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SR-0656KM-VC26.docx</w:t>
      </w:r>
    </w:p>
    <w:p>
      <w:pPr>
        <w:widowControl w:val="false"/>
        <w:spacing w:after="0"/>
        <w:jc w:val="left"/>
      </w:pPr>
    </w:p>
    <w:p>
      <w:pPr>
        <w:widowControl w:val="false"/>
        <w:spacing w:after="0"/>
        <w:jc w:val="left"/>
      </w:pPr>
      <w:r>
        <w:rPr>
          <w:rFonts w:ascii="Times New Roman"/>
          <w:sz w:val="22"/>
        </w:rPr>
        <w:t xml:space="preserve">Introduced in the Senate on April 29,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Bobby Long Martin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Senate</w:t>
      </w:r>
      <w:r>
        <w:tab/>
        <w:t>Introduced
 </w:t>
      </w:r>
    </w:p>
    <w:p>
      <w:pPr>
        <w:widowControl w:val="false"/>
        <w:tabs>
          <w:tab w:val="right" w:pos="1008"/>
          <w:tab w:val="left" w:pos="1152"/>
          <w:tab w:val="left" w:pos="1872"/>
          <w:tab w:val="left" w:pos="9187"/>
        </w:tabs>
        <w:spacing w:after="0"/>
        <w:ind w:left="2088" w:hanging="2088"/>
      </w:pPr>
      <w:r>
        <w:tab/>
        <w:t>4/29/2026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dcb043c86d774d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8b3c66b0cf40a6">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F6395" w14:paraId="48DB32D0" w14:textId="74E72D13">
          <w:pPr>
            <w:pStyle w:val="scresolutiontitle"/>
          </w:pPr>
          <w:r w:rsidRPr="000F6395">
            <w:t xml:space="preserve">TO REQUEST THAT THE DEPARTMENT OF TRANSPORTATION NAME the portion of Cates Bay </w:t>
          </w:r>
          <w:r>
            <w:t>HIGHWAY</w:t>
          </w:r>
          <w:r w:rsidRPr="000F6395">
            <w:t xml:space="preserve"> from its intersection with </w:t>
          </w:r>
          <w:r>
            <w:t>Highway</w:t>
          </w:r>
          <w:r w:rsidRPr="000F6395">
            <w:t xml:space="preserve"> 134 to its intersection with </w:t>
          </w:r>
          <w:r>
            <w:t>Highway</w:t>
          </w:r>
          <w:r w:rsidRPr="000F6395">
            <w:t xml:space="preserve"> 804 IN </w:t>
          </w:r>
          <w:r>
            <w:t xml:space="preserve">horry </w:t>
          </w:r>
          <w:r w:rsidRPr="000F6395">
            <w:t>COUNTY “Bobby Long Martin Highway” AND ERECT APPROPRIATE MARKERS OR SIGNS AT THIS LOCATION CONTAINING THE DESIGNATION.</w:t>
          </w:r>
        </w:p>
      </w:sdtContent>
    </w:sdt>
    <w:p w:rsidRPr="002C7ED8" w:rsidR="0010776B" w:rsidP="00396B81" w:rsidRDefault="0010776B" w14:paraId="48DB32D1" w14:textId="4B9D0381">
      <w:pPr>
        <w:pStyle w:val="scresolutiontitle"/>
      </w:pPr>
    </w:p>
    <w:p w:rsidR="000F6395" w:rsidP="005205A0" w:rsidRDefault="000F6395" w14:paraId="78A2A6BE" w14:textId="1B44B989">
      <w:pPr>
        <w:pStyle w:val="scresolutionwhereas"/>
      </w:pPr>
      <w:bookmarkStart w:name="wa_fcaf037ff" w:id="1"/>
      <w:r>
        <w:t>W</w:t>
      </w:r>
      <w:bookmarkEnd w:id="1"/>
      <w:r>
        <w:t xml:space="preserve">hereas, </w:t>
      </w:r>
      <w:r w:rsidRPr="000F6395">
        <w:t>Bobby Long Martin</w:t>
      </w:r>
      <w:r>
        <w:t xml:space="preserve"> </w:t>
      </w:r>
      <w:r w:rsidR="00541D19">
        <w:t>was</w:t>
      </w:r>
      <w:r>
        <w:t xml:space="preserve"> a farmer, as well as the owner and operator of </w:t>
      </w:r>
      <w:r w:rsidRPr="000F6395">
        <w:t>the Sea Horn Motel in Surfside</w:t>
      </w:r>
      <w:r>
        <w:t>. He also b</w:t>
      </w:r>
      <w:r w:rsidRPr="000F6395">
        <w:t xml:space="preserve">uilt, owned, and operated the Quick Shop at the corner of Cates Bay </w:t>
      </w:r>
      <w:r w:rsidRPr="000F6395" w:rsidR="00976DB0">
        <w:t xml:space="preserve">Highway </w:t>
      </w:r>
      <w:r w:rsidRPr="000F6395">
        <w:t xml:space="preserve">and </w:t>
      </w:r>
      <w:r w:rsidRPr="000F6395" w:rsidR="00976DB0">
        <w:t xml:space="preserve">Highway </w:t>
      </w:r>
      <w:r w:rsidRPr="000F6395">
        <w:t xml:space="preserve">134 </w:t>
      </w:r>
      <w:r>
        <w:t>until</w:t>
      </w:r>
      <w:r w:rsidRPr="000F6395">
        <w:t xml:space="preserve"> his death in 1991</w:t>
      </w:r>
      <w:r>
        <w:t>; and</w:t>
      </w:r>
    </w:p>
    <w:p w:rsidR="000F6395" w:rsidP="005205A0" w:rsidRDefault="000F6395" w14:paraId="4B18ABE5" w14:textId="77777777">
      <w:pPr>
        <w:pStyle w:val="scresolutionwhereas"/>
      </w:pPr>
    </w:p>
    <w:p w:rsidR="00061BF6" w:rsidP="005205A0" w:rsidRDefault="00061BF6" w14:paraId="16DC00D7" w14:textId="0BF027D8">
      <w:pPr>
        <w:pStyle w:val="scresolutionwhereas"/>
      </w:pPr>
      <w:bookmarkStart w:name="wa_71bf3557c" w:id="2"/>
      <w:r>
        <w:t>W</w:t>
      </w:r>
      <w:bookmarkEnd w:id="2"/>
      <w:r>
        <w:t>hereas, Mr. Martin served as a Seargeant with the South Carolina National Guard until 1953 in the 263</w:t>
      </w:r>
      <w:r w:rsidRPr="00061BF6">
        <w:rPr>
          <w:vertAlign w:val="superscript"/>
        </w:rPr>
        <w:t>rd</w:t>
      </w:r>
      <w:r>
        <w:t xml:space="preserve"> Tank Battalion, C Company; and</w:t>
      </w:r>
    </w:p>
    <w:p w:rsidR="00061BF6" w:rsidP="005205A0" w:rsidRDefault="00061BF6" w14:paraId="6F53E479" w14:textId="77777777">
      <w:pPr>
        <w:pStyle w:val="scresolutionwhereas"/>
      </w:pPr>
    </w:p>
    <w:p w:rsidR="000F6395" w:rsidP="000F6395" w:rsidRDefault="000F6395" w14:paraId="45D1B32A" w14:textId="6E9938F5">
      <w:pPr>
        <w:pStyle w:val="scresolutionwhereas"/>
      </w:pPr>
      <w:bookmarkStart w:name="wa_f2f39415a" w:id="3"/>
      <w:r>
        <w:t>W</w:t>
      </w:r>
      <w:bookmarkEnd w:id="3"/>
      <w:r>
        <w:t>hereas, a civic leader, Mr. Martin h</w:t>
      </w:r>
      <w:r w:rsidRPr="000F6395">
        <w:t xml:space="preserve">elped establish the first fire station </w:t>
      </w:r>
      <w:r w:rsidR="001E2F47">
        <w:t>o</w:t>
      </w:r>
      <w:r w:rsidRPr="000F6395">
        <w:t xml:space="preserve">n </w:t>
      </w:r>
      <w:r w:rsidR="00061BF6">
        <w:t>Cates Bay</w:t>
      </w:r>
      <w:r w:rsidRPr="000F6395">
        <w:t xml:space="preserve"> that is still operational today</w:t>
      </w:r>
      <w:r>
        <w:t>, and he</w:t>
      </w:r>
      <w:r w:rsidRPr="000F6395">
        <w:t xml:space="preserve"> </w:t>
      </w:r>
      <w:r>
        <w:t>l</w:t>
      </w:r>
      <w:r w:rsidRPr="000F6395">
        <w:t xml:space="preserve">obbied with the late Senator James Stevens to have </w:t>
      </w:r>
      <w:r w:rsidRPr="000F6395" w:rsidR="00976DB0">
        <w:t xml:space="preserve">Highway </w:t>
      </w:r>
      <w:r w:rsidRPr="000F6395">
        <w:t>804 paved for travel and school buses</w:t>
      </w:r>
      <w:r>
        <w:t>; and</w:t>
      </w:r>
    </w:p>
    <w:p w:rsidR="000F6395" w:rsidP="005205A0" w:rsidRDefault="000F6395" w14:paraId="2608747E" w14:textId="77777777">
      <w:pPr>
        <w:pStyle w:val="scresolutionwhereas"/>
      </w:pPr>
    </w:p>
    <w:p w:rsidR="000F6395" w:rsidP="0071567F" w:rsidRDefault="000F6395" w14:paraId="49E278B7" w14:textId="372FF34E">
      <w:pPr>
        <w:pStyle w:val="scresolutionwhereas"/>
      </w:pPr>
      <w:bookmarkStart w:name="wa_375a3e2cd" w:id="4"/>
      <w:r>
        <w:t>W</w:t>
      </w:r>
      <w:bookmarkEnd w:id="4"/>
      <w:r>
        <w:t xml:space="preserve">hereas, </w:t>
      </w:r>
      <w:r w:rsidR="00541D19">
        <w:t xml:space="preserve">in 1988, </w:t>
      </w:r>
      <w:r w:rsidR="0071567F">
        <w:t>Mr. Martin sold over an acre of land to Horry Electric</w:t>
      </w:r>
      <w:r w:rsidR="00541D19">
        <w:t xml:space="preserve"> Cooperative</w:t>
      </w:r>
      <w:r w:rsidR="0071567F">
        <w:t xml:space="preserve"> to establish a power </w:t>
      </w:r>
      <w:r w:rsidR="00976DB0">
        <w:t>substation</w:t>
      </w:r>
      <w:r w:rsidR="0071567F">
        <w:t xml:space="preserve"> to enable growth to the community in the area, and he sold two acres in 1989 to Horry County </w:t>
      </w:r>
      <w:r w:rsidR="00541D19">
        <w:t>Solid W</w:t>
      </w:r>
      <w:r w:rsidR="0071567F">
        <w:t>aste</w:t>
      </w:r>
      <w:r w:rsidR="00541D19">
        <w:t xml:space="preserve"> Authority</w:t>
      </w:r>
      <w:r w:rsidR="0071567F">
        <w:t xml:space="preserve"> to establish the first and only trash dump on Cates Bay </w:t>
      </w:r>
      <w:r w:rsidRPr="000F6395" w:rsidR="0071567F">
        <w:t>Highway</w:t>
      </w:r>
      <w:r w:rsidR="0071567F">
        <w:t>; and</w:t>
      </w:r>
    </w:p>
    <w:p w:rsidR="009E65C9" w:rsidP="0071567F" w:rsidRDefault="009E65C9" w14:paraId="325125B7" w14:textId="77777777">
      <w:pPr>
        <w:pStyle w:val="scresolutionwhereas"/>
      </w:pPr>
    </w:p>
    <w:p w:rsidR="009E65C9" w:rsidP="0071567F" w:rsidRDefault="009E65C9" w14:paraId="411988E4" w14:textId="5630125C">
      <w:pPr>
        <w:pStyle w:val="scresolutionwhereas"/>
      </w:pPr>
      <w:bookmarkStart w:name="wa_c1dcb86d2" w:id="5"/>
      <w:r>
        <w:t>W</w:t>
      </w:r>
      <w:bookmarkEnd w:id="5"/>
      <w:r>
        <w:t xml:space="preserve">hereas, Mr. Martin served with a number of boards, including serving as commissioner for the South Carolina </w:t>
      </w:r>
      <w:r w:rsidRPr="009E65C9">
        <w:t>Soil and Water Conservation</w:t>
      </w:r>
      <w:r>
        <w:t>,</w:t>
      </w:r>
      <w:r w:rsidRPr="009E65C9">
        <w:t xml:space="preserve"> </w:t>
      </w:r>
      <w:r>
        <w:t>as well as a member of the bo</w:t>
      </w:r>
      <w:r w:rsidRPr="009E65C9">
        <w:t xml:space="preserve">ard of </w:t>
      </w:r>
      <w:r>
        <w:t>d</w:t>
      </w:r>
      <w:r w:rsidRPr="009E65C9">
        <w:t xml:space="preserve">irectors for </w:t>
      </w:r>
      <w:r>
        <w:t xml:space="preserve">the </w:t>
      </w:r>
      <w:r w:rsidRPr="009E65C9">
        <w:t xml:space="preserve">Farm Bureau, </w:t>
      </w:r>
      <w:r>
        <w:t xml:space="preserve">the </w:t>
      </w:r>
      <w:r w:rsidRPr="009E65C9">
        <w:t>Horry Georgetown Homebuilders Association, and the Southeast Lumber Manufacturer Association</w:t>
      </w:r>
      <w:r>
        <w:t>; and</w:t>
      </w:r>
    </w:p>
    <w:p w:rsidR="000F6395" w:rsidP="005205A0" w:rsidRDefault="000F6395" w14:paraId="2AB70D7F" w14:textId="77777777">
      <w:pPr>
        <w:pStyle w:val="scresolutionwhereas"/>
      </w:pPr>
    </w:p>
    <w:p w:rsidR="000F6395" w:rsidP="000F6395" w:rsidRDefault="000F6395" w14:paraId="47617F86" w14:textId="01AA4328">
      <w:pPr>
        <w:pStyle w:val="scresolutionwhereas"/>
      </w:pPr>
      <w:bookmarkStart w:name="wa_a62c89745" w:id="6"/>
      <w:r>
        <w:t>W</w:t>
      </w:r>
      <w:bookmarkEnd w:id="6"/>
      <w:r>
        <w:t xml:space="preserve">hereas, </w:t>
      </w:r>
      <w:r w:rsidR="00AC5FA5">
        <w:t xml:space="preserve">Mr. Martin </w:t>
      </w:r>
      <w:r w:rsidR="001A3EC9">
        <w:t>leaves to cherish his memory</w:t>
      </w:r>
      <w:r w:rsidRPr="00AC5FA5" w:rsidR="00AC5FA5">
        <w:t xml:space="preserve"> his wife</w:t>
      </w:r>
      <w:r w:rsidR="001A3EC9">
        <w:t>,</w:t>
      </w:r>
      <w:r w:rsidRPr="00AC5FA5" w:rsidR="00AC5FA5">
        <w:t xml:space="preserve"> Dianne Martin</w:t>
      </w:r>
      <w:r w:rsidR="00AC5FA5">
        <w:t>; and</w:t>
      </w:r>
    </w:p>
    <w:p w:rsidR="000F6395" w:rsidP="005205A0" w:rsidRDefault="000F6395" w14:paraId="5D94DD08" w14:textId="77777777">
      <w:pPr>
        <w:pStyle w:val="scresolutionwhereas"/>
      </w:pPr>
    </w:p>
    <w:p w:rsidRPr="00BF1DEA" w:rsidR="00BF1DEA" w:rsidP="005205A0" w:rsidRDefault="005205A0" w14:paraId="2159373E" w14:textId="5A640B77">
      <w:pPr>
        <w:pStyle w:val="scresolutionwhereas"/>
      </w:pPr>
      <w:bookmarkStart w:name="wa_1cf1492dd" w:id="7"/>
      <w:r>
        <w:t>W</w:t>
      </w:r>
      <w:bookmarkEnd w:id="7"/>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c4f676fd" w:id="8"/>
      <w:r w:rsidRPr="002C7ED8">
        <w:lastRenderedPageBreak/>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5205A0" w:rsidP="005205A0" w:rsidRDefault="005E2E4A" w14:paraId="09BA4570" w14:textId="4B6A0D8E">
      <w:pPr>
        <w:pStyle w:val="scresolutionmembers"/>
      </w:pPr>
      <w:bookmarkStart w:name="up_9854e6a51" w:id="9"/>
      <w:r w:rsidRPr="002C7ED8">
        <w:t>T</w:t>
      </w:r>
      <w:bookmarkEnd w:id="9"/>
      <w:r w:rsidRPr="002C7ED8">
        <w:t xml:space="preserve">hat the members of the South Carolina General Assembly, by this resolution, </w:t>
      </w:r>
      <w:r w:rsidRPr="00B16125" w:rsidR="005205A0">
        <w:t xml:space="preserve">request that the Department of Transportation name </w:t>
      </w:r>
      <w:r w:rsidRPr="000F6395" w:rsidR="000F6395">
        <w:t xml:space="preserve">the portion of Cates Bay Highway from its intersection with Highway 134 to its intersection with Highway 804 </w:t>
      </w:r>
      <w:r w:rsidRPr="00B16125" w:rsidR="005205A0">
        <w:t xml:space="preserve">in </w:t>
      </w:r>
      <w:r w:rsidR="000F6395">
        <w:t>Horry</w:t>
      </w:r>
      <w:r w:rsidR="005205A0">
        <w:t xml:space="preserve"> </w:t>
      </w:r>
      <w:r w:rsidRPr="00B16125" w:rsidR="005205A0">
        <w:t>County “</w:t>
      </w:r>
      <w:r w:rsidRPr="000F6395" w:rsidR="000F6395">
        <w:t>Bobby Long Martin Highwa</w:t>
      </w:r>
      <w:r w:rsidR="000F6395">
        <w:t>y</w:t>
      </w:r>
      <w:r w:rsidRPr="00B16125" w:rsidR="005205A0">
        <w:t>” and erect appropriate markers or signs at this location containing the designation.</w:t>
      </w:r>
    </w:p>
    <w:p w:rsidR="005205A0" w:rsidP="005205A0" w:rsidRDefault="005205A0" w14:paraId="4A0692EF" w14:textId="77777777">
      <w:pPr>
        <w:pStyle w:val="scresolutionmembers"/>
      </w:pPr>
    </w:p>
    <w:p w:rsidRPr="002C7ED8" w:rsidR="00B9052D" w:rsidP="005205A0" w:rsidRDefault="005205A0" w14:paraId="48DB32E8" w14:textId="23714D30">
      <w:pPr>
        <w:pStyle w:val="scresolutionmembers"/>
      </w:pPr>
      <w:bookmarkStart w:name="up_f97596282" w:id="10"/>
      <w:r>
        <w:t>B</w:t>
      </w:r>
      <w:bookmarkEnd w:id="10"/>
      <w:r>
        <w:t xml:space="preserve">e it further resolved that a copy of this resolution be forwarded to the Department of Transportation and presented to </w:t>
      </w:r>
      <w:r w:rsidR="000F6395">
        <w:t xml:space="preserve">the family of </w:t>
      </w:r>
      <w:r w:rsidRPr="000F6395" w:rsidR="000F6395">
        <w:t>Bobby Long Martin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527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3D2742A0" w:rsidR="00FF4FE7" w:rsidRDefault="00D76F6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47BF">
          <w:t>SR-0656KM-VC26.docx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47BF"/>
    <w:rsid w:val="00015CD6"/>
    <w:rsid w:val="00032E86"/>
    <w:rsid w:val="000413BA"/>
    <w:rsid w:val="00061BF6"/>
    <w:rsid w:val="000821E8"/>
    <w:rsid w:val="00082F58"/>
    <w:rsid w:val="00097234"/>
    <w:rsid w:val="00097C23"/>
    <w:rsid w:val="000A2415"/>
    <w:rsid w:val="000A641D"/>
    <w:rsid w:val="000B18C2"/>
    <w:rsid w:val="000D38A0"/>
    <w:rsid w:val="000E0100"/>
    <w:rsid w:val="000E1785"/>
    <w:rsid w:val="000E3B4D"/>
    <w:rsid w:val="000F1901"/>
    <w:rsid w:val="000F2E49"/>
    <w:rsid w:val="000F40FA"/>
    <w:rsid w:val="000F6395"/>
    <w:rsid w:val="000F71B0"/>
    <w:rsid w:val="001035F1"/>
    <w:rsid w:val="00104432"/>
    <w:rsid w:val="0010776B"/>
    <w:rsid w:val="00133E66"/>
    <w:rsid w:val="001435A3"/>
    <w:rsid w:val="00146ED3"/>
    <w:rsid w:val="00151044"/>
    <w:rsid w:val="001658C4"/>
    <w:rsid w:val="00183DD3"/>
    <w:rsid w:val="001A022F"/>
    <w:rsid w:val="001A1A40"/>
    <w:rsid w:val="001A3EC9"/>
    <w:rsid w:val="001B1DFC"/>
    <w:rsid w:val="001C4B7D"/>
    <w:rsid w:val="001C78C6"/>
    <w:rsid w:val="001D08F2"/>
    <w:rsid w:val="001D3A58"/>
    <w:rsid w:val="001D525B"/>
    <w:rsid w:val="001D68D8"/>
    <w:rsid w:val="001D7F4F"/>
    <w:rsid w:val="001E0101"/>
    <w:rsid w:val="001E2F47"/>
    <w:rsid w:val="002017E6"/>
    <w:rsid w:val="00205238"/>
    <w:rsid w:val="00205DFB"/>
    <w:rsid w:val="00211B4F"/>
    <w:rsid w:val="002321B6"/>
    <w:rsid w:val="00232912"/>
    <w:rsid w:val="00237481"/>
    <w:rsid w:val="0025001F"/>
    <w:rsid w:val="00250967"/>
    <w:rsid w:val="002543C8"/>
    <w:rsid w:val="0025541D"/>
    <w:rsid w:val="00255567"/>
    <w:rsid w:val="00273E70"/>
    <w:rsid w:val="00273FC3"/>
    <w:rsid w:val="00284AAE"/>
    <w:rsid w:val="002C7ED8"/>
    <w:rsid w:val="002D55D2"/>
    <w:rsid w:val="002E031F"/>
    <w:rsid w:val="002E5912"/>
    <w:rsid w:val="002F205C"/>
    <w:rsid w:val="002F4473"/>
    <w:rsid w:val="00301B21"/>
    <w:rsid w:val="00321DFE"/>
    <w:rsid w:val="00323EFA"/>
    <w:rsid w:val="00325348"/>
    <w:rsid w:val="0032732C"/>
    <w:rsid w:val="003323CF"/>
    <w:rsid w:val="00336AD0"/>
    <w:rsid w:val="00336D6B"/>
    <w:rsid w:val="003544B0"/>
    <w:rsid w:val="0037002B"/>
    <w:rsid w:val="0037079A"/>
    <w:rsid w:val="00374805"/>
    <w:rsid w:val="0038560F"/>
    <w:rsid w:val="00387D75"/>
    <w:rsid w:val="003945F3"/>
    <w:rsid w:val="00396B81"/>
    <w:rsid w:val="003A4798"/>
    <w:rsid w:val="003A4F41"/>
    <w:rsid w:val="003C4DAB"/>
    <w:rsid w:val="003D01E8"/>
    <w:rsid w:val="003D62C7"/>
    <w:rsid w:val="003E5288"/>
    <w:rsid w:val="003F6D79"/>
    <w:rsid w:val="00404F64"/>
    <w:rsid w:val="0041760A"/>
    <w:rsid w:val="00417C01"/>
    <w:rsid w:val="00421423"/>
    <w:rsid w:val="004216F7"/>
    <w:rsid w:val="004252D4"/>
    <w:rsid w:val="00427523"/>
    <w:rsid w:val="00427C9C"/>
    <w:rsid w:val="00436096"/>
    <w:rsid w:val="004403BD"/>
    <w:rsid w:val="00461441"/>
    <w:rsid w:val="004809EE"/>
    <w:rsid w:val="004E7D54"/>
    <w:rsid w:val="005205A0"/>
    <w:rsid w:val="005273C6"/>
    <w:rsid w:val="005275A2"/>
    <w:rsid w:val="00530A69"/>
    <w:rsid w:val="0053270D"/>
    <w:rsid w:val="00534695"/>
    <w:rsid w:val="00541D19"/>
    <w:rsid w:val="00545593"/>
    <w:rsid w:val="00545C09"/>
    <w:rsid w:val="00551C74"/>
    <w:rsid w:val="00556EBF"/>
    <w:rsid w:val="0055760A"/>
    <w:rsid w:val="00567153"/>
    <w:rsid w:val="00574EC5"/>
    <w:rsid w:val="0057560B"/>
    <w:rsid w:val="00577C6C"/>
    <w:rsid w:val="005800EE"/>
    <w:rsid w:val="005834ED"/>
    <w:rsid w:val="005A1786"/>
    <w:rsid w:val="005A62FE"/>
    <w:rsid w:val="005C2FE2"/>
    <w:rsid w:val="005E2BC9"/>
    <w:rsid w:val="005E2CB7"/>
    <w:rsid w:val="005E2E4A"/>
    <w:rsid w:val="005F23CA"/>
    <w:rsid w:val="005F558D"/>
    <w:rsid w:val="00605102"/>
    <w:rsid w:val="00611909"/>
    <w:rsid w:val="006215AA"/>
    <w:rsid w:val="006429B9"/>
    <w:rsid w:val="00650313"/>
    <w:rsid w:val="00662714"/>
    <w:rsid w:val="00666E48"/>
    <w:rsid w:val="00672FAE"/>
    <w:rsid w:val="00681C97"/>
    <w:rsid w:val="006913C9"/>
    <w:rsid w:val="0069470D"/>
    <w:rsid w:val="006A25DD"/>
    <w:rsid w:val="006D58AA"/>
    <w:rsid w:val="006F1E4A"/>
    <w:rsid w:val="006F6103"/>
    <w:rsid w:val="006F745F"/>
    <w:rsid w:val="00705B6C"/>
    <w:rsid w:val="007070AD"/>
    <w:rsid w:val="007124B3"/>
    <w:rsid w:val="007135E5"/>
    <w:rsid w:val="0071567F"/>
    <w:rsid w:val="00723252"/>
    <w:rsid w:val="00724A0B"/>
    <w:rsid w:val="00730515"/>
    <w:rsid w:val="00734F00"/>
    <w:rsid w:val="00736959"/>
    <w:rsid w:val="0074204F"/>
    <w:rsid w:val="007814F9"/>
    <w:rsid w:val="00781DF8"/>
    <w:rsid w:val="00787728"/>
    <w:rsid w:val="007917CE"/>
    <w:rsid w:val="007A70AE"/>
    <w:rsid w:val="007E01B6"/>
    <w:rsid w:val="007F3B99"/>
    <w:rsid w:val="007F6D64"/>
    <w:rsid w:val="00806B8D"/>
    <w:rsid w:val="008362E8"/>
    <w:rsid w:val="00846981"/>
    <w:rsid w:val="0085786E"/>
    <w:rsid w:val="00874094"/>
    <w:rsid w:val="00885169"/>
    <w:rsid w:val="008A1768"/>
    <w:rsid w:val="008A489F"/>
    <w:rsid w:val="008A6483"/>
    <w:rsid w:val="008B4AC4"/>
    <w:rsid w:val="008C145E"/>
    <w:rsid w:val="008D05D1"/>
    <w:rsid w:val="008E0696"/>
    <w:rsid w:val="008E1995"/>
    <w:rsid w:val="008E1DCA"/>
    <w:rsid w:val="008F0F33"/>
    <w:rsid w:val="008F4429"/>
    <w:rsid w:val="008F6F55"/>
    <w:rsid w:val="009059FF"/>
    <w:rsid w:val="0091751F"/>
    <w:rsid w:val="00920714"/>
    <w:rsid w:val="00932537"/>
    <w:rsid w:val="009343AA"/>
    <w:rsid w:val="0094021A"/>
    <w:rsid w:val="00950116"/>
    <w:rsid w:val="00976DB0"/>
    <w:rsid w:val="00997233"/>
    <w:rsid w:val="009B44AF"/>
    <w:rsid w:val="009C6A0B"/>
    <w:rsid w:val="009E65C9"/>
    <w:rsid w:val="009E7037"/>
    <w:rsid w:val="009F0C77"/>
    <w:rsid w:val="009F153B"/>
    <w:rsid w:val="009F4DD1"/>
    <w:rsid w:val="00A02543"/>
    <w:rsid w:val="00A0647F"/>
    <w:rsid w:val="00A34AAD"/>
    <w:rsid w:val="00A37C1C"/>
    <w:rsid w:val="00A41684"/>
    <w:rsid w:val="00A50966"/>
    <w:rsid w:val="00A601D4"/>
    <w:rsid w:val="00A64E80"/>
    <w:rsid w:val="00A72BCD"/>
    <w:rsid w:val="00A74015"/>
    <w:rsid w:val="00A741D9"/>
    <w:rsid w:val="00A833AB"/>
    <w:rsid w:val="00A9741D"/>
    <w:rsid w:val="00A975D7"/>
    <w:rsid w:val="00AB2CC0"/>
    <w:rsid w:val="00AC34A2"/>
    <w:rsid w:val="00AC5DC3"/>
    <w:rsid w:val="00AC5FA5"/>
    <w:rsid w:val="00AD1C9A"/>
    <w:rsid w:val="00AD4B17"/>
    <w:rsid w:val="00AF0102"/>
    <w:rsid w:val="00B25E37"/>
    <w:rsid w:val="00B2785E"/>
    <w:rsid w:val="00B33854"/>
    <w:rsid w:val="00B3407E"/>
    <w:rsid w:val="00B412D4"/>
    <w:rsid w:val="00B6480F"/>
    <w:rsid w:val="00B64FFF"/>
    <w:rsid w:val="00B6582D"/>
    <w:rsid w:val="00B66760"/>
    <w:rsid w:val="00B725AD"/>
    <w:rsid w:val="00B7267F"/>
    <w:rsid w:val="00B84828"/>
    <w:rsid w:val="00B9052D"/>
    <w:rsid w:val="00B91C05"/>
    <w:rsid w:val="00BA0A42"/>
    <w:rsid w:val="00BA562E"/>
    <w:rsid w:val="00BD4498"/>
    <w:rsid w:val="00BE3C22"/>
    <w:rsid w:val="00BE5420"/>
    <w:rsid w:val="00BE5EBB"/>
    <w:rsid w:val="00BF16BB"/>
    <w:rsid w:val="00BF1DEA"/>
    <w:rsid w:val="00C02C1B"/>
    <w:rsid w:val="00C0345E"/>
    <w:rsid w:val="00C077AA"/>
    <w:rsid w:val="00C21ABE"/>
    <w:rsid w:val="00C21B62"/>
    <w:rsid w:val="00C27632"/>
    <w:rsid w:val="00C31C95"/>
    <w:rsid w:val="00C3483A"/>
    <w:rsid w:val="00C73AFC"/>
    <w:rsid w:val="00C74E9D"/>
    <w:rsid w:val="00C826DD"/>
    <w:rsid w:val="00C82FD3"/>
    <w:rsid w:val="00C83A7B"/>
    <w:rsid w:val="00C87589"/>
    <w:rsid w:val="00C92819"/>
    <w:rsid w:val="00C9308E"/>
    <w:rsid w:val="00C96E47"/>
    <w:rsid w:val="00CA4A3D"/>
    <w:rsid w:val="00CB53B3"/>
    <w:rsid w:val="00CB65F7"/>
    <w:rsid w:val="00CC6B7B"/>
    <w:rsid w:val="00CD2089"/>
    <w:rsid w:val="00CE4EE6"/>
    <w:rsid w:val="00CF63F1"/>
    <w:rsid w:val="00CF6B90"/>
    <w:rsid w:val="00D01D53"/>
    <w:rsid w:val="00D07279"/>
    <w:rsid w:val="00D2652E"/>
    <w:rsid w:val="00D36209"/>
    <w:rsid w:val="00D66B80"/>
    <w:rsid w:val="00D73A67"/>
    <w:rsid w:val="00D8028D"/>
    <w:rsid w:val="00D970A9"/>
    <w:rsid w:val="00DA01CE"/>
    <w:rsid w:val="00DC47B1"/>
    <w:rsid w:val="00DF3845"/>
    <w:rsid w:val="00E240D5"/>
    <w:rsid w:val="00E32D96"/>
    <w:rsid w:val="00E34518"/>
    <w:rsid w:val="00E40E69"/>
    <w:rsid w:val="00E41911"/>
    <w:rsid w:val="00E44B57"/>
    <w:rsid w:val="00E5277C"/>
    <w:rsid w:val="00E66BDD"/>
    <w:rsid w:val="00E8413E"/>
    <w:rsid w:val="00E85A85"/>
    <w:rsid w:val="00E92EEF"/>
    <w:rsid w:val="00EB107C"/>
    <w:rsid w:val="00EE188F"/>
    <w:rsid w:val="00EF2368"/>
    <w:rsid w:val="00EF2A33"/>
    <w:rsid w:val="00EF3DF8"/>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A73BD"/>
    <w:rsid w:val="00FB0D0D"/>
    <w:rsid w:val="00FB43B4"/>
    <w:rsid w:val="00FB6B0B"/>
    <w:rsid w:val="00FB7A2F"/>
    <w:rsid w:val="00FC5CF9"/>
    <w:rsid w:val="00FD283E"/>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4F6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64"/>
    <w:rPr>
      <w:rFonts w:eastAsia="Times New Roman" w:cs="Times New Roman"/>
      <w:b/>
      <w:sz w:val="30"/>
      <w:szCs w:val="20"/>
    </w:rPr>
  </w:style>
  <w:style w:type="paragraph" w:styleId="Header">
    <w:name w:val="header"/>
    <w:basedOn w:val="Normal"/>
    <w:link w:val="HeaderChar"/>
    <w:uiPriority w:val="99"/>
    <w:unhideWhenUsed/>
    <w:rsid w:val="00404F64"/>
    <w:pPr>
      <w:tabs>
        <w:tab w:val="center" w:pos="4320"/>
        <w:tab w:val="right" w:pos="8640"/>
      </w:tabs>
    </w:pPr>
  </w:style>
  <w:style w:type="character" w:customStyle="1" w:styleId="HeaderChar">
    <w:name w:val="Header Char"/>
    <w:basedOn w:val="DefaultParagraphFont"/>
    <w:link w:val="Header"/>
    <w:uiPriority w:val="99"/>
    <w:rsid w:val="00404F64"/>
    <w:rPr>
      <w:rFonts w:eastAsia="Times New Roman" w:cs="Times New Roman"/>
      <w:szCs w:val="20"/>
    </w:rPr>
  </w:style>
  <w:style w:type="paragraph" w:styleId="Footer">
    <w:name w:val="footer"/>
    <w:basedOn w:val="Normal"/>
    <w:link w:val="FooterChar"/>
    <w:uiPriority w:val="99"/>
    <w:unhideWhenUsed/>
    <w:rsid w:val="00404F64"/>
    <w:pPr>
      <w:tabs>
        <w:tab w:val="center" w:pos="4680"/>
        <w:tab w:val="right" w:pos="9360"/>
      </w:tabs>
    </w:pPr>
  </w:style>
  <w:style w:type="character" w:customStyle="1" w:styleId="FooterChar">
    <w:name w:val="Footer Char"/>
    <w:basedOn w:val="DefaultParagraphFont"/>
    <w:link w:val="Footer"/>
    <w:uiPriority w:val="99"/>
    <w:rsid w:val="00404F64"/>
    <w:rPr>
      <w:rFonts w:eastAsia="Times New Roman" w:cs="Times New Roman"/>
      <w:szCs w:val="20"/>
    </w:rPr>
  </w:style>
  <w:style w:type="character" w:styleId="PageNumber">
    <w:name w:val="page number"/>
    <w:basedOn w:val="DefaultParagraphFont"/>
    <w:uiPriority w:val="99"/>
    <w:semiHidden/>
    <w:unhideWhenUsed/>
    <w:rsid w:val="00404F64"/>
  </w:style>
  <w:style w:type="character" w:styleId="LineNumber">
    <w:name w:val="line number"/>
    <w:basedOn w:val="DefaultParagraphFont"/>
    <w:uiPriority w:val="99"/>
    <w:semiHidden/>
    <w:unhideWhenUsed/>
    <w:rsid w:val="00404F64"/>
  </w:style>
  <w:style w:type="paragraph" w:customStyle="1" w:styleId="BillDots">
    <w:name w:val="Bill Dots"/>
    <w:basedOn w:val="Normal"/>
    <w:qFormat/>
    <w:rsid w:val="00404F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4F64"/>
    <w:pPr>
      <w:tabs>
        <w:tab w:val="right" w:pos="5904"/>
      </w:tabs>
    </w:pPr>
  </w:style>
  <w:style w:type="paragraph" w:styleId="BalloonText">
    <w:name w:val="Balloon Text"/>
    <w:basedOn w:val="Normal"/>
    <w:link w:val="BalloonTextChar"/>
    <w:uiPriority w:val="99"/>
    <w:semiHidden/>
    <w:unhideWhenUsed/>
    <w:rsid w:val="00404F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F64"/>
    <w:rPr>
      <w:rFonts w:ascii="Segoe UI" w:eastAsia="Times New Roman" w:hAnsi="Segoe UI" w:cs="Segoe UI"/>
      <w:sz w:val="18"/>
      <w:szCs w:val="18"/>
    </w:rPr>
  </w:style>
  <w:style w:type="paragraph" w:styleId="ListParagraph">
    <w:name w:val="List Paragraph"/>
    <w:basedOn w:val="Normal"/>
    <w:uiPriority w:val="34"/>
    <w:qFormat/>
    <w:rsid w:val="00404F64"/>
    <w:pPr>
      <w:ind w:left="720"/>
      <w:contextualSpacing/>
    </w:pPr>
  </w:style>
  <w:style w:type="paragraph" w:customStyle="1" w:styleId="scbillheader">
    <w:name w:val="sc_bill_header"/>
    <w:qFormat/>
    <w:rsid w:val="00404F64"/>
    <w:pPr>
      <w:widowControl w:val="0"/>
      <w:suppressAutoHyphens/>
      <w:spacing w:after="0" w:line="240" w:lineRule="auto"/>
      <w:jc w:val="center"/>
    </w:pPr>
    <w:rPr>
      <w:b/>
      <w:caps/>
      <w:sz w:val="30"/>
    </w:rPr>
  </w:style>
  <w:style w:type="paragraph" w:customStyle="1" w:styleId="schouseresolutionbythis">
    <w:name w:val="sc_house_resolution_by_this"/>
    <w:qFormat/>
    <w:rsid w:val="00404F64"/>
    <w:pPr>
      <w:widowControl w:val="0"/>
      <w:suppressAutoHyphens/>
      <w:spacing w:after="0" w:line="240" w:lineRule="auto"/>
      <w:jc w:val="both"/>
    </w:pPr>
  </w:style>
  <w:style w:type="paragraph" w:customStyle="1" w:styleId="schouseresolutionclippageattorney">
    <w:name w:val="sc_house_resolution_clip_page_attorney"/>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4F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4F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4F6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04F64"/>
    <w:pPr>
      <w:widowControl w:val="0"/>
      <w:suppressAutoHyphens/>
      <w:spacing w:after="0" w:line="240" w:lineRule="auto"/>
      <w:jc w:val="both"/>
    </w:pPr>
  </w:style>
  <w:style w:type="paragraph" w:customStyle="1" w:styleId="schouseresolutionemptyline">
    <w:name w:val="sc_house_resolution_empty_line"/>
    <w:qFormat/>
    <w:rsid w:val="00404F64"/>
    <w:pPr>
      <w:widowControl w:val="0"/>
      <w:suppressAutoHyphens/>
      <w:spacing w:after="0" w:line="240" w:lineRule="auto"/>
      <w:jc w:val="both"/>
    </w:pPr>
  </w:style>
  <w:style w:type="paragraph" w:customStyle="1" w:styleId="schouseresolutionfurtherresolved">
    <w:name w:val="sc_house_resolution_further_resolved"/>
    <w:qFormat/>
    <w:rsid w:val="00404F64"/>
    <w:pPr>
      <w:widowControl w:val="0"/>
      <w:suppressAutoHyphens/>
      <w:spacing w:after="0" w:line="240" w:lineRule="auto"/>
      <w:jc w:val="both"/>
    </w:pPr>
  </w:style>
  <w:style w:type="paragraph" w:customStyle="1" w:styleId="schouseresolutionheader">
    <w:name w:val="sc_house_resolution_header"/>
    <w:qFormat/>
    <w:rsid w:val="00404F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4F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4F64"/>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404F64"/>
    <w:pPr>
      <w:widowControl w:val="0"/>
      <w:suppressLineNumbers/>
      <w:suppressAutoHyphens/>
      <w:jc w:val="left"/>
    </w:pPr>
    <w:rPr>
      <w:b/>
    </w:rPr>
  </w:style>
  <w:style w:type="paragraph" w:customStyle="1" w:styleId="schouseresolutionjackettitle">
    <w:name w:val="sc_house_resolution_jacket_title"/>
    <w:qFormat/>
    <w:rsid w:val="00404F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4F64"/>
    <w:pPr>
      <w:widowControl w:val="0"/>
      <w:suppressAutoHyphens/>
      <w:spacing w:after="0" w:line="360" w:lineRule="auto"/>
      <w:jc w:val="both"/>
    </w:pPr>
  </w:style>
  <w:style w:type="paragraph" w:customStyle="1" w:styleId="scresolutionwhereas">
    <w:name w:val="sc_resolution_whereas"/>
    <w:qFormat/>
    <w:rsid w:val="00404F64"/>
    <w:pPr>
      <w:widowControl w:val="0"/>
      <w:suppressAutoHyphens/>
      <w:spacing w:after="0" w:line="360" w:lineRule="auto"/>
      <w:jc w:val="both"/>
    </w:pPr>
  </w:style>
  <w:style w:type="paragraph" w:customStyle="1" w:styleId="schouseresolutionxx">
    <w:name w:val="sc_house_resolution_xx"/>
    <w:qFormat/>
    <w:rsid w:val="00404F64"/>
    <w:pPr>
      <w:widowControl w:val="0"/>
      <w:suppressAutoHyphens/>
      <w:spacing w:after="0" w:line="240" w:lineRule="auto"/>
      <w:jc w:val="center"/>
    </w:pPr>
  </w:style>
  <w:style w:type="character" w:styleId="PlaceholderText">
    <w:name w:val="Placeholder Text"/>
    <w:basedOn w:val="DefaultParagraphFont"/>
    <w:uiPriority w:val="99"/>
    <w:semiHidden/>
    <w:rsid w:val="00404F64"/>
    <w:rPr>
      <w:color w:val="808080"/>
    </w:rPr>
  </w:style>
  <w:style w:type="paragraph" w:customStyle="1" w:styleId="BillDots0">
    <w:name w:val="BillDots"/>
    <w:basedOn w:val="Normal"/>
    <w:autoRedefine/>
    <w:qFormat/>
    <w:rsid w:val="00404F6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4F64"/>
    <w:rPr>
      <w:color w:val="0000FF" w:themeColor="hyperlink"/>
      <w:u w:val="single"/>
    </w:rPr>
  </w:style>
  <w:style w:type="paragraph" w:customStyle="1" w:styleId="Numbers">
    <w:name w:val="Numbers"/>
    <w:basedOn w:val="BillDots0"/>
    <w:qFormat/>
    <w:rsid w:val="00404F64"/>
    <w:pPr>
      <w:tabs>
        <w:tab w:val="right" w:pos="5904"/>
      </w:tabs>
    </w:pPr>
  </w:style>
  <w:style w:type="character" w:customStyle="1" w:styleId="scclippagepath">
    <w:name w:val="sc_clip_page_path"/>
    <w:uiPriority w:val="1"/>
    <w:qFormat/>
    <w:rsid w:val="00404F64"/>
    <w:rPr>
      <w:rFonts w:ascii="Times New Roman" w:hAnsi="Times New Roman"/>
      <w:caps/>
      <w:smallCaps w:val="0"/>
      <w:sz w:val="22"/>
    </w:rPr>
  </w:style>
  <w:style w:type="paragraph" w:customStyle="1" w:styleId="scconresoattyda">
    <w:name w:val="sc_con_reso_atty_da"/>
    <w:qFormat/>
    <w:rsid w:val="00404F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4F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4F6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4F6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404F64"/>
    <w:pPr>
      <w:widowControl w:val="0"/>
      <w:suppressAutoHyphens/>
      <w:spacing w:after="0" w:line="240" w:lineRule="auto"/>
      <w:jc w:val="both"/>
    </w:pPr>
    <w:rPr>
      <w:caps/>
    </w:rPr>
  </w:style>
  <w:style w:type="paragraph" w:customStyle="1" w:styleId="scjrregattydadocno">
    <w:name w:val="sc_jrreg_atty_da_docno"/>
    <w:basedOn w:val="Normal"/>
    <w:qFormat/>
    <w:rsid w:val="00404F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4F6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4F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4F64"/>
    <w:rPr>
      <w:rFonts w:ascii="Times New Roman" w:hAnsi="Times New Roman"/>
      <w:b/>
      <w:caps/>
      <w:smallCaps w:val="0"/>
      <w:sz w:val="24"/>
    </w:rPr>
  </w:style>
  <w:style w:type="paragraph" w:customStyle="1" w:styleId="scjrregfooter">
    <w:name w:val="sc_jrreg_footer"/>
    <w:qFormat/>
    <w:rsid w:val="00404F6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4F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4F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4F6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4F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4F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4F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4F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4F64"/>
    <w:pPr>
      <w:widowControl w:val="0"/>
      <w:suppressAutoHyphens/>
      <w:spacing w:after="0" w:line="360" w:lineRule="auto"/>
      <w:jc w:val="both"/>
    </w:pPr>
  </w:style>
  <w:style w:type="paragraph" w:customStyle="1" w:styleId="scresolutionbody">
    <w:name w:val="sc_resolution_body"/>
    <w:qFormat/>
    <w:rsid w:val="00404F64"/>
    <w:pPr>
      <w:widowControl w:val="0"/>
      <w:suppressAutoHyphens/>
      <w:spacing w:after="0" w:line="360" w:lineRule="auto"/>
      <w:jc w:val="both"/>
    </w:pPr>
  </w:style>
  <w:style w:type="paragraph" w:customStyle="1" w:styleId="scresolutionclippagebottom">
    <w:name w:val="sc_resolution_clip_page_bottom"/>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4F64"/>
    <w:pPr>
      <w:widowControl w:val="0"/>
      <w:suppressAutoHyphens/>
      <w:spacing w:after="0" w:line="240" w:lineRule="auto"/>
      <w:jc w:val="both"/>
    </w:pPr>
  </w:style>
  <w:style w:type="paragraph" w:customStyle="1" w:styleId="scresolutionfooter">
    <w:name w:val="sc_resolution_footer"/>
    <w:link w:val="scresolutionfooterChar"/>
    <w:qFormat/>
    <w:rsid w:val="00404F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4F64"/>
    <w:rPr>
      <w:rFonts w:eastAsia="Times New Roman" w:cs="Times New Roman"/>
      <w:szCs w:val="20"/>
    </w:rPr>
  </w:style>
  <w:style w:type="paragraph" w:customStyle="1" w:styleId="scresolutionheader">
    <w:name w:val="sc_resolution_header"/>
    <w:qFormat/>
    <w:rsid w:val="00404F64"/>
    <w:pPr>
      <w:widowControl w:val="0"/>
      <w:suppressAutoHyphens/>
      <w:spacing w:after="0" w:line="240" w:lineRule="auto"/>
      <w:jc w:val="center"/>
    </w:pPr>
    <w:rPr>
      <w:b/>
      <w:caps/>
      <w:sz w:val="30"/>
    </w:rPr>
  </w:style>
  <w:style w:type="paragraph" w:customStyle="1" w:styleId="scresolutiontitle">
    <w:name w:val="sc_resolution_title"/>
    <w:qFormat/>
    <w:rsid w:val="00404F64"/>
    <w:pPr>
      <w:widowControl w:val="0"/>
      <w:suppressAutoHyphens/>
      <w:spacing w:after="0" w:line="240" w:lineRule="auto"/>
      <w:jc w:val="both"/>
    </w:pPr>
    <w:rPr>
      <w:caps/>
    </w:rPr>
  </w:style>
  <w:style w:type="paragraph" w:customStyle="1" w:styleId="scresolutionxx">
    <w:name w:val="sc_resolution_xx"/>
    <w:qFormat/>
    <w:rsid w:val="00404F64"/>
    <w:pPr>
      <w:widowControl w:val="0"/>
      <w:suppressAutoHyphens/>
      <w:spacing w:after="0" w:line="240" w:lineRule="auto"/>
      <w:jc w:val="center"/>
    </w:pPr>
  </w:style>
  <w:style w:type="character" w:customStyle="1" w:styleId="scSECTIONS">
    <w:name w:val="sc_SECTIONS"/>
    <w:uiPriority w:val="1"/>
    <w:qFormat/>
    <w:rsid w:val="00404F64"/>
    <w:rPr>
      <w:rFonts w:ascii="Times New Roman" w:hAnsi="Times New Roman"/>
      <w:b w:val="0"/>
      <w:i w:val="0"/>
      <w:caps/>
      <w:smallCaps w:val="0"/>
      <w:color w:val="auto"/>
      <w:sz w:val="22"/>
    </w:rPr>
  </w:style>
  <w:style w:type="character" w:customStyle="1" w:styleId="scsenateclippagepath">
    <w:name w:val="sc_senate_clip_page_path"/>
    <w:uiPriority w:val="1"/>
    <w:qFormat/>
    <w:rsid w:val="00404F64"/>
    <w:rPr>
      <w:rFonts w:ascii="Times New Roman" w:hAnsi="Times New Roman"/>
      <w:caps/>
      <w:smallCaps w:val="0"/>
      <w:sz w:val="22"/>
    </w:rPr>
  </w:style>
  <w:style w:type="paragraph" w:customStyle="1" w:styleId="scsenateresolutionbody">
    <w:name w:val="sc_senate_resolution_body"/>
    <w:qFormat/>
    <w:rsid w:val="00404F64"/>
    <w:pPr>
      <w:widowControl w:val="0"/>
      <w:suppressAutoHyphens/>
      <w:spacing w:after="0" w:line="360" w:lineRule="auto"/>
      <w:jc w:val="both"/>
    </w:pPr>
  </w:style>
  <w:style w:type="paragraph" w:customStyle="1" w:styleId="scsenateresolutionclippagebottom">
    <w:name w:val="sc_senate_resolution_clip_page_bottom"/>
    <w:qFormat/>
    <w:rsid w:val="00404F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4F64"/>
    <w:pPr>
      <w:widowControl w:val="0"/>
      <w:suppressLineNumbers/>
      <w:suppressAutoHyphens/>
    </w:pPr>
  </w:style>
  <w:style w:type="paragraph" w:customStyle="1" w:styleId="scsenateresolutionclippagerepdocumentname">
    <w:name w:val="sc_senate_resolution_clip_page_rep_document_name"/>
    <w:qFormat/>
    <w:rsid w:val="00404F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4F64"/>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04F64"/>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404F64"/>
    <w:pPr>
      <w:widowControl w:val="0"/>
      <w:suppressAutoHyphens/>
      <w:spacing w:after="0" w:line="360" w:lineRule="auto"/>
      <w:jc w:val="both"/>
    </w:pPr>
  </w:style>
  <w:style w:type="paragraph" w:customStyle="1" w:styleId="scdraftheader">
    <w:name w:val="sc_draft_header"/>
    <w:qFormat/>
    <w:rsid w:val="00404F64"/>
    <w:pPr>
      <w:widowControl w:val="0"/>
      <w:suppressAutoHyphens/>
      <w:spacing w:after="0" w:line="240" w:lineRule="auto"/>
    </w:pPr>
  </w:style>
  <w:style w:type="paragraph" w:customStyle="1" w:styleId="scemptylineheader">
    <w:name w:val="sc_emptyline_header"/>
    <w:qFormat/>
    <w:rsid w:val="00404F64"/>
    <w:pPr>
      <w:widowControl w:val="0"/>
      <w:suppressAutoHyphens/>
      <w:spacing w:after="0" w:line="240" w:lineRule="auto"/>
      <w:jc w:val="both"/>
    </w:pPr>
  </w:style>
  <w:style w:type="character" w:customStyle="1" w:styleId="scstrike">
    <w:name w:val="sc_strike"/>
    <w:uiPriority w:val="1"/>
    <w:qFormat/>
    <w:rsid w:val="00404F64"/>
    <w:rPr>
      <w:strike/>
      <w:dstrike w:val="0"/>
    </w:rPr>
  </w:style>
  <w:style w:type="character" w:customStyle="1" w:styleId="scstrikeblue">
    <w:name w:val="sc_strike_blue"/>
    <w:uiPriority w:val="1"/>
    <w:qFormat/>
    <w:rsid w:val="00404F64"/>
    <w:rPr>
      <w:strike/>
      <w:dstrike w:val="0"/>
      <w:color w:val="0070C0"/>
    </w:rPr>
  </w:style>
  <w:style w:type="character" w:customStyle="1" w:styleId="scstrikebluenoncodified">
    <w:name w:val="sc_strike_blue_non_codified"/>
    <w:uiPriority w:val="1"/>
    <w:qFormat/>
    <w:rsid w:val="00404F64"/>
    <w:rPr>
      <w:strike/>
      <w:dstrike w:val="0"/>
      <w:color w:val="0070C0"/>
      <w:lang w:val="en-US"/>
    </w:rPr>
  </w:style>
  <w:style w:type="character" w:customStyle="1" w:styleId="scstrikered">
    <w:name w:val="sc_strike_red"/>
    <w:uiPriority w:val="1"/>
    <w:qFormat/>
    <w:rsid w:val="00404F64"/>
    <w:rPr>
      <w:strike/>
      <w:dstrike w:val="0"/>
      <w:color w:val="FF0000"/>
    </w:rPr>
  </w:style>
  <w:style w:type="character" w:customStyle="1" w:styleId="scstrikerednoncodified">
    <w:name w:val="sc_strike_red_non_codified"/>
    <w:uiPriority w:val="1"/>
    <w:qFormat/>
    <w:rsid w:val="00404F64"/>
    <w:rPr>
      <w:strike/>
      <w:dstrike w:val="0"/>
      <w:color w:val="FF0000"/>
    </w:rPr>
  </w:style>
  <w:style w:type="paragraph" w:customStyle="1" w:styleId="sctablecodifiedsection">
    <w:name w:val="sc_table_codified_section"/>
    <w:qFormat/>
    <w:rsid w:val="00404F64"/>
    <w:pPr>
      <w:widowControl w:val="0"/>
      <w:suppressAutoHyphens/>
      <w:spacing w:after="0" w:line="360" w:lineRule="auto"/>
    </w:pPr>
  </w:style>
  <w:style w:type="paragraph" w:customStyle="1" w:styleId="sctableln">
    <w:name w:val="sc_table_ln"/>
    <w:qFormat/>
    <w:rsid w:val="00404F64"/>
    <w:pPr>
      <w:widowControl w:val="0"/>
      <w:suppressAutoHyphens/>
      <w:spacing w:after="0" w:line="360" w:lineRule="auto"/>
      <w:jc w:val="right"/>
    </w:pPr>
  </w:style>
  <w:style w:type="paragraph" w:customStyle="1" w:styleId="sctablenoncodifiedsection">
    <w:name w:val="sc_table_non_codified_section"/>
    <w:qFormat/>
    <w:rsid w:val="00404F64"/>
    <w:pPr>
      <w:widowControl w:val="0"/>
      <w:suppressAutoHyphens/>
      <w:spacing w:after="0" w:line="360" w:lineRule="auto"/>
    </w:pPr>
  </w:style>
  <w:style w:type="paragraph" w:customStyle="1" w:styleId="scnowthereforebold">
    <w:name w:val="sc_now_therefore_bold"/>
    <w:uiPriority w:val="1"/>
    <w:qFormat/>
    <w:rsid w:val="00404F64"/>
    <w:pPr>
      <w:widowControl w:val="0"/>
      <w:suppressAutoHyphens/>
      <w:spacing w:after="0" w:line="480" w:lineRule="auto"/>
    </w:pPr>
    <w:rPr>
      <w:rFonts w:eastAsia="Calibri" w:cs="Times New Roman"/>
      <w:b/>
      <w:caps/>
    </w:rPr>
  </w:style>
  <w:style w:type="paragraph" w:customStyle="1" w:styleId="scbillsiglines">
    <w:name w:val="sc_bill_sig_lines"/>
    <w:qFormat/>
    <w:rsid w:val="00404F64"/>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404F64"/>
    <w:pPr>
      <w:widowControl w:val="0"/>
      <w:suppressAutoHyphens/>
      <w:spacing w:after="0" w:line="360" w:lineRule="auto"/>
      <w:jc w:val="both"/>
    </w:pPr>
  </w:style>
  <w:style w:type="paragraph" w:customStyle="1" w:styleId="scbillendxx">
    <w:name w:val="sc_bill_end_xx"/>
    <w:qFormat/>
    <w:rsid w:val="00404F64"/>
    <w:pPr>
      <w:widowControl w:val="0"/>
      <w:suppressAutoHyphens/>
      <w:spacing w:after="0" w:line="240" w:lineRule="auto"/>
      <w:jc w:val="center"/>
    </w:pPr>
  </w:style>
  <w:style w:type="character" w:customStyle="1" w:styleId="scinsert">
    <w:name w:val="sc_insert"/>
    <w:uiPriority w:val="1"/>
    <w:qFormat/>
    <w:rsid w:val="00404F64"/>
    <w:rPr>
      <w:caps w:val="0"/>
      <w:smallCaps w:val="0"/>
      <w:strike w:val="0"/>
      <w:dstrike w:val="0"/>
      <w:vanish w:val="0"/>
      <w:u w:val="single"/>
      <w:vertAlign w:val="baseline"/>
    </w:rPr>
  </w:style>
  <w:style w:type="character" w:customStyle="1" w:styleId="scinsertblue">
    <w:name w:val="sc_insert_blue"/>
    <w:uiPriority w:val="1"/>
    <w:qFormat/>
    <w:rsid w:val="00404F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4F64"/>
    <w:rPr>
      <w:caps w:val="0"/>
      <w:smallCaps w:val="0"/>
      <w:strike w:val="0"/>
      <w:dstrike w:val="0"/>
      <w:vanish w:val="0"/>
      <w:color w:val="0070C0"/>
      <w:u w:val="none"/>
      <w:vertAlign w:val="baseline"/>
    </w:rPr>
  </w:style>
  <w:style w:type="character" w:customStyle="1" w:styleId="scinsertred">
    <w:name w:val="sc_insert_red"/>
    <w:uiPriority w:val="1"/>
    <w:qFormat/>
    <w:rsid w:val="00404F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4F64"/>
    <w:rPr>
      <w:caps w:val="0"/>
      <w:smallCaps w:val="0"/>
      <w:strike w:val="0"/>
      <w:dstrike w:val="0"/>
      <w:vanish w:val="0"/>
      <w:color w:val="FF0000"/>
      <w:u w:val="none"/>
      <w:vertAlign w:val="baseline"/>
    </w:rPr>
  </w:style>
  <w:style w:type="character" w:customStyle="1" w:styleId="scamendhouse">
    <w:name w:val="sc_amend_house"/>
    <w:uiPriority w:val="1"/>
    <w:qFormat/>
    <w:rsid w:val="00404F64"/>
    <w:rPr>
      <w:bdr w:val="none" w:sz="0" w:space="0" w:color="auto"/>
      <w:shd w:val="clear" w:color="auto" w:fill="FDE9D9" w:themeFill="accent6" w:themeFillTint="33"/>
    </w:rPr>
  </w:style>
  <w:style w:type="character" w:customStyle="1" w:styleId="scamendsenate">
    <w:name w:val="sc_amend_senate"/>
    <w:uiPriority w:val="1"/>
    <w:qFormat/>
    <w:rsid w:val="00404F64"/>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404F64"/>
    <w:pPr>
      <w:spacing w:after="0" w:line="240" w:lineRule="auto"/>
    </w:pPr>
    <w:rPr>
      <w:i/>
    </w:rPr>
  </w:style>
  <w:style w:type="paragraph" w:customStyle="1" w:styleId="sccoversheetsenate">
    <w:name w:val="sc_coversheet_senate"/>
    <w:qFormat/>
    <w:rsid w:val="00404F64"/>
    <w:pPr>
      <w:spacing w:after="0" w:line="240" w:lineRule="auto"/>
    </w:pPr>
    <w:rPr>
      <w:b/>
    </w:rPr>
  </w:style>
  <w:style w:type="character" w:styleId="FollowedHyperlink">
    <w:name w:val="FollowedHyperlink"/>
    <w:basedOn w:val="DefaultParagraphFont"/>
    <w:uiPriority w:val="99"/>
    <w:semiHidden/>
    <w:unhideWhenUsed/>
    <w:rsid w:val="00C07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57&amp;session=126&amp;summary=B" TargetMode="External" Id="Rdcb043c86d774d52" /><Relationship Type="http://schemas.openxmlformats.org/officeDocument/2006/relationships/hyperlink" Target="https://www.scstatehouse.gov/sess126_2025-2026/prever/1157_20260429.docx" TargetMode="External" Id="Rcf8b3c66b0cf40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F71B0"/>
    <w:rsid w:val="00104432"/>
    <w:rsid w:val="001256C2"/>
    <w:rsid w:val="00381065"/>
    <w:rsid w:val="003B19DD"/>
    <w:rsid w:val="003B34F9"/>
    <w:rsid w:val="00427463"/>
    <w:rsid w:val="00477152"/>
    <w:rsid w:val="005505F3"/>
    <w:rsid w:val="00634A0A"/>
    <w:rsid w:val="007A7D60"/>
    <w:rsid w:val="008857BC"/>
    <w:rsid w:val="00997233"/>
    <w:rsid w:val="00B11D6C"/>
    <w:rsid w:val="00B2785E"/>
    <w:rsid w:val="00B84828"/>
    <w:rsid w:val="00C87589"/>
    <w:rsid w:val="00C9308E"/>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69f4e08c-e69c-4393-9955-4840c2a8ada4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INTRODATE>2026-04-29</T_BILL_D_INTRODATE>
  <T_BILL_D_SENATEINTRODATE>2026-04-29</T_BILL_D_SENATEINTRODATE>
  <T_BILL_N_INTERNALVERSIONNUMBER>1</T_BILL_N_INTERNALVERSIONNUMBER>
  <T_BILL_N_SESSION>126</T_BILL_N_SESSION>
  <T_BILL_N_VERSIONNUMBER>1</T_BILL_N_VERSIONNUMBER>
  <T_BILL_N_YEAR>2026</T_BILL_N_YEAR>
  <T_BILL_REQUEST_REQUEST>88318194-fb7b-4c28-86c2-3def1190b572</T_BILL_REQUEST_REQUEST>
  <T_BILL_R_ORIGINALDRAFT>9d20f3b1-0e2c-4f7f-b64b-5e1d232a42e6</T_BILL_R_ORIGINALDRAFT>
  <T_BILL_SPONSOR_SPONSOR>72669aa7-b865-4bbc-8977-6e46fcdede34</T_BILL_SPONSOR_SPONSOR>
  <T_BILL_T_BILLNAME>[1157]</T_BILL_T_BILLNAME>
  <T_BILL_T_BILLNUMBER>1157</T_BILL_T_BILLNUMBER>
  <T_BILL_T_BILLTITLE>TO REQUEST THAT THE DEPARTMENT OF TRANSPORTATION NAME the portion of Cates Bay HIGHWAY from its intersection with Highway 134 to its intersection with Highway 804 IN horry COUNTY “Bobby Long Martin Highway”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Bobby Long Martin Highway</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C91E48E-0AAE-42E6-8AC8-88FEFDAD51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1990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2021-01-26T21:56:00Z</cp:lastPrinted>
  <dcterms:created xsi:type="dcterms:W3CDTF">2026-04-29T14:44:00Z</dcterms:created>
  <dcterms:modified xsi:type="dcterms:W3CDTF">2026-04-29T14:44:00Z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