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LC-0523VR-GM26.docx</w:t>
      </w:r>
    </w:p>
    <w:p>
      <w:pPr>
        <w:widowControl w:val="false"/>
        <w:spacing w:after="0"/>
        <w:jc w:val="left"/>
      </w:pPr>
    </w:p>
    <w:p>
      <w:pPr>
        <w:widowControl w:val="false"/>
        <w:spacing w:after="0"/>
        <w:jc w:val="left"/>
      </w:pPr>
      <w:r>
        <w:rPr>
          <w:rFonts w:ascii="Times New Roman"/>
          <w:sz w:val="22"/>
        </w:rPr>
        <w:t xml:space="preserve">Introduced in the Senate on May 5,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Columbia chapter of Jack and Jill 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885301b27f3040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78e7999c9c4173">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E2B8A" w14:paraId="48DB32D0" w14:textId="0997BF3B">
          <w:pPr>
            <w:pStyle w:val="scresolutiontitle"/>
          </w:pPr>
          <w:r>
            <w:t>TO RECOGNIZE AND HONOR CAPTIVATING COLUMBIA, THE COLUMBIA CHAPTER OF JACK AND JILL OF AMERICA INC., AND TO COMMEND THE CHAPTER ON ITS SEVENTY</w:t>
          </w:r>
          <w:r>
            <w:noBreakHyphen/>
            <w:t>FIFTH ANNIVERSARY OF SERVICE IN THE COMMUNITY.</w:t>
          </w:r>
        </w:p>
      </w:sdtContent>
    </w:sdt>
    <w:p w:rsidRPr="002C7ED8" w:rsidR="0010776B" w:rsidP="00396B81" w:rsidRDefault="0010776B" w14:paraId="48DB32D1" w14:textId="4B9D0381">
      <w:pPr>
        <w:pStyle w:val="scresolutiontitle"/>
      </w:pPr>
    </w:p>
    <w:p w:rsidR="0073587A" w:rsidP="0073587A" w:rsidRDefault="00BF1DEA" w14:paraId="7BE016D2" w14:textId="256BB25E">
      <w:pPr>
        <w:pStyle w:val="scresolutionwhereas"/>
      </w:pPr>
      <w:bookmarkStart w:name="wa_8c4038218" w:id="1"/>
      <w:r>
        <w:t>W</w:t>
      </w:r>
      <w:bookmarkEnd w:id="1"/>
      <w:r>
        <w:t>hereas,</w:t>
      </w:r>
      <w:r w:rsidR="005A1786">
        <w:t xml:space="preserve"> </w:t>
      </w:r>
      <w:r w:rsidR="0073587A">
        <w:t xml:space="preserve">the South Carolina General Assembly </w:t>
      </w:r>
      <w:r w:rsidR="00CB6C46">
        <w:t>is</w:t>
      </w:r>
      <w:r w:rsidR="00001B9F">
        <w:t xml:space="preserve"> pleased to learn that Captivating Columbia has been a presence of Jack and Jill in the Midlands for three‑quarters of a century</w:t>
      </w:r>
      <w:r w:rsidR="00F16CAF">
        <w:t>, and the chapter will celebrate the milestone on September 12,</w:t>
      </w:r>
      <w:r w:rsidR="00CB6C46">
        <w:t xml:space="preserve"> </w:t>
      </w:r>
      <w:r w:rsidR="00F16CAF">
        <w:t>20</w:t>
      </w:r>
      <w:r w:rsidR="001A5453">
        <w:t>2</w:t>
      </w:r>
      <w:r w:rsidR="00F16CAF">
        <w:t>6, at the University of South Carolina Pastides Center; and</w:t>
      </w:r>
    </w:p>
    <w:p w:rsidR="0073587A" w:rsidP="0073587A" w:rsidRDefault="0073587A" w14:paraId="5ED877C3" w14:textId="77777777">
      <w:pPr>
        <w:pStyle w:val="scresolutionwhereas"/>
      </w:pPr>
    </w:p>
    <w:p w:rsidR="00F16CAF" w:rsidP="00F16CAF" w:rsidRDefault="0073587A" w14:paraId="22342E19" w14:textId="55FE13E2">
      <w:pPr>
        <w:pStyle w:val="scresolutionwhereas"/>
      </w:pPr>
      <w:bookmarkStart w:name="wa_54942baf7" w:id="2"/>
      <w:r>
        <w:t>W</w:t>
      </w:r>
      <w:bookmarkEnd w:id="2"/>
      <w:r>
        <w:t xml:space="preserve">hereas, </w:t>
      </w:r>
      <w:r w:rsidR="00F16CAF">
        <w:t>the late Marion Stubbs Thomas founded Jack and Jill of America in January of 1938 in Philadelphia</w:t>
      </w:r>
      <w:r w:rsidR="004F6E98">
        <w:t xml:space="preserve"> </w:t>
      </w:r>
      <w:r w:rsidR="00F16CAF">
        <w:t xml:space="preserve">when twenty mothers </w:t>
      </w:r>
      <w:r w:rsidR="00624020">
        <w:t>met to</w:t>
      </w:r>
      <w:r w:rsidR="00F16CAF">
        <w:t xml:space="preserve"> discuss</w:t>
      </w:r>
      <w:r w:rsidR="00624020">
        <w:t xml:space="preserve"> </w:t>
      </w:r>
      <w:r w:rsidR="00F16CAF">
        <w:t>creatin</w:t>
      </w:r>
      <w:r w:rsidR="00624020">
        <w:t>g</w:t>
      </w:r>
      <w:r w:rsidR="00F16CAF">
        <w:t xml:space="preserve"> an organization to provide social, cultural, and educational opportunities for </w:t>
      </w:r>
      <w:r w:rsidR="003F0C04">
        <w:t>young people</w:t>
      </w:r>
      <w:r w:rsidR="00F16CAF">
        <w:t xml:space="preserve"> between the ages of two and nineteen; and</w:t>
      </w:r>
    </w:p>
    <w:p w:rsidR="00F16CAF" w:rsidP="00F16CAF" w:rsidRDefault="00F16CAF" w14:paraId="61C97001" w14:textId="77777777">
      <w:pPr>
        <w:pStyle w:val="scresolutionwhereas"/>
      </w:pPr>
    </w:p>
    <w:p w:rsidR="0073587A" w:rsidP="00F16CAF" w:rsidRDefault="00F16CAF" w14:paraId="31776F3F" w14:textId="72E4DCC6">
      <w:pPr>
        <w:pStyle w:val="scresolutionwhereas"/>
      </w:pPr>
      <w:bookmarkStart w:name="wa_07b62f503" w:id="3"/>
      <w:r>
        <w:t>W</w:t>
      </w:r>
      <w:bookmarkEnd w:id="3"/>
      <w:r>
        <w:t>hereas, today</w:t>
      </w:r>
      <w:r w:rsidR="001A5453">
        <w:t>,</w:t>
      </w:r>
      <w:r>
        <w:t xml:space="preserve"> Jack and Jill of America Inc. spans 271 chapters, representing over fifty thousand families making a lasting impact in communities nationwide. I</w:t>
      </w:r>
      <w:r w:rsidRPr="00F16CAF">
        <w:t xml:space="preserve">t has evolved into a strong national organization as a result of </w:t>
      </w:r>
      <w:r w:rsidR="001C633D">
        <w:t>vigorous</w:t>
      </w:r>
      <w:r w:rsidRPr="00F16CAF">
        <w:t xml:space="preserve"> </w:t>
      </w:r>
      <w:r>
        <w:t>n</w:t>
      </w:r>
      <w:r w:rsidRPr="00F16CAF">
        <w:t xml:space="preserve">ational and </w:t>
      </w:r>
      <w:r>
        <w:t>c</w:t>
      </w:r>
      <w:r w:rsidRPr="00F16CAF">
        <w:t xml:space="preserve">hapter programming in the areas of cultural awareness, educational development, health, civic </w:t>
      </w:r>
      <w:r>
        <w:t xml:space="preserve">awareness, </w:t>
      </w:r>
      <w:r w:rsidRPr="00F16CAF">
        <w:t>and social</w:t>
      </w:r>
      <w:r w:rsidR="001A5453">
        <w:t xml:space="preserve"> and </w:t>
      </w:r>
      <w:r w:rsidRPr="00F16CAF">
        <w:t>recreational</w:t>
      </w:r>
      <w:r>
        <w:t xml:space="preserve"> opportunities</w:t>
      </w:r>
      <w:r w:rsidR="00281778">
        <w:t>; and</w:t>
      </w:r>
    </w:p>
    <w:p w:rsidR="00624020" w:rsidP="00F16CAF" w:rsidRDefault="00624020" w14:paraId="77589CCF" w14:textId="77777777">
      <w:pPr>
        <w:pStyle w:val="scresolutionwhereas"/>
      </w:pPr>
    </w:p>
    <w:p w:rsidR="00624020" w:rsidP="00CB6C46" w:rsidRDefault="00CB6C46" w14:paraId="6A71EEFA" w14:textId="520B9CD8">
      <w:pPr>
        <w:pStyle w:val="scresolutionwhereas"/>
      </w:pPr>
      <w:bookmarkStart w:name="wa_0f71d222b" w:id="4"/>
      <w:r>
        <w:t>W</w:t>
      </w:r>
      <w:bookmarkEnd w:id="4"/>
      <w:r>
        <w:t>hereas, one of the founding mothers of Jack and Jill of America Inc., Inez Simkins</w:t>
      </w:r>
      <w:r w:rsidR="003F0C04">
        <w:t>,</w:t>
      </w:r>
      <w:r>
        <w:t xml:space="preserve"> moved to</w:t>
      </w:r>
      <w:r w:rsidRPr="00CB6C46">
        <w:t xml:space="preserve"> </w:t>
      </w:r>
      <w:r>
        <w:t>Columbia, and the Philadelphia Chapter asked her to organize a chapter in Columbia. The meeting to organize was held at the home of Mr. and Mrs. Israel Pinckney Stanback, and on September 13, 1951, the charter members of the Columbia chapter</w:t>
      </w:r>
      <w:r w:rsidR="000F0AE8">
        <w:t xml:space="preserve">, </w:t>
      </w:r>
      <w:r w:rsidRPr="00DF598D" w:rsidR="00DF598D">
        <w:t>South Carolina</w:t>
      </w:r>
      <w:r w:rsidR="00DF598D">
        <w:t>’s</w:t>
      </w:r>
      <w:r w:rsidR="000F0AE8">
        <w:t xml:space="preserve"> first chapter,</w:t>
      </w:r>
      <w:r>
        <w:t xml:space="preserve"> were installed in a ceremony conducted by the National President Edna Seay; and</w:t>
      </w:r>
    </w:p>
    <w:p w:rsidR="00CB6C46" w:rsidP="00CB6C46" w:rsidRDefault="00CB6C46" w14:paraId="0C0BE212" w14:textId="77777777">
      <w:pPr>
        <w:pStyle w:val="scresolutionwhereas"/>
      </w:pPr>
    </w:p>
    <w:p w:rsidR="00CB6C46" w:rsidP="00CB6C46" w:rsidRDefault="00CB6C46" w14:paraId="366FA555" w14:textId="3A8FE74C">
      <w:pPr>
        <w:pStyle w:val="scresolutionwhereas"/>
      </w:pPr>
      <w:bookmarkStart w:name="wa_8b87cb005" w:id="5"/>
      <w:r>
        <w:t>W</w:t>
      </w:r>
      <w:bookmarkEnd w:id="5"/>
      <w:r>
        <w:t>hereas, the Columbia chapter charter members included Lois Bailey, Ethel Bolden, Margaret Boulware, Meredith Douglas, Agnes Evans, Harriett Everette, Rachel Griffin, Bessie P. Jenkins, Elise Jenkins, Pearl M. Mance, Vivian Marshall, Marian Morgan, Katherine Moses, Inez Simkins, Mary Solomon, and Billie Stephenson; and</w:t>
      </w:r>
    </w:p>
    <w:p w:rsidR="0073587A" w:rsidP="0073587A" w:rsidRDefault="0073587A" w14:paraId="4DF3A3F2" w14:textId="77777777">
      <w:pPr>
        <w:pStyle w:val="scresolutionwhereas"/>
      </w:pPr>
    </w:p>
    <w:p w:rsidR="0073587A" w:rsidP="0073587A" w:rsidRDefault="0073587A" w14:paraId="16E54F83" w14:textId="20C648E2">
      <w:pPr>
        <w:pStyle w:val="scresolutionwhereas"/>
      </w:pPr>
      <w:bookmarkStart w:name="wa_6f550f932" w:id="6"/>
      <w:r>
        <w:t>W</w:t>
      </w:r>
      <w:bookmarkEnd w:id="6"/>
      <w:r>
        <w:t xml:space="preserve">hereas, </w:t>
      </w:r>
      <w:r w:rsidR="004723A4">
        <w:t>C</w:t>
      </w:r>
      <w:r w:rsidR="00F16CAF">
        <w:t>aptivating Columbia</w:t>
      </w:r>
      <w:r w:rsidR="004723A4">
        <w:t>, which</w:t>
      </w:r>
      <w:r w:rsidR="00F16CAF">
        <w:t xml:space="preserve"> </w:t>
      </w:r>
      <w:r w:rsidR="004723A4">
        <w:t xml:space="preserve">is </w:t>
      </w:r>
      <w:r w:rsidR="00B86354">
        <w:t xml:space="preserve">a </w:t>
      </w:r>
      <w:r w:rsidR="004723A4">
        <w:t>part of</w:t>
      </w:r>
      <w:r w:rsidR="00F16CAF">
        <w:t xml:space="preserve"> the Mid‑Atlantic Region (MAR) of Jack and Jill of America, known as the MARvelous Region</w:t>
      </w:r>
      <w:r w:rsidR="004723A4">
        <w:t>, is a</w:t>
      </w:r>
      <w:r w:rsidRPr="00F16CAF" w:rsidR="00F16CAF">
        <w:t xml:space="preserve"> community‑focused organization</w:t>
      </w:r>
      <w:r w:rsidR="004723A4">
        <w:t xml:space="preserve"> that has</w:t>
      </w:r>
      <w:r w:rsidRPr="00F16CAF" w:rsidR="00F16CAF">
        <w:t xml:space="preserve"> achieved </w:t>
      </w:r>
      <w:r w:rsidRPr="00F16CAF" w:rsidR="00F16CAF">
        <w:lastRenderedPageBreak/>
        <w:t>Five Star Excellence, demonstrating a commitment to nurturing future leaders and fostering growth</w:t>
      </w:r>
      <w:r>
        <w:t>; and</w:t>
      </w:r>
    </w:p>
    <w:p w:rsidR="00F16CAF" w:rsidP="0073587A" w:rsidRDefault="00F16CAF" w14:paraId="4FDDAC84" w14:textId="77777777">
      <w:pPr>
        <w:pStyle w:val="scresolutionwhereas"/>
      </w:pPr>
    </w:p>
    <w:p w:rsidR="00624020" w:rsidP="00624020" w:rsidRDefault="00F16CAF" w14:paraId="5A0E4478" w14:textId="39827FDE">
      <w:pPr>
        <w:pStyle w:val="scresolutionwhereas"/>
      </w:pPr>
      <w:bookmarkStart w:name="wa_909b54f5c" w:id="7"/>
      <w:r>
        <w:t>W</w:t>
      </w:r>
      <w:bookmarkEnd w:id="7"/>
      <w:r>
        <w:t xml:space="preserve">hereas, </w:t>
      </w:r>
      <w:r w:rsidR="004723A4">
        <w:t>Captivating Columbia</w:t>
      </w:r>
      <w:r>
        <w:t xml:space="preserve"> </w:t>
      </w:r>
      <w:r w:rsidRPr="00F16CAF">
        <w:t>actively engages in community building</w:t>
      </w:r>
      <w:r w:rsidR="004723A4">
        <w:t xml:space="preserve"> by</w:t>
      </w:r>
      <w:r w:rsidRPr="00F16CAF">
        <w:t xml:space="preserve"> celebrating local history, mentoring, and celebrating achievements like Gamecock victories.</w:t>
      </w:r>
      <w:r w:rsidR="00624020">
        <w:t xml:space="preserve"> </w:t>
      </w:r>
      <w:r w:rsidR="004723A4">
        <w:t>Its</w:t>
      </w:r>
      <w:r w:rsidR="00624020">
        <w:t xml:space="preserve"> local impact </w:t>
      </w:r>
      <w:r w:rsidR="004723A4">
        <w:t>i</w:t>
      </w:r>
      <w:r w:rsidR="00624020">
        <w:t>s accomplished through projects</w:t>
      </w:r>
      <w:r w:rsidR="004723A4">
        <w:t xml:space="preserve"> such</w:t>
      </w:r>
      <w:r w:rsidR="00624020">
        <w:t xml:space="preserve"> as Youth Leadership Summit</w:t>
      </w:r>
      <w:r w:rsidR="004723A4">
        <w:t>,</w:t>
      </w:r>
      <w:r w:rsidR="00624020">
        <w:t xml:space="preserve"> which is free to the public for children age</w:t>
      </w:r>
      <w:r w:rsidR="00362B0E">
        <w:t>d</w:t>
      </w:r>
      <w:r w:rsidR="00624020">
        <w:t xml:space="preserve"> two through the twelfth grade</w:t>
      </w:r>
      <w:r w:rsidR="004723A4">
        <w:t xml:space="preserve">, and addresses </w:t>
      </w:r>
      <w:r w:rsidR="00624020">
        <w:t>leadership development, financial literacy, STEAM activities, public speaking, legislative advocacy, HBCU activation, career development, community safety, and community service</w:t>
      </w:r>
      <w:r w:rsidR="004723A4">
        <w:t>, as well as a w</w:t>
      </w:r>
      <w:r w:rsidR="00624020">
        <w:t xml:space="preserve">ater </w:t>
      </w:r>
      <w:r w:rsidR="004723A4">
        <w:t>s</w:t>
      </w:r>
      <w:r w:rsidR="00624020">
        <w:t xml:space="preserve">afety </w:t>
      </w:r>
      <w:r w:rsidR="004723A4">
        <w:t>e</w:t>
      </w:r>
      <w:r w:rsidR="00624020">
        <w:t>vent</w:t>
      </w:r>
      <w:r w:rsidR="004723A4">
        <w:t>,</w:t>
      </w:r>
      <w:r w:rsidR="00624020">
        <w:t xml:space="preserve"> also free to the public</w:t>
      </w:r>
      <w:r w:rsidR="004723A4">
        <w:t>, that  offers</w:t>
      </w:r>
      <w:r w:rsidR="00624020">
        <w:t xml:space="preserve"> swimming lessons</w:t>
      </w:r>
      <w:r w:rsidR="003F0C04">
        <w:t xml:space="preserve"> for</w:t>
      </w:r>
      <w:r w:rsidRPr="003F0C04" w:rsidR="003F0C04">
        <w:t xml:space="preserve"> adults and children</w:t>
      </w:r>
      <w:r w:rsidR="00624020">
        <w:t xml:space="preserve">, safety tips, </w:t>
      </w:r>
      <w:r w:rsidR="003F0C04">
        <w:t xml:space="preserve">and </w:t>
      </w:r>
      <w:r w:rsidR="00624020">
        <w:t>basic water rescue skills; and</w:t>
      </w:r>
    </w:p>
    <w:p w:rsidR="00624020" w:rsidP="00624020" w:rsidRDefault="00624020" w14:paraId="40CF67CE" w14:textId="77777777">
      <w:pPr>
        <w:pStyle w:val="scresolutionwhereas"/>
      </w:pPr>
    </w:p>
    <w:p w:rsidR="00F16CAF" w:rsidP="00624020" w:rsidRDefault="00624020" w14:paraId="0A7B4E70" w14:textId="5C8B7902">
      <w:pPr>
        <w:pStyle w:val="scresolutionwhereas"/>
      </w:pPr>
      <w:bookmarkStart w:name="wa_cb7686a32" w:id="8"/>
      <w:r>
        <w:t>W</w:t>
      </w:r>
      <w:bookmarkEnd w:id="8"/>
      <w:r>
        <w:t>hereas, the chapter also hosts Stilettos and Beaus</w:t>
      </w:r>
      <w:r w:rsidR="00B86354">
        <w:t>, a s</w:t>
      </w:r>
      <w:r>
        <w:t xml:space="preserve">ignature </w:t>
      </w:r>
      <w:r w:rsidR="00B86354">
        <w:t>f</w:t>
      </w:r>
      <w:r>
        <w:t xml:space="preserve">undraising </w:t>
      </w:r>
      <w:r w:rsidR="00B86354">
        <w:t>e</w:t>
      </w:r>
      <w:r>
        <w:t>vent</w:t>
      </w:r>
      <w:r w:rsidR="00B86354">
        <w:t>,</w:t>
      </w:r>
      <w:r>
        <w:t xml:space="preserve"> and supports the James R. Clark Memorial Sickle Cell Foundation Walk</w:t>
      </w:r>
      <w:r w:rsidR="003F0C04">
        <w:t>,</w:t>
      </w:r>
      <w:r>
        <w:t xml:space="preserve"> InnerSole</w:t>
      </w:r>
      <w:r w:rsidR="003F0C04">
        <w:t>,</w:t>
      </w:r>
      <w:r>
        <w:t xml:space="preserve"> Power in Changing</w:t>
      </w:r>
      <w:r w:rsidR="003F0C04">
        <w:t>,</w:t>
      </w:r>
      <w:r>
        <w:t xml:space="preserve"> Blanketing Families</w:t>
      </w:r>
      <w:r w:rsidR="003F0C04">
        <w:t>,</w:t>
      </w:r>
      <w:r>
        <w:t xml:space="preserve"> Midlands Orphan Relief</w:t>
      </w:r>
      <w:r w:rsidR="003F0C04">
        <w:t>,</w:t>
      </w:r>
      <w:r>
        <w:t xml:space="preserve"> March of Dimes</w:t>
      </w:r>
      <w:r w:rsidR="003F0C04">
        <w:t>,</w:t>
      </w:r>
      <w:r>
        <w:t xml:space="preserve"> Souper Bowl of Caring</w:t>
      </w:r>
      <w:r w:rsidR="003F0C04">
        <w:t>,</w:t>
      </w:r>
      <w:r>
        <w:t xml:space="preserve"> Ebony Fashion Show</w:t>
      </w:r>
      <w:r w:rsidR="003F0C04">
        <w:t>,</w:t>
      </w:r>
      <w:r>
        <w:t xml:space="preserve"> Epworth Children</w:t>
      </w:r>
      <w:r w:rsidR="00362B0E">
        <w:t>’</w:t>
      </w:r>
      <w:r>
        <w:t>s Home</w:t>
      </w:r>
      <w:r w:rsidR="003F0C04">
        <w:t>,</w:t>
      </w:r>
      <w:r>
        <w:t xml:space="preserve"> Benedict College Tiger Den</w:t>
      </w:r>
      <w:r w:rsidR="003F0C04">
        <w:t>,</w:t>
      </w:r>
      <w:r>
        <w:t xml:space="preserve"> Period Project</w:t>
      </w:r>
      <w:r w:rsidR="003F0C04">
        <w:t>,</w:t>
      </w:r>
      <w:r>
        <w:t xml:space="preserve"> Oliver Gospel Mission</w:t>
      </w:r>
      <w:r w:rsidR="003F0C04">
        <w:t>,</w:t>
      </w:r>
      <w:r>
        <w:t xml:space="preserve"> Rapid Shelter Columbia</w:t>
      </w:r>
      <w:r w:rsidR="003F0C04">
        <w:t>,</w:t>
      </w:r>
      <w:r>
        <w:t xml:space="preserve"> and the Jack and Jill Foundation; and</w:t>
      </w:r>
    </w:p>
    <w:p w:rsidR="0073587A" w:rsidP="0073587A" w:rsidRDefault="0073587A" w14:paraId="76280AD6" w14:textId="77777777">
      <w:pPr>
        <w:pStyle w:val="scresolutionwhereas"/>
      </w:pPr>
    </w:p>
    <w:p w:rsidRPr="00BF1DEA" w:rsidR="00BF1DEA" w:rsidP="0073587A" w:rsidRDefault="0073587A" w14:paraId="2159373E" w14:textId="7F5D8C72">
      <w:pPr>
        <w:pStyle w:val="scresolutionwhereas"/>
      </w:pPr>
      <w:bookmarkStart w:name="wa_5ded21c35" w:id="9"/>
      <w:r>
        <w:t>W</w:t>
      </w:r>
      <w:bookmarkEnd w:id="9"/>
      <w:r>
        <w:t>hereas,</w:t>
      </w:r>
      <w:r w:rsidR="00281778">
        <w:t xml:space="preserve"> </w:t>
      </w:r>
      <w:r w:rsidRPr="000F0AE8" w:rsidR="000F0AE8">
        <w:t xml:space="preserve">the members </w:t>
      </w:r>
      <w:r w:rsidR="000F0AE8">
        <w:t xml:space="preserve">of the South Carolina General Assembly value the work of Captivating Columbia, a chapter of Jack and Jill </w:t>
      </w:r>
      <w:r w:rsidR="003F0C04">
        <w:t xml:space="preserve">of America </w:t>
      </w:r>
      <w:r w:rsidR="000F0AE8">
        <w:t>Inc.</w:t>
      </w:r>
      <w:r w:rsidR="00112A9C">
        <w:t>,</w:t>
      </w:r>
      <w:r w:rsidR="000F0AE8">
        <w:t xml:space="preserve"> and wish the organization continued success in the years ahead upon the </w:t>
      </w:r>
      <w:r w:rsidR="00DF598D">
        <w:t xml:space="preserve">MARvelous </w:t>
      </w:r>
      <w:r w:rsidR="000F0AE8">
        <w:t>celebration of its first seventy‑five years</w:t>
      </w:r>
      <w:r>
        <w:t>.</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2e5245d8a"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060E57F">
      <w:pPr>
        <w:pStyle w:val="scresolutionmembers"/>
      </w:pPr>
      <w:bookmarkStart w:name="up_e1443b599" w:id="11"/>
      <w:r w:rsidRPr="002C7ED8">
        <w:t>T</w:t>
      </w:r>
      <w:bookmarkEnd w:id="11"/>
      <w:r w:rsidRPr="002C7ED8">
        <w:t xml:space="preserve">hat the members of the South Carolina General Assembly, by this resolution, </w:t>
      </w:r>
      <w:r w:rsidRPr="0073587A" w:rsidR="0073587A">
        <w:t xml:space="preserve">recognize and honor </w:t>
      </w:r>
      <w:r w:rsidRPr="00001B9F" w:rsidR="00001B9F">
        <w:t xml:space="preserve">Captivating Columbia, </w:t>
      </w:r>
      <w:r w:rsidR="00001B9F">
        <w:t xml:space="preserve">the </w:t>
      </w:r>
      <w:r w:rsidRPr="00001B9F" w:rsidR="00001B9F">
        <w:t>Columbia Chapter of Jack and Jill</w:t>
      </w:r>
      <w:r w:rsidR="003F0C04">
        <w:t xml:space="preserve"> of America Inc.</w:t>
      </w:r>
      <w:r w:rsidR="00001B9F">
        <w:t>, and commend the chapter on its seventy</w:t>
      </w:r>
      <w:r w:rsidR="00001B9F">
        <w:noBreakHyphen/>
        <w:t xml:space="preserve">fifth anniversary </w:t>
      </w:r>
      <w:r w:rsidR="003F0C04">
        <w:t xml:space="preserve">of service </w:t>
      </w:r>
      <w:r w:rsidR="00001B9F">
        <w:t>in the community</w:t>
      </w:r>
      <w:r w:rsidRPr="0073587A" w:rsidR="0073587A">
        <w:t>.</w:t>
      </w:r>
    </w:p>
    <w:p w:rsidRPr="002C7ED8" w:rsidR="005E2E4A" w:rsidP="00396B81" w:rsidRDefault="005E2E4A" w14:paraId="77C6A7F2" w14:textId="77777777">
      <w:pPr>
        <w:pStyle w:val="scresolutionbody"/>
      </w:pPr>
    </w:p>
    <w:p w:rsidRPr="002C7ED8" w:rsidR="00B9052D" w:rsidP="00396B81" w:rsidRDefault="00007116" w14:paraId="48DB32E8" w14:textId="1CE4BA2D">
      <w:pPr>
        <w:pStyle w:val="scresolutionbody"/>
      </w:pPr>
      <w:bookmarkStart w:name="up_00e553161" w:id="12"/>
      <w:r w:rsidRPr="002C7ED8">
        <w:t>B</w:t>
      </w:r>
      <w:bookmarkEnd w:id="12"/>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281778">
        <w:t xml:space="preserve"> </w:t>
      </w:r>
      <w:r w:rsidR="003F0C04">
        <w:t xml:space="preserve">Chapter </w:t>
      </w:r>
      <w:r w:rsidR="00CB6C46">
        <w:t>President Fern H. Kelly</w:t>
      </w:r>
      <w:r w:rsidR="0073587A">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F51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DD48E72" w:rsidR="00FF4FE7" w:rsidRDefault="00F50C2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291B">
          <w:t>LC-0523VR-GM26.docx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5E9"/>
    <w:rsid w:val="00001B9F"/>
    <w:rsid w:val="000025A8"/>
    <w:rsid w:val="00007116"/>
    <w:rsid w:val="00011869"/>
    <w:rsid w:val="00015CD6"/>
    <w:rsid w:val="00032E86"/>
    <w:rsid w:val="000821E8"/>
    <w:rsid w:val="00097234"/>
    <w:rsid w:val="00097C23"/>
    <w:rsid w:val="000A641D"/>
    <w:rsid w:val="000C2BBF"/>
    <w:rsid w:val="000E0100"/>
    <w:rsid w:val="000E1785"/>
    <w:rsid w:val="000E2B8A"/>
    <w:rsid w:val="000E3B4D"/>
    <w:rsid w:val="000F0AE8"/>
    <w:rsid w:val="000F1901"/>
    <w:rsid w:val="000F2E49"/>
    <w:rsid w:val="000F40FA"/>
    <w:rsid w:val="001035F1"/>
    <w:rsid w:val="0010362C"/>
    <w:rsid w:val="0010776B"/>
    <w:rsid w:val="001126C4"/>
    <w:rsid w:val="00112A9C"/>
    <w:rsid w:val="00126870"/>
    <w:rsid w:val="00133E66"/>
    <w:rsid w:val="001435A3"/>
    <w:rsid w:val="001436DB"/>
    <w:rsid w:val="00146ED3"/>
    <w:rsid w:val="00151044"/>
    <w:rsid w:val="00196BA8"/>
    <w:rsid w:val="00196EFA"/>
    <w:rsid w:val="001A022F"/>
    <w:rsid w:val="001A1A40"/>
    <w:rsid w:val="001A5453"/>
    <w:rsid w:val="001B1DFC"/>
    <w:rsid w:val="001C633D"/>
    <w:rsid w:val="001C78C6"/>
    <w:rsid w:val="001D08F2"/>
    <w:rsid w:val="001D3A58"/>
    <w:rsid w:val="001D525B"/>
    <w:rsid w:val="001D68D8"/>
    <w:rsid w:val="001D7F4F"/>
    <w:rsid w:val="001F24EE"/>
    <w:rsid w:val="002017E6"/>
    <w:rsid w:val="00205238"/>
    <w:rsid w:val="00211B4F"/>
    <w:rsid w:val="00217BE1"/>
    <w:rsid w:val="002321B6"/>
    <w:rsid w:val="00232912"/>
    <w:rsid w:val="00232C2A"/>
    <w:rsid w:val="00237481"/>
    <w:rsid w:val="0025001F"/>
    <w:rsid w:val="00250967"/>
    <w:rsid w:val="002543C8"/>
    <w:rsid w:val="0025541D"/>
    <w:rsid w:val="00273E70"/>
    <w:rsid w:val="00273FC3"/>
    <w:rsid w:val="002800DC"/>
    <w:rsid w:val="00281778"/>
    <w:rsid w:val="00284AAE"/>
    <w:rsid w:val="002955A6"/>
    <w:rsid w:val="002A0742"/>
    <w:rsid w:val="002C7ED8"/>
    <w:rsid w:val="002D55D2"/>
    <w:rsid w:val="002E031F"/>
    <w:rsid w:val="002E5912"/>
    <w:rsid w:val="002E7910"/>
    <w:rsid w:val="002F205C"/>
    <w:rsid w:val="002F4473"/>
    <w:rsid w:val="00301B21"/>
    <w:rsid w:val="003125A6"/>
    <w:rsid w:val="00321DFE"/>
    <w:rsid w:val="0032344C"/>
    <w:rsid w:val="00325348"/>
    <w:rsid w:val="0032732C"/>
    <w:rsid w:val="00336AD0"/>
    <w:rsid w:val="00336D6B"/>
    <w:rsid w:val="003544B0"/>
    <w:rsid w:val="00362B0E"/>
    <w:rsid w:val="0037079A"/>
    <w:rsid w:val="00387D75"/>
    <w:rsid w:val="00390110"/>
    <w:rsid w:val="003945F3"/>
    <w:rsid w:val="003947F7"/>
    <w:rsid w:val="00396B81"/>
    <w:rsid w:val="003A4798"/>
    <w:rsid w:val="003A4F41"/>
    <w:rsid w:val="003B4861"/>
    <w:rsid w:val="003C4DAB"/>
    <w:rsid w:val="003D01E8"/>
    <w:rsid w:val="003E5288"/>
    <w:rsid w:val="003E6EEB"/>
    <w:rsid w:val="003F0C04"/>
    <w:rsid w:val="003F5063"/>
    <w:rsid w:val="003F511C"/>
    <w:rsid w:val="003F6D79"/>
    <w:rsid w:val="00413D43"/>
    <w:rsid w:val="004166E1"/>
    <w:rsid w:val="0041760A"/>
    <w:rsid w:val="00417C01"/>
    <w:rsid w:val="00421090"/>
    <w:rsid w:val="00421423"/>
    <w:rsid w:val="0042417D"/>
    <w:rsid w:val="004252D4"/>
    <w:rsid w:val="00427523"/>
    <w:rsid w:val="00427C9C"/>
    <w:rsid w:val="00436096"/>
    <w:rsid w:val="004403BD"/>
    <w:rsid w:val="00445162"/>
    <w:rsid w:val="00454A20"/>
    <w:rsid w:val="00461441"/>
    <w:rsid w:val="004723A4"/>
    <w:rsid w:val="004809EE"/>
    <w:rsid w:val="004D4491"/>
    <w:rsid w:val="004E7D54"/>
    <w:rsid w:val="004F34E6"/>
    <w:rsid w:val="004F6E98"/>
    <w:rsid w:val="0050378B"/>
    <w:rsid w:val="005213DC"/>
    <w:rsid w:val="005273C6"/>
    <w:rsid w:val="005275A2"/>
    <w:rsid w:val="00530A69"/>
    <w:rsid w:val="0053270D"/>
    <w:rsid w:val="00545593"/>
    <w:rsid w:val="00545C09"/>
    <w:rsid w:val="00551C74"/>
    <w:rsid w:val="00556EBF"/>
    <w:rsid w:val="0055760A"/>
    <w:rsid w:val="00561A69"/>
    <w:rsid w:val="00567153"/>
    <w:rsid w:val="00574EC5"/>
    <w:rsid w:val="0057560B"/>
    <w:rsid w:val="00577C6C"/>
    <w:rsid w:val="005834ED"/>
    <w:rsid w:val="005A1786"/>
    <w:rsid w:val="005A62FE"/>
    <w:rsid w:val="005C2FE2"/>
    <w:rsid w:val="005C5312"/>
    <w:rsid w:val="005E2BC9"/>
    <w:rsid w:val="005E2CB7"/>
    <w:rsid w:val="005E2E4A"/>
    <w:rsid w:val="005F23CA"/>
    <w:rsid w:val="005F5A23"/>
    <w:rsid w:val="00605102"/>
    <w:rsid w:val="00611909"/>
    <w:rsid w:val="006215AA"/>
    <w:rsid w:val="00624020"/>
    <w:rsid w:val="0062657F"/>
    <w:rsid w:val="006429B9"/>
    <w:rsid w:val="00662714"/>
    <w:rsid w:val="00666E48"/>
    <w:rsid w:val="00672FAE"/>
    <w:rsid w:val="00681C97"/>
    <w:rsid w:val="00686289"/>
    <w:rsid w:val="006913C9"/>
    <w:rsid w:val="0069470D"/>
    <w:rsid w:val="006C505E"/>
    <w:rsid w:val="006D58AA"/>
    <w:rsid w:val="006F1E4A"/>
    <w:rsid w:val="007070AD"/>
    <w:rsid w:val="007124B3"/>
    <w:rsid w:val="007164CB"/>
    <w:rsid w:val="00724A0B"/>
    <w:rsid w:val="00734F00"/>
    <w:rsid w:val="0073587A"/>
    <w:rsid w:val="00736959"/>
    <w:rsid w:val="00755A2D"/>
    <w:rsid w:val="007814F9"/>
    <w:rsid w:val="00781DF8"/>
    <w:rsid w:val="00781E3C"/>
    <w:rsid w:val="00787728"/>
    <w:rsid w:val="007917CE"/>
    <w:rsid w:val="00796192"/>
    <w:rsid w:val="007A70AE"/>
    <w:rsid w:val="007B5D6E"/>
    <w:rsid w:val="007B673C"/>
    <w:rsid w:val="007E01B6"/>
    <w:rsid w:val="007F3CE1"/>
    <w:rsid w:val="007F54E6"/>
    <w:rsid w:val="007F6D64"/>
    <w:rsid w:val="00806B8D"/>
    <w:rsid w:val="00814FFE"/>
    <w:rsid w:val="008362E8"/>
    <w:rsid w:val="0085786E"/>
    <w:rsid w:val="00874094"/>
    <w:rsid w:val="0089701F"/>
    <w:rsid w:val="008A1768"/>
    <w:rsid w:val="008A489F"/>
    <w:rsid w:val="008A6483"/>
    <w:rsid w:val="008B4AC4"/>
    <w:rsid w:val="008C145E"/>
    <w:rsid w:val="008D05D1"/>
    <w:rsid w:val="008D2166"/>
    <w:rsid w:val="008E0696"/>
    <w:rsid w:val="008E1995"/>
    <w:rsid w:val="008E1DCA"/>
    <w:rsid w:val="008F0F33"/>
    <w:rsid w:val="008F4429"/>
    <w:rsid w:val="008F6F55"/>
    <w:rsid w:val="009059FF"/>
    <w:rsid w:val="0092291B"/>
    <w:rsid w:val="00932537"/>
    <w:rsid w:val="009343AA"/>
    <w:rsid w:val="00934C8D"/>
    <w:rsid w:val="0094021A"/>
    <w:rsid w:val="00942AD1"/>
    <w:rsid w:val="0095228E"/>
    <w:rsid w:val="00966348"/>
    <w:rsid w:val="00970033"/>
    <w:rsid w:val="00984652"/>
    <w:rsid w:val="009879F9"/>
    <w:rsid w:val="009B44AF"/>
    <w:rsid w:val="009C6A0B"/>
    <w:rsid w:val="009F0C77"/>
    <w:rsid w:val="009F4DD1"/>
    <w:rsid w:val="00A02543"/>
    <w:rsid w:val="00A34AAD"/>
    <w:rsid w:val="00A400B7"/>
    <w:rsid w:val="00A41684"/>
    <w:rsid w:val="00A601D4"/>
    <w:rsid w:val="00A64E80"/>
    <w:rsid w:val="00A72BCD"/>
    <w:rsid w:val="00A74015"/>
    <w:rsid w:val="00A741D9"/>
    <w:rsid w:val="00A833AB"/>
    <w:rsid w:val="00A9741D"/>
    <w:rsid w:val="00AA5896"/>
    <w:rsid w:val="00AB2CC0"/>
    <w:rsid w:val="00AC34A2"/>
    <w:rsid w:val="00AC5DC3"/>
    <w:rsid w:val="00AD1C9A"/>
    <w:rsid w:val="00AD4B17"/>
    <w:rsid w:val="00AF0102"/>
    <w:rsid w:val="00B3407E"/>
    <w:rsid w:val="00B412D4"/>
    <w:rsid w:val="00B52531"/>
    <w:rsid w:val="00B6480F"/>
    <w:rsid w:val="00B64FFF"/>
    <w:rsid w:val="00B6582D"/>
    <w:rsid w:val="00B66760"/>
    <w:rsid w:val="00B7267F"/>
    <w:rsid w:val="00B80243"/>
    <w:rsid w:val="00B86354"/>
    <w:rsid w:val="00B9052D"/>
    <w:rsid w:val="00B94116"/>
    <w:rsid w:val="00B96F3A"/>
    <w:rsid w:val="00BA0A42"/>
    <w:rsid w:val="00BA562E"/>
    <w:rsid w:val="00BC2682"/>
    <w:rsid w:val="00BD4498"/>
    <w:rsid w:val="00BE1703"/>
    <w:rsid w:val="00BE3C22"/>
    <w:rsid w:val="00BE5420"/>
    <w:rsid w:val="00BE5EBB"/>
    <w:rsid w:val="00BF16BB"/>
    <w:rsid w:val="00BF1DEA"/>
    <w:rsid w:val="00C02C1B"/>
    <w:rsid w:val="00C0345E"/>
    <w:rsid w:val="00C21ABE"/>
    <w:rsid w:val="00C23109"/>
    <w:rsid w:val="00C31C95"/>
    <w:rsid w:val="00C3483A"/>
    <w:rsid w:val="00C5315A"/>
    <w:rsid w:val="00C73AFC"/>
    <w:rsid w:val="00C74E9D"/>
    <w:rsid w:val="00C76F37"/>
    <w:rsid w:val="00C82594"/>
    <w:rsid w:val="00C826DD"/>
    <w:rsid w:val="00C82FD3"/>
    <w:rsid w:val="00C87589"/>
    <w:rsid w:val="00C92819"/>
    <w:rsid w:val="00CA1E4C"/>
    <w:rsid w:val="00CA4A3D"/>
    <w:rsid w:val="00CB65F7"/>
    <w:rsid w:val="00CB6C46"/>
    <w:rsid w:val="00CC6B7B"/>
    <w:rsid w:val="00CD2089"/>
    <w:rsid w:val="00CE4EE6"/>
    <w:rsid w:val="00CF63F1"/>
    <w:rsid w:val="00D36209"/>
    <w:rsid w:val="00D40E51"/>
    <w:rsid w:val="00D66B80"/>
    <w:rsid w:val="00D7058B"/>
    <w:rsid w:val="00D73A67"/>
    <w:rsid w:val="00D8028D"/>
    <w:rsid w:val="00D970A9"/>
    <w:rsid w:val="00DA394C"/>
    <w:rsid w:val="00DB6C4D"/>
    <w:rsid w:val="00DC0C84"/>
    <w:rsid w:val="00DC29B4"/>
    <w:rsid w:val="00DC47B1"/>
    <w:rsid w:val="00DF3845"/>
    <w:rsid w:val="00DF598D"/>
    <w:rsid w:val="00E240D5"/>
    <w:rsid w:val="00E32D96"/>
    <w:rsid w:val="00E40E69"/>
    <w:rsid w:val="00E41911"/>
    <w:rsid w:val="00E4429F"/>
    <w:rsid w:val="00E44B57"/>
    <w:rsid w:val="00E53886"/>
    <w:rsid w:val="00E56025"/>
    <w:rsid w:val="00E6682C"/>
    <w:rsid w:val="00E75C5F"/>
    <w:rsid w:val="00E92EEF"/>
    <w:rsid w:val="00EB107C"/>
    <w:rsid w:val="00EB7EDE"/>
    <w:rsid w:val="00ED233D"/>
    <w:rsid w:val="00EE188F"/>
    <w:rsid w:val="00EE28FD"/>
    <w:rsid w:val="00EF2368"/>
    <w:rsid w:val="00EF2A33"/>
    <w:rsid w:val="00EF2B4F"/>
    <w:rsid w:val="00F02065"/>
    <w:rsid w:val="00F10018"/>
    <w:rsid w:val="00F12CD6"/>
    <w:rsid w:val="00F16CAF"/>
    <w:rsid w:val="00F203A8"/>
    <w:rsid w:val="00F24442"/>
    <w:rsid w:val="00F246AD"/>
    <w:rsid w:val="00F47F4C"/>
    <w:rsid w:val="00F50AE3"/>
    <w:rsid w:val="00F655B7"/>
    <w:rsid w:val="00F656BA"/>
    <w:rsid w:val="00F67CF1"/>
    <w:rsid w:val="00F728AA"/>
    <w:rsid w:val="00F81416"/>
    <w:rsid w:val="00F840F0"/>
    <w:rsid w:val="00F964E9"/>
    <w:rsid w:val="00F97F8F"/>
    <w:rsid w:val="00FA0F27"/>
    <w:rsid w:val="00FB0043"/>
    <w:rsid w:val="00FB0D0D"/>
    <w:rsid w:val="00FB43B4"/>
    <w:rsid w:val="00FB6B0B"/>
    <w:rsid w:val="00FB7A2F"/>
    <w:rsid w:val="00FC2A35"/>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8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7058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58B"/>
    <w:rPr>
      <w:rFonts w:eastAsia="Times New Roman" w:cs="Times New Roman"/>
      <w:b/>
      <w:sz w:val="30"/>
      <w:szCs w:val="20"/>
    </w:rPr>
  </w:style>
  <w:style w:type="paragraph" w:styleId="Header">
    <w:name w:val="header"/>
    <w:basedOn w:val="Normal"/>
    <w:link w:val="HeaderChar"/>
    <w:uiPriority w:val="99"/>
    <w:unhideWhenUsed/>
    <w:rsid w:val="00D7058B"/>
    <w:pPr>
      <w:tabs>
        <w:tab w:val="center" w:pos="4320"/>
        <w:tab w:val="right" w:pos="8640"/>
      </w:tabs>
    </w:pPr>
  </w:style>
  <w:style w:type="character" w:customStyle="1" w:styleId="HeaderChar">
    <w:name w:val="Header Char"/>
    <w:basedOn w:val="DefaultParagraphFont"/>
    <w:link w:val="Header"/>
    <w:uiPriority w:val="99"/>
    <w:rsid w:val="00D7058B"/>
    <w:rPr>
      <w:rFonts w:eastAsia="Times New Roman" w:cs="Times New Roman"/>
      <w:szCs w:val="20"/>
    </w:rPr>
  </w:style>
  <w:style w:type="paragraph" w:styleId="Footer">
    <w:name w:val="footer"/>
    <w:basedOn w:val="Normal"/>
    <w:link w:val="FooterChar"/>
    <w:uiPriority w:val="99"/>
    <w:unhideWhenUsed/>
    <w:rsid w:val="00D7058B"/>
    <w:pPr>
      <w:tabs>
        <w:tab w:val="center" w:pos="4680"/>
        <w:tab w:val="right" w:pos="9360"/>
      </w:tabs>
    </w:pPr>
  </w:style>
  <w:style w:type="character" w:customStyle="1" w:styleId="FooterChar">
    <w:name w:val="Footer Char"/>
    <w:basedOn w:val="DefaultParagraphFont"/>
    <w:link w:val="Footer"/>
    <w:uiPriority w:val="99"/>
    <w:rsid w:val="00D7058B"/>
    <w:rPr>
      <w:rFonts w:eastAsia="Times New Roman" w:cs="Times New Roman"/>
      <w:szCs w:val="20"/>
    </w:rPr>
  </w:style>
  <w:style w:type="character" w:styleId="PageNumber">
    <w:name w:val="page number"/>
    <w:basedOn w:val="DefaultParagraphFont"/>
    <w:uiPriority w:val="99"/>
    <w:semiHidden/>
    <w:unhideWhenUsed/>
    <w:rsid w:val="00D7058B"/>
  </w:style>
  <w:style w:type="character" w:styleId="LineNumber">
    <w:name w:val="line number"/>
    <w:basedOn w:val="DefaultParagraphFont"/>
    <w:uiPriority w:val="99"/>
    <w:semiHidden/>
    <w:unhideWhenUsed/>
    <w:rsid w:val="00D7058B"/>
  </w:style>
  <w:style w:type="paragraph" w:customStyle="1" w:styleId="BillDots">
    <w:name w:val="Bill Dots"/>
    <w:basedOn w:val="Normal"/>
    <w:qFormat/>
    <w:rsid w:val="00D7058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7058B"/>
    <w:pPr>
      <w:tabs>
        <w:tab w:val="right" w:pos="5904"/>
      </w:tabs>
    </w:pPr>
  </w:style>
  <w:style w:type="paragraph" w:styleId="BalloonText">
    <w:name w:val="Balloon Text"/>
    <w:basedOn w:val="Normal"/>
    <w:link w:val="BalloonTextChar"/>
    <w:uiPriority w:val="99"/>
    <w:semiHidden/>
    <w:unhideWhenUsed/>
    <w:rsid w:val="00D70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58B"/>
    <w:rPr>
      <w:rFonts w:ascii="Segoe UI" w:eastAsia="Times New Roman" w:hAnsi="Segoe UI" w:cs="Segoe UI"/>
      <w:sz w:val="18"/>
      <w:szCs w:val="18"/>
    </w:rPr>
  </w:style>
  <w:style w:type="paragraph" w:styleId="ListParagraph">
    <w:name w:val="List Paragraph"/>
    <w:basedOn w:val="Normal"/>
    <w:uiPriority w:val="34"/>
    <w:qFormat/>
    <w:rsid w:val="00D7058B"/>
    <w:pPr>
      <w:ind w:left="720"/>
      <w:contextualSpacing/>
    </w:pPr>
  </w:style>
  <w:style w:type="paragraph" w:customStyle="1" w:styleId="scbillheader">
    <w:name w:val="sc_bill_header"/>
    <w:qFormat/>
    <w:rsid w:val="00D7058B"/>
    <w:pPr>
      <w:widowControl w:val="0"/>
      <w:suppressAutoHyphens/>
      <w:spacing w:after="0" w:line="240" w:lineRule="auto"/>
      <w:jc w:val="center"/>
    </w:pPr>
    <w:rPr>
      <w:b/>
      <w:caps/>
      <w:sz w:val="30"/>
    </w:rPr>
  </w:style>
  <w:style w:type="paragraph" w:customStyle="1" w:styleId="schouseresolutionbythis">
    <w:name w:val="sc_house_resolution_by_this"/>
    <w:qFormat/>
    <w:rsid w:val="00D7058B"/>
    <w:pPr>
      <w:widowControl w:val="0"/>
      <w:suppressAutoHyphens/>
      <w:spacing w:after="0" w:line="240" w:lineRule="auto"/>
      <w:jc w:val="both"/>
    </w:pPr>
  </w:style>
  <w:style w:type="paragraph" w:customStyle="1" w:styleId="schouseresolutionclippageattorney">
    <w:name w:val="sc_house_resolution_clip_page_attorney"/>
    <w:qFormat/>
    <w:rsid w:val="00D705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705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705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7058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7058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705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705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7058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7058B"/>
    <w:pPr>
      <w:widowControl w:val="0"/>
      <w:suppressAutoHyphens/>
      <w:spacing w:after="0" w:line="240" w:lineRule="auto"/>
      <w:jc w:val="both"/>
    </w:pPr>
  </w:style>
  <w:style w:type="paragraph" w:customStyle="1" w:styleId="schouseresolutionemptyline">
    <w:name w:val="sc_house_resolution_empty_line"/>
    <w:qFormat/>
    <w:rsid w:val="00D7058B"/>
    <w:pPr>
      <w:widowControl w:val="0"/>
      <w:suppressAutoHyphens/>
      <w:spacing w:after="0" w:line="240" w:lineRule="auto"/>
      <w:jc w:val="both"/>
    </w:pPr>
  </w:style>
  <w:style w:type="paragraph" w:customStyle="1" w:styleId="schouseresolutionfurtherresolved">
    <w:name w:val="sc_house_resolution_further_resolved"/>
    <w:qFormat/>
    <w:rsid w:val="00D7058B"/>
    <w:pPr>
      <w:widowControl w:val="0"/>
      <w:suppressAutoHyphens/>
      <w:spacing w:after="0" w:line="240" w:lineRule="auto"/>
      <w:jc w:val="both"/>
    </w:pPr>
  </w:style>
  <w:style w:type="paragraph" w:customStyle="1" w:styleId="schouseresolutionheader">
    <w:name w:val="sc_house_resolution_header"/>
    <w:qFormat/>
    <w:rsid w:val="00D7058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7058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7058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7058B"/>
    <w:pPr>
      <w:widowControl w:val="0"/>
      <w:suppressLineNumbers/>
      <w:suppressAutoHyphens/>
      <w:jc w:val="left"/>
    </w:pPr>
    <w:rPr>
      <w:b/>
    </w:rPr>
  </w:style>
  <w:style w:type="paragraph" w:customStyle="1" w:styleId="schouseresolutionjackettitle">
    <w:name w:val="sc_house_resolution_jacket_title"/>
    <w:qFormat/>
    <w:rsid w:val="00D7058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7058B"/>
    <w:pPr>
      <w:widowControl w:val="0"/>
      <w:suppressAutoHyphens/>
      <w:spacing w:after="0" w:line="360" w:lineRule="auto"/>
      <w:jc w:val="both"/>
    </w:pPr>
  </w:style>
  <w:style w:type="paragraph" w:customStyle="1" w:styleId="scresolutionwhereas">
    <w:name w:val="sc_resolution_whereas"/>
    <w:qFormat/>
    <w:rsid w:val="00D7058B"/>
    <w:pPr>
      <w:widowControl w:val="0"/>
      <w:suppressAutoHyphens/>
      <w:spacing w:after="0" w:line="360" w:lineRule="auto"/>
      <w:jc w:val="both"/>
    </w:pPr>
  </w:style>
  <w:style w:type="paragraph" w:customStyle="1" w:styleId="schouseresolutionxx">
    <w:name w:val="sc_house_resolution_xx"/>
    <w:qFormat/>
    <w:rsid w:val="00D7058B"/>
    <w:pPr>
      <w:widowControl w:val="0"/>
      <w:suppressAutoHyphens/>
      <w:spacing w:after="0" w:line="240" w:lineRule="auto"/>
      <w:jc w:val="center"/>
    </w:pPr>
  </w:style>
  <w:style w:type="character" w:styleId="PlaceholderText">
    <w:name w:val="Placeholder Text"/>
    <w:basedOn w:val="DefaultParagraphFont"/>
    <w:uiPriority w:val="99"/>
    <w:semiHidden/>
    <w:rsid w:val="00D7058B"/>
    <w:rPr>
      <w:color w:val="808080"/>
    </w:rPr>
  </w:style>
  <w:style w:type="paragraph" w:customStyle="1" w:styleId="BillDots0">
    <w:name w:val="BillDots"/>
    <w:basedOn w:val="Normal"/>
    <w:autoRedefine/>
    <w:qFormat/>
    <w:rsid w:val="00D7058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7058B"/>
    <w:rPr>
      <w:color w:val="0000FF" w:themeColor="hyperlink"/>
      <w:u w:val="single"/>
    </w:rPr>
  </w:style>
  <w:style w:type="paragraph" w:customStyle="1" w:styleId="Numbers">
    <w:name w:val="Numbers"/>
    <w:basedOn w:val="BillDots0"/>
    <w:qFormat/>
    <w:rsid w:val="00D7058B"/>
    <w:pPr>
      <w:tabs>
        <w:tab w:val="right" w:pos="5904"/>
      </w:tabs>
    </w:pPr>
  </w:style>
  <w:style w:type="character" w:customStyle="1" w:styleId="scclippagepath">
    <w:name w:val="sc_clip_page_path"/>
    <w:uiPriority w:val="1"/>
    <w:qFormat/>
    <w:rsid w:val="00D7058B"/>
    <w:rPr>
      <w:rFonts w:ascii="Times New Roman" w:hAnsi="Times New Roman"/>
      <w:caps/>
      <w:smallCaps w:val="0"/>
      <w:sz w:val="22"/>
    </w:rPr>
  </w:style>
  <w:style w:type="paragraph" w:customStyle="1" w:styleId="scconresoattyda">
    <w:name w:val="sc_con_reso_atty_da"/>
    <w:qFormat/>
    <w:rsid w:val="00D7058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7058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7058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7058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D7058B"/>
    <w:pPr>
      <w:widowControl w:val="0"/>
      <w:suppressAutoHyphens/>
      <w:spacing w:after="0" w:line="240" w:lineRule="auto"/>
      <w:jc w:val="both"/>
    </w:pPr>
    <w:rPr>
      <w:caps/>
    </w:rPr>
  </w:style>
  <w:style w:type="paragraph" w:customStyle="1" w:styleId="scjrregattydadocno">
    <w:name w:val="sc_jrreg_atty_da_docno"/>
    <w:basedOn w:val="Normal"/>
    <w:qFormat/>
    <w:rsid w:val="00D705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705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705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7058B"/>
    <w:rPr>
      <w:rFonts w:ascii="Times New Roman" w:hAnsi="Times New Roman"/>
      <w:b/>
      <w:caps/>
      <w:smallCaps w:val="0"/>
      <w:sz w:val="24"/>
    </w:rPr>
  </w:style>
  <w:style w:type="paragraph" w:customStyle="1" w:styleId="scjrregfooter">
    <w:name w:val="sc_jrreg_footer"/>
    <w:qFormat/>
    <w:rsid w:val="00D7058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705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705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705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70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705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705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70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7058B"/>
    <w:pPr>
      <w:widowControl w:val="0"/>
      <w:suppressAutoHyphens/>
      <w:spacing w:after="0" w:line="360" w:lineRule="auto"/>
      <w:jc w:val="both"/>
    </w:pPr>
  </w:style>
  <w:style w:type="paragraph" w:customStyle="1" w:styleId="scresolutionbody">
    <w:name w:val="sc_resolution_body"/>
    <w:qFormat/>
    <w:rsid w:val="00D7058B"/>
    <w:pPr>
      <w:widowControl w:val="0"/>
      <w:suppressAutoHyphens/>
      <w:spacing w:after="0" w:line="360" w:lineRule="auto"/>
      <w:jc w:val="both"/>
    </w:pPr>
  </w:style>
  <w:style w:type="paragraph" w:customStyle="1" w:styleId="scresolutionclippagebottom">
    <w:name w:val="sc_resolution_clip_page_bottom"/>
    <w:qFormat/>
    <w:rsid w:val="00D705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7058B"/>
    <w:pPr>
      <w:widowControl w:val="0"/>
      <w:suppressAutoHyphens/>
      <w:spacing w:after="0" w:line="240" w:lineRule="auto"/>
      <w:jc w:val="both"/>
    </w:pPr>
  </w:style>
  <w:style w:type="paragraph" w:customStyle="1" w:styleId="scresolutionfooter">
    <w:name w:val="sc_resolution_footer"/>
    <w:link w:val="scresolutionfooterChar"/>
    <w:qFormat/>
    <w:rsid w:val="00D7058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7058B"/>
    <w:rPr>
      <w:rFonts w:eastAsia="Times New Roman" w:cs="Times New Roman"/>
      <w:szCs w:val="20"/>
    </w:rPr>
  </w:style>
  <w:style w:type="paragraph" w:customStyle="1" w:styleId="scresolutionheader">
    <w:name w:val="sc_resolution_header"/>
    <w:qFormat/>
    <w:rsid w:val="00D7058B"/>
    <w:pPr>
      <w:widowControl w:val="0"/>
      <w:suppressAutoHyphens/>
      <w:spacing w:after="0" w:line="240" w:lineRule="auto"/>
      <w:jc w:val="center"/>
    </w:pPr>
    <w:rPr>
      <w:b/>
      <w:caps/>
      <w:sz w:val="30"/>
    </w:rPr>
  </w:style>
  <w:style w:type="paragraph" w:customStyle="1" w:styleId="scresolutiontitle">
    <w:name w:val="sc_resolution_title"/>
    <w:qFormat/>
    <w:rsid w:val="00D7058B"/>
    <w:pPr>
      <w:widowControl w:val="0"/>
      <w:suppressAutoHyphens/>
      <w:spacing w:after="0" w:line="240" w:lineRule="auto"/>
      <w:jc w:val="both"/>
    </w:pPr>
    <w:rPr>
      <w:caps/>
    </w:rPr>
  </w:style>
  <w:style w:type="paragraph" w:customStyle="1" w:styleId="scresolutionxx">
    <w:name w:val="sc_resolution_xx"/>
    <w:qFormat/>
    <w:rsid w:val="00D7058B"/>
    <w:pPr>
      <w:widowControl w:val="0"/>
      <w:suppressAutoHyphens/>
      <w:spacing w:after="0" w:line="240" w:lineRule="auto"/>
      <w:jc w:val="center"/>
    </w:pPr>
  </w:style>
  <w:style w:type="character" w:customStyle="1" w:styleId="scSECTIONS">
    <w:name w:val="sc_SECTIONS"/>
    <w:uiPriority w:val="1"/>
    <w:qFormat/>
    <w:rsid w:val="00D7058B"/>
    <w:rPr>
      <w:rFonts w:ascii="Times New Roman" w:hAnsi="Times New Roman"/>
      <w:b w:val="0"/>
      <w:i w:val="0"/>
      <w:caps/>
      <w:smallCaps w:val="0"/>
      <w:color w:val="auto"/>
      <w:sz w:val="22"/>
    </w:rPr>
  </w:style>
  <w:style w:type="character" w:customStyle="1" w:styleId="scsenateclippagepath">
    <w:name w:val="sc_senate_clip_page_path"/>
    <w:uiPriority w:val="1"/>
    <w:qFormat/>
    <w:rsid w:val="00D7058B"/>
    <w:rPr>
      <w:rFonts w:ascii="Times New Roman" w:hAnsi="Times New Roman"/>
      <w:caps/>
      <w:smallCaps w:val="0"/>
      <w:sz w:val="22"/>
    </w:rPr>
  </w:style>
  <w:style w:type="paragraph" w:customStyle="1" w:styleId="scsenateresolutionbody">
    <w:name w:val="sc_senate_resolution_body"/>
    <w:qFormat/>
    <w:rsid w:val="00D7058B"/>
    <w:pPr>
      <w:widowControl w:val="0"/>
      <w:suppressAutoHyphens/>
      <w:spacing w:after="0" w:line="360" w:lineRule="auto"/>
      <w:jc w:val="both"/>
    </w:pPr>
  </w:style>
  <w:style w:type="paragraph" w:customStyle="1" w:styleId="scsenateresolutionclippagebottom">
    <w:name w:val="sc_senate_resolution_clip_page_bottom"/>
    <w:qFormat/>
    <w:rsid w:val="00D705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7058B"/>
    <w:pPr>
      <w:widowControl w:val="0"/>
      <w:suppressLineNumbers/>
      <w:suppressAutoHyphens/>
    </w:pPr>
  </w:style>
  <w:style w:type="paragraph" w:customStyle="1" w:styleId="scsenateresolutionclippagerepdocumentname">
    <w:name w:val="sc_senate_resolution_clip_page_rep_document_name"/>
    <w:qFormat/>
    <w:rsid w:val="00D7058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7058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D7058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D7058B"/>
    <w:pPr>
      <w:widowControl w:val="0"/>
      <w:suppressAutoHyphens/>
      <w:spacing w:after="0" w:line="360" w:lineRule="auto"/>
      <w:jc w:val="both"/>
    </w:pPr>
  </w:style>
  <w:style w:type="paragraph" w:customStyle="1" w:styleId="scdraftheader">
    <w:name w:val="sc_draft_header"/>
    <w:qFormat/>
    <w:rsid w:val="00D7058B"/>
    <w:pPr>
      <w:widowControl w:val="0"/>
      <w:suppressAutoHyphens/>
      <w:spacing w:after="0" w:line="240" w:lineRule="auto"/>
    </w:pPr>
  </w:style>
  <w:style w:type="paragraph" w:customStyle="1" w:styleId="scemptylineheader">
    <w:name w:val="sc_emptyline_header"/>
    <w:qFormat/>
    <w:rsid w:val="00D7058B"/>
    <w:pPr>
      <w:widowControl w:val="0"/>
      <w:suppressAutoHyphens/>
      <w:spacing w:after="0" w:line="240" w:lineRule="auto"/>
      <w:jc w:val="both"/>
    </w:pPr>
  </w:style>
  <w:style w:type="character" w:customStyle="1" w:styleId="scstrike">
    <w:name w:val="sc_strike"/>
    <w:uiPriority w:val="1"/>
    <w:qFormat/>
    <w:rsid w:val="00D7058B"/>
    <w:rPr>
      <w:strike/>
      <w:dstrike w:val="0"/>
    </w:rPr>
  </w:style>
  <w:style w:type="character" w:customStyle="1" w:styleId="scstrikeblue">
    <w:name w:val="sc_strike_blue"/>
    <w:uiPriority w:val="1"/>
    <w:qFormat/>
    <w:rsid w:val="00D7058B"/>
    <w:rPr>
      <w:strike/>
      <w:dstrike w:val="0"/>
      <w:color w:val="0070C0"/>
    </w:rPr>
  </w:style>
  <w:style w:type="character" w:customStyle="1" w:styleId="scstrikebluenoncodified">
    <w:name w:val="sc_strike_blue_non_codified"/>
    <w:uiPriority w:val="1"/>
    <w:qFormat/>
    <w:rsid w:val="00D7058B"/>
    <w:rPr>
      <w:strike/>
      <w:dstrike w:val="0"/>
      <w:color w:val="0070C0"/>
      <w:lang w:val="en-US"/>
    </w:rPr>
  </w:style>
  <w:style w:type="character" w:customStyle="1" w:styleId="scstrikered">
    <w:name w:val="sc_strike_red"/>
    <w:uiPriority w:val="1"/>
    <w:qFormat/>
    <w:rsid w:val="00D7058B"/>
    <w:rPr>
      <w:strike/>
      <w:dstrike w:val="0"/>
      <w:color w:val="FF0000"/>
    </w:rPr>
  </w:style>
  <w:style w:type="character" w:customStyle="1" w:styleId="scstrikerednoncodified">
    <w:name w:val="sc_strike_red_non_codified"/>
    <w:uiPriority w:val="1"/>
    <w:qFormat/>
    <w:rsid w:val="00D7058B"/>
    <w:rPr>
      <w:strike/>
      <w:dstrike w:val="0"/>
      <w:color w:val="FF0000"/>
    </w:rPr>
  </w:style>
  <w:style w:type="paragraph" w:customStyle="1" w:styleId="sctablecodifiedsection">
    <w:name w:val="sc_table_codified_section"/>
    <w:qFormat/>
    <w:rsid w:val="00D7058B"/>
    <w:pPr>
      <w:widowControl w:val="0"/>
      <w:suppressAutoHyphens/>
      <w:spacing w:after="0" w:line="360" w:lineRule="auto"/>
    </w:pPr>
  </w:style>
  <w:style w:type="paragraph" w:customStyle="1" w:styleId="sctableln">
    <w:name w:val="sc_table_ln"/>
    <w:qFormat/>
    <w:rsid w:val="00D7058B"/>
    <w:pPr>
      <w:widowControl w:val="0"/>
      <w:suppressAutoHyphens/>
      <w:spacing w:after="0" w:line="360" w:lineRule="auto"/>
      <w:jc w:val="right"/>
    </w:pPr>
  </w:style>
  <w:style w:type="paragraph" w:customStyle="1" w:styleId="sctablenoncodifiedsection">
    <w:name w:val="sc_table_non_codified_section"/>
    <w:qFormat/>
    <w:rsid w:val="00D7058B"/>
    <w:pPr>
      <w:widowControl w:val="0"/>
      <w:suppressAutoHyphens/>
      <w:spacing w:after="0" w:line="360" w:lineRule="auto"/>
    </w:pPr>
  </w:style>
  <w:style w:type="paragraph" w:customStyle="1" w:styleId="scnowthereforebold">
    <w:name w:val="sc_now_therefore_bold"/>
    <w:uiPriority w:val="1"/>
    <w:qFormat/>
    <w:rsid w:val="00D7058B"/>
    <w:pPr>
      <w:widowControl w:val="0"/>
      <w:suppressAutoHyphens/>
      <w:spacing w:after="0" w:line="480" w:lineRule="auto"/>
    </w:pPr>
    <w:rPr>
      <w:rFonts w:eastAsia="Calibri" w:cs="Times New Roman"/>
      <w:b/>
      <w:caps/>
    </w:rPr>
  </w:style>
  <w:style w:type="paragraph" w:customStyle="1" w:styleId="scbillsiglines">
    <w:name w:val="sc_bill_sig_lines"/>
    <w:qFormat/>
    <w:rsid w:val="00D7058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D7058B"/>
    <w:pPr>
      <w:widowControl w:val="0"/>
      <w:suppressAutoHyphens/>
      <w:spacing w:after="0" w:line="360" w:lineRule="auto"/>
      <w:jc w:val="both"/>
    </w:pPr>
  </w:style>
  <w:style w:type="paragraph" w:customStyle="1" w:styleId="scbillendxx">
    <w:name w:val="sc_bill_end_xx"/>
    <w:qFormat/>
    <w:rsid w:val="00D7058B"/>
    <w:pPr>
      <w:widowControl w:val="0"/>
      <w:suppressAutoHyphens/>
      <w:spacing w:after="0" w:line="240" w:lineRule="auto"/>
      <w:jc w:val="center"/>
    </w:pPr>
  </w:style>
  <w:style w:type="character" w:customStyle="1" w:styleId="scinsert">
    <w:name w:val="sc_insert"/>
    <w:uiPriority w:val="1"/>
    <w:qFormat/>
    <w:rsid w:val="00D7058B"/>
    <w:rPr>
      <w:caps w:val="0"/>
      <w:smallCaps w:val="0"/>
      <w:strike w:val="0"/>
      <w:dstrike w:val="0"/>
      <w:vanish w:val="0"/>
      <w:u w:val="single"/>
      <w:vertAlign w:val="baseline"/>
    </w:rPr>
  </w:style>
  <w:style w:type="character" w:customStyle="1" w:styleId="scinsertblue">
    <w:name w:val="sc_insert_blue"/>
    <w:uiPriority w:val="1"/>
    <w:qFormat/>
    <w:rsid w:val="00D705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7058B"/>
    <w:rPr>
      <w:caps w:val="0"/>
      <w:smallCaps w:val="0"/>
      <w:strike w:val="0"/>
      <w:dstrike w:val="0"/>
      <w:vanish w:val="0"/>
      <w:color w:val="0070C0"/>
      <w:u w:val="none"/>
      <w:vertAlign w:val="baseline"/>
    </w:rPr>
  </w:style>
  <w:style w:type="character" w:customStyle="1" w:styleId="scinsertred">
    <w:name w:val="sc_insert_red"/>
    <w:uiPriority w:val="1"/>
    <w:qFormat/>
    <w:rsid w:val="00D705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7058B"/>
    <w:rPr>
      <w:caps w:val="0"/>
      <w:smallCaps w:val="0"/>
      <w:strike w:val="0"/>
      <w:dstrike w:val="0"/>
      <w:vanish w:val="0"/>
      <w:color w:val="FF0000"/>
      <w:u w:val="none"/>
      <w:vertAlign w:val="baseline"/>
    </w:rPr>
  </w:style>
  <w:style w:type="character" w:customStyle="1" w:styleId="scamendhouse">
    <w:name w:val="sc_amend_house"/>
    <w:uiPriority w:val="1"/>
    <w:qFormat/>
    <w:rsid w:val="00D7058B"/>
    <w:rPr>
      <w:bdr w:val="none" w:sz="0" w:space="0" w:color="auto"/>
      <w:shd w:val="clear" w:color="auto" w:fill="FDE9D9" w:themeFill="accent6" w:themeFillTint="33"/>
    </w:rPr>
  </w:style>
  <w:style w:type="character" w:customStyle="1" w:styleId="scamendsenate">
    <w:name w:val="sc_amend_senate"/>
    <w:uiPriority w:val="1"/>
    <w:qFormat/>
    <w:rsid w:val="00D7058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D7058B"/>
    <w:pPr>
      <w:spacing w:after="0" w:line="240" w:lineRule="auto"/>
    </w:pPr>
    <w:rPr>
      <w:i/>
    </w:rPr>
  </w:style>
  <w:style w:type="paragraph" w:customStyle="1" w:styleId="sccoversheetsenate">
    <w:name w:val="sc_coversheet_senate"/>
    <w:qFormat/>
    <w:rsid w:val="00D7058B"/>
    <w:pPr>
      <w:spacing w:after="0" w:line="240" w:lineRule="auto"/>
    </w:pPr>
    <w:rPr>
      <w:b/>
    </w:rPr>
  </w:style>
  <w:style w:type="character" w:styleId="FollowedHyperlink">
    <w:name w:val="FollowedHyperlink"/>
    <w:basedOn w:val="DefaultParagraphFont"/>
    <w:uiPriority w:val="99"/>
    <w:semiHidden/>
    <w:unhideWhenUsed/>
    <w:rsid w:val="00E75C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3&amp;session=126&amp;summary=B" TargetMode="External" Id="R885301b27f304015" /><Relationship Type="http://schemas.openxmlformats.org/officeDocument/2006/relationships/hyperlink" Target="https://www.scstatehouse.gov/sess126_2025-2026/prever/1173_20260505.docx" TargetMode="External" Id="R2078e7999c9c41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005E9"/>
    <w:rsid w:val="00062953"/>
    <w:rsid w:val="001256C2"/>
    <w:rsid w:val="002800DC"/>
    <w:rsid w:val="00381065"/>
    <w:rsid w:val="003B19DD"/>
    <w:rsid w:val="003B34F9"/>
    <w:rsid w:val="00427463"/>
    <w:rsid w:val="00477152"/>
    <w:rsid w:val="005505F3"/>
    <w:rsid w:val="00634A0A"/>
    <w:rsid w:val="00686289"/>
    <w:rsid w:val="007A7D60"/>
    <w:rsid w:val="008857BC"/>
    <w:rsid w:val="00934C8D"/>
    <w:rsid w:val="00B11D6C"/>
    <w:rsid w:val="00B80243"/>
    <w:rsid w:val="00BC2682"/>
    <w:rsid w:val="00C87589"/>
    <w:rsid w:val="00D500EB"/>
    <w:rsid w:val="00D66301"/>
    <w:rsid w:val="00EE28FD"/>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405f1925-0883-4fe2-95dd-c7ff467670ef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INTRODATE>2026-05-05</T_BILL_D_INTRODATE>
  <T_BILL_D_SENATEINTRODATE>2026-05-05</T_BILL_D_SENATEINTRODATE>
  <T_BILL_N_INTERNALVERSIONNUMBER>1</T_BILL_N_INTERNALVERSIONNUMBER>
  <T_BILL_N_SESSION>126</T_BILL_N_SESSION>
  <T_BILL_N_VERSIONNUMBER>1</T_BILL_N_VERSIONNUMBER>
  <T_BILL_N_YEAR>2026</T_BILL_N_YEAR>
  <T_BILL_REQUEST_REQUEST>e9675bd8-3e23-4513-9400-eced49d057f7</T_BILL_REQUEST_REQUEST>
  <T_BILL_R_ORIGINALDRAFT>6e0d58ff-5cb1-452f-9ddd-7aef7a020ea2</T_BILL_R_ORIGINALDRAFT>
  <T_BILL_SPONSOR_SPONSOR>faacd2e5-992d-4616-a82e-da8d86d2ccfe</T_BILL_SPONSOR_SPONSOR>
  <T_BILL_T_BILLNAME>[1173]</T_BILL_T_BILLNAME>
  <T_BILL_T_BILLNUMBER>1173</T_BILL_T_BILLNUMBER>
  <T_BILL_T_BILLTITLE>TO RECOGNIZE AND HONOR CAPTIVATING COLUMBIA, THE COLUMBIA CHAPTER OF JACK AND JILL OF AMERICA INC., AND TO COMMEND THE CHAPTER ON ITS SEVENTY-FIFTH ANNIVERSARY OF SERVICE IN THE COMMUNITY.</T_BILL_T_BILLTITLE>
  <T_BILL_T_CHAMBER>senate</T_BILL_T_CHAMBER>
  <T_BILL_T_FILENAME> </T_BILL_T_FILENAME>
  <T_BILL_T_LEGTYPE>concurrent_resolution</T_BILL_T_LEGTYPE>
  <T_BILL_T_RATNUMBERSTRING>SNone</T_BILL_T_RATNUMBERSTRING>
  <T_BILL_T_SUBJECT>Columbia chapter of Jack and Jill 75th anniversary</T_BILL_T_SUBJECT>
  <T_BILL_UR_DRAFTER>virginiaravenel@scstatehouse.gov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1EF87F85-C6EB-4494-94D3-1217974B45A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3518</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2026-05-05T15:32:00Z</cp:lastPrinted>
  <dcterms:created xsi:type="dcterms:W3CDTF">2026-05-05T16:22:00Z</dcterms:created>
  <dcterms:modified xsi:type="dcterms:W3CDTF">2026-05-05T16:22:00Z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