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LC-0578CM-GT26.docx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"Dr. Jasper Salmond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w:t>
      </w:r>
    </w:p>
    <w:p>
      <w:pPr>
        <w:widowControl w:val="false"/>
        <w:tabs>
          <w:tab w:val="right" w:pos="1008"/>
          <w:tab w:val="left" w:pos="1152"/>
          <w:tab w:val="left" w:pos="1872"/>
          <w:tab w:val="left" w:pos="9187"/>
        </w:tabs>
        <w:spacing w:after="0"/>
        <w:ind w:left="2088" w:hanging="2088"/>
      </w:pPr>
      <w:r>
        <w:tab/>
        <w:t>5/5/2026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63f8c37b5cfd4f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d5f64eeb4e4ff8">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52716" w14:paraId="48DB32D0" w14:textId="74A3816B">
          <w:pPr>
            <w:pStyle w:val="scresolutiontitle"/>
          </w:pPr>
          <w:r>
            <w:t xml:space="preserve">To request the Department of Transportation name the portion of </w:t>
          </w:r>
          <w:r w:rsidR="00A04A19">
            <w:t>United States Highway 176 from its</w:t>
          </w:r>
          <w:r w:rsidR="00395B98">
            <w:t xml:space="preserve"> intersection</w:t>
          </w:r>
          <w:r>
            <w:t xml:space="preserve"> </w:t>
          </w:r>
          <w:r w:rsidR="00A04A19">
            <w:t xml:space="preserve">with South Carolina highway 16 to the Columbia Canal </w:t>
          </w:r>
          <w:r>
            <w:t>in Richland County “Dr. Jasper Salmond Highway” and place appropriate markers or signs containing these words at this location.</w:t>
          </w:r>
        </w:p>
      </w:sdtContent>
    </w:sdt>
    <w:p w:rsidRPr="002C7ED8" w:rsidR="0010776B" w:rsidP="00396B81" w:rsidRDefault="0010776B" w14:paraId="48DB32D1" w14:textId="4B9D0381">
      <w:pPr>
        <w:pStyle w:val="scresolutiontitle"/>
      </w:pPr>
    </w:p>
    <w:p w:rsidRPr="002C7ED8" w:rsidR="00BF1DEA" w:rsidP="00BF1DEA" w:rsidRDefault="00BF1DEA" w14:paraId="5A172DB7" w14:textId="10AFB783">
      <w:pPr>
        <w:pStyle w:val="scresolutionwhereas"/>
      </w:pPr>
      <w:bookmarkStart w:name="wa_0cf19f329" w:id="1"/>
      <w:r>
        <w:t>W</w:t>
      </w:r>
      <w:bookmarkEnd w:id="1"/>
      <w:r>
        <w:t>hereas,</w:t>
      </w:r>
      <w:r w:rsidR="005A1786">
        <w:t xml:space="preserve"> </w:t>
      </w:r>
      <w:r w:rsidR="007C64E2">
        <w:t xml:space="preserve">a pillar of his community for decades, Dr. Jasper Salmond has devoted his life to service as an educator, military veteran, international business consultant, and elected official. For nearly sixty years, he has worked to uplift others, having learned the value of sharing and giving back </w:t>
      </w:r>
      <w:r w:rsidR="00BC6A7F">
        <w:t>as a child of the Great Depression</w:t>
      </w:r>
      <w:r>
        <w:t>; and</w:t>
      </w:r>
    </w:p>
    <w:p w:rsidR="00E240D5" w:rsidP="00B66760" w:rsidRDefault="00E240D5" w14:paraId="51961537" w14:textId="557BD137">
      <w:pPr>
        <w:pStyle w:val="scemptyline"/>
      </w:pPr>
    </w:p>
    <w:p w:rsidRPr="00BF1DEA" w:rsidR="00BF1DEA" w:rsidP="00BF1DEA" w:rsidRDefault="00BF1DEA" w14:paraId="6AEB6477" w14:textId="475F68F6">
      <w:pPr>
        <w:pStyle w:val="scresolutionwhereas"/>
      </w:pPr>
      <w:bookmarkStart w:name="wa_453496629" w:id="2"/>
      <w:r w:rsidRPr="00BF1DEA">
        <w:t>W</w:t>
      </w:r>
      <w:bookmarkEnd w:id="2"/>
      <w:r w:rsidRPr="00BF1DEA">
        <w:t>hereas,</w:t>
      </w:r>
      <w:r w:rsidR="005A1786">
        <w:t xml:space="preserve"> </w:t>
      </w:r>
      <w:r w:rsidR="00BC6A7F">
        <w:t>the Camden</w:t>
      </w:r>
      <w:r w:rsidR="007C64E2">
        <w:t xml:space="preserve"> native </w:t>
      </w:r>
      <w:r w:rsidR="00BC6A7F">
        <w:t xml:space="preserve">prepared for his life’s journey by earning a degree in education from Benedict College where he was student body president, a member of Alpha </w:t>
      </w:r>
      <w:r w:rsidR="001337EF">
        <w:t xml:space="preserve">Kappa </w:t>
      </w:r>
      <w:r w:rsidR="00BC6A7F">
        <w:t>Mu Honor Society, and graduated magna cum laude. He furthered his education with a master’s degree in educational supervision and administration from the Teachers College of Columbia University</w:t>
      </w:r>
      <w:r w:rsidR="009A69EF">
        <w:t>, with additional studies at the University of South Carolina</w:t>
      </w:r>
      <w:r w:rsidR="002E036F">
        <w:t>’</w:t>
      </w:r>
      <w:r w:rsidR="009A69EF">
        <w:t xml:space="preserve">s Extension Program Services </w:t>
      </w:r>
      <w:r w:rsidR="00E36DA2">
        <w:t>in Atlanta, and at the Xerox Operational Management Training School in Lynchburg, Virginia</w:t>
      </w:r>
      <w:r w:rsidRPr="00BF1DEA">
        <w:t>; and</w:t>
      </w:r>
    </w:p>
    <w:p w:rsidR="00BF1DEA" w:rsidP="00B66760" w:rsidRDefault="00BF1DEA" w14:paraId="0A160D97" w14:textId="6991172C">
      <w:pPr>
        <w:pStyle w:val="scemptyline"/>
      </w:pPr>
    </w:p>
    <w:p w:rsidR="00BF1DEA" w:rsidP="00BF1DEA" w:rsidRDefault="00BF1DEA" w14:paraId="132E79F2" w14:textId="5F991773">
      <w:pPr>
        <w:pStyle w:val="scresolutionwhereas"/>
      </w:pPr>
      <w:bookmarkStart w:name="wa_6325cd70d" w:id="3"/>
      <w:r w:rsidRPr="00BF1DEA">
        <w:t>W</w:t>
      </w:r>
      <w:bookmarkEnd w:id="3"/>
      <w:r w:rsidRPr="00BF1DEA">
        <w:t>hereas,</w:t>
      </w:r>
      <w:r w:rsidR="005A1786">
        <w:t xml:space="preserve"> </w:t>
      </w:r>
      <w:r w:rsidR="005714B5">
        <w:t>Dr. Salmond’s rol</w:t>
      </w:r>
      <w:r w:rsidR="003C1AA7">
        <w:t>e</w:t>
      </w:r>
      <w:r w:rsidR="005714B5">
        <w:t xml:space="preserve">s with Richland County School </w:t>
      </w:r>
      <w:r w:rsidR="0017463A">
        <w:t>D</w:t>
      </w:r>
      <w:r w:rsidR="005714B5">
        <w:t>istrict</w:t>
      </w:r>
      <w:r w:rsidR="0017463A">
        <w:t xml:space="preserve"> </w:t>
      </w:r>
      <w:r w:rsidR="005714B5">
        <w:t>One include teacher, junior high school assistant principal, and principal of three elementary schools in the former Columbia Public School System</w:t>
      </w:r>
      <w:r w:rsidR="0017463A">
        <w:t>. He served in the United States Armed Forces as a noncommissioned military police officer, and in 1972 he joined Wilb</w:t>
      </w:r>
      <w:r w:rsidR="001337EF">
        <w:t>u</w:t>
      </w:r>
      <w:r w:rsidR="0017463A">
        <w:t>r Smith Associates, an international consulting firm that enabled him to travel throughout the nation and to Kuwait</w:t>
      </w:r>
      <w:r w:rsidRPr="00BF1DEA">
        <w:t>; and</w:t>
      </w:r>
    </w:p>
    <w:p w:rsidR="0017463A" w:rsidP="00BF1DEA" w:rsidRDefault="0017463A" w14:paraId="515743F8" w14:textId="77777777">
      <w:pPr>
        <w:pStyle w:val="scresolutionwhereas"/>
      </w:pPr>
    </w:p>
    <w:p w:rsidR="0017463A" w:rsidP="00BF1DEA" w:rsidRDefault="0017463A" w14:paraId="6FE357D3" w14:textId="62806222">
      <w:pPr>
        <w:pStyle w:val="scresolutionwhereas"/>
      </w:pPr>
      <w:bookmarkStart w:name="wa_189007ab0" w:id="4"/>
      <w:r>
        <w:t>W</w:t>
      </w:r>
      <w:bookmarkEnd w:id="4"/>
      <w:r>
        <w:t>hereas, he served as a leader on the Palmetto Health Alliance Board of Directors, served more than twenty-one years on the board of Richland County School District One</w:t>
      </w:r>
      <w:r w:rsidR="000E20A8">
        <w:t xml:space="preserve">, is a past president of the South Carolina School Boards Association, and was a member of the National School Boards Association Planning Committee. Other memberships include the Columbia Kiwanis Club, </w:t>
      </w:r>
      <w:r w:rsidR="00A905D5">
        <w:t xml:space="preserve">Greater Columbia Community Residents Council, Carolina </w:t>
      </w:r>
      <w:r w:rsidR="001337EF">
        <w:t>F</w:t>
      </w:r>
      <w:r w:rsidR="00A905D5">
        <w:t>irs</w:t>
      </w:r>
      <w:r w:rsidR="00070475">
        <w:t>t</w:t>
      </w:r>
      <w:r w:rsidR="00A905D5">
        <w:t xml:space="preserve"> Bank, United Way of the Midlands, and chairman of the First Calvary Baptist Church Board of Deacons; and</w:t>
      </w:r>
    </w:p>
    <w:p w:rsidR="00A905D5" w:rsidP="00BF1DEA" w:rsidRDefault="00A905D5" w14:paraId="5C8DA25C" w14:textId="77777777">
      <w:pPr>
        <w:pStyle w:val="scresolutionwhereas"/>
      </w:pPr>
    </w:p>
    <w:p w:rsidR="00A905D5" w:rsidP="00BF1DEA" w:rsidRDefault="00A905D5" w14:paraId="4845D97A" w14:textId="55AAADD7">
      <w:pPr>
        <w:pStyle w:val="scresolutionwhereas"/>
      </w:pPr>
      <w:bookmarkStart w:name="wa_0ef51d766" w:id="5"/>
      <w:r>
        <w:lastRenderedPageBreak/>
        <w:t>W</w:t>
      </w:r>
      <w:bookmarkEnd w:id="5"/>
      <w:r>
        <w:t xml:space="preserve">hereas, Dr. Salmond’s awards and recognitions include an Honorary Doctorate of Human Letters from Benedict College, the Order of the Palmetto in 2002, the Global </w:t>
      </w:r>
      <w:r w:rsidR="00BC0589">
        <w:t xml:space="preserve">Vision </w:t>
      </w:r>
      <w:r>
        <w:t>Award</w:t>
      </w:r>
      <w:r w:rsidR="00BC0589">
        <w:t xml:space="preserve"> in 2003</w:t>
      </w:r>
      <w:r>
        <w:t xml:space="preserve">, Alpha Phi Alpha Man of the Year, </w:t>
      </w:r>
      <w:r w:rsidR="00BC0589">
        <w:t xml:space="preserve">and the Charles Drew Award. He was cited as one of “the five men of the decade” by Columbia Metropolitan Magazine </w:t>
      </w:r>
      <w:r w:rsidR="00070475">
        <w:t>i</w:t>
      </w:r>
      <w:r w:rsidR="00BC0589">
        <w:t xml:space="preserve">n 2000, and is a 2010 Historically Black Colleges and Universities Hall of Fame Inductee; and </w:t>
      </w:r>
    </w:p>
    <w:p w:rsidR="00BC0589" w:rsidP="00BF1DEA" w:rsidRDefault="00BC0589" w14:paraId="6C83D210" w14:textId="77777777">
      <w:pPr>
        <w:pStyle w:val="scresolutionwhereas"/>
      </w:pPr>
    </w:p>
    <w:p w:rsidRPr="00BF1DEA" w:rsidR="00BC0589" w:rsidP="00BF1DEA" w:rsidRDefault="00BC0589" w14:paraId="364F5F5A" w14:textId="013AEE7F">
      <w:pPr>
        <w:pStyle w:val="scresolutionwhereas"/>
      </w:pPr>
      <w:bookmarkStart w:name="wa_1c6e85354" w:id="6"/>
      <w:r>
        <w:t>W</w:t>
      </w:r>
      <w:bookmarkEnd w:id="6"/>
      <w:r>
        <w:t xml:space="preserve">hereas, along his journey, Dr. Salmond had the support of </w:t>
      </w:r>
      <w:r w:rsidR="002E036F">
        <w:t xml:space="preserve">his late wife, </w:t>
      </w:r>
      <w:r>
        <w:t xml:space="preserve">Thelma Brooks Salmond, his loving wife of more than </w:t>
      </w:r>
      <w:r w:rsidR="002E036F">
        <w:t>sixty-five</w:t>
      </w:r>
      <w:r>
        <w:t xml:space="preserve"> years, and their two children. The family </w:t>
      </w:r>
      <w:r w:rsidR="002E036F">
        <w:t>grew to include grandchildren as well as great-grandchildren</w:t>
      </w:r>
      <w:r>
        <w:t>; and</w:t>
      </w:r>
    </w:p>
    <w:p w:rsidR="00BF1DEA" w:rsidP="00B66760" w:rsidRDefault="00BF1DEA" w14:paraId="7E32DA88" w14:textId="3749E5C3">
      <w:pPr>
        <w:pStyle w:val="scemptyline"/>
      </w:pPr>
    </w:p>
    <w:p w:rsidRPr="00BF1DEA" w:rsidR="00BF1DEA" w:rsidP="00BF1DEA" w:rsidRDefault="00BF1DEA" w14:paraId="2159373E" w14:textId="54D80E20">
      <w:pPr>
        <w:pStyle w:val="scresolutionwhereas"/>
      </w:pPr>
      <w:bookmarkStart w:name="wa_2f82ae5af" w:id="7"/>
      <w:r w:rsidRPr="00BF1DEA">
        <w:t>W</w:t>
      </w:r>
      <w:bookmarkEnd w:id="7"/>
      <w:r w:rsidRPr="00BF1DEA">
        <w:t>hereas,</w:t>
      </w:r>
      <w:r w:rsidR="00724A0B">
        <w:t xml:space="preserve"> </w:t>
      </w:r>
      <w:r w:rsidR="00BC0589">
        <w:t>Dr. Jasper Salmond has devoted his life to the betterment of his community</w:t>
      </w:r>
      <w:r w:rsidR="003218CB">
        <w:t xml:space="preserve"> and to the furtherance of educating South Carolina’s youth. It is only fitting and proper that he is honored with a highway in Richland County dedicated in his honor.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8fb9e5c5"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D395345">
      <w:pPr>
        <w:pStyle w:val="scresolutionmembers"/>
      </w:pPr>
      <w:bookmarkStart w:name="up_897f7d4a5" w:id="9"/>
      <w:r w:rsidRPr="002C7ED8">
        <w:t>T</w:t>
      </w:r>
      <w:bookmarkEnd w:id="9"/>
      <w:r w:rsidRPr="002C7ED8">
        <w:t xml:space="preserve">hat the members of the South Carolina General Assembly, by this resolution, </w:t>
      </w:r>
      <w:r w:rsidR="003218CB">
        <w:t xml:space="preserve">request </w:t>
      </w:r>
      <w:r w:rsidR="00A04A19">
        <w:t xml:space="preserve">the Department of Transportation name the portion of United States Highway 176 from its intersection with South Carolina </w:t>
      </w:r>
      <w:r w:rsidR="00C359F5">
        <w:t>H</w:t>
      </w:r>
      <w:r w:rsidR="00A04A19">
        <w:t>ighway 16 to the Columbia Canal in Richland County “Dr. Jasper Salmond Highway” and place appropriate markers or signs containing these words at this location.</w:t>
      </w:r>
    </w:p>
    <w:p w:rsidRPr="002C7ED8" w:rsidR="005E2E4A" w:rsidP="00396B81" w:rsidRDefault="005E2E4A" w14:paraId="77C6A7F2" w14:textId="77777777">
      <w:pPr>
        <w:pStyle w:val="scresolutionbody"/>
      </w:pPr>
    </w:p>
    <w:p w:rsidRPr="002C7ED8" w:rsidR="00B9052D" w:rsidP="00396B81" w:rsidRDefault="00007116" w14:paraId="48DB32E8" w14:textId="421617C7">
      <w:pPr>
        <w:pStyle w:val="scresolutionbody"/>
      </w:pPr>
      <w:bookmarkStart w:name="up_e259ba93b" w:id="10"/>
      <w:r w:rsidRPr="002C7ED8">
        <w:t>B</w:t>
      </w:r>
      <w:bookmarkEnd w:id="10"/>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003218CB">
        <w:t>forward</w:t>
      </w:r>
      <w:r w:rsidRPr="006429B9" w:rsidR="006429B9">
        <w:t>ed to</w:t>
      </w:r>
      <w:r w:rsidR="003218CB">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82D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EEF8AEB" w:rsidR="00FF4FE7" w:rsidRDefault="00F3471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42AE">
          <w:t>LC-0578CM-GT26.docx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4F19"/>
    <w:rsid w:val="00070475"/>
    <w:rsid w:val="000821E8"/>
    <w:rsid w:val="0009558D"/>
    <w:rsid w:val="00097234"/>
    <w:rsid w:val="00097C23"/>
    <w:rsid w:val="000A5FED"/>
    <w:rsid w:val="000A641D"/>
    <w:rsid w:val="000E0100"/>
    <w:rsid w:val="000E1785"/>
    <w:rsid w:val="000E20A8"/>
    <w:rsid w:val="000E3B4D"/>
    <w:rsid w:val="000F1901"/>
    <w:rsid w:val="000F2E49"/>
    <w:rsid w:val="000F40FA"/>
    <w:rsid w:val="000F4786"/>
    <w:rsid w:val="001035F1"/>
    <w:rsid w:val="0010776B"/>
    <w:rsid w:val="001337EF"/>
    <w:rsid w:val="00133E66"/>
    <w:rsid w:val="001435A3"/>
    <w:rsid w:val="00146ED3"/>
    <w:rsid w:val="00151044"/>
    <w:rsid w:val="0017463A"/>
    <w:rsid w:val="001A022F"/>
    <w:rsid w:val="001A1A40"/>
    <w:rsid w:val="001B1DFC"/>
    <w:rsid w:val="001C78C6"/>
    <w:rsid w:val="001D08F2"/>
    <w:rsid w:val="001D3A58"/>
    <w:rsid w:val="001D525B"/>
    <w:rsid w:val="001D68D8"/>
    <w:rsid w:val="001D7F4F"/>
    <w:rsid w:val="002017E6"/>
    <w:rsid w:val="00201BC1"/>
    <w:rsid w:val="00205238"/>
    <w:rsid w:val="00211B4F"/>
    <w:rsid w:val="002321B6"/>
    <w:rsid w:val="00232912"/>
    <w:rsid w:val="00237481"/>
    <w:rsid w:val="0025001F"/>
    <w:rsid w:val="00250967"/>
    <w:rsid w:val="002543C8"/>
    <w:rsid w:val="0025541D"/>
    <w:rsid w:val="00273E70"/>
    <w:rsid w:val="00273FC3"/>
    <w:rsid w:val="002743E4"/>
    <w:rsid w:val="00277667"/>
    <w:rsid w:val="00284AAE"/>
    <w:rsid w:val="002A711F"/>
    <w:rsid w:val="002B5235"/>
    <w:rsid w:val="002C5133"/>
    <w:rsid w:val="002C713C"/>
    <w:rsid w:val="002C7ED8"/>
    <w:rsid w:val="002D2B94"/>
    <w:rsid w:val="002D55D2"/>
    <w:rsid w:val="002E031F"/>
    <w:rsid w:val="002E036F"/>
    <w:rsid w:val="002E5912"/>
    <w:rsid w:val="002F205C"/>
    <w:rsid w:val="002F4473"/>
    <w:rsid w:val="0030168F"/>
    <w:rsid w:val="00301B21"/>
    <w:rsid w:val="003218CB"/>
    <w:rsid w:val="00321DFE"/>
    <w:rsid w:val="00325348"/>
    <w:rsid w:val="0032732C"/>
    <w:rsid w:val="00331894"/>
    <w:rsid w:val="00336AD0"/>
    <w:rsid w:val="00336D6B"/>
    <w:rsid w:val="0033771D"/>
    <w:rsid w:val="003544B0"/>
    <w:rsid w:val="0037079A"/>
    <w:rsid w:val="003749A7"/>
    <w:rsid w:val="00387D75"/>
    <w:rsid w:val="003945F3"/>
    <w:rsid w:val="00395B98"/>
    <w:rsid w:val="00396B81"/>
    <w:rsid w:val="003A320C"/>
    <w:rsid w:val="003A4798"/>
    <w:rsid w:val="003A4F41"/>
    <w:rsid w:val="003B1CCA"/>
    <w:rsid w:val="003C1AA7"/>
    <w:rsid w:val="003C4DAB"/>
    <w:rsid w:val="003D01E8"/>
    <w:rsid w:val="003E456E"/>
    <w:rsid w:val="003E5288"/>
    <w:rsid w:val="003F6D79"/>
    <w:rsid w:val="0041760A"/>
    <w:rsid w:val="00417C01"/>
    <w:rsid w:val="00421423"/>
    <w:rsid w:val="004252D4"/>
    <w:rsid w:val="00427523"/>
    <w:rsid w:val="00427C9C"/>
    <w:rsid w:val="00436096"/>
    <w:rsid w:val="004403BD"/>
    <w:rsid w:val="00461233"/>
    <w:rsid w:val="00461441"/>
    <w:rsid w:val="004809EE"/>
    <w:rsid w:val="004E63A8"/>
    <w:rsid w:val="004E7D54"/>
    <w:rsid w:val="0050046D"/>
    <w:rsid w:val="00507893"/>
    <w:rsid w:val="005273C6"/>
    <w:rsid w:val="005275A2"/>
    <w:rsid w:val="00530A69"/>
    <w:rsid w:val="0053270D"/>
    <w:rsid w:val="00545593"/>
    <w:rsid w:val="00545C09"/>
    <w:rsid w:val="00551C74"/>
    <w:rsid w:val="00556EBF"/>
    <w:rsid w:val="0055760A"/>
    <w:rsid w:val="00567153"/>
    <w:rsid w:val="005709DD"/>
    <w:rsid w:val="005714B5"/>
    <w:rsid w:val="00574EC5"/>
    <w:rsid w:val="0057560B"/>
    <w:rsid w:val="00577C6C"/>
    <w:rsid w:val="005834ED"/>
    <w:rsid w:val="005A1786"/>
    <w:rsid w:val="005A62FE"/>
    <w:rsid w:val="005C2FE2"/>
    <w:rsid w:val="005E2BC9"/>
    <w:rsid w:val="005E2CB7"/>
    <w:rsid w:val="005E2E4A"/>
    <w:rsid w:val="005F23CA"/>
    <w:rsid w:val="005F34C3"/>
    <w:rsid w:val="0060088A"/>
    <w:rsid w:val="00605102"/>
    <w:rsid w:val="00611909"/>
    <w:rsid w:val="006215AA"/>
    <w:rsid w:val="006429B9"/>
    <w:rsid w:val="00662714"/>
    <w:rsid w:val="00666E48"/>
    <w:rsid w:val="00672FAE"/>
    <w:rsid w:val="00681C97"/>
    <w:rsid w:val="006913C9"/>
    <w:rsid w:val="0069470D"/>
    <w:rsid w:val="006D1705"/>
    <w:rsid w:val="006D58AA"/>
    <w:rsid w:val="006F1E4A"/>
    <w:rsid w:val="007070AD"/>
    <w:rsid w:val="007124B3"/>
    <w:rsid w:val="00724A0B"/>
    <w:rsid w:val="00734F00"/>
    <w:rsid w:val="00736959"/>
    <w:rsid w:val="00752716"/>
    <w:rsid w:val="0076182E"/>
    <w:rsid w:val="007814F9"/>
    <w:rsid w:val="00781DF8"/>
    <w:rsid w:val="00782D52"/>
    <w:rsid w:val="00787728"/>
    <w:rsid w:val="007917CE"/>
    <w:rsid w:val="007938D8"/>
    <w:rsid w:val="007A70AE"/>
    <w:rsid w:val="007C64E2"/>
    <w:rsid w:val="007E01B6"/>
    <w:rsid w:val="007F6D64"/>
    <w:rsid w:val="00806B8D"/>
    <w:rsid w:val="00833F7E"/>
    <w:rsid w:val="008362E8"/>
    <w:rsid w:val="0085786E"/>
    <w:rsid w:val="0086231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306F"/>
    <w:rsid w:val="00976E7C"/>
    <w:rsid w:val="00987C45"/>
    <w:rsid w:val="009A49B5"/>
    <w:rsid w:val="009A69EF"/>
    <w:rsid w:val="009B44AF"/>
    <w:rsid w:val="009B7364"/>
    <w:rsid w:val="009C6A0B"/>
    <w:rsid w:val="009F0C77"/>
    <w:rsid w:val="009F4DD1"/>
    <w:rsid w:val="00A02543"/>
    <w:rsid w:val="00A04A19"/>
    <w:rsid w:val="00A1207D"/>
    <w:rsid w:val="00A34AAD"/>
    <w:rsid w:val="00A41684"/>
    <w:rsid w:val="00A601D4"/>
    <w:rsid w:val="00A64E80"/>
    <w:rsid w:val="00A70A07"/>
    <w:rsid w:val="00A72BCD"/>
    <w:rsid w:val="00A74015"/>
    <w:rsid w:val="00A741D9"/>
    <w:rsid w:val="00A833AB"/>
    <w:rsid w:val="00A905D5"/>
    <w:rsid w:val="00A92D1B"/>
    <w:rsid w:val="00A9741D"/>
    <w:rsid w:val="00AB2CC0"/>
    <w:rsid w:val="00AC34A2"/>
    <w:rsid w:val="00AC5DC3"/>
    <w:rsid w:val="00AD1C9A"/>
    <w:rsid w:val="00AD4B17"/>
    <w:rsid w:val="00AF0102"/>
    <w:rsid w:val="00B3407E"/>
    <w:rsid w:val="00B412D4"/>
    <w:rsid w:val="00B512E1"/>
    <w:rsid w:val="00B53945"/>
    <w:rsid w:val="00B60629"/>
    <w:rsid w:val="00B6480F"/>
    <w:rsid w:val="00B64FFF"/>
    <w:rsid w:val="00B6582D"/>
    <w:rsid w:val="00B66760"/>
    <w:rsid w:val="00B7267F"/>
    <w:rsid w:val="00B9052D"/>
    <w:rsid w:val="00BA0A42"/>
    <w:rsid w:val="00BA42BB"/>
    <w:rsid w:val="00BA562E"/>
    <w:rsid w:val="00BC0589"/>
    <w:rsid w:val="00BC6A7F"/>
    <w:rsid w:val="00BD4498"/>
    <w:rsid w:val="00BE3C22"/>
    <w:rsid w:val="00BE5420"/>
    <w:rsid w:val="00BE5EBB"/>
    <w:rsid w:val="00BF16BB"/>
    <w:rsid w:val="00BF1DEA"/>
    <w:rsid w:val="00BF2F0E"/>
    <w:rsid w:val="00C02C1B"/>
    <w:rsid w:val="00C0345E"/>
    <w:rsid w:val="00C21ABE"/>
    <w:rsid w:val="00C31C95"/>
    <w:rsid w:val="00C3483A"/>
    <w:rsid w:val="00C359F5"/>
    <w:rsid w:val="00C73AFC"/>
    <w:rsid w:val="00C74E9D"/>
    <w:rsid w:val="00C826DD"/>
    <w:rsid w:val="00C82FD3"/>
    <w:rsid w:val="00C87589"/>
    <w:rsid w:val="00C92819"/>
    <w:rsid w:val="00CA4A3D"/>
    <w:rsid w:val="00CA7127"/>
    <w:rsid w:val="00CB65F7"/>
    <w:rsid w:val="00CC6B7B"/>
    <w:rsid w:val="00CD2089"/>
    <w:rsid w:val="00CD5CF6"/>
    <w:rsid w:val="00CE4EE6"/>
    <w:rsid w:val="00CF63F1"/>
    <w:rsid w:val="00D36209"/>
    <w:rsid w:val="00D66B80"/>
    <w:rsid w:val="00D73A67"/>
    <w:rsid w:val="00D8028D"/>
    <w:rsid w:val="00D970A9"/>
    <w:rsid w:val="00DB39C0"/>
    <w:rsid w:val="00DC47B1"/>
    <w:rsid w:val="00DF3845"/>
    <w:rsid w:val="00E240D5"/>
    <w:rsid w:val="00E32D96"/>
    <w:rsid w:val="00E36DA2"/>
    <w:rsid w:val="00E40E69"/>
    <w:rsid w:val="00E41911"/>
    <w:rsid w:val="00E44B57"/>
    <w:rsid w:val="00E47952"/>
    <w:rsid w:val="00E552D3"/>
    <w:rsid w:val="00E92EEF"/>
    <w:rsid w:val="00EB107C"/>
    <w:rsid w:val="00EE188F"/>
    <w:rsid w:val="00EF2368"/>
    <w:rsid w:val="00EF2A33"/>
    <w:rsid w:val="00F02C07"/>
    <w:rsid w:val="00F10018"/>
    <w:rsid w:val="00F12CD6"/>
    <w:rsid w:val="00F203A8"/>
    <w:rsid w:val="00F24442"/>
    <w:rsid w:val="00F246AD"/>
    <w:rsid w:val="00F50AE3"/>
    <w:rsid w:val="00F655B7"/>
    <w:rsid w:val="00F656BA"/>
    <w:rsid w:val="00F67CF1"/>
    <w:rsid w:val="00F728AA"/>
    <w:rsid w:val="00F742AE"/>
    <w:rsid w:val="00F840F0"/>
    <w:rsid w:val="00F964E9"/>
    <w:rsid w:val="00F97F8F"/>
    <w:rsid w:val="00FA0F27"/>
    <w:rsid w:val="00FB0D0D"/>
    <w:rsid w:val="00FB43B4"/>
    <w:rsid w:val="00FB6B0B"/>
    <w:rsid w:val="00FB7A2F"/>
    <w:rsid w:val="00FE1448"/>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3F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F7E"/>
    <w:rPr>
      <w:rFonts w:eastAsia="Times New Roman" w:cs="Times New Roman"/>
      <w:b/>
      <w:sz w:val="30"/>
      <w:szCs w:val="20"/>
    </w:rPr>
  </w:style>
  <w:style w:type="paragraph" w:styleId="Header">
    <w:name w:val="header"/>
    <w:basedOn w:val="Normal"/>
    <w:link w:val="HeaderChar"/>
    <w:uiPriority w:val="99"/>
    <w:unhideWhenUsed/>
    <w:rsid w:val="00833F7E"/>
    <w:pPr>
      <w:tabs>
        <w:tab w:val="center" w:pos="4320"/>
        <w:tab w:val="right" w:pos="8640"/>
      </w:tabs>
    </w:pPr>
  </w:style>
  <w:style w:type="character" w:customStyle="1" w:styleId="HeaderChar">
    <w:name w:val="Header Char"/>
    <w:basedOn w:val="DefaultParagraphFont"/>
    <w:link w:val="Header"/>
    <w:uiPriority w:val="99"/>
    <w:rsid w:val="00833F7E"/>
    <w:rPr>
      <w:rFonts w:eastAsia="Times New Roman" w:cs="Times New Roman"/>
      <w:szCs w:val="20"/>
    </w:rPr>
  </w:style>
  <w:style w:type="paragraph" w:styleId="Footer">
    <w:name w:val="footer"/>
    <w:basedOn w:val="Normal"/>
    <w:link w:val="FooterChar"/>
    <w:uiPriority w:val="99"/>
    <w:unhideWhenUsed/>
    <w:rsid w:val="00833F7E"/>
    <w:pPr>
      <w:tabs>
        <w:tab w:val="center" w:pos="4680"/>
        <w:tab w:val="right" w:pos="9360"/>
      </w:tabs>
    </w:pPr>
  </w:style>
  <w:style w:type="character" w:customStyle="1" w:styleId="FooterChar">
    <w:name w:val="Footer Char"/>
    <w:basedOn w:val="DefaultParagraphFont"/>
    <w:link w:val="Footer"/>
    <w:uiPriority w:val="99"/>
    <w:rsid w:val="00833F7E"/>
    <w:rPr>
      <w:rFonts w:eastAsia="Times New Roman" w:cs="Times New Roman"/>
      <w:szCs w:val="20"/>
    </w:rPr>
  </w:style>
  <w:style w:type="character" w:styleId="PageNumber">
    <w:name w:val="page number"/>
    <w:basedOn w:val="DefaultParagraphFont"/>
    <w:uiPriority w:val="99"/>
    <w:semiHidden/>
    <w:unhideWhenUsed/>
    <w:rsid w:val="00833F7E"/>
  </w:style>
  <w:style w:type="character" w:styleId="LineNumber">
    <w:name w:val="line number"/>
    <w:basedOn w:val="DefaultParagraphFont"/>
    <w:uiPriority w:val="99"/>
    <w:semiHidden/>
    <w:unhideWhenUsed/>
    <w:rsid w:val="00833F7E"/>
  </w:style>
  <w:style w:type="paragraph" w:customStyle="1" w:styleId="BillDots">
    <w:name w:val="Bill Dots"/>
    <w:basedOn w:val="Normal"/>
    <w:qFormat/>
    <w:rsid w:val="00833F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3F7E"/>
    <w:pPr>
      <w:tabs>
        <w:tab w:val="right" w:pos="5904"/>
      </w:tabs>
    </w:pPr>
  </w:style>
  <w:style w:type="paragraph" w:styleId="BalloonText">
    <w:name w:val="Balloon Text"/>
    <w:basedOn w:val="Normal"/>
    <w:link w:val="BalloonTextChar"/>
    <w:uiPriority w:val="99"/>
    <w:semiHidden/>
    <w:unhideWhenUsed/>
    <w:rsid w:val="00833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7E"/>
    <w:rPr>
      <w:rFonts w:ascii="Segoe UI" w:eastAsia="Times New Roman" w:hAnsi="Segoe UI" w:cs="Segoe UI"/>
      <w:sz w:val="18"/>
      <w:szCs w:val="18"/>
    </w:rPr>
  </w:style>
  <w:style w:type="paragraph" w:styleId="ListParagraph">
    <w:name w:val="List Paragraph"/>
    <w:basedOn w:val="Normal"/>
    <w:uiPriority w:val="34"/>
    <w:qFormat/>
    <w:rsid w:val="00833F7E"/>
    <w:pPr>
      <w:ind w:left="720"/>
      <w:contextualSpacing/>
    </w:pPr>
  </w:style>
  <w:style w:type="paragraph" w:customStyle="1" w:styleId="scbillheader">
    <w:name w:val="sc_bill_header"/>
    <w:qFormat/>
    <w:rsid w:val="00833F7E"/>
    <w:pPr>
      <w:widowControl w:val="0"/>
      <w:suppressAutoHyphens/>
      <w:spacing w:after="0" w:line="240" w:lineRule="auto"/>
      <w:jc w:val="center"/>
    </w:pPr>
    <w:rPr>
      <w:b/>
      <w:caps/>
      <w:sz w:val="30"/>
    </w:rPr>
  </w:style>
  <w:style w:type="paragraph" w:customStyle="1" w:styleId="schouseresolutionbythis">
    <w:name w:val="sc_house_resolution_by_this"/>
    <w:qFormat/>
    <w:rsid w:val="00833F7E"/>
    <w:pPr>
      <w:widowControl w:val="0"/>
      <w:suppressAutoHyphens/>
      <w:spacing w:after="0" w:line="240" w:lineRule="auto"/>
      <w:jc w:val="both"/>
    </w:pPr>
  </w:style>
  <w:style w:type="paragraph" w:customStyle="1" w:styleId="schouseresolutionclippageattorney">
    <w:name w:val="sc_house_resolution_clip_page_attorney"/>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3F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3F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3F7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33F7E"/>
    <w:pPr>
      <w:widowControl w:val="0"/>
      <w:suppressAutoHyphens/>
      <w:spacing w:after="0" w:line="240" w:lineRule="auto"/>
      <w:jc w:val="both"/>
    </w:pPr>
  </w:style>
  <w:style w:type="paragraph" w:customStyle="1" w:styleId="schouseresolutionemptyline">
    <w:name w:val="sc_house_resolution_empty_line"/>
    <w:qFormat/>
    <w:rsid w:val="00833F7E"/>
    <w:pPr>
      <w:widowControl w:val="0"/>
      <w:suppressAutoHyphens/>
      <w:spacing w:after="0" w:line="240" w:lineRule="auto"/>
      <w:jc w:val="both"/>
    </w:pPr>
  </w:style>
  <w:style w:type="paragraph" w:customStyle="1" w:styleId="schouseresolutionfurtherresolved">
    <w:name w:val="sc_house_resolution_further_resolved"/>
    <w:qFormat/>
    <w:rsid w:val="00833F7E"/>
    <w:pPr>
      <w:widowControl w:val="0"/>
      <w:suppressAutoHyphens/>
      <w:spacing w:after="0" w:line="240" w:lineRule="auto"/>
      <w:jc w:val="both"/>
    </w:pPr>
  </w:style>
  <w:style w:type="paragraph" w:customStyle="1" w:styleId="schouseresolutionheader">
    <w:name w:val="sc_house_resolution_header"/>
    <w:qFormat/>
    <w:rsid w:val="00833F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3F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3F7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33F7E"/>
    <w:pPr>
      <w:widowControl w:val="0"/>
      <w:suppressLineNumbers/>
      <w:suppressAutoHyphens/>
      <w:jc w:val="left"/>
    </w:pPr>
    <w:rPr>
      <w:b/>
    </w:rPr>
  </w:style>
  <w:style w:type="paragraph" w:customStyle="1" w:styleId="schouseresolutionjackettitle">
    <w:name w:val="sc_house_resolution_jacket_title"/>
    <w:qFormat/>
    <w:rsid w:val="00833F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3F7E"/>
    <w:pPr>
      <w:widowControl w:val="0"/>
      <w:suppressAutoHyphens/>
      <w:spacing w:after="0" w:line="360" w:lineRule="auto"/>
      <w:jc w:val="both"/>
    </w:pPr>
  </w:style>
  <w:style w:type="paragraph" w:customStyle="1" w:styleId="scresolutionwhereas">
    <w:name w:val="sc_resolution_whereas"/>
    <w:qFormat/>
    <w:rsid w:val="00833F7E"/>
    <w:pPr>
      <w:widowControl w:val="0"/>
      <w:suppressAutoHyphens/>
      <w:spacing w:after="0" w:line="360" w:lineRule="auto"/>
      <w:jc w:val="both"/>
    </w:pPr>
  </w:style>
  <w:style w:type="paragraph" w:customStyle="1" w:styleId="schouseresolutionxx">
    <w:name w:val="sc_house_resolution_xx"/>
    <w:qFormat/>
    <w:rsid w:val="00833F7E"/>
    <w:pPr>
      <w:widowControl w:val="0"/>
      <w:suppressAutoHyphens/>
      <w:spacing w:after="0" w:line="240" w:lineRule="auto"/>
      <w:jc w:val="center"/>
    </w:pPr>
  </w:style>
  <w:style w:type="character" w:styleId="PlaceholderText">
    <w:name w:val="Placeholder Text"/>
    <w:basedOn w:val="DefaultParagraphFont"/>
    <w:uiPriority w:val="99"/>
    <w:semiHidden/>
    <w:rsid w:val="00833F7E"/>
    <w:rPr>
      <w:color w:val="808080"/>
    </w:rPr>
  </w:style>
  <w:style w:type="paragraph" w:customStyle="1" w:styleId="BillDots0">
    <w:name w:val="BillDots"/>
    <w:basedOn w:val="Normal"/>
    <w:autoRedefine/>
    <w:qFormat/>
    <w:rsid w:val="00833F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3F7E"/>
    <w:rPr>
      <w:color w:val="0000FF" w:themeColor="hyperlink"/>
      <w:u w:val="single"/>
    </w:rPr>
  </w:style>
  <w:style w:type="paragraph" w:customStyle="1" w:styleId="Numbers">
    <w:name w:val="Numbers"/>
    <w:basedOn w:val="BillDots0"/>
    <w:qFormat/>
    <w:rsid w:val="00833F7E"/>
    <w:pPr>
      <w:tabs>
        <w:tab w:val="right" w:pos="5904"/>
      </w:tabs>
    </w:pPr>
  </w:style>
  <w:style w:type="character" w:customStyle="1" w:styleId="scclippagepath">
    <w:name w:val="sc_clip_page_path"/>
    <w:uiPriority w:val="1"/>
    <w:qFormat/>
    <w:rsid w:val="00833F7E"/>
    <w:rPr>
      <w:rFonts w:ascii="Times New Roman" w:hAnsi="Times New Roman"/>
      <w:caps/>
      <w:smallCaps w:val="0"/>
      <w:sz w:val="22"/>
    </w:rPr>
  </w:style>
  <w:style w:type="paragraph" w:customStyle="1" w:styleId="scconresoattyda">
    <w:name w:val="sc_con_reso_atty_da"/>
    <w:qFormat/>
    <w:rsid w:val="00833F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3F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3F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3F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33F7E"/>
    <w:pPr>
      <w:widowControl w:val="0"/>
      <w:suppressAutoHyphens/>
      <w:spacing w:after="0" w:line="240" w:lineRule="auto"/>
      <w:jc w:val="both"/>
    </w:pPr>
    <w:rPr>
      <w:caps/>
    </w:rPr>
  </w:style>
  <w:style w:type="paragraph" w:customStyle="1" w:styleId="scjrregattydadocno">
    <w:name w:val="sc_jrreg_atty_da_docno"/>
    <w:basedOn w:val="Normal"/>
    <w:qFormat/>
    <w:rsid w:val="00833F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3F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3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3F7E"/>
    <w:rPr>
      <w:rFonts w:ascii="Times New Roman" w:hAnsi="Times New Roman"/>
      <w:b/>
      <w:caps/>
      <w:smallCaps w:val="0"/>
      <w:sz w:val="24"/>
    </w:rPr>
  </w:style>
  <w:style w:type="paragraph" w:customStyle="1" w:styleId="scjrregfooter">
    <w:name w:val="sc_jrreg_footer"/>
    <w:qFormat/>
    <w:rsid w:val="00833F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3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3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3F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3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3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3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3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3F7E"/>
    <w:pPr>
      <w:widowControl w:val="0"/>
      <w:suppressAutoHyphens/>
      <w:spacing w:after="0" w:line="360" w:lineRule="auto"/>
      <w:jc w:val="both"/>
    </w:pPr>
  </w:style>
  <w:style w:type="paragraph" w:customStyle="1" w:styleId="scresolutionbody">
    <w:name w:val="sc_resolution_body"/>
    <w:qFormat/>
    <w:rsid w:val="00833F7E"/>
    <w:pPr>
      <w:widowControl w:val="0"/>
      <w:suppressAutoHyphens/>
      <w:spacing w:after="0" w:line="360" w:lineRule="auto"/>
      <w:jc w:val="both"/>
    </w:pPr>
  </w:style>
  <w:style w:type="paragraph" w:customStyle="1" w:styleId="scresolutionclippagebottom">
    <w:name w:val="sc_resolution_clip_page_bottom"/>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3F7E"/>
    <w:pPr>
      <w:widowControl w:val="0"/>
      <w:suppressAutoHyphens/>
      <w:spacing w:after="0" w:line="240" w:lineRule="auto"/>
      <w:jc w:val="both"/>
    </w:pPr>
  </w:style>
  <w:style w:type="paragraph" w:customStyle="1" w:styleId="scresolutionfooter">
    <w:name w:val="sc_resolution_footer"/>
    <w:link w:val="scresolutionfooterChar"/>
    <w:qFormat/>
    <w:rsid w:val="00833F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3F7E"/>
    <w:rPr>
      <w:rFonts w:eastAsia="Times New Roman" w:cs="Times New Roman"/>
      <w:szCs w:val="20"/>
    </w:rPr>
  </w:style>
  <w:style w:type="paragraph" w:customStyle="1" w:styleId="scresolutionheader">
    <w:name w:val="sc_resolution_header"/>
    <w:qFormat/>
    <w:rsid w:val="00833F7E"/>
    <w:pPr>
      <w:widowControl w:val="0"/>
      <w:suppressAutoHyphens/>
      <w:spacing w:after="0" w:line="240" w:lineRule="auto"/>
      <w:jc w:val="center"/>
    </w:pPr>
    <w:rPr>
      <w:b/>
      <w:caps/>
      <w:sz w:val="30"/>
    </w:rPr>
  </w:style>
  <w:style w:type="paragraph" w:customStyle="1" w:styleId="scresolutiontitle">
    <w:name w:val="sc_resolution_title"/>
    <w:qFormat/>
    <w:rsid w:val="00833F7E"/>
    <w:pPr>
      <w:widowControl w:val="0"/>
      <w:suppressAutoHyphens/>
      <w:spacing w:after="0" w:line="240" w:lineRule="auto"/>
      <w:jc w:val="both"/>
    </w:pPr>
    <w:rPr>
      <w:caps/>
    </w:rPr>
  </w:style>
  <w:style w:type="paragraph" w:customStyle="1" w:styleId="scresolutionxx">
    <w:name w:val="sc_resolution_xx"/>
    <w:qFormat/>
    <w:rsid w:val="00833F7E"/>
    <w:pPr>
      <w:widowControl w:val="0"/>
      <w:suppressAutoHyphens/>
      <w:spacing w:after="0" w:line="240" w:lineRule="auto"/>
      <w:jc w:val="center"/>
    </w:pPr>
  </w:style>
  <w:style w:type="character" w:customStyle="1" w:styleId="scSECTIONS">
    <w:name w:val="sc_SECTIONS"/>
    <w:uiPriority w:val="1"/>
    <w:qFormat/>
    <w:rsid w:val="00833F7E"/>
    <w:rPr>
      <w:rFonts w:ascii="Times New Roman" w:hAnsi="Times New Roman"/>
      <w:b w:val="0"/>
      <w:i w:val="0"/>
      <w:caps/>
      <w:smallCaps w:val="0"/>
      <w:color w:val="auto"/>
      <w:sz w:val="22"/>
    </w:rPr>
  </w:style>
  <w:style w:type="character" w:customStyle="1" w:styleId="scsenateclippagepath">
    <w:name w:val="sc_senate_clip_page_path"/>
    <w:uiPriority w:val="1"/>
    <w:qFormat/>
    <w:rsid w:val="00833F7E"/>
    <w:rPr>
      <w:rFonts w:ascii="Times New Roman" w:hAnsi="Times New Roman"/>
      <w:caps/>
      <w:smallCaps w:val="0"/>
      <w:sz w:val="22"/>
    </w:rPr>
  </w:style>
  <w:style w:type="paragraph" w:customStyle="1" w:styleId="scsenateresolutionbody">
    <w:name w:val="sc_senate_resolution_body"/>
    <w:qFormat/>
    <w:rsid w:val="00833F7E"/>
    <w:pPr>
      <w:widowControl w:val="0"/>
      <w:suppressAutoHyphens/>
      <w:spacing w:after="0" w:line="360" w:lineRule="auto"/>
      <w:jc w:val="both"/>
    </w:pPr>
  </w:style>
  <w:style w:type="paragraph" w:customStyle="1" w:styleId="scsenateresolutionclippagebottom">
    <w:name w:val="sc_senate_resolution_clip_page_bottom"/>
    <w:qFormat/>
    <w:rsid w:val="00833F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3F7E"/>
    <w:pPr>
      <w:widowControl w:val="0"/>
      <w:suppressLineNumbers/>
      <w:suppressAutoHyphens/>
    </w:pPr>
  </w:style>
  <w:style w:type="paragraph" w:customStyle="1" w:styleId="scsenateresolutionclippagerepdocumentname">
    <w:name w:val="sc_senate_resolution_clip_page_rep_document_name"/>
    <w:qFormat/>
    <w:rsid w:val="00833F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3F7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33F7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33F7E"/>
    <w:pPr>
      <w:widowControl w:val="0"/>
      <w:suppressAutoHyphens/>
      <w:spacing w:after="0" w:line="360" w:lineRule="auto"/>
      <w:jc w:val="both"/>
    </w:pPr>
  </w:style>
  <w:style w:type="paragraph" w:customStyle="1" w:styleId="scdraftheader">
    <w:name w:val="sc_draft_header"/>
    <w:qFormat/>
    <w:rsid w:val="00833F7E"/>
    <w:pPr>
      <w:widowControl w:val="0"/>
      <w:suppressAutoHyphens/>
      <w:spacing w:after="0" w:line="240" w:lineRule="auto"/>
    </w:pPr>
  </w:style>
  <w:style w:type="paragraph" w:customStyle="1" w:styleId="scemptylineheader">
    <w:name w:val="sc_emptyline_header"/>
    <w:qFormat/>
    <w:rsid w:val="00833F7E"/>
    <w:pPr>
      <w:widowControl w:val="0"/>
      <w:suppressAutoHyphens/>
      <w:spacing w:after="0" w:line="240" w:lineRule="auto"/>
      <w:jc w:val="both"/>
    </w:pPr>
  </w:style>
  <w:style w:type="character" w:customStyle="1" w:styleId="scstrike">
    <w:name w:val="sc_strike"/>
    <w:uiPriority w:val="1"/>
    <w:qFormat/>
    <w:rsid w:val="00833F7E"/>
    <w:rPr>
      <w:strike/>
      <w:dstrike w:val="0"/>
    </w:rPr>
  </w:style>
  <w:style w:type="character" w:customStyle="1" w:styleId="scstrikeblue">
    <w:name w:val="sc_strike_blue"/>
    <w:uiPriority w:val="1"/>
    <w:qFormat/>
    <w:rsid w:val="00833F7E"/>
    <w:rPr>
      <w:strike/>
      <w:dstrike w:val="0"/>
      <w:color w:val="0070C0"/>
    </w:rPr>
  </w:style>
  <w:style w:type="character" w:customStyle="1" w:styleId="scstrikebluenoncodified">
    <w:name w:val="sc_strike_blue_non_codified"/>
    <w:uiPriority w:val="1"/>
    <w:qFormat/>
    <w:rsid w:val="00833F7E"/>
    <w:rPr>
      <w:strike/>
      <w:dstrike w:val="0"/>
      <w:color w:val="0070C0"/>
      <w:lang w:val="en-US"/>
    </w:rPr>
  </w:style>
  <w:style w:type="character" w:customStyle="1" w:styleId="scstrikered">
    <w:name w:val="sc_strike_red"/>
    <w:uiPriority w:val="1"/>
    <w:qFormat/>
    <w:rsid w:val="00833F7E"/>
    <w:rPr>
      <w:strike/>
      <w:dstrike w:val="0"/>
      <w:color w:val="FF0000"/>
    </w:rPr>
  </w:style>
  <w:style w:type="character" w:customStyle="1" w:styleId="scstrikerednoncodified">
    <w:name w:val="sc_strike_red_non_codified"/>
    <w:uiPriority w:val="1"/>
    <w:qFormat/>
    <w:rsid w:val="00833F7E"/>
    <w:rPr>
      <w:strike/>
      <w:dstrike w:val="0"/>
      <w:color w:val="FF0000"/>
    </w:rPr>
  </w:style>
  <w:style w:type="paragraph" w:customStyle="1" w:styleId="sctablecodifiedsection">
    <w:name w:val="sc_table_codified_section"/>
    <w:qFormat/>
    <w:rsid w:val="00833F7E"/>
    <w:pPr>
      <w:widowControl w:val="0"/>
      <w:suppressAutoHyphens/>
      <w:spacing w:after="0" w:line="360" w:lineRule="auto"/>
    </w:pPr>
  </w:style>
  <w:style w:type="paragraph" w:customStyle="1" w:styleId="sctableln">
    <w:name w:val="sc_table_ln"/>
    <w:qFormat/>
    <w:rsid w:val="00833F7E"/>
    <w:pPr>
      <w:widowControl w:val="0"/>
      <w:suppressAutoHyphens/>
      <w:spacing w:after="0" w:line="360" w:lineRule="auto"/>
      <w:jc w:val="right"/>
    </w:pPr>
  </w:style>
  <w:style w:type="paragraph" w:customStyle="1" w:styleId="sctablenoncodifiedsection">
    <w:name w:val="sc_table_non_codified_section"/>
    <w:qFormat/>
    <w:rsid w:val="00833F7E"/>
    <w:pPr>
      <w:widowControl w:val="0"/>
      <w:suppressAutoHyphens/>
      <w:spacing w:after="0" w:line="360" w:lineRule="auto"/>
    </w:pPr>
  </w:style>
  <w:style w:type="paragraph" w:customStyle="1" w:styleId="scnowthereforebold">
    <w:name w:val="sc_now_therefore_bold"/>
    <w:uiPriority w:val="1"/>
    <w:qFormat/>
    <w:rsid w:val="00833F7E"/>
    <w:pPr>
      <w:widowControl w:val="0"/>
      <w:suppressAutoHyphens/>
      <w:spacing w:after="0" w:line="480" w:lineRule="auto"/>
    </w:pPr>
    <w:rPr>
      <w:rFonts w:eastAsia="Calibri" w:cs="Times New Roman"/>
      <w:b/>
      <w:caps/>
    </w:rPr>
  </w:style>
  <w:style w:type="paragraph" w:customStyle="1" w:styleId="scbillsiglines">
    <w:name w:val="sc_bill_sig_lines"/>
    <w:qFormat/>
    <w:rsid w:val="00833F7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33F7E"/>
    <w:pPr>
      <w:widowControl w:val="0"/>
      <w:suppressAutoHyphens/>
      <w:spacing w:after="0" w:line="360" w:lineRule="auto"/>
      <w:jc w:val="both"/>
    </w:pPr>
  </w:style>
  <w:style w:type="paragraph" w:customStyle="1" w:styleId="scbillendxx">
    <w:name w:val="sc_bill_end_xx"/>
    <w:qFormat/>
    <w:rsid w:val="00833F7E"/>
    <w:pPr>
      <w:widowControl w:val="0"/>
      <w:suppressAutoHyphens/>
      <w:spacing w:after="0" w:line="240" w:lineRule="auto"/>
      <w:jc w:val="center"/>
    </w:pPr>
  </w:style>
  <w:style w:type="character" w:customStyle="1" w:styleId="scinsert">
    <w:name w:val="sc_insert"/>
    <w:uiPriority w:val="1"/>
    <w:qFormat/>
    <w:rsid w:val="00833F7E"/>
    <w:rPr>
      <w:caps w:val="0"/>
      <w:smallCaps w:val="0"/>
      <w:strike w:val="0"/>
      <w:dstrike w:val="0"/>
      <w:vanish w:val="0"/>
      <w:u w:val="single"/>
      <w:vertAlign w:val="baseline"/>
    </w:rPr>
  </w:style>
  <w:style w:type="character" w:customStyle="1" w:styleId="scinsertblue">
    <w:name w:val="sc_insert_blue"/>
    <w:uiPriority w:val="1"/>
    <w:qFormat/>
    <w:rsid w:val="00833F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3F7E"/>
    <w:rPr>
      <w:caps w:val="0"/>
      <w:smallCaps w:val="0"/>
      <w:strike w:val="0"/>
      <w:dstrike w:val="0"/>
      <w:vanish w:val="0"/>
      <w:color w:val="0070C0"/>
      <w:u w:val="none"/>
      <w:vertAlign w:val="baseline"/>
    </w:rPr>
  </w:style>
  <w:style w:type="character" w:customStyle="1" w:styleId="scinsertred">
    <w:name w:val="sc_insert_red"/>
    <w:uiPriority w:val="1"/>
    <w:qFormat/>
    <w:rsid w:val="00833F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3F7E"/>
    <w:rPr>
      <w:caps w:val="0"/>
      <w:smallCaps w:val="0"/>
      <w:strike w:val="0"/>
      <w:dstrike w:val="0"/>
      <w:vanish w:val="0"/>
      <w:color w:val="FF0000"/>
      <w:u w:val="none"/>
      <w:vertAlign w:val="baseline"/>
    </w:rPr>
  </w:style>
  <w:style w:type="character" w:customStyle="1" w:styleId="scamendhouse">
    <w:name w:val="sc_amend_house"/>
    <w:uiPriority w:val="1"/>
    <w:qFormat/>
    <w:rsid w:val="00833F7E"/>
    <w:rPr>
      <w:bdr w:val="none" w:sz="0" w:space="0" w:color="auto"/>
      <w:shd w:val="clear" w:color="auto" w:fill="FDE9D9" w:themeFill="accent6" w:themeFillTint="33"/>
    </w:rPr>
  </w:style>
  <w:style w:type="character" w:customStyle="1" w:styleId="scamendsenate">
    <w:name w:val="sc_amend_senate"/>
    <w:uiPriority w:val="1"/>
    <w:qFormat/>
    <w:rsid w:val="00833F7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833F7E"/>
    <w:pPr>
      <w:spacing w:after="0" w:line="240" w:lineRule="auto"/>
    </w:pPr>
    <w:rPr>
      <w:i/>
    </w:rPr>
  </w:style>
  <w:style w:type="paragraph" w:customStyle="1" w:styleId="sccoversheetsenate">
    <w:name w:val="sc_coversheet_senate"/>
    <w:qFormat/>
    <w:rsid w:val="00833F7E"/>
    <w:pPr>
      <w:spacing w:after="0" w:line="240" w:lineRule="auto"/>
    </w:pPr>
    <w:rPr>
      <w:b/>
    </w:rPr>
  </w:style>
  <w:style w:type="character" w:styleId="FollowedHyperlink">
    <w:name w:val="FollowedHyperlink"/>
    <w:basedOn w:val="DefaultParagraphFont"/>
    <w:uiPriority w:val="99"/>
    <w:semiHidden/>
    <w:unhideWhenUsed/>
    <w:rsid w:val="00FE1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5&amp;session=126&amp;summary=B" TargetMode="External" Id="R63f8c37b5cfd4f7b" /><Relationship Type="http://schemas.openxmlformats.org/officeDocument/2006/relationships/hyperlink" Target="https://www.scstatehouse.gov/sess126_2025-2026/prever/1175_20260505.docx" TargetMode="External" Id="Ra3d5f64eeb4e4f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77667"/>
    <w:rsid w:val="00381065"/>
    <w:rsid w:val="003B19DD"/>
    <w:rsid w:val="003B34F9"/>
    <w:rsid w:val="00427463"/>
    <w:rsid w:val="00477152"/>
    <w:rsid w:val="00507893"/>
    <w:rsid w:val="005450EA"/>
    <w:rsid w:val="005505F3"/>
    <w:rsid w:val="00634A0A"/>
    <w:rsid w:val="007A7D60"/>
    <w:rsid w:val="008857BC"/>
    <w:rsid w:val="0094306F"/>
    <w:rsid w:val="00B11D6C"/>
    <w:rsid w:val="00BA42BB"/>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f30f1134-f8d7-4b6a-838f-69cb3bded3fb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87e21faa-da7f-4df3-bfd0-cc3bfec624f3</T_BILL_REQUEST_REQUEST>
  <T_BILL_R_ORIGINALDRAFT>48cce11a-421f-4eb3-84fd-4c42605dd048</T_BILL_R_ORIGINALDRAFT>
  <T_BILL_SPONSOR_SPONSOR>faacd2e5-992d-4616-a82e-da8d86d2ccfe</T_BILL_SPONSOR_SPONSOR>
  <T_BILL_T_BILLNAME>[1175]</T_BILL_T_BILLNAME>
  <T_BILL_T_BILLNUMBER>1175</T_BILL_T_BILLNUMBER>
  <T_BILL_T_BILLTITLE>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T_BILL_T_BILLTITLE>
  <T_BILL_T_CHAMBER>senate</T_BILL_T_CHAMBER>
  <T_BILL_T_FILENAME> </T_BILL_T_FILENAME>
  <T_BILL_T_LEGTYPE>concurrent_resolution</T_BILL_T_LEGTYPE>
  <T_BILL_T_RATNUMBERSTRING>SNone</T_BILL_T_RATNUMBERSTRING>
  <T_BILL_T_SUBJECT>"Dr. Jasper Salmond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3047F-705F-4630-9244-8C42A74F1E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3129</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2026-05-04T19:15:00Z</cp:lastPrinted>
  <dcterms:created xsi:type="dcterms:W3CDTF">2026-05-04T19:18:00Z</dcterms:created>
  <dcterms:modified xsi:type="dcterms:W3CDTF">2026-05-04T19:18:00Z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