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SR-0687KM-AMB26.docx</w:t>
      </w:r>
    </w:p>
    <w:p>
      <w:pPr>
        <w:widowControl w:val="false"/>
        <w:spacing w:after="0"/>
        <w:jc w:val="left"/>
      </w:pPr>
    </w:p>
    <w:p>
      <w:pPr>
        <w:widowControl w:val="false"/>
        <w:spacing w:after="0"/>
        <w:jc w:val="left"/>
      </w:pPr>
      <w:r>
        <w:rPr>
          <w:rFonts w:ascii="Times New Roman"/>
          <w:sz w:val="22"/>
        </w:rPr>
        <w:t xml:space="preserve">Introduced in the Senate on June 25, 2026</w:t>
      </w:r>
    </w:p>
    <w:p>
      <w:pPr>
        <w:widowControl w:val="false"/>
        <w:spacing w:after="0"/>
        <w:jc w:val="left"/>
      </w:pPr>
      <w:r>
        <w:rPr>
          <w:rFonts w:ascii="Times New Roman"/>
          <w:sz w:val="22"/>
        </w:rPr>
        <w:t xml:space="preserve">Adopted by the Senate on June 25, 2026</w:t>
      </w:r>
    </w:p>
    <w:p>
      <w:pPr>
        <w:widowControl w:val="false"/>
        <w:spacing w:after="0"/>
        <w:jc w:val="left"/>
      </w:pPr>
    </w:p>
    <w:p>
      <w:pPr>
        <w:widowControl w:val="false"/>
        <w:spacing w:after="0"/>
        <w:jc w:val="left"/>
      </w:pPr>
      <w:r>
        <w:rPr>
          <w:rFonts w:ascii="Times New Roman"/>
          <w:sz w:val="22"/>
        </w:rPr>
        <w:t xml:space="preserve">Summary: Briarcliffe Acres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00f1aa086ca45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a09ef97d424ce0">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C9316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340C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A7E0F" w14:paraId="48DB32D0" w14:textId="5843FD13">
          <w:pPr>
            <w:pStyle w:val="scresolutiontitle"/>
          </w:pPr>
          <w:r>
            <w:t>TO CONGRATULATE the town of BriarCliffe Acres UPON THE OCCASION OF ITS Fiftieth ANNIVERSARY of incorporation and to wish the Town and its residents great prosperity in the years ahead.</w:t>
          </w:r>
        </w:p>
      </w:sdtContent>
    </w:sdt>
    <w:p w:rsidR="0010776B" w:rsidP="00091FD9" w:rsidRDefault="0010776B" w14:paraId="48DB32D1" w14:textId="56627158">
      <w:pPr>
        <w:pStyle w:val="scresolutiontitle"/>
      </w:pPr>
    </w:p>
    <w:p w:rsidR="004608DF" w:rsidP="004608DF" w:rsidRDefault="004608DF" w14:paraId="502CF4D6" w14:textId="175D29D9">
      <w:pPr>
        <w:pStyle w:val="scresolutionwhereas"/>
      </w:pPr>
      <w:bookmarkStart w:name="wa_bfefee0a0" w:id="1"/>
      <w:r>
        <w:t>W</w:t>
      </w:r>
      <w:bookmarkEnd w:id="1"/>
      <w:r>
        <w:t xml:space="preserve">hereas, the members of the South Carolina </w:t>
      </w:r>
      <w:r w:rsidR="001D3A82">
        <w:t>Senate</w:t>
      </w:r>
      <w:r>
        <w:t xml:space="preserve"> are pleased to recognize </w:t>
      </w:r>
      <w:r w:rsidR="008442F8">
        <w:t>the Town of Briarcliffe Acres</w:t>
      </w:r>
      <w:r>
        <w:t xml:space="preserve"> as it celebrates this important milestone; and</w:t>
      </w:r>
    </w:p>
    <w:p w:rsidR="00DA385D" w:rsidP="004608DF" w:rsidRDefault="00DA385D" w14:paraId="2EF38977" w14:textId="77777777">
      <w:pPr>
        <w:pStyle w:val="scresolutionwhereas"/>
      </w:pPr>
    </w:p>
    <w:p w:rsidR="00DA7446" w:rsidP="004608DF" w:rsidRDefault="00DA385D" w14:paraId="6D107EE8" w14:textId="4C3B2C9D">
      <w:pPr>
        <w:pStyle w:val="scresolutionwhereas"/>
      </w:pPr>
      <w:bookmarkStart w:name="wa_49603a2e2" w:id="2"/>
      <w:r>
        <w:t>W</w:t>
      </w:r>
      <w:bookmarkEnd w:id="2"/>
      <w:r>
        <w:t xml:space="preserve">hereas, Briarcliffe Acres </w:t>
      </w:r>
      <w:r w:rsidR="00896E2D">
        <w:t xml:space="preserve">is </w:t>
      </w:r>
      <w:r>
        <w:t>coastal town in Horry County located between Myrtle Beach and North Myrtle Beach</w:t>
      </w:r>
      <w:r w:rsidR="00821FF7">
        <w:t xml:space="preserve">. </w:t>
      </w:r>
      <w:r w:rsidR="00CC347E">
        <w:t>The town has a</w:t>
      </w:r>
      <w:r w:rsidR="00DA7446">
        <w:t xml:space="preserve"> land area of less than one square mile</w:t>
      </w:r>
      <w:r w:rsidR="00CC347E">
        <w:t>, and hosts l</w:t>
      </w:r>
      <w:r w:rsidR="00DA7446">
        <w:t>ess than</w:t>
      </w:r>
      <w:r w:rsidR="00821FF7">
        <w:t xml:space="preserve"> five hundred</w:t>
      </w:r>
      <w:r w:rsidR="00DA7446">
        <w:t xml:space="preserve"> residents</w:t>
      </w:r>
      <w:r w:rsidR="00CC347E">
        <w:t xml:space="preserve"> and </w:t>
      </w:r>
      <w:r w:rsidR="00821FF7">
        <w:t>two hundred forty‑five</w:t>
      </w:r>
      <w:r w:rsidR="00DA7446">
        <w:t xml:space="preserve"> homes within the town limits</w:t>
      </w:r>
      <w:r w:rsidR="00EA7E0F">
        <w:t>; and</w:t>
      </w:r>
      <w:r w:rsidR="00DA7446">
        <w:t xml:space="preserve"> </w:t>
      </w:r>
      <w:r>
        <w:rPr>
          <w:rStyle w:val="scinsert"/>
        </w:rPr>
        <w:t>; and</w:t>
      </w:r>
    </w:p>
    <w:p w:rsidR="004608DF" w:rsidP="004608DF" w:rsidRDefault="004608DF" w14:paraId="67B993DA" w14:textId="77777777">
      <w:pPr>
        <w:pStyle w:val="scresolutionwhereas"/>
      </w:pPr>
    </w:p>
    <w:p w:rsidR="00EA7E0F" w:rsidP="004608DF" w:rsidRDefault="00EA7E0F" w14:paraId="26882183" w14:textId="0B0D7928">
      <w:pPr>
        <w:pStyle w:val="scresolutionwhereas"/>
      </w:pPr>
      <w:bookmarkStart w:name="wa_ac73b4521" w:id="3"/>
      <w:r>
        <w:t>W</w:t>
      </w:r>
      <w:bookmarkEnd w:id="3"/>
      <w:r>
        <w:t>hereas, Kenneth C. Ellsworth purchased th</w:t>
      </w:r>
      <w:r w:rsidR="00505F45">
        <w:t>e majority of what would later become Briarcliff Acres in 1946 with the vision of developing a retirement community. This land was i</w:t>
      </w:r>
      <w:r>
        <w:t xml:space="preserve">ncorporated into </w:t>
      </w:r>
      <w:r w:rsidR="00505F45">
        <w:t xml:space="preserve">the </w:t>
      </w:r>
      <w:r>
        <w:t>Briarcliffe Acres Association, which was formally activated in 1966</w:t>
      </w:r>
      <w:r w:rsidR="00505F45">
        <w:t>; and</w:t>
      </w:r>
    </w:p>
    <w:p w:rsidR="00EA7E0F" w:rsidP="004608DF" w:rsidRDefault="00EA7E0F" w14:paraId="7306205C" w14:textId="77777777">
      <w:pPr>
        <w:pStyle w:val="scresolutionwhereas"/>
      </w:pPr>
    </w:p>
    <w:p w:rsidR="00DA7446" w:rsidP="004608DF" w:rsidRDefault="00CC347E" w14:paraId="471B845D" w14:textId="5330205C">
      <w:pPr>
        <w:pStyle w:val="scresolutionwhereas"/>
      </w:pPr>
      <w:bookmarkStart w:name="wa_b5437cd44" w:id="4"/>
      <w:r>
        <w:t>W</w:t>
      </w:r>
      <w:bookmarkEnd w:id="4"/>
      <w:r>
        <w:t xml:space="preserve">hereas, an election </w:t>
      </w:r>
      <w:r w:rsidR="00505F45">
        <w:t xml:space="preserve">to decide incorporation of the town </w:t>
      </w:r>
      <w:r>
        <w:t xml:space="preserve">was </w:t>
      </w:r>
      <w:r w:rsidR="00505F45">
        <w:t xml:space="preserve">later </w:t>
      </w:r>
      <w:r>
        <w:t>held on February 17, 1976, with strong civic participation from both</w:t>
      </w:r>
      <w:r w:rsidR="00505F45">
        <w:t xml:space="preserve"> sides</w:t>
      </w:r>
      <w:r>
        <w:t>. One</w:t>
      </w:r>
      <w:r w:rsidR="00EC12D5">
        <w:t xml:space="preserve"> hundred twenty‑six votes were </w:t>
      </w:r>
      <w:r>
        <w:t xml:space="preserve">cast </w:t>
      </w:r>
      <w:r w:rsidR="00EC12D5">
        <w:t>in favor of incorporation and eighty‑six were opposed</w:t>
      </w:r>
      <w:r>
        <w:t xml:space="preserve">. Results were </w:t>
      </w:r>
      <w:r w:rsidR="00305F88">
        <w:t>certified on February 25</w:t>
      </w:r>
      <w:r w:rsidR="00DA7446">
        <w:t xml:space="preserve">, </w:t>
      </w:r>
      <w:r>
        <w:t>1976,</w:t>
      </w:r>
      <w:r w:rsidR="00821FF7">
        <w:t xml:space="preserve"> by the Secretary of State</w:t>
      </w:r>
      <w:r w:rsidR="00505F45">
        <w:t>; and</w:t>
      </w:r>
    </w:p>
    <w:p w:rsidR="00DA7446" w:rsidP="004608DF" w:rsidRDefault="00DA7446" w14:paraId="5DE6D912" w14:textId="77777777">
      <w:pPr>
        <w:pStyle w:val="scresolutionwhereas"/>
      </w:pPr>
    </w:p>
    <w:p w:rsidR="008442F8" w:rsidP="004608DF" w:rsidRDefault="00EA7E0F" w14:paraId="35658A06" w14:textId="333795C8">
      <w:pPr>
        <w:pStyle w:val="scresolutionwhereas"/>
      </w:pPr>
      <w:bookmarkStart w:name="wa_8750660d7" w:id="5"/>
      <w:r>
        <w:t>W</w:t>
      </w:r>
      <w:bookmarkEnd w:id="5"/>
      <w:r>
        <w:t xml:space="preserve">hereas, </w:t>
      </w:r>
      <w:r w:rsidR="00CC347E">
        <w:t xml:space="preserve">A.L. Emptage was elected as the town’s first mayor and Robert P. Donnell, Laura Jean Passow, Warren N. Riker, and Maurice Washburn were elected as the town council on </w:t>
      </w:r>
      <w:r w:rsidR="00305F88">
        <w:t>Novembe</w:t>
      </w:r>
      <w:r w:rsidR="00DA7446">
        <w:t>r</w:t>
      </w:r>
      <w:r w:rsidR="00305F88">
        <w:t xml:space="preserve"> 16</w:t>
      </w:r>
      <w:r w:rsidR="00DA7446">
        <w:t>, 1976</w:t>
      </w:r>
      <w:r w:rsidR="005E6099">
        <w:t xml:space="preserve"> and were allowed to assume their official duties on December </w:t>
      </w:r>
      <w:r>
        <w:t>8</w:t>
      </w:r>
      <w:r w:rsidR="00505F45">
        <w:t>th</w:t>
      </w:r>
      <w:r w:rsidR="005E6099">
        <w:t xml:space="preserve"> of the same year; and</w:t>
      </w:r>
    </w:p>
    <w:p w:rsidR="00505F45" w:rsidP="004608DF" w:rsidRDefault="00505F45" w14:paraId="00CE8E57" w14:textId="77777777">
      <w:pPr>
        <w:pStyle w:val="scresolutionwhereas"/>
      </w:pPr>
    </w:p>
    <w:p w:rsidR="00505F45" w:rsidP="004608DF" w:rsidRDefault="00505F45" w14:paraId="39D5D806" w14:textId="0DD77E33">
      <w:pPr>
        <w:pStyle w:val="scresolutionwhereas"/>
      </w:pPr>
      <w:bookmarkStart w:name="wa_a2485dae5" w:id="6"/>
      <w:r>
        <w:t>W</w:t>
      </w:r>
      <w:bookmarkEnd w:id="6"/>
      <w:r>
        <w:t>hereas, the town expanded to include the Lutheran Church of the Risen Christ in 1977</w:t>
      </w:r>
      <w:r w:rsidR="00653DE8">
        <w:t>,</w:t>
      </w:r>
      <w:r w:rsidR="00464AE4">
        <w:t xml:space="preserve"> and</w:t>
      </w:r>
      <w:r w:rsidR="00653DE8">
        <w:t xml:space="preserve"> over time included named streets, and paved and named roads, and professional police officers; and</w:t>
      </w:r>
    </w:p>
    <w:p w:rsidR="004608DF" w:rsidP="004608DF" w:rsidRDefault="004608DF" w14:paraId="5C5FDDA1" w14:textId="77777777">
      <w:pPr>
        <w:pStyle w:val="scresolutionwhereas"/>
      </w:pPr>
    </w:p>
    <w:p w:rsidR="00821FF7" w:rsidP="004608DF" w:rsidRDefault="00821FF7" w14:paraId="0B54E029" w14:textId="0617027B">
      <w:pPr>
        <w:pStyle w:val="scresolutionwhereas"/>
      </w:pPr>
      <w:bookmarkStart w:name="wa_93c19e7b4" w:id="7"/>
      <w:r w:rsidRPr="00821FF7">
        <w:t>W</w:t>
      </w:r>
      <w:bookmarkEnd w:id="7"/>
      <w:r w:rsidRPr="00821FF7">
        <w:t xml:space="preserve">hereas, </w:t>
      </w:r>
      <w:r w:rsidR="00653DE8">
        <w:t>Briarcliffe Acres also hosts many natural wonders. The town</w:t>
      </w:r>
      <w:r w:rsidRPr="00821FF7">
        <w:t xml:space="preserve"> was named a Bird Sanctuary in 1973 by the General Assembly</w:t>
      </w:r>
      <w:r w:rsidR="00653DE8">
        <w:t xml:space="preserve">, and </w:t>
      </w:r>
      <w:r w:rsidRPr="00821FF7">
        <w:t>Habitat Park was designated a Community Wildlife Habitat by the National Wildlife Foundation in 2006</w:t>
      </w:r>
      <w:r w:rsidR="00653DE8">
        <w:t>,</w:t>
      </w:r>
      <w:r w:rsidRPr="00821FF7">
        <w:t xml:space="preserve"> the nineteenth community in the country to receive such an honor; and</w:t>
      </w:r>
    </w:p>
    <w:p w:rsidR="00653DE8" w:rsidP="00653DE8" w:rsidRDefault="00653DE8" w14:paraId="31465194" w14:textId="77777777">
      <w:pPr>
        <w:pStyle w:val="scresolutionwhereas"/>
      </w:pPr>
    </w:p>
    <w:p w:rsidR="00653DE8" w:rsidP="00653DE8" w:rsidRDefault="00653DE8" w14:paraId="3757D2D8" w14:textId="1AF75368">
      <w:pPr>
        <w:pStyle w:val="scresolutionwhereas"/>
      </w:pPr>
      <w:bookmarkStart w:name="wa_2bfb27e6d" w:id="8"/>
      <w:r>
        <w:t>W</w:t>
      </w:r>
      <w:bookmarkEnd w:id="8"/>
      <w:r>
        <w:t>hereas, the members of the South Carolina Senate greatly appreciate the dedication and commitment of the citizens and leadership of Briarcliffe Acres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022D7E9">
      <w:pPr>
        <w:pStyle w:val="scresolutionbody"/>
      </w:pPr>
      <w:bookmarkStart w:name="up_0bb88e020"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340C8">
            <w:rPr>
              <w:rStyle w:val="scresolutionbody1"/>
            </w:rPr>
            <w:t>Senate</w:t>
          </w:r>
        </w:sdtContent>
      </w:sdt>
      <w:r w:rsidRPr="00040E43">
        <w:t>:</w:t>
      </w:r>
    </w:p>
    <w:p w:rsidRPr="00040E43" w:rsidR="00B9052D" w:rsidP="00B703CB" w:rsidRDefault="00B9052D" w14:paraId="48DB32E5" w14:textId="77777777">
      <w:pPr>
        <w:pStyle w:val="scresolutionbody"/>
      </w:pPr>
    </w:p>
    <w:p w:rsidR="004608DF" w:rsidP="004608DF" w:rsidRDefault="00007116" w14:paraId="0AEAADF9" w14:textId="01A8B28F">
      <w:pPr>
        <w:pStyle w:val="scresolutionmembers"/>
      </w:pPr>
      <w:bookmarkStart w:name="up_63e7d761b"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340C8">
            <w:rPr>
              <w:rStyle w:val="scresolutionbody1"/>
            </w:rPr>
            <w:t>Senate</w:t>
          </w:r>
        </w:sdtContent>
      </w:sdt>
      <w:r w:rsidRPr="00040E43">
        <w:t xml:space="preserve">, by this resolution, </w:t>
      </w:r>
      <w:r w:rsidRPr="00490926" w:rsidR="004608DF">
        <w:t xml:space="preserve">congratulate </w:t>
      </w:r>
      <w:r w:rsidR="001D3A82">
        <w:t>the Town of Briarcliffe Acres</w:t>
      </w:r>
      <w:r w:rsidR="004608DF">
        <w:t xml:space="preserve"> </w:t>
      </w:r>
      <w:r w:rsidRPr="00490926" w:rsidR="004608DF">
        <w:t xml:space="preserve">upon the occasion of its </w:t>
      </w:r>
      <w:r w:rsidR="001D3A82">
        <w:t>fiftieth</w:t>
      </w:r>
      <w:r w:rsidR="004608DF">
        <w:t xml:space="preserve"> </w:t>
      </w:r>
      <w:r w:rsidRPr="00490926" w:rsidR="004608DF">
        <w:t>anniversary</w:t>
      </w:r>
      <w:r w:rsidR="00EA7E0F">
        <w:t xml:space="preserve"> of incorporation and wish the town and its residents great prosperity in the years ahead</w:t>
      </w:r>
      <w:r w:rsidRPr="00490926" w:rsidR="004608DF">
        <w:t>.</w:t>
      </w:r>
    </w:p>
    <w:p w:rsidR="004608DF" w:rsidP="004608DF" w:rsidRDefault="004608DF" w14:paraId="6820EA7E" w14:textId="77777777">
      <w:pPr>
        <w:pStyle w:val="scresolutionmembers"/>
      </w:pPr>
    </w:p>
    <w:p w:rsidRPr="00040E43" w:rsidR="00B9052D" w:rsidP="004608DF" w:rsidRDefault="004608DF" w14:paraId="48DB32E8" w14:textId="377148C6">
      <w:pPr>
        <w:pStyle w:val="scresolutionmembers"/>
      </w:pPr>
      <w:bookmarkStart w:name="up_db121d56a" w:id="11"/>
      <w:r>
        <w:t>B</w:t>
      </w:r>
      <w:bookmarkEnd w:id="11"/>
      <w:r>
        <w:t xml:space="preserve">e it further resolved that a copy of this resolution be presented to </w:t>
      </w:r>
      <w:r w:rsidR="0007080F">
        <w:t>the m</w:t>
      </w:r>
      <w:r w:rsidR="001D3A82">
        <w:t xml:space="preserve">ayor </w:t>
      </w:r>
      <w:r w:rsidR="0007080F">
        <w:t xml:space="preserve">of Briarcliffe Acres, </w:t>
      </w:r>
      <w:r w:rsidR="001D3A82">
        <w:t>Dave Buonviri</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6553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B4B59" w14:textId="77777777" w:rsidR="000B6A66" w:rsidRDefault="000B6A66" w:rsidP="009F0C77">
      <w:r>
        <w:separator/>
      </w:r>
    </w:p>
  </w:endnote>
  <w:endnote w:type="continuationSeparator" w:id="0">
    <w:p w14:paraId="56CB16F8" w14:textId="77777777" w:rsidR="000B6A66" w:rsidRDefault="000B6A66" w:rsidP="009F0C77">
      <w:r>
        <w:continuationSeparator/>
      </w:r>
    </w:p>
  </w:endnote>
  <w:endnote w:type="continuationNotice" w:id="1">
    <w:p w14:paraId="66608C6D" w14:textId="77777777" w:rsidR="000B6A66" w:rsidRDefault="000B6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DBB1EA1" w:rsidR="007003E1" w:rsidRDefault="000B6A6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40C8">
              <w:rPr>
                <w:noProof/>
              </w:rPr>
              <w:t>SR-0687KM-AMB26.docx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C08A" w14:textId="77777777" w:rsidR="000B6A66" w:rsidRDefault="000B6A66" w:rsidP="009F0C77">
      <w:r>
        <w:separator/>
      </w:r>
    </w:p>
  </w:footnote>
  <w:footnote w:type="continuationSeparator" w:id="0">
    <w:p w14:paraId="3E6A78EA" w14:textId="77777777" w:rsidR="000B6A66" w:rsidRDefault="000B6A66" w:rsidP="009F0C77">
      <w:r>
        <w:continuationSeparator/>
      </w:r>
    </w:p>
  </w:footnote>
  <w:footnote w:type="continuationNotice" w:id="1">
    <w:p w14:paraId="3C2594A5" w14:textId="77777777" w:rsidR="000B6A66" w:rsidRDefault="000B6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ACC"/>
    <w:rsid w:val="00032E86"/>
    <w:rsid w:val="00040E43"/>
    <w:rsid w:val="00063292"/>
    <w:rsid w:val="0007080F"/>
    <w:rsid w:val="0008202C"/>
    <w:rsid w:val="000843D7"/>
    <w:rsid w:val="00084D53"/>
    <w:rsid w:val="00091FD9"/>
    <w:rsid w:val="0009711F"/>
    <w:rsid w:val="00097234"/>
    <w:rsid w:val="00097C23"/>
    <w:rsid w:val="000B6A66"/>
    <w:rsid w:val="000C5BE4"/>
    <w:rsid w:val="000E0100"/>
    <w:rsid w:val="000E1785"/>
    <w:rsid w:val="000E546A"/>
    <w:rsid w:val="000F1901"/>
    <w:rsid w:val="000F2E49"/>
    <w:rsid w:val="000F40FA"/>
    <w:rsid w:val="001035F1"/>
    <w:rsid w:val="00106504"/>
    <w:rsid w:val="0010776B"/>
    <w:rsid w:val="00133E66"/>
    <w:rsid w:val="001347EE"/>
    <w:rsid w:val="00136B38"/>
    <w:rsid w:val="001373F6"/>
    <w:rsid w:val="001435A3"/>
    <w:rsid w:val="00143F12"/>
    <w:rsid w:val="00146ED3"/>
    <w:rsid w:val="00151044"/>
    <w:rsid w:val="0017767E"/>
    <w:rsid w:val="00187057"/>
    <w:rsid w:val="001875BB"/>
    <w:rsid w:val="001A022F"/>
    <w:rsid w:val="001A2C0B"/>
    <w:rsid w:val="001A72A6"/>
    <w:rsid w:val="001C4F58"/>
    <w:rsid w:val="001D08F2"/>
    <w:rsid w:val="001D2A16"/>
    <w:rsid w:val="001D3A58"/>
    <w:rsid w:val="001D3A82"/>
    <w:rsid w:val="001D525B"/>
    <w:rsid w:val="001D68D8"/>
    <w:rsid w:val="001D7F4F"/>
    <w:rsid w:val="001E6B0C"/>
    <w:rsid w:val="001F75F9"/>
    <w:rsid w:val="002017E6"/>
    <w:rsid w:val="00205238"/>
    <w:rsid w:val="00211B4F"/>
    <w:rsid w:val="002321B6"/>
    <w:rsid w:val="00232912"/>
    <w:rsid w:val="002340C8"/>
    <w:rsid w:val="0025001F"/>
    <w:rsid w:val="00250967"/>
    <w:rsid w:val="00254256"/>
    <w:rsid w:val="002543C8"/>
    <w:rsid w:val="0025541D"/>
    <w:rsid w:val="002635C9"/>
    <w:rsid w:val="00284AAE"/>
    <w:rsid w:val="002B451A"/>
    <w:rsid w:val="002D55D2"/>
    <w:rsid w:val="002E5912"/>
    <w:rsid w:val="002F4473"/>
    <w:rsid w:val="00301B21"/>
    <w:rsid w:val="00305F88"/>
    <w:rsid w:val="00325348"/>
    <w:rsid w:val="0032732C"/>
    <w:rsid w:val="003321E4"/>
    <w:rsid w:val="00336AD0"/>
    <w:rsid w:val="0036008C"/>
    <w:rsid w:val="0037079A"/>
    <w:rsid w:val="00385E1F"/>
    <w:rsid w:val="003A4798"/>
    <w:rsid w:val="003A4F41"/>
    <w:rsid w:val="003C4DAB"/>
    <w:rsid w:val="003D01E8"/>
    <w:rsid w:val="003D0BC2"/>
    <w:rsid w:val="003E5288"/>
    <w:rsid w:val="003F588B"/>
    <w:rsid w:val="003F6D79"/>
    <w:rsid w:val="003F6E8C"/>
    <w:rsid w:val="0041760A"/>
    <w:rsid w:val="00417C01"/>
    <w:rsid w:val="004252D4"/>
    <w:rsid w:val="00436096"/>
    <w:rsid w:val="004403BD"/>
    <w:rsid w:val="004608DF"/>
    <w:rsid w:val="00461441"/>
    <w:rsid w:val="004623E6"/>
    <w:rsid w:val="0046488E"/>
    <w:rsid w:val="00464AE4"/>
    <w:rsid w:val="00465D0C"/>
    <w:rsid w:val="0046685D"/>
    <w:rsid w:val="004669F5"/>
    <w:rsid w:val="00475D01"/>
    <w:rsid w:val="004809EE"/>
    <w:rsid w:val="00487E80"/>
    <w:rsid w:val="004B7339"/>
    <w:rsid w:val="004E7D54"/>
    <w:rsid w:val="00505F45"/>
    <w:rsid w:val="00511974"/>
    <w:rsid w:val="0052116B"/>
    <w:rsid w:val="005273C6"/>
    <w:rsid w:val="005275A2"/>
    <w:rsid w:val="00530A69"/>
    <w:rsid w:val="00543DF3"/>
    <w:rsid w:val="00544C6E"/>
    <w:rsid w:val="00545593"/>
    <w:rsid w:val="00545C09"/>
    <w:rsid w:val="00551C74"/>
    <w:rsid w:val="00556EBF"/>
    <w:rsid w:val="0055760A"/>
    <w:rsid w:val="00566F93"/>
    <w:rsid w:val="00574EF0"/>
    <w:rsid w:val="0057560B"/>
    <w:rsid w:val="00577C6C"/>
    <w:rsid w:val="005834ED"/>
    <w:rsid w:val="005A62FE"/>
    <w:rsid w:val="005C2FE2"/>
    <w:rsid w:val="005E2BC9"/>
    <w:rsid w:val="005E6099"/>
    <w:rsid w:val="00605102"/>
    <w:rsid w:val="006053F5"/>
    <w:rsid w:val="00611909"/>
    <w:rsid w:val="006215AA"/>
    <w:rsid w:val="00627DCA"/>
    <w:rsid w:val="0064401E"/>
    <w:rsid w:val="00653DE8"/>
    <w:rsid w:val="0066668B"/>
    <w:rsid w:val="00666E48"/>
    <w:rsid w:val="00670F2F"/>
    <w:rsid w:val="006913C9"/>
    <w:rsid w:val="0069470D"/>
    <w:rsid w:val="006B1590"/>
    <w:rsid w:val="006D58AA"/>
    <w:rsid w:val="006E4451"/>
    <w:rsid w:val="006E655C"/>
    <w:rsid w:val="006E69E6"/>
    <w:rsid w:val="007003E1"/>
    <w:rsid w:val="007070AD"/>
    <w:rsid w:val="007324D1"/>
    <w:rsid w:val="00733210"/>
    <w:rsid w:val="00734F00"/>
    <w:rsid w:val="007352A5"/>
    <w:rsid w:val="0073631E"/>
    <w:rsid w:val="00736959"/>
    <w:rsid w:val="0074375C"/>
    <w:rsid w:val="00746A58"/>
    <w:rsid w:val="007720AC"/>
    <w:rsid w:val="00781DF8"/>
    <w:rsid w:val="007836CC"/>
    <w:rsid w:val="00787728"/>
    <w:rsid w:val="007917CE"/>
    <w:rsid w:val="007959D3"/>
    <w:rsid w:val="007A4582"/>
    <w:rsid w:val="007A70AE"/>
    <w:rsid w:val="007C0EE1"/>
    <w:rsid w:val="007C69B6"/>
    <w:rsid w:val="007C72ED"/>
    <w:rsid w:val="007D0B7B"/>
    <w:rsid w:val="007E01B6"/>
    <w:rsid w:val="007F3C86"/>
    <w:rsid w:val="007F6D64"/>
    <w:rsid w:val="00810471"/>
    <w:rsid w:val="00813CCF"/>
    <w:rsid w:val="00821FF7"/>
    <w:rsid w:val="008349D4"/>
    <w:rsid w:val="008362E8"/>
    <w:rsid w:val="008410D3"/>
    <w:rsid w:val="00843D27"/>
    <w:rsid w:val="008442F8"/>
    <w:rsid w:val="00846FE5"/>
    <w:rsid w:val="0085786E"/>
    <w:rsid w:val="00862C16"/>
    <w:rsid w:val="00870570"/>
    <w:rsid w:val="008905D2"/>
    <w:rsid w:val="00896E2D"/>
    <w:rsid w:val="008A1768"/>
    <w:rsid w:val="008A489F"/>
    <w:rsid w:val="008A4B3D"/>
    <w:rsid w:val="008A7625"/>
    <w:rsid w:val="008B4AC4"/>
    <w:rsid w:val="008C3A19"/>
    <w:rsid w:val="008D05D1"/>
    <w:rsid w:val="008E1DCA"/>
    <w:rsid w:val="008F0F33"/>
    <w:rsid w:val="008F4429"/>
    <w:rsid w:val="00903E12"/>
    <w:rsid w:val="009059FF"/>
    <w:rsid w:val="0092634F"/>
    <w:rsid w:val="009270BA"/>
    <w:rsid w:val="0094021A"/>
    <w:rsid w:val="00953783"/>
    <w:rsid w:val="0096528D"/>
    <w:rsid w:val="00965B3F"/>
    <w:rsid w:val="009837CA"/>
    <w:rsid w:val="009B44AF"/>
    <w:rsid w:val="009B703F"/>
    <w:rsid w:val="009C6A0B"/>
    <w:rsid w:val="009C7F19"/>
    <w:rsid w:val="009E2BE4"/>
    <w:rsid w:val="009F0C77"/>
    <w:rsid w:val="009F4DD1"/>
    <w:rsid w:val="009F6BE4"/>
    <w:rsid w:val="009F7B81"/>
    <w:rsid w:val="00A02543"/>
    <w:rsid w:val="00A153D6"/>
    <w:rsid w:val="00A41684"/>
    <w:rsid w:val="00A64E80"/>
    <w:rsid w:val="00A66C6B"/>
    <w:rsid w:val="00A7261B"/>
    <w:rsid w:val="00A72BCD"/>
    <w:rsid w:val="00A74015"/>
    <w:rsid w:val="00A741D9"/>
    <w:rsid w:val="00A833AB"/>
    <w:rsid w:val="00A95560"/>
    <w:rsid w:val="00A9741D"/>
    <w:rsid w:val="00AA6078"/>
    <w:rsid w:val="00AB1254"/>
    <w:rsid w:val="00AB2CC0"/>
    <w:rsid w:val="00AC34A2"/>
    <w:rsid w:val="00AC74F4"/>
    <w:rsid w:val="00AD1C9A"/>
    <w:rsid w:val="00AD4B17"/>
    <w:rsid w:val="00AE41B5"/>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1EA8"/>
    <w:rsid w:val="00BC1E62"/>
    <w:rsid w:val="00BC522A"/>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347E"/>
    <w:rsid w:val="00CC6B7B"/>
    <w:rsid w:val="00CC7598"/>
    <w:rsid w:val="00CD2089"/>
    <w:rsid w:val="00CE4EE6"/>
    <w:rsid w:val="00CF44FA"/>
    <w:rsid w:val="00D06D88"/>
    <w:rsid w:val="00D070BA"/>
    <w:rsid w:val="00D1567E"/>
    <w:rsid w:val="00D31310"/>
    <w:rsid w:val="00D37AF8"/>
    <w:rsid w:val="00D51DCB"/>
    <w:rsid w:val="00D55053"/>
    <w:rsid w:val="00D6553C"/>
    <w:rsid w:val="00D66B80"/>
    <w:rsid w:val="00D73A67"/>
    <w:rsid w:val="00D8028D"/>
    <w:rsid w:val="00D970A9"/>
    <w:rsid w:val="00DA385D"/>
    <w:rsid w:val="00DA7446"/>
    <w:rsid w:val="00DB1F5E"/>
    <w:rsid w:val="00DC47B1"/>
    <w:rsid w:val="00DF3845"/>
    <w:rsid w:val="00E071A0"/>
    <w:rsid w:val="00E17EF2"/>
    <w:rsid w:val="00E32D96"/>
    <w:rsid w:val="00E41911"/>
    <w:rsid w:val="00E44B57"/>
    <w:rsid w:val="00E658FD"/>
    <w:rsid w:val="00E92EEF"/>
    <w:rsid w:val="00E95B4E"/>
    <w:rsid w:val="00E97AB4"/>
    <w:rsid w:val="00EA150E"/>
    <w:rsid w:val="00EA7E0F"/>
    <w:rsid w:val="00EB0F12"/>
    <w:rsid w:val="00EC12D5"/>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5B91"/>
    <w:rsid w:val="00FE52B6"/>
    <w:rsid w:val="00FE782D"/>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59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C759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598"/>
    <w:rPr>
      <w:rFonts w:eastAsia="Times New Roman" w:cs="Times New Roman"/>
      <w:b/>
      <w:sz w:val="30"/>
      <w:szCs w:val="20"/>
    </w:rPr>
  </w:style>
  <w:style w:type="paragraph" w:styleId="Header">
    <w:name w:val="header"/>
    <w:basedOn w:val="Normal"/>
    <w:link w:val="HeaderChar"/>
    <w:uiPriority w:val="99"/>
    <w:unhideWhenUsed/>
    <w:rsid w:val="00CC7598"/>
    <w:pPr>
      <w:tabs>
        <w:tab w:val="center" w:pos="4680"/>
        <w:tab w:val="right" w:pos="9360"/>
      </w:tabs>
    </w:pPr>
  </w:style>
  <w:style w:type="character" w:customStyle="1" w:styleId="HeaderChar">
    <w:name w:val="Header Char"/>
    <w:basedOn w:val="DefaultParagraphFont"/>
    <w:link w:val="Header"/>
    <w:uiPriority w:val="99"/>
    <w:rsid w:val="00CC7598"/>
    <w:rPr>
      <w:rFonts w:eastAsia="Times New Roman" w:cs="Times New Roman"/>
      <w:szCs w:val="20"/>
    </w:rPr>
  </w:style>
  <w:style w:type="paragraph" w:styleId="Footer">
    <w:name w:val="footer"/>
    <w:basedOn w:val="Normal"/>
    <w:link w:val="FooterChar"/>
    <w:uiPriority w:val="99"/>
    <w:unhideWhenUsed/>
    <w:rsid w:val="00CC7598"/>
    <w:pPr>
      <w:tabs>
        <w:tab w:val="center" w:pos="4680"/>
        <w:tab w:val="right" w:pos="9360"/>
      </w:tabs>
    </w:pPr>
  </w:style>
  <w:style w:type="character" w:customStyle="1" w:styleId="FooterChar">
    <w:name w:val="Footer Char"/>
    <w:basedOn w:val="DefaultParagraphFont"/>
    <w:link w:val="Footer"/>
    <w:uiPriority w:val="99"/>
    <w:rsid w:val="00CC7598"/>
    <w:rPr>
      <w:rFonts w:eastAsia="Times New Roman" w:cs="Times New Roman"/>
      <w:szCs w:val="20"/>
    </w:rPr>
  </w:style>
  <w:style w:type="character" w:styleId="PageNumber">
    <w:name w:val="page number"/>
    <w:basedOn w:val="DefaultParagraphFont"/>
    <w:uiPriority w:val="99"/>
    <w:semiHidden/>
    <w:unhideWhenUsed/>
    <w:rsid w:val="00CC7598"/>
  </w:style>
  <w:style w:type="character" w:styleId="LineNumber">
    <w:name w:val="line number"/>
    <w:basedOn w:val="DefaultParagraphFont"/>
    <w:uiPriority w:val="99"/>
    <w:semiHidden/>
    <w:unhideWhenUsed/>
    <w:rsid w:val="00CC7598"/>
  </w:style>
  <w:style w:type="paragraph" w:customStyle="1" w:styleId="BillDots">
    <w:name w:val="Bill Dots"/>
    <w:basedOn w:val="Normal"/>
    <w:qFormat/>
    <w:rsid w:val="00CC759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C7598"/>
    <w:pPr>
      <w:tabs>
        <w:tab w:val="right" w:pos="5904"/>
      </w:tabs>
    </w:pPr>
  </w:style>
  <w:style w:type="paragraph" w:styleId="BalloonText">
    <w:name w:val="Balloon Text"/>
    <w:basedOn w:val="Normal"/>
    <w:link w:val="BalloonTextChar"/>
    <w:uiPriority w:val="99"/>
    <w:semiHidden/>
    <w:unhideWhenUsed/>
    <w:rsid w:val="00CC7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598"/>
    <w:rPr>
      <w:rFonts w:ascii="Segoe UI" w:eastAsia="Times New Roman" w:hAnsi="Segoe UI" w:cs="Segoe UI"/>
      <w:sz w:val="18"/>
      <w:szCs w:val="18"/>
    </w:rPr>
  </w:style>
  <w:style w:type="paragraph" w:styleId="ListParagraph">
    <w:name w:val="List Paragraph"/>
    <w:basedOn w:val="Normal"/>
    <w:uiPriority w:val="34"/>
    <w:qFormat/>
    <w:rsid w:val="00CC7598"/>
    <w:pPr>
      <w:ind w:left="720"/>
      <w:contextualSpacing/>
    </w:pPr>
  </w:style>
  <w:style w:type="paragraph" w:customStyle="1" w:styleId="scbillheader">
    <w:name w:val="sc_bill_header"/>
    <w:qFormat/>
    <w:rsid w:val="00CC7598"/>
    <w:pPr>
      <w:widowControl w:val="0"/>
      <w:suppressAutoHyphens/>
      <w:spacing w:after="0" w:line="240" w:lineRule="auto"/>
      <w:jc w:val="center"/>
    </w:pPr>
    <w:rPr>
      <w:b/>
      <w:caps/>
      <w:sz w:val="30"/>
    </w:rPr>
  </w:style>
  <w:style w:type="paragraph" w:customStyle="1" w:styleId="schouseresolutionbythis">
    <w:name w:val="sc_house_resolution_by_this"/>
    <w:qFormat/>
    <w:rsid w:val="00CC7598"/>
    <w:pPr>
      <w:widowControl w:val="0"/>
      <w:suppressAutoHyphens/>
      <w:spacing w:after="0" w:line="240" w:lineRule="auto"/>
      <w:jc w:val="both"/>
    </w:pPr>
  </w:style>
  <w:style w:type="paragraph" w:customStyle="1" w:styleId="schouseresolutionclippageattorney">
    <w:name w:val="sc_house_resolution_clip_page_attorney"/>
    <w:qFormat/>
    <w:rsid w:val="00CC75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C75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C75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C759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C759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C75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C75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C759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C7598"/>
    <w:pPr>
      <w:widowControl w:val="0"/>
      <w:suppressAutoHyphens/>
      <w:spacing w:after="0" w:line="240" w:lineRule="auto"/>
      <w:jc w:val="both"/>
    </w:pPr>
    <w:rPr>
      <w:caps/>
    </w:rPr>
  </w:style>
  <w:style w:type="paragraph" w:customStyle="1" w:styleId="schouseresolutionemptyline">
    <w:name w:val="sc_house_resolution_empty_line"/>
    <w:qFormat/>
    <w:rsid w:val="00CC7598"/>
    <w:pPr>
      <w:widowControl w:val="0"/>
      <w:suppressAutoHyphens/>
      <w:spacing w:after="0" w:line="240" w:lineRule="auto"/>
      <w:jc w:val="both"/>
    </w:pPr>
  </w:style>
  <w:style w:type="paragraph" w:customStyle="1" w:styleId="schouseresolutionfurtherresolved">
    <w:name w:val="sc_house_resolution_further_resolved"/>
    <w:qFormat/>
    <w:rsid w:val="00CC7598"/>
    <w:pPr>
      <w:widowControl w:val="0"/>
      <w:suppressAutoHyphens/>
      <w:spacing w:after="0" w:line="240" w:lineRule="auto"/>
      <w:jc w:val="both"/>
    </w:pPr>
  </w:style>
  <w:style w:type="paragraph" w:customStyle="1" w:styleId="schouseresolutionheader">
    <w:name w:val="sc_house_resolution_header"/>
    <w:qFormat/>
    <w:rsid w:val="00CC759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C759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C759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C7598"/>
    <w:pPr>
      <w:widowControl w:val="0"/>
      <w:suppressLineNumbers/>
      <w:suppressAutoHyphens/>
      <w:jc w:val="left"/>
    </w:pPr>
    <w:rPr>
      <w:b/>
    </w:rPr>
  </w:style>
  <w:style w:type="paragraph" w:customStyle="1" w:styleId="schouseresolutionjackettitle">
    <w:name w:val="sc_house_resolution_jacket_title"/>
    <w:qFormat/>
    <w:rsid w:val="00CC759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C7598"/>
    <w:pPr>
      <w:widowControl w:val="0"/>
      <w:suppressAutoHyphens/>
      <w:spacing w:after="0" w:line="360" w:lineRule="auto"/>
      <w:jc w:val="both"/>
    </w:pPr>
  </w:style>
  <w:style w:type="paragraph" w:customStyle="1" w:styleId="scresolutionwhereas">
    <w:name w:val="sc_resolution_whereas"/>
    <w:qFormat/>
    <w:rsid w:val="00CC7598"/>
    <w:pPr>
      <w:widowControl w:val="0"/>
      <w:suppressAutoHyphens/>
      <w:spacing w:after="0" w:line="360" w:lineRule="auto"/>
      <w:jc w:val="both"/>
    </w:pPr>
  </w:style>
  <w:style w:type="paragraph" w:customStyle="1" w:styleId="schouseresolutionxx">
    <w:name w:val="sc_house_resolution_xx"/>
    <w:qFormat/>
    <w:rsid w:val="00CC7598"/>
    <w:pPr>
      <w:widowControl w:val="0"/>
      <w:suppressAutoHyphens/>
      <w:spacing w:after="0" w:line="240" w:lineRule="auto"/>
      <w:jc w:val="center"/>
    </w:pPr>
  </w:style>
  <w:style w:type="paragraph" w:customStyle="1" w:styleId="BillDots0">
    <w:name w:val="BillDots"/>
    <w:basedOn w:val="Normal"/>
    <w:autoRedefine/>
    <w:qFormat/>
    <w:rsid w:val="00CC759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C7598"/>
    <w:rPr>
      <w:color w:val="0000FF" w:themeColor="hyperlink"/>
      <w:u w:val="single"/>
    </w:rPr>
  </w:style>
  <w:style w:type="paragraph" w:customStyle="1" w:styleId="Numbers">
    <w:name w:val="Numbers"/>
    <w:basedOn w:val="BillDots0"/>
    <w:qFormat/>
    <w:rsid w:val="00CC7598"/>
    <w:pPr>
      <w:tabs>
        <w:tab w:val="right" w:pos="5904"/>
      </w:tabs>
    </w:pPr>
  </w:style>
  <w:style w:type="character" w:customStyle="1" w:styleId="scclippagepath">
    <w:name w:val="sc_clip_page_path"/>
    <w:uiPriority w:val="1"/>
    <w:qFormat/>
    <w:rsid w:val="00CC7598"/>
    <w:rPr>
      <w:rFonts w:ascii="Times New Roman" w:hAnsi="Times New Roman"/>
      <w:caps/>
      <w:smallCaps w:val="0"/>
      <w:sz w:val="22"/>
    </w:rPr>
  </w:style>
  <w:style w:type="paragraph" w:customStyle="1" w:styleId="scconresoattyda">
    <w:name w:val="sc_con_reso_atty_da"/>
    <w:qFormat/>
    <w:rsid w:val="00CC759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C759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C759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C759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C7598"/>
    <w:pPr>
      <w:widowControl w:val="0"/>
      <w:suppressAutoHyphens/>
      <w:spacing w:after="0" w:line="240" w:lineRule="auto"/>
      <w:jc w:val="both"/>
    </w:pPr>
  </w:style>
  <w:style w:type="paragraph" w:customStyle="1" w:styleId="scjrregattydadocno">
    <w:name w:val="sc_jrreg_atty_da_docno"/>
    <w:basedOn w:val="Normal"/>
    <w:qFormat/>
    <w:rsid w:val="00CC759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C759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C75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C7598"/>
    <w:rPr>
      <w:rFonts w:ascii="Times New Roman" w:hAnsi="Times New Roman"/>
      <w:b/>
      <w:caps/>
      <w:smallCaps w:val="0"/>
      <w:sz w:val="24"/>
    </w:rPr>
  </w:style>
  <w:style w:type="paragraph" w:customStyle="1" w:styleId="scjrregfooter">
    <w:name w:val="sc_jrreg_footer"/>
    <w:qFormat/>
    <w:rsid w:val="00CC759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C75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C75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C75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C7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C75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C75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C7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C7598"/>
    <w:pPr>
      <w:widowControl w:val="0"/>
      <w:suppressAutoHyphens/>
      <w:spacing w:after="0" w:line="360" w:lineRule="auto"/>
      <w:jc w:val="both"/>
    </w:pPr>
  </w:style>
  <w:style w:type="paragraph" w:customStyle="1" w:styleId="scresolutionbody">
    <w:name w:val="sc_resolution_body"/>
    <w:qFormat/>
    <w:rsid w:val="00CC7598"/>
    <w:pPr>
      <w:widowControl w:val="0"/>
      <w:suppressAutoHyphens/>
      <w:spacing w:after="0" w:line="360" w:lineRule="auto"/>
      <w:jc w:val="both"/>
    </w:pPr>
  </w:style>
  <w:style w:type="paragraph" w:customStyle="1" w:styleId="scresolutionclippagebottom">
    <w:name w:val="sc_resolution_clip_page_bottom"/>
    <w:qFormat/>
    <w:rsid w:val="00CC759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C7598"/>
    <w:pPr>
      <w:widowControl w:val="0"/>
      <w:suppressAutoHyphens/>
      <w:spacing w:after="0" w:line="240" w:lineRule="auto"/>
      <w:jc w:val="both"/>
    </w:pPr>
  </w:style>
  <w:style w:type="paragraph" w:customStyle="1" w:styleId="scresolutionfooter">
    <w:name w:val="sc_resolution_footer"/>
    <w:link w:val="scresolutionfooterChar"/>
    <w:qFormat/>
    <w:rsid w:val="00CC759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C7598"/>
    <w:rPr>
      <w:rFonts w:eastAsia="Times New Roman" w:cs="Times New Roman"/>
      <w:szCs w:val="20"/>
    </w:rPr>
  </w:style>
  <w:style w:type="paragraph" w:customStyle="1" w:styleId="scresolutionheader">
    <w:name w:val="sc_resolution_header"/>
    <w:qFormat/>
    <w:rsid w:val="00CC7598"/>
    <w:pPr>
      <w:widowControl w:val="0"/>
      <w:suppressAutoHyphens/>
      <w:spacing w:after="0" w:line="240" w:lineRule="auto"/>
      <w:jc w:val="center"/>
    </w:pPr>
    <w:rPr>
      <w:b/>
      <w:caps/>
      <w:sz w:val="30"/>
    </w:rPr>
  </w:style>
  <w:style w:type="paragraph" w:customStyle="1" w:styleId="scresolutiontitle">
    <w:name w:val="sc_resolution_title"/>
    <w:qFormat/>
    <w:rsid w:val="00CC7598"/>
    <w:pPr>
      <w:widowControl w:val="0"/>
      <w:suppressAutoHyphens/>
      <w:spacing w:after="0" w:line="240" w:lineRule="auto"/>
      <w:jc w:val="both"/>
    </w:pPr>
    <w:rPr>
      <w:caps/>
    </w:rPr>
  </w:style>
  <w:style w:type="paragraph" w:customStyle="1" w:styleId="scresolutionxx">
    <w:name w:val="sc_resolution_xx"/>
    <w:qFormat/>
    <w:rsid w:val="00CC7598"/>
    <w:pPr>
      <w:widowControl w:val="0"/>
      <w:suppressAutoHyphens/>
      <w:spacing w:after="0" w:line="240" w:lineRule="auto"/>
      <w:jc w:val="center"/>
    </w:pPr>
  </w:style>
  <w:style w:type="character" w:customStyle="1" w:styleId="scSECTIONS">
    <w:name w:val="sc_SECTIONS"/>
    <w:uiPriority w:val="1"/>
    <w:qFormat/>
    <w:rsid w:val="00CC7598"/>
    <w:rPr>
      <w:rFonts w:ascii="Times New Roman" w:hAnsi="Times New Roman"/>
      <w:b w:val="0"/>
      <w:i w:val="0"/>
      <w:caps/>
      <w:smallCaps w:val="0"/>
      <w:color w:val="auto"/>
      <w:sz w:val="22"/>
    </w:rPr>
  </w:style>
  <w:style w:type="character" w:customStyle="1" w:styleId="scsenateclippagepath">
    <w:name w:val="sc_senate_clip_page_path"/>
    <w:uiPriority w:val="1"/>
    <w:qFormat/>
    <w:rsid w:val="00CC7598"/>
    <w:rPr>
      <w:rFonts w:ascii="Times New Roman" w:hAnsi="Times New Roman"/>
      <w:caps/>
      <w:smallCaps w:val="0"/>
      <w:sz w:val="22"/>
    </w:rPr>
  </w:style>
  <w:style w:type="paragraph" w:customStyle="1" w:styleId="scsenateresolutionbody">
    <w:name w:val="sc_senate_resolution_body"/>
    <w:qFormat/>
    <w:rsid w:val="00CC7598"/>
    <w:pPr>
      <w:widowControl w:val="0"/>
      <w:suppressAutoHyphens/>
      <w:spacing w:after="0" w:line="360" w:lineRule="auto"/>
      <w:jc w:val="both"/>
    </w:pPr>
  </w:style>
  <w:style w:type="paragraph" w:customStyle="1" w:styleId="scsenateresolutionclippagebottom">
    <w:name w:val="sc_senate_resolution_clip_page_bottom"/>
    <w:qFormat/>
    <w:rsid w:val="00CC759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C7598"/>
    <w:pPr>
      <w:widowControl w:val="0"/>
      <w:suppressLineNumbers/>
      <w:suppressAutoHyphens/>
    </w:pPr>
  </w:style>
  <w:style w:type="paragraph" w:customStyle="1" w:styleId="scsenateresolutionclippagerepdocumentname">
    <w:name w:val="sc_senate_resolution_clip_page_rep_document_name"/>
    <w:qFormat/>
    <w:rsid w:val="00CC759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C759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C759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C7598"/>
    <w:rPr>
      <w:color w:val="808080"/>
    </w:rPr>
  </w:style>
  <w:style w:type="paragraph" w:customStyle="1" w:styleId="sctablecodifiedsection">
    <w:name w:val="sc_table_codified_section"/>
    <w:qFormat/>
    <w:rsid w:val="00CC7598"/>
    <w:pPr>
      <w:widowControl w:val="0"/>
      <w:suppressAutoHyphens/>
      <w:spacing w:after="0" w:line="360" w:lineRule="auto"/>
    </w:pPr>
  </w:style>
  <w:style w:type="paragraph" w:customStyle="1" w:styleId="sctableln">
    <w:name w:val="sc_table_ln"/>
    <w:qFormat/>
    <w:rsid w:val="00CC7598"/>
    <w:pPr>
      <w:widowControl w:val="0"/>
      <w:suppressAutoHyphens/>
      <w:spacing w:after="0" w:line="360" w:lineRule="auto"/>
      <w:jc w:val="right"/>
    </w:pPr>
  </w:style>
  <w:style w:type="paragraph" w:customStyle="1" w:styleId="sctablenoncodifiedsection">
    <w:name w:val="sc_table_non_codified_section"/>
    <w:qFormat/>
    <w:rsid w:val="00CC7598"/>
    <w:pPr>
      <w:widowControl w:val="0"/>
      <w:suppressAutoHyphens/>
      <w:spacing w:after="0" w:line="360" w:lineRule="auto"/>
    </w:pPr>
  </w:style>
  <w:style w:type="paragraph" w:customStyle="1" w:styleId="scresolutionmembers">
    <w:name w:val="sc_resolution_members"/>
    <w:qFormat/>
    <w:rsid w:val="00CC7598"/>
    <w:pPr>
      <w:widowControl w:val="0"/>
      <w:suppressAutoHyphens/>
      <w:spacing w:after="0" w:line="360" w:lineRule="auto"/>
      <w:jc w:val="both"/>
    </w:pPr>
  </w:style>
  <w:style w:type="paragraph" w:customStyle="1" w:styleId="scdraftheader">
    <w:name w:val="sc_draft_header"/>
    <w:qFormat/>
    <w:rsid w:val="00CC7598"/>
    <w:pPr>
      <w:widowControl w:val="0"/>
      <w:suppressAutoHyphens/>
      <w:spacing w:after="0" w:line="240" w:lineRule="auto"/>
    </w:pPr>
  </w:style>
  <w:style w:type="paragraph" w:customStyle="1" w:styleId="scemptyline">
    <w:name w:val="sc_empty_line"/>
    <w:qFormat/>
    <w:rsid w:val="00CC7598"/>
    <w:pPr>
      <w:widowControl w:val="0"/>
      <w:suppressAutoHyphens/>
      <w:spacing w:after="0" w:line="360" w:lineRule="auto"/>
      <w:jc w:val="both"/>
    </w:pPr>
  </w:style>
  <w:style w:type="paragraph" w:customStyle="1" w:styleId="scemptylineheader">
    <w:name w:val="sc_emptyline_header"/>
    <w:qFormat/>
    <w:rsid w:val="00CC7598"/>
    <w:pPr>
      <w:widowControl w:val="0"/>
      <w:suppressAutoHyphens/>
      <w:spacing w:after="0" w:line="240" w:lineRule="auto"/>
      <w:jc w:val="both"/>
    </w:pPr>
  </w:style>
  <w:style w:type="character" w:customStyle="1" w:styleId="scinsert">
    <w:name w:val="sc_insert"/>
    <w:uiPriority w:val="1"/>
    <w:qFormat/>
    <w:rsid w:val="00CC7598"/>
    <w:rPr>
      <w:caps w:val="0"/>
      <w:smallCaps w:val="0"/>
      <w:strike w:val="0"/>
      <w:dstrike w:val="0"/>
      <w:vanish w:val="0"/>
      <w:u w:val="single"/>
      <w:vertAlign w:val="baseline"/>
    </w:rPr>
  </w:style>
  <w:style w:type="character" w:customStyle="1" w:styleId="scinsertblue">
    <w:name w:val="sc_insert_blue"/>
    <w:uiPriority w:val="1"/>
    <w:qFormat/>
    <w:rsid w:val="00CC759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C7598"/>
    <w:rPr>
      <w:caps w:val="0"/>
      <w:smallCaps w:val="0"/>
      <w:strike w:val="0"/>
      <w:dstrike w:val="0"/>
      <w:vanish w:val="0"/>
      <w:color w:val="0070C0"/>
      <w:u w:val="none"/>
      <w:vertAlign w:val="baseline"/>
    </w:rPr>
  </w:style>
  <w:style w:type="character" w:customStyle="1" w:styleId="scinsertred">
    <w:name w:val="sc_insert_red"/>
    <w:uiPriority w:val="1"/>
    <w:qFormat/>
    <w:rsid w:val="00CC759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C7598"/>
    <w:rPr>
      <w:caps w:val="0"/>
      <w:smallCaps w:val="0"/>
      <w:strike w:val="0"/>
      <w:dstrike w:val="0"/>
      <w:vanish w:val="0"/>
      <w:color w:val="FF0000"/>
      <w:u w:val="none"/>
      <w:vertAlign w:val="baseline"/>
    </w:rPr>
  </w:style>
  <w:style w:type="character" w:customStyle="1" w:styleId="scstrike">
    <w:name w:val="sc_strike"/>
    <w:uiPriority w:val="1"/>
    <w:qFormat/>
    <w:rsid w:val="00CC7598"/>
    <w:rPr>
      <w:strike/>
      <w:dstrike w:val="0"/>
    </w:rPr>
  </w:style>
  <w:style w:type="character" w:customStyle="1" w:styleId="scstrikeblue">
    <w:name w:val="sc_strike_blue"/>
    <w:uiPriority w:val="1"/>
    <w:qFormat/>
    <w:rsid w:val="00CC7598"/>
    <w:rPr>
      <w:strike/>
      <w:dstrike w:val="0"/>
      <w:color w:val="0070C0"/>
    </w:rPr>
  </w:style>
  <w:style w:type="character" w:customStyle="1" w:styleId="scstrikered">
    <w:name w:val="sc_strike_red"/>
    <w:uiPriority w:val="1"/>
    <w:qFormat/>
    <w:rsid w:val="00CC7598"/>
    <w:rPr>
      <w:strike/>
      <w:dstrike w:val="0"/>
      <w:color w:val="FF0000"/>
    </w:rPr>
  </w:style>
  <w:style w:type="character" w:customStyle="1" w:styleId="scstrikebluenoncodified">
    <w:name w:val="sc_strike_blue_non_codified"/>
    <w:uiPriority w:val="1"/>
    <w:qFormat/>
    <w:rsid w:val="00CC7598"/>
    <w:rPr>
      <w:strike/>
      <w:dstrike w:val="0"/>
      <w:color w:val="0070C0"/>
      <w:lang w:val="en-US"/>
    </w:rPr>
  </w:style>
  <w:style w:type="character" w:customStyle="1" w:styleId="scstrikerednoncodified">
    <w:name w:val="sc_strike_red_non_codified"/>
    <w:uiPriority w:val="1"/>
    <w:qFormat/>
    <w:rsid w:val="00CC7598"/>
    <w:rPr>
      <w:strike/>
      <w:dstrike w:val="0"/>
      <w:color w:val="FF0000"/>
    </w:rPr>
  </w:style>
  <w:style w:type="paragraph" w:customStyle="1" w:styleId="scnowthereforebold">
    <w:name w:val="sc_now_therefore_bold"/>
    <w:uiPriority w:val="1"/>
    <w:qFormat/>
    <w:rsid w:val="00CC7598"/>
    <w:pPr>
      <w:widowControl w:val="0"/>
      <w:suppressAutoHyphens/>
      <w:spacing w:after="0" w:line="480" w:lineRule="auto"/>
    </w:pPr>
    <w:rPr>
      <w:rFonts w:eastAsia="Calibri" w:cs="Times New Roman"/>
    </w:rPr>
  </w:style>
  <w:style w:type="paragraph" w:customStyle="1" w:styleId="scbillsiglines">
    <w:name w:val="sc_bill_sig_lines"/>
    <w:qFormat/>
    <w:rsid w:val="00CC759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C7598"/>
  </w:style>
  <w:style w:type="paragraph" w:customStyle="1" w:styleId="scbillendxx">
    <w:name w:val="sc_bill_end_xx"/>
    <w:qFormat/>
    <w:rsid w:val="00CC7598"/>
    <w:pPr>
      <w:widowControl w:val="0"/>
      <w:suppressAutoHyphens/>
      <w:spacing w:after="0" w:line="240" w:lineRule="auto"/>
      <w:jc w:val="center"/>
    </w:pPr>
  </w:style>
  <w:style w:type="character" w:customStyle="1" w:styleId="scbillheader1">
    <w:name w:val="sc_bill_header1"/>
    <w:uiPriority w:val="1"/>
    <w:qFormat/>
    <w:rsid w:val="00CC7598"/>
  </w:style>
  <w:style w:type="character" w:customStyle="1" w:styleId="scresolutionbody1">
    <w:name w:val="sc_resolution_body1"/>
    <w:uiPriority w:val="1"/>
    <w:qFormat/>
    <w:rsid w:val="00CC7598"/>
  </w:style>
  <w:style w:type="character" w:styleId="Strong">
    <w:name w:val="Strong"/>
    <w:basedOn w:val="DefaultParagraphFont"/>
    <w:uiPriority w:val="22"/>
    <w:qFormat/>
    <w:rsid w:val="00CC7598"/>
    <w:rPr>
      <w:b/>
      <w:bCs/>
    </w:rPr>
  </w:style>
  <w:style w:type="character" w:customStyle="1" w:styleId="scamendhouse">
    <w:name w:val="sc_amend_house"/>
    <w:uiPriority w:val="1"/>
    <w:qFormat/>
    <w:rsid w:val="00CC7598"/>
    <w:rPr>
      <w:bdr w:val="none" w:sz="0" w:space="0" w:color="auto"/>
      <w:shd w:val="clear" w:color="auto" w:fill="FDE9D9" w:themeFill="accent6" w:themeFillTint="33"/>
    </w:rPr>
  </w:style>
  <w:style w:type="character" w:customStyle="1" w:styleId="scamendsenate">
    <w:name w:val="sc_amend_senate"/>
    <w:uiPriority w:val="1"/>
    <w:qFormat/>
    <w:rsid w:val="00CC7598"/>
    <w:rPr>
      <w:bdr w:val="none" w:sz="0" w:space="0" w:color="auto"/>
      <w:shd w:val="clear" w:color="auto" w:fill="E5DFEC" w:themeFill="accent4" w:themeFillTint="33"/>
    </w:rPr>
  </w:style>
  <w:style w:type="paragraph" w:styleId="Revision">
    <w:name w:val="Revision"/>
    <w:hidden/>
    <w:uiPriority w:val="99"/>
    <w:semiHidden/>
    <w:rsid w:val="00CC759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C7598"/>
    <w:pPr>
      <w:spacing w:after="0" w:line="240" w:lineRule="auto"/>
    </w:pPr>
    <w:rPr>
      <w:i/>
    </w:rPr>
  </w:style>
  <w:style w:type="paragraph" w:customStyle="1" w:styleId="sccoversheetsenate">
    <w:name w:val="sc_coversheet_senate"/>
    <w:qFormat/>
    <w:rsid w:val="00CC7598"/>
    <w:pPr>
      <w:spacing w:after="0" w:line="240" w:lineRule="auto"/>
    </w:pPr>
    <w:rPr>
      <w:b/>
    </w:rPr>
  </w:style>
  <w:style w:type="character" w:styleId="FollowedHyperlink">
    <w:name w:val="FollowedHyperlink"/>
    <w:basedOn w:val="DefaultParagraphFont"/>
    <w:uiPriority w:val="99"/>
    <w:semiHidden/>
    <w:unhideWhenUsed/>
    <w:rsid w:val="0064401E"/>
    <w:rPr>
      <w:color w:val="800080" w:themeColor="followedHyperlink"/>
      <w:u w:val="single"/>
    </w:rPr>
  </w:style>
  <w:style w:type="paragraph" w:customStyle="1" w:styleId="schouseresolutionwhereas">
    <w:name w:val="sc_house_resolution_whereas"/>
    <w:qFormat/>
    <w:rsid w:val="004608D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06&amp;session=126&amp;summary=B" TargetMode="External" Id="R800f1aa086ca454c" /><Relationship Type="http://schemas.openxmlformats.org/officeDocument/2006/relationships/hyperlink" Target="https://www.scstatehouse.gov/sess126_2025-2026/prever/1206_20260625.docx" TargetMode="External" Id="Re7a09ef97d424c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28DF"/>
    <w:rsid w:val="00063292"/>
    <w:rsid w:val="00174066"/>
    <w:rsid w:val="00212BEF"/>
    <w:rsid w:val="002A3D45"/>
    <w:rsid w:val="00307223"/>
    <w:rsid w:val="00362988"/>
    <w:rsid w:val="00460640"/>
    <w:rsid w:val="00474348"/>
    <w:rsid w:val="004D1BF3"/>
    <w:rsid w:val="00573513"/>
    <w:rsid w:val="00574EF0"/>
    <w:rsid w:val="0072205F"/>
    <w:rsid w:val="00804B1A"/>
    <w:rsid w:val="008228BC"/>
    <w:rsid w:val="00A22407"/>
    <w:rsid w:val="00AA6078"/>
    <w:rsid w:val="00AA6F82"/>
    <w:rsid w:val="00AD0AE6"/>
    <w:rsid w:val="00B030B5"/>
    <w:rsid w:val="00B1008E"/>
    <w:rsid w:val="00BE097C"/>
    <w:rsid w:val="00E17EF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Senate</CHAMBER_DISPLAY>
  <DOCUMENT_TYPE>Bill</DOCUMENT_TYPE>
  <FILENAME>&lt;&lt;filename&gt;&gt;</FILENAME>
  <ID>fa45eedd-944f-446b-b429-7c354e9c2305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INTRODATE>2026-06-25</T_BILL_D_INTRODATE>
  <T_BILL_D_SENATEINTRODATE>2026-06-25</T_BILL_D_SENATEINTRODATE>
  <T_BILL_N_INTERNALVERSIONNUMBER>1</T_BILL_N_INTERNALVERSIONNUMBER>
  <T_BILL_N_SESSION>126</T_BILL_N_SESSION>
  <T_BILL_N_VERSIONNUMBER>1</T_BILL_N_VERSIONNUMBER>
  <T_BILL_N_YEAR>2026</T_BILL_N_YEAR>
  <T_BILL_REQUEST_REQUEST>11bfe063-4196-4e0f-a6e7-662559ac8216</T_BILL_REQUEST_REQUEST>
  <T_BILL_R_ORIGINALDRAFT>78a94002-c644-407e-9ba1-5dbfdd5f6b58</T_BILL_R_ORIGINALDRAFT>
  <T_BILL_SPONSOR_SPONSOR>f1585a41-f203-4681-84cd-a25b09d486b1</T_BILL_SPONSOR_SPONSOR>
  <T_BILL_T_BILLNAME>[1206]</T_BILL_T_BILLNAME>
  <T_BILL_T_BILLNUMBER>1206</T_BILL_T_BILLNUMBER>
  <T_BILL_T_BILLTITLE>TO CONGRATULATE the town of BriarCliffe Acres UPON THE OCCASION OF ITS Fiftieth ANNIVERSARY of incorporation and to wish the Town and its residents great prosperity in the years ahead.</T_BILL_T_BILLTITLE>
  <T_BILL_T_CHAMBER>senate</T_BILL_T_CHAMBER>
  <T_BILL_T_FILENAME> </T_BILL_T_FILENAME>
  <T_BILL_T_LEGTYPE>resolution</T_BILL_T_LEGTYPE>
  <T_BILL_T_RATNUMBERSTRING>SNone</T_BILL_T_RATNUMBERSTRING>
  <T_BILL_T_SUBJECT>Briarcliffe Acres Anniversary</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B4C4943-B13B-42A6-B964-77791AE3893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2217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2026-06-24T15:06:00Z</dcterms:created>
  <dcterms:modified xsi:type="dcterms:W3CDTF">2026-06-24T15:06:00Z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