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LC-0056DG-GM25.docx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Adopted by the Senate on January 14, 2025</w:t>
      </w:r>
    </w:p>
    <w:p>
      <w:pPr>
        <w:widowControl w:val="false"/>
        <w:spacing w:after="0"/>
        <w:jc w:val="left"/>
      </w:pPr>
    </w:p>
    <w:p>
      <w:pPr>
        <w:widowControl w:val="false"/>
        <w:spacing w:after="0"/>
        <w:jc w:val="left"/>
      </w:pPr>
      <w:r>
        <w:rPr>
          <w:rFonts w:ascii="Times New Roman"/>
          <w:sz w:val="22"/>
        </w:rPr>
        <w:t xml:space="preserve">Summary: Janie Randolph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adopted</w:t>
      </w:r>
      <w:r>
        <w:t xml:space="preserve"> (</w:t>
      </w:r>
      <w:hyperlink w:history="true" r:id="R64b0525da84146c9">
        <w:r w:rsidRPr="00770434">
          <w:rPr>
            <w:rStyle w:val="Hyperlink"/>
          </w:rPr>
          <w:t>Senate Journal</w:t>
        </w:r>
        <w:r w:rsidRPr="00770434">
          <w:rPr>
            <w:rStyle w:val="Hyperlink"/>
          </w:rPr>
          <w:noBreakHyphen/>
          <w:t>page 110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a23998cbcae745e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243b0799d9480e">
        <w:r>
          <w:rPr>
            <w:rStyle w:val="Hyperlink"/>
            <w:u w:val="single"/>
          </w:rPr>
          <w:t>01/14/2025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C7FF5F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A340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75E0F" w14:paraId="48DB32D0" w14:textId="08FA9846">
          <w:pPr>
            <w:pStyle w:val="scresolutiontitle"/>
          </w:pPr>
          <w:r>
            <w:t xml:space="preserve">to </w:t>
          </w:r>
          <w:r w:rsidRPr="00475EB1" w:rsidR="00475EB1">
            <w:t xml:space="preserve">EXPRESS THE PROFOUND SORROW OF THE MEMBERS OF THE SOUTH CAROLINA </w:t>
          </w:r>
          <w:r w:rsidR="00913B22">
            <w:t>Senate</w:t>
          </w:r>
          <w:r w:rsidRPr="00475EB1" w:rsidR="00475EB1">
            <w:t xml:space="preserve"> UPON THE PASSING OF Janie Brooks “Boot” Randolph OF </w:t>
          </w:r>
          <w:r w:rsidR="00C53974">
            <w:t>richland</w:t>
          </w:r>
          <w:r w:rsidRPr="00475EB1" w:rsidR="00475EB1">
            <w:t xml:space="preserve"> COUNTY AND TO EXTEND THEIR DEEPEST SYMPATHY TO HER LARGE AND LOVING FAMILY AND HER MANY FRIENDS.</w:t>
          </w:r>
        </w:p>
      </w:sdtContent>
    </w:sdt>
    <w:p w:rsidR="0010776B" w:rsidP="00091FD9" w:rsidRDefault="0010776B" w14:paraId="48DB32D1" w14:textId="56627158">
      <w:pPr>
        <w:pStyle w:val="scresolutiontitle"/>
      </w:pPr>
    </w:p>
    <w:p w:rsidR="00475EB1" w:rsidP="00475EB1" w:rsidRDefault="008C3A19" w14:paraId="46911C8A" w14:textId="46868059">
      <w:pPr>
        <w:pStyle w:val="scresolutionwhereas"/>
      </w:pPr>
      <w:bookmarkStart w:name="wa_277f6d25d" w:id="1"/>
      <w:r w:rsidRPr="00084D53">
        <w:t>W</w:t>
      </w:r>
      <w:bookmarkEnd w:id="1"/>
      <w:r w:rsidRPr="00084D53">
        <w:t>hereas,</w:t>
      </w:r>
      <w:r w:rsidR="001347EE">
        <w:t xml:space="preserve"> </w:t>
      </w:r>
      <w:r w:rsidR="00475EB1">
        <w:t xml:space="preserve">the members of the South Carolina </w:t>
      </w:r>
      <w:r w:rsidR="00913B22">
        <w:t>Senate</w:t>
      </w:r>
      <w:r w:rsidR="00475EB1">
        <w:t xml:space="preserve"> were saddened to learn of the death of Janie</w:t>
      </w:r>
      <w:r w:rsidRPr="00475EB1" w:rsidR="00475EB1">
        <w:t xml:space="preserve"> Brooks</w:t>
      </w:r>
      <w:r w:rsidR="00475EB1">
        <w:t xml:space="preserve"> Randolph at the age of </w:t>
      </w:r>
      <w:r w:rsidR="00363A3B">
        <w:t>one hundred</w:t>
      </w:r>
      <w:r w:rsidR="00475EB1">
        <w:t xml:space="preserve"> on </w:t>
      </w:r>
      <w:r w:rsidR="00363A3B">
        <w:t>November 16, 2024</w:t>
      </w:r>
      <w:r w:rsidR="00475EB1">
        <w:t>; and</w:t>
      </w:r>
    </w:p>
    <w:p w:rsidR="00475EB1" w:rsidP="00475EB1" w:rsidRDefault="00475EB1" w14:paraId="4800C74E" w14:textId="77777777">
      <w:pPr>
        <w:pStyle w:val="scresolutionwhereas"/>
      </w:pPr>
    </w:p>
    <w:p w:rsidR="00475EB1" w:rsidP="00475EB1" w:rsidRDefault="00475EB1" w14:paraId="55087DE3" w14:textId="1E3E9AC5">
      <w:pPr>
        <w:pStyle w:val="scresolutionwhereas"/>
      </w:pPr>
      <w:bookmarkStart w:name="wa_8a8745ab3" w:id="2"/>
      <w:r>
        <w:t>W</w:t>
      </w:r>
      <w:bookmarkEnd w:id="2"/>
      <w:r>
        <w:t xml:space="preserve">hereas, born in Congaree on </w:t>
      </w:r>
      <w:r w:rsidRPr="00475EB1">
        <w:t>June 4, 1924</w:t>
      </w:r>
      <w:r>
        <w:t>, she was the daughter of the late Allen Williams and the late Rosa Brooks. Janie was only twelve when her mother died</w:t>
      </w:r>
      <w:r w:rsidR="00575E0F">
        <w:t>, and she</w:t>
      </w:r>
      <w:r w:rsidR="00C53974">
        <w:t xml:space="preserve"> went to be re</w:t>
      </w:r>
      <w:r>
        <w:t>ared by her uncle and aunt, the late Hillard and Carrie Randolph Brooks.</w:t>
      </w:r>
      <w:r w:rsidRPr="00475EB1">
        <w:t xml:space="preserve"> </w:t>
      </w:r>
      <w:r>
        <w:t xml:space="preserve">She </w:t>
      </w:r>
      <w:r w:rsidRPr="00475EB1">
        <w:t>attended Richland County Public Schools</w:t>
      </w:r>
      <w:r>
        <w:t xml:space="preserve">, and </w:t>
      </w:r>
      <w:r w:rsidRPr="00575E0F" w:rsidR="00575E0F">
        <w:t xml:space="preserve">in 1970 </w:t>
      </w:r>
      <w:r>
        <w:t>a</w:t>
      </w:r>
      <w:r w:rsidRPr="00475EB1">
        <w:t>t the age of forty‑six, she achieved her life‑long goal by obtaining her high school diploma from the Richland County Adult Education Center</w:t>
      </w:r>
      <w:r>
        <w:t xml:space="preserve">; and </w:t>
      </w:r>
    </w:p>
    <w:p w:rsidR="00475EB1" w:rsidP="00475EB1" w:rsidRDefault="00475EB1" w14:paraId="41D245E1" w14:textId="77777777">
      <w:pPr>
        <w:pStyle w:val="scresolutionwhereas"/>
      </w:pPr>
    </w:p>
    <w:p w:rsidR="00475EB1" w:rsidP="00475EB1" w:rsidRDefault="00475EB1" w14:paraId="3ACFAF77" w14:textId="30BF3ADE">
      <w:pPr>
        <w:pStyle w:val="scresolutionwhereas"/>
      </w:pPr>
      <w:bookmarkStart w:name="wa_ae09c74af" w:id="3"/>
      <w:r>
        <w:t>W</w:t>
      </w:r>
      <w:bookmarkEnd w:id="3"/>
      <w:r>
        <w:t>hereas, Mrs. Randolph received Christ as her personal Savior at an early age and was baptized. Formerly a member of the New Zion Benevolent Baptist Church, she was a founding member and faithful servant of the Good Shepherd Holiness Church where she was honored as Mother of the church. She had been an active participant in the musical choir, youth department, missionary society, vacation Bible school, and women’s ministry; and</w:t>
      </w:r>
    </w:p>
    <w:p w:rsidR="00475EB1" w:rsidP="00475EB1" w:rsidRDefault="00475EB1" w14:paraId="4C8B4331" w14:textId="77777777">
      <w:pPr>
        <w:pStyle w:val="scresolutionwhereas"/>
      </w:pPr>
    </w:p>
    <w:p w:rsidR="00475EB1" w:rsidP="00475EB1" w:rsidRDefault="00475EB1" w14:paraId="159D9C46" w14:textId="505AEDA1">
      <w:pPr>
        <w:pStyle w:val="scresolutionwhereas"/>
      </w:pPr>
      <w:bookmarkStart w:name="wa_dfcb7da01" w:id="4"/>
      <w:r>
        <w:t>W</w:t>
      </w:r>
      <w:bookmarkEnd w:id="4"/>
      <w:r>
        <w:t>hereas, she studied</w:t>
      </w:r>
      <w:r w:rsidRPr="00475EB1">
        <w:t xml:space="preserve"> fashion design</w:t>
      </w:r>
      <w:r>
        <w:t xml:space="preserve"> at Midlands Technical College and was the former owner of Brooks Grocery Store. She was an expert seamstress and loved knitting, crocheting, socializing, entertaining, working in her yard, and doing for others, and she was a passionate fan of the University of South Carolina Gamecocks; and</w:t>
      </w:r>
    </w:p>
    <w:p w:rsidR="00475EB1" w:rsidP="00475EB1" w:rsidRDefault="00475EB1" w14:paraId="5A80EB5E" w14:textId="77777777">
      <w:pPr>
        <w:pStyle w:val="scresolutionwhereas"/>
      </w:pPr>
    </w:p>
    <w:p w:rsidR="00475EB1" w:rsidP="00475EB1" w:rsidRDefault="00475EB1" w14:paraId="1ED248FF" w14:textId="3929A76D">
      <w:pPr>
        <w:pStyle w:val="scresolutionwhereas"/>
      </w:pPr>
      <w:bookmarkStart w:name="wa_7265e0c59" w:id="5"/>
      <w:r>
        <w:t>W</w:t>
      </w:r>
      <w:bookmarkEnd w:id="5"/>
      <w:r>
        <w:t xml:space="preserve">hereas, together with her beloved husband, Herbert Franklin Randolph, she reared </w:t>
      </w:r>
      <w:r w:rsidR="00363A3B">
        <w:t>six</w:t>
      </w:r>
      <w:r>
        <w:t xml:space="preserve"> fine children</w:t>
      </w:r>
      <w:r w:rsidR="00363A3B">
        <w:t>:</w:t>
      </w:r>
      <w:r>
        <w:t xml:space="preserve"> Barbara, Romeo, Joyce, Nancy, Jacqulyn</w:t>
      </w:r>
      <w:r w:rsidR="00363A3B">
        <w:t>,</w:t>
      </w:r>
      <w:r>
        <w:t xml:space="preserve"> and Kenneth. All of her children attended college and served in the military. She was </w:t>
      </w:r>
      <w:r w:rsidR="00363A3B">
        <w:t>blessed with the affection of</w:t>
      </w:r>
      <w:r>
        <w:t xml:space="preserve"> nine</w:t>
      </w:r>
      <w:r w:rsidR="00363A3B">
        <w:t xml:space="preserve"> grandchildren,</w:t>
      </w:r>
      <w:r>
        <w:t xml:space="preserve"> twenty‑four </w:t>
      </w:r>
      <w:r w:rsidR="00363A3B">
        <w:t>great</w:t>
      </w:r>
      <w:r w:rsidR="00C53974">
        <w:noBreakHyphen/>
      </w:r>
      <w:r w:rsidR="00363A3B">
        <w:t xml:space="preserve">grandchildren, and </w:t>
      </w:r>
      <w:r>
        <w:t>six</w:t>
      </w:r>
      <w:r w:rsidR="00363A3B">
        <w:t xml:space="preserve"> </w:t>
      </w:r>
      <w:r w:rsidRPr="00363A3B" w:rsidR="00363A3B">
        <w:t>great‑great‑grand</w:t>
      </w:r>
      <w:r w:rsidR="00363A3B">
        <w:t>children; and</w:t>
      </w:r>
      <w:r>
        <w:t xml:space="preserve"> </w:t>
      </w:r>
    </w:p>
    <w:p w:rsidR="00475EB1" w:rsidP="00475EB1" w:rsidRDefault="00475EB1" w14:paraId="04471BEF" w14:textId="77777777">
      <w:pPr>
        <w:pStyle w:val="scresolutionwhereas"/>
      </w:pPr>
    </w:p>
    <w:p w:rsidR="00475EB1" w:rsidP="00475EB1" w:rsidRDefault="00363A3B" w14:paraId="37074344" w14:textId="2BBC5FBF">
      <w:pPr>
        <w:pStyle w:val="scresolutionwhereas"/>
      </w:pPr>
      <w:bookmarkStart w:name="wa_b6aad2f8a" w:id="6"/>
      <w:r>
        <w:t>W</w:t>
      </w:r>
      <w:bookmarkEnd w:id="6"/>
      <w:r>
        <w:t>hereas, a</w:t>
      </w:r>
      <w:r w:rsidR="00475EB1">
        <w:t>fter the death of Mrs. Randolph’s sister, she welcomed her nephew, Tom Adams Jr.</w:t>
      </w:r>
      <w:r w:rsidR="00C53974">
        <w:t>,</w:t>
      </w:r>
      <w:r w:rsidR="00475EB1">
        <w:t xml:space="preserve"> into </w:t>
      </w:r>
      <w:r>
        <w:lastRenderedPageBreak/>
        <w:t xml:space="preserve">her </w:t>
      </w:r>
      <w:r w:rsidR="00475EB1">
        <w:t>home</w:t>
      </w:r>
      <w:r>
        <w:t xml:space="preserve"> to</w:t>
      </w:r>
      <w:r w:rsidR="00475EB1">
        <w:t xml:space="preserve"> love and rear. She embraced Sheriff Leon Lott into her heart as a son upon learning about the death of his mother</w:t>
      </w:r>
      <w:r w:rsidR="00C53974">
        <w:t>. She was also a loving mother to Roseanne and Annette</w:t>
      </w:r>
      <w:r>
        <w:t>; and</w:t>
      </w:r>
    </w:p>
    <w:p w:rsidR="00475EB1" w:rsidP="00475EB1" w:rsidRDefault="00475EB1" w14:paraId="2CAC5E52" w14:textId="77777777">
      <w:pPr>
        <w:pStyle w:val="scresolutionwhereas"/>
      </w:pPr>
    </w:p>
    <w:p w:rsidR="00475EB1" w:rsidP="00475EB1" w:rsidRDefault="00363A3B" w14:paraId="3D7F42BF" w14:textId="5AA6B49C">
      <w:pPr>
        <w:pStyle w:val="scresolutionwhereas"/>
      </w:pPr>
      <w:bookmarkStart w:name="wa_2c49e6c98" w:id="7"/>
      <w:r>
        <w:t>W</w:t>
      </w:r>
      <w:bookmarkEnd w:id="7"/>
      <w:r>
        <w:t xml:space="preserve">hereas, </w:t>
      </w:r>
      <w:r w:rsidR="00475EB1">
        <w:t xml:space="preserve">Mrs. Randolph was a Gold Star </w:t>
      </w:r>
      <w:r w:rsidR="00C53974">
        <w:t>w</w:t>
      </w:r>
      <w:r w:rsidR="00475EB1">
        <w:t>ife</w:t>
      </w:r>
      <w:r>
        <w:t>, and she</w:t>
      </w:r>
      <w:r w:rsidR="00475EB1">
        <w:t xml:space="preserve"> was a member of</w:t>
      </w:r>
      <w:r>
        <w:t xml:space="preserve"> the</w:t>
      </w:r>
      <w:r w:rsidR="00475EB1">
        <w:t xml:space="preserve"> Tuesday Rockers, United Order of Tents, the Hopkins Park Adult Senior Citizens Program where she was a Meals‑on‑Wheels volunteer</w:t>
      </w:r>
      <w:r>
        <w:t>,</w:t>
      </w:r>
      <w:r w:rsidR="00475EB1">
        <w:t xml:space="preserve"> and an honorary member of the Buffalo Soldiers</w:t>
      </w:r>
      <w:r>
        <w:t>; and</w:t>
      </w:r>
    </w:p>
    <w:p w:rsidR="00475EB1" w:rsidP="00475EB1" w:rsidRDefault="00475EB1" w14:paraId="5630710D" w14:textId="77777777">
      <w:pPr>
        <w:pStyle w:val="scresolutionwhereas"/>
      </w:pPr>
    </w:p>
    <w:p w:rsidR="008A7625" w:rsidP="00475EB1" w:rsidRDefault="00475EB1" w14:paraId="44F28955" w14:textId="0FCD2F29">
      <w:pPr>
        <w:pStyle w:val="scresolutionwhereas"/>
      </w:pPr>
      <w:bookmarkStart w:name="wa_59396e0a9" w:id="8"/>
      <w:r>
        <w:t>W</w:t>
      </w:r>
      <w:bookmarkEnd w:id="8"/>
      <w:r>
        <w:t xml:space="preserve">hereas, the members of the South Carolina </w:t>
      </w:r>
      <w:r w:rsidR="009F77C0">
        <w:t>Senate</w:t>
      </w:r>
      <w:r>
        <w:t xml:space="preserve"> are grateful for the life and legacy of Janie Randolph and for the example of </w:t>
      </w:r>
      <w:r w:rsidR="00575E0F">
        <w:t>service</w:t>
      </w:r>
      <w:r>
        <w:t xml:space="preserve"> and kindness she set for all who knew her.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987253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A3405">
            <w:rPr>
              <w:rStyle w:val="scresolutionbody1"/>
            </w:rPr>
            <w:t>Senate</w:t>
          </w:r>
        </w:sdtContent>
      </w:sdt>
      <w:r w:rsidRPr="00040E43">
        <w:t>:</w:t>
      </w:r>
    </w:p>
    <w:p w:rsidRPr="00040E43" w:rsidR="00B9052D" w:rsidP="00B703CB" w:rsidRDefault="00B9052D" w14:paraId="48DB32E5" w14:textId="77777777">
      <w:pPr>
        <w:pStyle w:val="scresolutionbody"/>
      </w:pPr>
    </w:p>
    <w:p w:rsidR="00475EB1" w:rsidP="00475EB1" w:rsidRDefault="00007116" w14:paraId="01FFDF59" w14:textId="4A68377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A3405">
            <w:rPr>
              <w:rStyle w:val="scresolutionbody1"/>
            </w:rPr>
            <w:t>Senate</w:t>
          </w:r>
        </w:sdtContent>
      </w:sdt>
      <w:r w:rsidRPr="00040E43">
        <w:t xml:space="preserve">, by this resolution, </w:t>
      </w:r>
      <w:r w:rsidR="00475EB1">
        <w:t xml:space="preserve">express their profound sorrow upon the passing of </w:t>
      </w:r>
      <w:r w:rsidRPr="00475EB1" w:rsidR="00475EB1">
        <w:t>Janie B</w:t>
      </w:r>
      <w:r w:rsidR="00475EB1">
        <w:t>rooks</w:t>
      </w:r>
      <w:r w:rsidRPr="00475EB1" w:rsidR="00475EB1">
        <w:t xml:space="preserve"> “Boot” Randolph </w:t>
      </w:r>
      <w:r w:rsidR="00475EB1">
        <w:t xml:space="preserve">of </w:t>
      </w:r>
      <w:r w:rsidR="00567C2F">
        <w:t>Richland</w:t>
      </w:r>
      <w:r w:rsidR="00475EB1">
        <w:t xml:space="preserve"> County and extend their deepest sympathy to her large and loving family and her many friends.</w:t>
      </w:r>
    </w:p>
    <w:p w:rsidR="00475EB1" w:rsidP="00475EB1" w:rsidRDefault="00475EB1" w14:paraId="50280C6F" w14:textId="77777777">
      <w:pPr>
        <w:pStyle w:val="scresolutionmembers"/>
      </w:pPr>
    </w:p>
    <w:p w:rsidRPr="00040E43" w:rsidR="00B9052D" w:rsidP="00475EB1" w:rsidRDefault="00475EB1" w14:paraId="48DB32E8" w14:textId="2240FF31">
      <w:pPr>
        <w:pStyle w:val="scresolutionmembers"/>
      </w:pPr>
      <w:r>
        <w:t>Be it further resolved that a copy of this resolution be presented to the family of</w:t>
      </w:r>
      <w:r w:rsidRPr="00475EB1">
        <w:t xml:space="preserve"> Janie Brooks Randolph</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3118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5DE11200" w:rsidR="007003E1" w:rsidRDefault="001A135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A3405">
              <w:rPr>
                <w:noProof/>
              </w:rPr>
              <w:t>LC-0056DG-GM25.docx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D00F8"/>
    <w:rsid w:val="000E0100"/>
    <w:rsid w:val="000E1785"/>
    <w:rsid w:val="000E546A"/>
    <w:rsid w:val="000F1901"/>
    <w:rsid w:val="000F2E49"/>
    <w:rsid w:val="000F40FA"/>
    <w:rsid w:val="001035F1"/>
    <w:rsid w:val="0010776B"/>
    <w:rsid w:val="00133E66"/>
    <w:rsid w:val="001347EE"/>
    <w:rsid w:val="00134D02"/>
    <w:rsid w:val="00136B38"/>
    <w:rsid w:val="001373F6"/>
    <w:rsid w:val="001435A3"/>
    <w:rsid w:val="00146ED3"/>
    <w:rsid w:val="00151044"/>
    <w:rsid w:val="00187057"/>
    <w:rsid w:val="001A022F"/>
    <w:rsid w:val="001A2C0B"/>
    <w:rsid w:val="001A3405"/>
    <w:rsid w:val="001A72A6"/>
    <w:rsid w:val="001C4F58"/>
    <w:rsid w:val="001D08F2"/>
    <w:rsid w:val="001D2A16"/>
    <w:rsid w:val="001D3A58"/>
    <w:rsid w:val="001D525B"/>
    <w:rsid w:val="001D68D8"/>
    <w:rsid w:val="001D7F4F"/>
    <w:rsid w:val="001F75F9"/>
    <w:rsid w:val="002017E6"/>
    <w:rsid w:val="00205238"/>
    <w:rsid w:val="0020696E"/>
    <w:rsid w:val="00211B4F"/>
    <w:rsid w:val="00214B22"/>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63A3B"/>
    <w:rsid w:val="0037079A"/>
    <w:rsid w:val="00385E1F"/>
    <w:rsid w:val="003A4798"/>
    <w:rsid w:val="003A4F41"/>
    <w:rsid w:val="003C4DAB"/>
    <w:rsid w:val="003D01E8"/>
    <w:rsid w:val="003D0BC2"/>
    <w:rsid w:val="003D27D4"/>
    <w:rsid w:val="003E5288"/>
    <w:rsid w:val="003F6D79"/>
    <w:rsid w:val="003F6E8C"/>
    <w:rsid w:val="0041760A"/>
    <w:rsid w:val="00417C01"/>
    <w:rsid w:val="004252D4"/>
    <w:rsid w:val="00436096"/>
    <w:rsid w:val="004403BD"/>
    <w:rsid w:val="0045285F"/>
    <w:rsid w:val="00456865"/>
    <w:rsid w:val="00461441"/>
    <w:rsid w:val="004623E6"/>
    <w:rsid w:val="0046488E"/>
    <w:rsid w:val="0046685D"/>
    <w:rsid w:val="004669F5"/>
    <w:rsid w:val="00475EB1"/>
    <w:rsid w:val="004809EE"/>
    <w:rsid w:val="004B7339"/>
    <w:rsid w:val="004E7D54"/>
    <w:rsid w:val="00511974"/>
    <w:rsid w:val="0052116B"/>
    <w:rsid w:val="005273C6"/>
    <w:rsid w:val="005275A2"/>
    <w:rsid w:val="00530A69"/>
    <w:rsid w:val="0054223E"/>
    <w:rsid w:val="00543DF3"/>
    <w:rsid w:val="00544C6E"/>
    <w:rsid w:val="00545593"/>
    <w:rsid w:val="00545C09"/>
    <w:rsid w:val="00551C74"/>
    <w:rsid w:val="00556EBF"/>
    <w:rsid w:val="0055760A"/>
    <w:rsid w:val="00567C2F"/>
    <w:rsid w:val="0057560B"/>
    <w:rsid w:val="00575E0F"/>
    <w:rsid w:val="0057706E"/>
    <w:rsid w:val="00577C6C"/>
    <w:rsid w:val="005834ED"/>
    <w:rsid w:val="005A0BBF"/>
    <w:rsid w:val="005A3082"/>
    <w:rsid w:val="005A62FE"/>
    <w:rsid w:val="005B0EB7"/>
    <w:rsid w:val="005C2FE2"/>
    <w:rsid w:val="005E2BC9"/>
    <w:rsid w:val="00605102"/>
    <w:rsid w:val="006053F5"/>
    <w:rsid w:val="00611909"/>
    <w:rsid w:val="006215AA"/>
    <w:rsid w:val="006220BA"/>
    <w:rsid w:val="00625809"/>
    <w:rsid w:val="00627DCA"/>
    <w:rsid w:val="00666E48"/>
    <w:rsid w:val="00670F2F"/>
    <w:rsid w:val="00677E06"/>
    <w:rsid w:val="006913C9"/>
    <w:rsid w:val="0069470D"/>
    <w:rsid w:val="006B1590"/>
    <w:rsid w:val="006C7B93"/>
    <w:rsid w:val="006D58AA"/>
    <w:rsid w:val="006E4451"/>
    <w:rsid w:val="006E655C"/>
    <w:rsid w:val="006E69E6"/>
    <w:rsid w:val="006F3F76"/>
    <w:rsid w:val="006F5FF3"/>
    <w:rsid w:val="007003E1"/>
    <w:rsid w:val="007070AD"/>
    <w:rsid w:val="00733210"/>
    <w:rsid w:val="00734F00"/>
    <w:rsid w:val="007352A5"/>
    <w:rsid w:val="0073631E"/>
    <w:rsid w:val="00736959"/>
    <w:rsid w:val="0074375C"/>
    <w:rsid w:val="00746A58"/>
    <w:rsid w:val="00755370"/>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23DBB"/>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3B22"/>
    <w:rsid w:val="0092634F"/>
    <w:rsid w:val="009270BA"/>
    <w:rsid w:val="0094021A"/>
    <w:rsid w:val="00953783"/>
    <w:rsid w:val="0096528D"/>
    <w:rsid w:val="00965B3F"/>
    <w:rsid w:val="009770FE"/>
    <w:rsid w:val="009B44AF"/>
    <w:rsid w:val="009C6A0B"/>
    <w:rsid w:val="009C7F19"/>
    <w:rsid w:val="009E2BE4"/>
    <w:rsid w:val="009F0C77"/>
    <w:rsid w:val="009F4DD1"/>
    <w:rsid w:val="009F77C0"/>
    <w:rsid w:val="009F7B81"/>
    <w:rsid w:val="00A02543"/>
    <w:rsid w:val="00A06EC4"/>
    <w:rsid w:val="00A41684"/>
    <w:rsid w:val="00A64E80"/>
    <w:rsid w:val="00A66C6B"/>
    <w:rsid w:val="00A7261B"/>
    <w:rsid w:val="00A72BCD"/>
    <w:rsid w:val="00A74015"/>
    <w:rsid w:val="00A741D9"/>
    <w:rsid w:val="00A833AB"/>
    <w:rsid w:val="00A93CC3"/>
    <w:rsid w:val="00A95560"/>
    <w:rsid w:val="00A9741D"/>
    <w:rsid w:val="00AA47E1"/>
    <w:rsid w:val="00AB1254"/>
    <w:rsid w:val="00AB2CC0"/>
    <w:rsid w:val="00AC34A2"/>
    <w:rsid w:val="00AC74F4"/>
    <w:rsid w:val="00AD1C9A"/>
    <w:rsid w:val="00AD4B17"/>
    <w:rsid w:val="00AF0102"/>
    <w:rsid w:val="00AF1A81"/>
    <w:rsid w:val="00AF69EE"/>
    <w:rsid w:val="00B00C4F"/>
    <w:rsid w:val="00B03C1B"/>
    <w:rsid w:val="00B128F5"/>
    <w:rsid w:val="00B31DA6"/>
    <w:rsid w:val="00B3602C"/>
    <w:rsid w:val="00B412D4"/>
    <w:rsid w:val="00B519D6"/>
    <w:rsid w:val="00B6480F"/>
    <w:rsid w:val="00B64FFF"/>
    <w:rsid w:val="00B703CB"/>
    <w:rsid w:val="00B7267F"/>
    <w:rsid w:val="00B879A5"/>
    <w:rsid w:val="00B9052D"/>
    <w:rsid w:val="00B9105E"/>
    <w:rsid w:val="00BB0F7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3974"/>
    <w:rsid w:val="00C664FC"/>
    <w:rsid w:val="00C7322B"/>
    <w:rsid w:val="00C73AFC"/>
    <w:rsid w:val="00C74E9D"/>
    <w:rsid w:val="00C826DD"/>
    <w:rsid w:val="00C82FD3"/>
    <w:rsid w:val="00C92819"/>
    <w:rsid w:val="00C93C2C"/>
    <w:rsid w:val="00CA3BCF"/>
    <w:rsid w:val="00CC4230"/>
    <w:rsid w:val="00CC6B7B"/>
    <w:rsid w:val="00CD2089"/>
    <w:rsid w:val="00CD547C"/>
    <w:rsid w:val="00CD6C0A"/>
    <w:rsid w:val="00CE455E"/>
    <w:rsid w:val="00CE4EE6"/>
    <w:rsid w:val="00CF44FA"/>
    <w:rsid w:val="00D07E2D"/>
    <w:rsid w:val="00D1567E"/>
    <w:rsid w:val="00D31189"/>
    <w:rsid w:val="00D31310"/>
    <w:rsid w:val="00D37AF8"/>
    <w:rsid w:val="00D55053"/>
    <w:rsid w:val="00D66B80"/>
    <w:rsid w:val="00D73A67"/>
    <w:rsid w:val="00D8028D"/>
    <w:rsid w:val="00D8471F"/>
    <w:rsid w:val="00D970A9"/>
    <w:rsid w:val="00DB1F5E"/>
    <w:rsid w:val="00DC47B1"/>
    <w:rsid w:val="00DF3845"/>
    <w:rsid w:val="00E065FD"/>
    <w:rsid w:val="00E071A0"/>
    <w:rsid w:val="00E12352"/>
    <w:rsid w:val="00E32D96"/>
    <w:rsid w:val="00E41911"/>
    <w:rsid w:val="00E44B57"/>
    <w:rsid w:val="00E569BA"/>
    <w:rsid w:val="00E658FD"/>
    <w:rsid w:val="00E8592C"/>
    <w:rsid w:val="00E92EEF"/>
    <w:rsid w:val="00E95B4E"/>
    <w:rsid w:val="00E97AB4"/>
    <w:rsid w:val="00EA150E"/>
    <w:rsid w:val="00EB0F12"/>
    <w:rsid w:val="00EF2368"/>
    <w:rsid w:val="00EF3015"/>
    <w:rsid w:val="00EF5F4D"/>
    <w:rsid w:val="00F02C5C"/>
    <w:rsid w:val="00F24442"/>
    <w:rsid w:val="00F37831"/>
    <w:rsid w:val="00F42BA9"/>
    <w:rsid w:val="00F477DA"/>
    <w:rsid w:val="00F50AE3"/>
    <w:rsid w:val="00F655B7"/>
    <w:rsid w:val="00F656BA"/>
    <w:rsid w:val="00F67CF1"/>
    <w:rsid w:val="00F7053B"/>
    <w:rsid w:val="00F72878"/>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0F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770F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0FE"/>
    <w:rPr>
      <w:rFonts w:eastAsia="Times New Roman" w:cs="Times New Roman"/>
      <w:b/>
      <w:sz w:val="30"/>
      <w:szCs w:val="20"/>
    </w:rPr>
  </w:style>
  <w:style w:type="paragraph" w:styleId="Header">
    <w:name w:val="header"/>
    <w:basedOn w:val="Normal"/>
    <w:link w:val="HeaderChar"/>
    <w:uiPriority w:val="99"/>
    <w:unhideWhenUsed/>
    <w:rsid w:val="009770FE"/>
    <w:pPr>
      <w:tabs>
        <w:tab w:val="center" w:pos="4680"/>
        <w:tab w:val="right" w:pos="9360"/>
      </w:tabs>
    </w:pPr>
  </w:style>
  <w:style w:type="character" w:customStyle="1" w:styleId="HeaderChar">
    <w:name w:val="Header Char"/>
    <w:basedOn w:val="DefaultParagraphFont"/>
    <w:link w:val="Header"/>
    <w:uiPriority w:val="99"/>
    <w:rsid w:val="009770FE"/>
    <w:rPr>
      <w:rFonts w:eastAsia="Times New Roman" w:cs="Times New Roman"/>
      <w:szCs w:val="20"/>
    </w:rPr>
  </w:style>
  <w:style w:type="paragraph" w:styleId="Footer">
    <w:name w:val="footer"/>
    <w:basedOn w:val="Normal"/>
    <w:link w:val="FooterChar"/>
    <w:uiPriority w:val="99"/>
    <w:unhideWhenUsed/>
    <w:rsid w:val="009770FE"/>
    <w:pPr>
      <w:tabs>
        <w:tab w:val="center" w:pos="4680"/>
        <w:tab w:val="right" w:pos="9360"/>
      </w:tabs>
    </w:pPr>
  </w:style>
  <w:style w:type="character" w:customStyle="1" w:styleId="FooterChar">
    <w:name w:val="Footer Char"/>
    <w:basedOn w:val="DefaultParagraphFont"/>
    <w:link w:val="Footer"/>
    <w:uiPriority w:val="99"/>
    <w:rsid w:val="009770FE"/>
    <w:rPr>
      <w:rFonts w:eastAsia="Times New Roman" w:cs="Times New Roman"/>
      <w:szCs w:val="20"/>
    </w:rPr>
  </w:style>
  <w:style w:type="character" w:styleId="PageNumber">
    <w:name w:val="page number"/>
    <w:basedOn w:val="DefaultParagraphFont"/>
    <w:uiPriority w:val="99"/>
    <w:semiHidden/>
    <w:unhideWhenUsed/>
    <w:rsid w:val="009770FE"/>
  </w:style>
  <w:style w:type="character" w:styleId="LineNumber">
    <w:name w:val="line number"/>
    <w:basedOn w:val="DefaultParagraphFont"/>
    <w:uiPriority w:val="99"/>
    <w:semiHidden/>
    <w:unhideWhenUsed/>
    <w:rsid w:val="009770FE"/>
  </w:style>
  <w:style w:type="paragraph" w:customStyle="1" w:styleId="BillDots">
    <w:name w:val="Bill Dots"/>
    <w:basedOn w:val="Normal"/>
    <w:qFormat/>
    <w:rsid w:val="009770F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770FE"/>
    <w:pPr>
      <w:tabs>
        <w:tab w:val="right" w:pos="5904"/>
      </w:tabs>
    </w:pPr>
  </w:style>
  <w:style w:type="paragraph" w:styleId="BalloonText">
    <w:name w:val="Balloon Text"/>
    <w:basedOn w:val="Normal"/>
    <w:link w:val="BalloonTextChar"/>
    <w:uiPriority w:val="99"/>
    <w:semiHidden/>
    <w:unhideWhenUsed/>
    <w:rsid w:val="009770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0FE"/>
    <w:rPr>
      <w:rFonts w:ascii="Segoe UI" w:eastAsia="Times New Roman" w:hAnsi="Segoe UI" w:cs="Segoe UI"/>
      <w:sz w:val="18"/>
      <w:szCs w:val="18"/>
    </w:rPr>
  </w:style>
  <w:style w:type="paragraph" w:styleId="ListParagraph">
    <w:name w:val="List Paragraph"/>
    <w:basedOn w:val="Normal"/>
    <w:uiPriority w:val="34"/>
    <w:qFormat/>
    <w:rsid w:val="009770FE"/>
    <w:pPr>
      <w:ind w:left="720"/>
      <w:contextualSpacing/>
    </w:pPr>
  </w:style>
  <w:style w:type="paragraph" w:customStyle="1" w:styleId="scbillheader">
    <w:name w:val="sc_bill_header"/>
    <w:qFormat/>
    <w:rsid w:val="009770FE"/>
    <w:pPr>
      <w:widowControl w:val="0"/>
      <w:suppressAutoHyphens/>
      <w:spacing w:after="0" w:line="240" w:lineRule="auto"/>
      <w:jc w:val="center"/>
    </w:pPr>
    <w:rPr>
      <w:b/>
      <w:caps/>
      <w:sz w:val="30"/>
    </w:rPr>
  </w:style>
  <w:style w:type="paragraph" w:customStyle="1" w:styleId="schouseresolutionbythis">
    <w:name w:val="sc_house_resolution_by_this"/>
    <w:qFormat/>
    <w:rsid w:val="009770FE"/>
    <w:pPr>
      <w:widowControl w:val="0"/>
      <w:suppressAutoHyphens/>
      <w:spacing w:after="0" w:line="240" w:lineRule="auto"/>
      <w:jc w:val="both"/>
    </w:pPr>
  </w:style>
  <w:style w:type="paragraph" w:customStyle="1" w:styleId="schouseresolutionclippageattorney">
    <w:name w:val="sc_house_resolution_clip_page_attorney"/>
    <w:qFormat/>
    <w:rsid w:val="009770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770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770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770F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770F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770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770F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770F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770FE"/>
    <w:pPr>
      <w:widowControl w:val="0"/>
      <w:suppressAutoHyphens/>
      <w:spacing w:after="0" w:line="240" w:lineRule="auto"/>
      <w:jc w:val="both"/>
    </w:pPr>
    <w:rPr>
      <w:caps/>
    </w:rPr>
  </w:style>
  <w:style w:type="paragraph" w:customStyle="1" w:styleId="schouseresolutionemptyline">
    <w:name w:val="sc_house_resolution_empty_line"/>
    <w:qFormat/>
    <w:rsid w:val="009770FE"/>
    <w:pPr>
      <w:widowControl w:val="0"/>
      <w:suppressAutoHyphens/>
      <w:spacing w:after="0" w:line="240" w:lineRule="auto"/>
      <w:jc w:val="both"/>
    </w:pPr>
  </w:style>
  <w:style w:type="paragraph" w:customStyle="1" w:styleId="schouseresolutionfurtherresolved">
    <w:name w:val="sc_house_resolution_further_resolved"/>
    <w:qFormat/>
    <w:rsid w:val="009770FE"/>
    <w:pPr>
      <w:widowControl w:val="0"/>
      <w:suppressAutoHyphens/>
      <w:spacing w:after="0" w:line="240" w:lineRule="auto"/>
      <w:jc w:val="both"/>
    </w:pPr>
  </w:style>
  <w:style w:type="paragraph" w:customStyle="1" w:styleId="schouseresolutionheader">
    <w:name w:val="sc_house_resolution_header"/>
    <w:qFormat/>
    <w:rsid w:val="009770F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770F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770F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770FE"/>
    <w:pPr>
      <w:widowControl w:val="0"/>
      <w:suppressLineNumbers/>
      <w:suppressAutoHyphens/>
      <w:jc w:val="left"/>
    </w:pPr>
    <w:rPr>
      <w:b/>
    </w:rPr>
  </w:style>
  <w:style w:type="paragraph" w:customStyle="1" w:styleId="schouseresolutionjackettitle">
    <w:name w:val="sc_house_resolution_jacket_title"/>
    <w:qFormat/>
    <w:rsid w:val="009770F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770FE"/>
    <w:pPr>
      <w:widowControl w:val="0"/>
      <w:suppressAutoHyphens/>
      <w:spacing w:after="0" w:line="360" w:lineRule="auto"/>
      <w:jc w:val="both"/>
    </w:pPr>
  </w:style>
  <w:style w:type="paragraph" w:customStyle="1" w:styleId="scresolutionwhereas">
    <w:name w:val="sc_resolution_whereas"/>
    <w:qFormat/>
    <w:rsid w:val="009770FE"/>
    <w:pPr>
      <w:widowControl w:val="0"/>
      <w:suppressAutoHyphens/>
      <w:spacing w:after="0" w:line="360" w:lineRule="auto"/>
      <w:jc w:val="both"/>
    </w:pPr>
  </w:style>
  <w:style w:type="paragraph" w:customStyle="1" w:styleId="schouseresolutionxx">
    <w:name w:val="sc_house_resolution_xx"/>
    <w:qFormat/>
    <w:rsid w:val="009770FE"/>
    <w:pPr>
      <w:widowControl w:val="0"/>
      <w:suppressAutoHyphens/>
      <w:spacing w:after="0" w:line="240" w:lineRule="auto"/>
      <w:jc w:val="center"/>
    </w:pPr>
  </w:style>
  <w:style w:type="paragraph" w:customStyle="1" w:styleId="BillDots0">
    <w:name w:val="BillDots"/>
    <w:basedOn w:val="Normal"/>
    <w:autoRedefine/>
    <w:qFormat/>
    <w:rsid w:val="009770F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770FE"/>
    <w:rPr>
      <w:color w:val="0000FF" w:themeColor="hyperlink"/>
      <w:u w:val="single"/>
    </w:rPr>
  </w:style>
  <w:style w:type="paragraph" w:customStyle="1" w:styleId="Numbers">
    <w:name w:val="Numbers"/>
    <w:basedOn w:val="BillDots0"/>
    <w:qFormat/>
    <w:rsid w:val="009770FE"/>
    <w:pPr>
      <w:tabs>
        <w:tab w:val="right" w:pos="5904"/>
      </w:tabs>
    </w:pPr>
  </w:style>
  <w:style w:type="character" w:customStyle="1" w:styleId="scclippagepath">
    <w:name w:val="sc_clip_page_path"/>
    <w:uiPriority w:val="1"/>
    <w:qFormat/>
    <w:rsid w:val="009770FE"/>
    <w:rPr>
      <w:rFonts w:ascii="Times New Roman" w:hAnsi="Times New Roman"/>
      <w:caps/>
      <w:smallCaps w:val="0"/>
      <w:sz w:val="22"/>
    </w:rPr>
  </w:style>
  <w:style w:type="paragraph" w:customStyle="1" w:styleId="scconresoattyda">
    <w:name w:val="sc_con_reso_atty_da"/>
    <w:qFormat/>
    <w:rsid w:val="009770F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770F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770F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770F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770FE"/>
    <w:pPr>
      <w:widowControl w:val="0"/>
      <w:suppressAutoHyphens/>
      <w:spacing w:after="0" w:line="240" w:lineRule="auto"/>
      <w:jc w:val="both"/>
    </w:pPr>
  </w:style>
  <w:style w:type="paragraph" w:customStyle="1" w:styleId="scjrregattydadocno">
    <w:name w:val="sc_jrreg_atty_da_docno"/>
    <w:basedOn w:val="Normal"/>
    <w:qFormat/>
    <w:rsid w:val="009770F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770F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770F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770FE"/>
    <w:rPr>
      <w:rFonts w:ascii="Times New Roman" w:hAnsi="Times New Roman"/>
      <w:b/>
      <w:caps/>
      <w:smallCaps w:val="0"/>
      <w:sz w:val="24"/>
    </w:rPr>
  </w:style>
  <w:style w:type="paragraph" w:customStyle="1" w:styleId="scjrregfooter">
    <w:name w:val="sc_jrreg_footer"/>
    <w:qFormat/>
    <w:rsid w:val="009770F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770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770F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770F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770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770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770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770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770FE"/>
    <w:pPr>
      <w:widowControl w:val="0"/>
      <w:suppressAutoHyphens/>
      <w:spacing w:after="0" w:line="360" w:lineRule="auto"/>
      <w:jc w:val="both"/>
    </w:pPr>
  </w:style>
  <w:style w:type="paragraph" w:customStyle="1" w:styleId="scresolutionbody">
    <w:name w:val="sc_resolution_body"/>
    <w:qFormat/>
    <w:rsid w:val="009770FE"/>
    <w:pPr>
      <w:widowControl w:val="0"/>
      <w:suppressAutoHyphens/>
      <w:spacing w:after="0" w:line="360" w:lineRule="auto"/>
      <w:jc w:val="both"/>
    </w:pPr>
  </w:style>
  <w:style w:type="paragraph" w:customStyle="1" w:styleId="scresolutionclippagebottom">
    <w:name w:val="sc_resolution_clip_page_bottom"/>
    <w:qFormat/>
    <w:rsid w:val="009770F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770FE"/>
    <w:pPr>
      <w:widowControl w:val="0"/>
      <w:suppressAutoHyphens/>
      <w:spacing w:after="0" w:line="240" w:lineRule="auto"/>
      <w:jc w:val="both"/>
    </w:pPr>
  </w:style>
  <w:style w:type="paragraph" w:customStyle="1" w:styleId="scresolutionfooter">
    <w:name w:val="sc_resolution_footer"/>
    <w:link w:val="scresolutionfooterChar"/>
    <w:qFormat/>
    <w:rsid w:val="009770F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770FE"/>
    <w:rPr>
      <w:rFonts w:eastAsia="Times New Roman" w:cs="Times New Roman"/>
      <w:szCs w:val="20"/>
    </w:rPr>
  </w:style>
  <w:style w:type="paragraph" w:customStyle="1" w:styleId="scresolutionheader">
    <w:name w:val="sc_resolution_header"/>
    <w:qFormat/>
    <w:rsid w:val="009770FE"/>
    <w:pPr>
      <w:widowControl w:val="0"/>
      <w:suppressAutoHyphens/>
      <w:spacing w:after="0" w:line="240" w:lineRule="auto"/>
      <w:jc w:val="center"/>
    </w:pPr>
    <w:rPr>
      <w:b/>
      <w:caps/>
      <w:sz w:val="30"/>
    </w:rPr>
  </w:style>
  <w:style w:type="paragraph" w:customStyle="1" w:styleId="scresolutiontitle">
    <w:name w:val="sc_resolution_title"/>
    <w:qFormat/>
    <w:rsid w:val="009770FE"/>
    <w:pPr>
      <w:widowControl w:val="0"/>
      <w:suppressAutoHyphens/>
      <w:spacing w:after="0" w:line="240" w:lineRule="auto"/>
      <w:jc w:val="both"/>
    </w:pPr>
    <w:rPr>
      <w:caps/>
    </w:rPr>
  </w:style>
  <w:style w:type="paragraph" w:customStyle="1" w:styleId="scresolutionxx">
    <w:name w:val="sc_resolution_xx"/>
    <w:qFormat/>
    <w:rsid w:val="009770FE"/>
    <w:pPr>
      <w:widowControl w:val="0"/>
      <w:suppressAutoHyphens/>
      <w:spacing w:after="0" w:line="240" w:lineRule="auto"/>
      <w:jc w:val="center"/>
    </w:pPr>
  </w:style>
  <w:style w:type="character" w:customStyle="1" w:styleId="scSECTIONS">
    <w:name w:val="sc_SECTIONS"/>
    <w:uiPriority w:val="1"/>
    <w:qFormat/>
    <w:rsid w:val="009770FE"/>
    <w:rPr>
      <w:rFonts w:ascii="Times New Roman" w:hAnsi="Times New Roman"/>
      <w:b w:val="0"/>
      <w:i w:val="0"/>
      <w:caps/>
      <w:smallCaps w:val="0"/>
      <w:color w:val="auto"/>
      <w:sz w:val="22"/>
    </w:rPr>
  </w:style>
  <w:style w:type="character" w:customStyle="1" w:styleId="scsenateclippagepath">
    <w:name w:val="sc_senate_clip_page_path"/>
    <w:uiPriority w:val="1"/>
    <w:qFormat/>
    <w:rsid w:val="009770FE"/>
    <w:rPr>
      <w:rFonts w:ascii="Times New Roman" w:hAnsi="Times New Roman"/>
      <w:caps/>
      <w:smallCaps w:val="0"/>
      <w:sz w:val="22"/>
    </w:rPr>
  </w:style>
  <w:style w:type="paragraph" w:customStyle="1" w:styleId="scsenateresolutionbody">
    <w:name w:val="sc_senate_resolution_body"/>
    <w:qFormat/>
    <w:rsid w:val="009770FE"/>
    <w:pPr>
      <w:widowControl w:val="0"/>
      <w:suppressAutoHyphens/>
      <w:spacing w:after="0" w:line="360" w:lineRule="auto"/>
      <w:jc w:val="both"/>
    </w:pPr>
  </w:style>
  <w:style w:type="paragraph" w:customStyle="1" w:styleId="scsenateresolutionclippagebottom">
    <w:name w:val="sc_senate_resolution_clip_page_bottom"/>
    <w:qFormat/>
    <w:rsid w:val="009770F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770FE"/>
    <w:pPr>
      <w:widowControl w:val="0"/>
      <w:suppressLineNumbers/>
      <w:suppressAutoHyphens/>
    </w:pPr>
  </w:style>
  <w:style w:type="paragraph" w:customStyle="1" w:styleId="scsenateresolutionclippagerepdocumentname">
    <w:name w:val="sc_senate_resolution_clip_page_rep_document_name"/>
    <w:qFormat/>
    <w:rsid w:val="009770F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770F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770F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770FE"/>
    <w:rPr>
      <w:color w:val="808080"/>
    </w:rPr>
  </w:style>
  <w:style w:type="paragraph" w:customStyle="1" w:styleId="sctablecodifiedsection">
    <w:name w:val="sc_table_codified_section"/>
    <w:qFormat/>
    <w:rsid w:val="009770FE"/>
    <w:pPr>
      <w:widowControl w:val="0"/>
      <w:suppressAutoHyphens/>
      <w:spacing w:after="0" w:line="360" w:lineRule="auto"/>
    </w:pPr>
  </w:style>
  <w:style w:type="paragraph" w:customStyle="1" w:styleId="sctableln">
    <w:name w:val="sc_table_ln"/>
    <w:qFormat/>
    <w:rsid w:val="009770FE"/>
    <w:pPr>
      <w:widowControl w:val="0"/>
      <w:suppressAutoHyphens/>
      <w:spacing w:after="0" w:line="360" w:lineRule="auto"/>
      <w:jc w:val="right"/>
    </w:pPr>
  </w:style>
  <w:style w:type="paragraph" w:customStyle="1" w:styleId="sctablenoncodifiedsection">
    <w:name w:val="sc_table_non_codified_section"/>
    <w:qFormat/>
    <w:rsid w:val="009770FE"/>
    <w:pPr>
      <w:widowControl w:val="0"/>
      <w:suppressAutoHyphens/>
      <w:spacing w:after="0" w:line="360" w:lineRule="auto"/>
    </w:pPr>
  </w:style>
  <w:style w:type="paragraph" w:customStyle="1" w:styleId="scresolutionmembers">
    <w:name w:val="sc_resolution_members"/>
    <w:qFormat/>
    <w:rsid w:val="009770FE"/>
    <w:pPr>
      <w:widowControl w:val="0"/>
      <w:suppressAutoHyphens/>
      <w:spacing w:after="0" w:line="360" w:lineRule="auto"/>
      <w:jc w:val="both"/>
    </w:pPr>
  </w:style>
  <w:style w:type="paragraph" w:customStyle="1" w:styleId="scdraftheader">
    <w:name w:val="sc_draft_header"/>
    <w:qFormat/>
    <w:rsid w:val="009770FE"/>
    <w:pPr>
      <w:widowControl w:val="0"/>
      <w:suppressAutoHyphens/>
      <w:spacing w:after="0" w:line="240" w:lineRule="auto"/>
    </w:pPr>
  </w:style>
  <w:style w:type="paragraph" w:customStyle="1" w:styleId="scemptyline">
    <w:name w:val="sc_empty_line"/>
    <w:qFormat/>
    <w:rsid w:val="009770FE"/>
    <w:pPr>
      <w:widowControl w:val="0"/>
      <w:suppressAutoHyphens/>
      <w:spacing w:after="0" w:line="360" w:lineRule="auto"/>
      <w:jc w:val="both"/>
    </w:pPr>
  </w:style>
  <w:style w:type="paragraph" w:customStyle="1" w:styleId="scemptylineheader">
    <w:name w:val="sc_emptyline_header"/>
    <w:qFormat/>
    <w:rsid w:val="009770FE"/>
    <w:pPr>
      <w:widowControl w:val="0"/>
      <w:suppressAutoHyphens/>
      <w:spacing w:after="0" w:line="240" w:lineRule="auto"/>
      <w:jc w:val="both"/>
    </w:pPr>
  </w:style>
  <w:style w:type="character" w:customStyle="1" w:styleId="scinsert">
    <w:name w:val="sc_insert"/>
    <w:uiPriority w:val="1"/>
    <w:qFormat/>
    <w:rsid w:val="009770FE"/>
    <w:rPr>
      <w:caps w:val="0"/>
      <w:smallCaps w:val="0"/>
      <w:strike w:val="0"/>
      <w:dstrike w:val="0"/>
      <w:vanish w:val="0"/>
      <w:u w:val="single"/>
      <w:vertAlign w:val="baseline"/>
    </w:rPr>
  </w:style>
  <w:style w:type="character" w:customStyle="1" w:styleId="scinsertblue">
    <w:name w:val="sc_insert_blue"/>
    <w:uiPriority w:val="1"/>
    <w:qFormat/>
    <w:rsid w:val="009770F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770FE"/>
    <w:rPr>
      <w:caps w:val="0"/>
      <w:smallCaps w:val="0"/>
      <w:strike w:val="0"/>
      <w:dstrike w:val="0"/>
      <w:vanish w:val="0"/>
      <w:color w:val="0070C0"/>
      <w:u w:val="none"/>
      <w:vertAlign w:val="baseline"/>
    </w:rPr>
  </w:style>
  <w:style w:type="character" w:customStyle="1" w:styleId="scinsertred">
    <w:name w:val="sc_insert_red"/>
    <w:uiPriority w:val="1"/>
    <w:qFormat/>
    <w:rsid w:val="009770F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770FE"/>
    <w:rPr>
      <w:caps w:val="0"/>
      <w:smallCaps w:val="0"/>
      <w:strike w:val="0"/>
      <w:dstrike w:val="0"/>
      <w:vanish w:val="0"/>
      <w:color w:val="FF0000"/>
      <w:u w:val="none"/>
      <w:vertAlign w:val="baseline"/>
    </w:rPr>
  </w:style>
  <w:style w:type="character" w:customStyle="1" w:styleId="scstrike">
    <w:name w:val="sc_strike"/>
    <w:uiPriority w:val="1"/>
    <w:qFormat/>
    <w:rsid w:val="009770FE"/>
    <w:rPr>
      <w:strike/>
      <w:dstrike w:val="0"/>
    </w:rPr>
  </w:style>
  <w:style w:type="character" w:customStyle="1" w:styleId="scstrikeblue">
    <w:name w:val="sc_strike_blue"/>
    <w:uiPriority w:val="1"/>
    <w:qFormat/>
    <w:rsid w:val="009770FE"/>
    <w:rPr>
      <w:strike/>
      <w:dstrike w:val="0"/>
      <w:color w:val="0070C0"/>
    </w:rPr>
  </w:style>
  <w:style w:type="character" w:customStyle="1" w:styleId="scstrikered">
    <w:name w:val="sc_strike_red"/>
    <w:uiPriority w:val="1"/>
    <w:qFormat/>
    <w:rsid w:val="009770FE"/>
    <w:rPr>
      <w:strike/>
      <w:dstrike w:val="0"/>
      <w:color w:val="FF0000"/>
    </w:rPr>
  </w:style>
  <w:style w:type="character" w:customStyle="1" w:styleId="scstrikebluenoncodified">
    <w:name w:val="sc_strike_blue_non_codified"/>
    <w:uiPriority w:val="1"/>
    <w:qFormat/>
    <w:rsid w:val="009770FE"/>
    <w:rPr>
      <w:strike/>
      <w:dstrike w:val="0"/>
      <w:color w:val="0070C0"/>
      <w:lang w:val="en-US"/>
    </w:rPr>
  </w:style>
  <w:style w:type="character" w:customStyle="1" w:styleId="scstrikerednoncodified">
    <w:name w:val="sc_strike_red_non_codified"/>
    <w:uiPriority w:val="1"/>
    <w:qFormat/>
    <w:rsid w:val="009770FE"/>
    <w:rPr>
      <w:strike/>
      <w:dstrike w:val="0"/>
      <w:color w:val="FF0000"/>
    </w:rPr>
  </w:style>
  <w:style w:type="paragraph" w:customStyle="1" w:styleId="scnowthereforebold">
    <w:name w:val="sc_now_therefore_bold"/>
    <w:uiPriority w:val="1"/>
    <w:qFormat/>
    <w:rsid w:val="009770FE"/>
    <w:pPr>
      <w:widowControl w:val="0"/>
      <w:suppressAutoHyphens/>
      <w:spacing w:after="0" w:line="480" w:lineRule="auto"/>
    </w:pPr>
    <w:rPr>
      <w:rFonts w:eastAsia="Calibri" w:cs="Times New Roman"/>
    </w:rPr>
  </w:style>
  <w:style w:type="paragraph" w:customStyle="1" w:styleId="scbillsiglines">
    <w:name w:val="sc_bill_sig_lines"/>
    <w:qFormat/>
    <w:rsid w:val="009770F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770FE"/>
  </w:style>
  <w:style w:type="paragraph" w:customStyle="1" w:styleId="scbillendxx">
    <w:name w:val="sc_bill_end_xx"/>
    <w:qFormat/>
    <w:rsid w:val="009770FE"/>
    <w:pPr>
      <w:widowControl w:val="0"/>
      <w:suppressAutoHyphens/>
      <w:spacing w:after="0" w:line="240" w:lineRule="auto"/>
      <w:jc w:val="center"/>
    </w:pPr>
  </w:style>
  <w:style w:type="character" w:customStyle="1" w:styleId="scbillheader1">
    <w:name w:val="sc_bill_header1"/>
    <w:uiPriority w:val="1"/>
    <w:qFormat/>
    <w:rsid w:val="009770FE"/>
  </w:style>
  <w:style w:type="character" w:customStyle="1" w:styleId="scresolutionbody1">
    <w:name w:val="sc_resolution_body1"/>
    <w:uiPriority w:val="1"/>
    <w:qFormat/>
    <w:rsid w:val="009770FE"/>
  </w:style>
  <w:style w:type="character" w:styleId="Strong">
    <w:name w:val="Strong"/>
    <w:basedOn w:val="DefaultParagraphFont"/>
    <w:uiPriority w:val="22"/>
    <w:qFormat/>
    <w:rsid w:val="009770FE"/>
    <w:rPr>
      <w:b/>
      <w:bCs/>
    </w:rPr>
  </w:style>
  <w:style w:type="character" w:customStyle="1" w:styleId="scamendhouse">
    <w:name w:val="sc_amend_house"/>
    <w:uiPriority w:val="1"/>
    <w:qFormat/>
    <w:rsid w:val="009770FE"/>
    <w:rPr>
      <w:bdr w:val="none" w:sz="0" w:space="0" w:color="auto"/>
      <w:shd w:val="clear" w:color="auto" w:fill="FDE9D9" w:themeFill="accent6" w:themeFillTint="33"/>
    </w:rPr>
  </w:style>
  <w:style w:type="character" w:customStyle="1" w:styleId="scamendsenate">
    <w:name w:val="sc_amend_senate"/>
    <w:uiPriority w:val="1"/>
    <w:qFormat/>
    <w:rsid w:val="009770FE"/>
    <w:rPr>
      <w:bdr w:val="none" w:sz="0" w:space="0" w:color="auto"/>
      <w:shd w:val="clear" w:color="auto" w:fill="E5DFEC" w:themeFill="accent4" w:themeFillTint="33"/>
    </w:rPr>
  </w:style>
  <w:style w:type="paragraph" w:styleId="Revision">
    <w:name w:val="Revision"/>
    <w:hidden/>
    <w:uiPriority w:val="99"/>
    <w:semiHidden/>
    <w:rsid w:val="009770F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770FE"/>
    <w:pPr>
      <w:spacing w:after="0" w:line="240" w:lineRule="auto"/>
    </w:pPr>
    <w:rPr>
      <w:i/>
    </w:rPr>
  </w:style>
  <w:style w:type="paragraph" w:customStyle="1" w:styleId="sccoversheetsenate">
    <w:name w:val="sc_coversheet_senate"/>
    <w:qFormat/>
    <w:rsid w:val="009770FE"/>
    <w:pPr>
      <w:spacing w:after="0" w:line="240" w:lineRule="auto"/>
    </w:pPr>
    <w:rPr>
      <w:b/>
    </w:rPr>
  </w:style>
  <w:style w:type="character" w:styleId="FollowedHyperlink">
    <w:name w:val="FollowedHyperlink"/>
    <w:basedOn w:val="DefaultParagraphFont"/>
    <w:uiPriority w:val="99"/>
    <w:semiHidden/>
    <w:unhideWhenUsed/>
    <w:rsid w:val="00D847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81&amp;session=126&amp;summary=B" TargetMode="External" Id="Ra23998cbcae745e2" /><Relationship Type="http://schemas.openxmlformats.org/officeDocument/2006/relationships/hyperlink" Target="https://www.scstatehouse.gov/sess126_2025-2026/prever/181_20250114.docx" TargetMode="External" Id="R3c243b0799d9480e" /><Relationship Type="http://schemas.openxmlformats.org/officeDocument/2006/relationships/hyperlink" Target="h:\sj\20250114.docx" TargetMode="External" Id="R64b0525da84146c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0696E"/>
    <w:rsid w:val="00212BEF"/>
    <w:rsid w:val="002A3D45"/>
    <w:rsid w:val="00362988"/>
    <w:rsid w:val="003D27D4"/>
    <w:rsid w:val="00460640"/>
    <w:rsid w:val="004D1BF3"/>
    <w:rsid w:val="00573513"/>
    <w:rsid w:val="005A0BBF"/>
    <w:rsid w:val="0072205F"/>
    <w:rsid w:val="00804B1A"/>
    <w:rsid w:val="008228BC"/>
    <w:rsid w:val="00A22407"/>
    <w:rsid w:val="00AA6F82"/>
    <w:rsid w:val="00BE097C"/>
    <w:rsid w:val="00E216F6"/>
    <w:rsid w:val="00E569BA"/>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DOCUMENT_TYPE>Bill</DOCUMENT_TYPE>
  <FILENAME>&lt;&lt;filename&gt;&gt;</FILENAME>
  <ID>86d2a00e-e9d6-4e93-ad77-7ff4308ea583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9e62bd84-a9e7-4a40-b8d8-50dc33e62a9d</T_BILL_REQUEST_REQUEST>
  <T_BILL_R_ORIGINALDRAFT>0830da59-22cc-49b3-8015-c7112a9f8648</T_BILL_R_ORIGINALDRAFT>
  <T_BILL_SPONSOR_SPONSOR>db446dae-87e1-412a-9da0-7d961bf7f153</T_BILL_SPONSOR_SPONSOR>
  <T_BILL_T_BILLNAME>[0181]</T_BILL_T_BILLNAME>
  <T_BILL_T_BILLNUMBER>181</T_BILL_T_BILLNUMBER>
  <T_BILL_T_BILLTITLE>to EXPRESS THE PROFOUND SORROW OF THE MEMBERS OF THE SOUTH CAROLINA Senate UPON THE PASSING OF Janie Brooks “Boot” Randolph OF richland COUNTY AND TO EXTEND THEIR DEEPEST SYMPATHY TO HER LARGE AND LOVING FAMILY AND HER MANY FRIENDS.</T_BILL_T_BILLTITLE>
  <T_BILL_T_CHAMBER>senate</T_BILL_T_CHAMBER>
  <T_BILL_T_FILENAME> </T_BILL_T_FILENAME>
  <T_BILL_T_LEGTYPE>resolution</T_BILL_T_LEGTYPE>
  <T_BILL_T_RATNUMBERSTRING>SNone</T_BILL_T_RATNUMBERSTRING>
  <T_BILL_T_SUBJECT>Janie Randolph sympathy</T_BILL_T_SUBJECT>
  <T_BILL_UR_DRAFTER>davidgood@scstatehouse.gov</T_BILL_UR_DRAFTER>
  <T_BILL_UR_DRAFTINGASSISTANT>julienewboult@scstatehouse.gov</T_BILL_UR_DRAFTINGASSISTANT>
  <T_BILL_UR_RESOLUTIONWRITER>gailmoore@scstatehouse.gov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1F1AA00-B26F-4E2D-8927-B5421458DCA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2621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2024-11-22T16:48:00Z</cp:lastPrinted>
  <dcterms:created xsi:type="dcterms:W3CDTF">2025-01-07T21:25:00Z</dcterms:created>
  <dcterms:modified xsi:type="dcterms:W3CDTF">2025-01-07T21:25:00Z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