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LC-0169CM-RM25.docx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 xml:space="preserve">Adopted by the Senate on February 4, 2025</w:t>
      </w:r>
    </w:p>
    <w:p>
      <w:pPr>
        <w:widowControl w:val="false"/>
        <w:spacing w:after="0"/>
        <w:jc w:val="left"/>
      </w:pPr>
    </w:p>
    <w:p>
      <w:pPr>
        <w:widowControl w:val="false"/>
        <w:spacing w:after="0"/>
        <w:jc w:val="left"/>
      </w:pPr>
      <w:r>
        <w:rPr>
          <w:rFonts w:ascii="Times New Roman"/>
          <w:sz w:val="22"/>
        </w:rPr>
        <w:t xml:space="preserve">Summary: Candice Mitchell-Smith,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 and adopted</w:t>
      </w:r>
      <w:r>
        <w:t xml:space="preserve"> (</w:t>
      </w:r>
      <w:hyperlink w:history="true" r:id="Rc2409514c3b243f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dd821e743046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bf7285a07042c4">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1ED26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92CD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50419" w14:paraId="48DB32D0" w14:textId="480B11AB">
          <w:pPr>
            <w:pStyle w:val="scresolutiontitle"/>
          </w:pPr>
          <w:r>
            <w:t>T</w:t>
          </w:r>
          <w:r w:rsidRPr="00350419">
            <w:t xml:space="preserve">O RECOGNIZE AND CONGRATULATE </w:t>
          </w:r>
          <w:r w:rsidR="00D67651">
            <w:t xml:space="preserve">CHARLESTON NATIVE </w:t>
          </w:r>
          <w:r w:rsidRPr="00350419">
            <w:t>CANDICE MITCHELL</w:t>
          </w:r>
          <w:r w:rsidR="00B4504C">
            <w:noBreakHyphen/>
          </w:r>
          <w:r w:rsidRPr="00350419">
            <w:t>SMITH ON BEING NAMED A BLACK EXCELLENCE AWARD TRAILBLAZER RECIPIENT FOR 2025 AND TO EXTEND THE BEST WISHES OF THE SOUTH CAROLINA SENATE FOR MUCH CONTINUED SUCCESS IN THE YEARS TO COME.</w:t>
          </w:r>
        </w:p>
      </w:sdtContent>
    </w:sdt>
    <w:p w:rsidR="0010776B" w:rsidP="00091FD9" w:rsidRDefault="0010776B" w14:paraId="48DB32D1" w14:textId="56627158">
      <w:pPr>
        <w:pStyle w:val="scresolutiontitle"/>
      </w:pPr>
    </w:p>
    <w:p w:rsidR="00350419" w:rsidP="00350419" w:rsidRDefault="008C3A19" w14:paraId="3AF17EE2" w14:textId="77777777">
      <w:pPr>
        <w:pStyle w:val="scresolutionwhereas"/>
      </w:pPr>
      <w:bookmarkStart w:name="wa_190df1a4f" w:id="1"/>
      <w:r w:rsidRPr="00084D53">
        <w:t>W</w:t>
      </w:r>
      <w:bookmarkEnd w:id="1"/>
      <w:r w:rsidRPr="00084D53">
        <w:t>hereas,</w:t>
      </w:r>
      <w:r w:rsidR="001347EE">
        <w:t xml:space="preserve"> </w:t>
      </w:r>
      <w:r w:rsidR="00350419">
        <w:t>the members of the South Carolina Senate are delighted to learn that Candice Mitchell-Smith has been named a Black Excellence Award Trailblazer for 2025; and</w:t>
      </w:r>
    </w:p>
    <w:p w:rsidR="00350419" w:rsidP="00350419" w:rsidRDefault="00350419" w14:paraId="5D9D703A" w14:textId="77777777">
      <w:pPr>
        <w:pStyle w:val="scresolutionwhereas"/>
      </w:pPr>
    </w:p>
    <w:p w:rsidR="00350419" w:rsidP="00350419" w:rsidRDefault="00350419" w14:paraId="7BE74FE3" w14:textId="27E8A903">
      <w:pPr>
        <w:pStyle w:val="scresolutionwhereas"/>
      </w:pPr>
      <w:bookmarkStart w:name="wa_c94fc8cd1" w:id="2"/>
      <w:r>
        <w:t>W</w:t>
      </w:r>
      <w:bookmarkEnd w:id="2"/>
      <w:r>
        <w:t>hereas, Candice Mitchell</w:t>
      </w:r>
      <w:r w:rsidR="00CE6508">
        <w:t>-</w:t>
      </w:r>
      <w:r>
        <w:t>Smith is not just a business executive; she is also a transformative force of empowerment and change. Born and raised in Charleston, Candice has made an indelible impact from South Carolina to Virginia to Georgia, driving innovation and inspiring countless lives through her dynamic and visionary leadership over the past seventeen-plus years; and</w:t>
      </w:r>
    </w:p>
    <w:p w:rsidR="00350419" w:rsidP="00350419" w:rsidRDefault="00350419" w14:paraId="73F0AA1A" w14:textId="77777777">
      <w:pPr>
        <w:pStyle w:val="scresolutionwhereas"/>
      </w:pPr>
    </w:p>
    <w:p w:rsidR="00350419" w:rsidP="00350419" w:rsidRDefault="00350419" w14:paraId="72BAA459" w14:textId="77777777">
      <w:pPr>
        <w:pStyle w:val="scresolutionwhereas"/>
      </w:pPr>
      <w:bookmarkStart w:name="wa_d8092e9a1" w:id="3"/>
      <w:r>
        <w:t>W</w:t>
      </w:r>
      <w:bookmarkEnd w:id="3"/>
      <w:r>
        <w:t>hereas, beyond her professional accomplishments, Candice is a devoted wife and draws her greatest joy from being a proud mother to three incredibly talented children. Her family fuels her passion and commitment to excellence in every facet of her life; and</w:t>
      </w:r>
    </w:p>
    <w:p w:rsidR="00350419" w:rsidP="00350419" w:rsidRDefault="00350419" w14:paraId="7D3FE2BD" w14:textId="77777777">
      <w:pPr>
        <w:pStyle w:val="scresolutionwhereas"/>
      </w:pPr>
    </w:p>
    <w:p w:rsidR="00350419" w:rsidP="00350419" w:rsidRDefault="00350419" w14:paraId="16EA68F8" w14:textId="77777777">
      <w:pPr>
        <w:pStyle w:val="scresolutionwhereas"/>
      </w:pPr>
      <w:bookmarkStart w:name="wa_79f433b2c" w:id="4"/>
      <w:r>
        <w:t>W</w:t>
      </w:r>
      <w:bookmarkEnd w:id="4"/>
      <w:r>
        <w:t>hereas, as an executive and small business owner, Candice is deeply committed to community outreach, volunteering, and making a difference. Most recently, she led impactful relief efforts during Hurricane Helene, showcasing her ability to mobilize resources and create meaningful change during times of need; and</w:t>
      </w:r>
    </w:p>
    <w:p w:rsidR="00350419" w:rsidP="00350419" w:rsidRDefault="00350419" w14:paraId="39C9B2C2" w14:textId="77777777">
      <w:pPr>
        <w:pStyle w:val="scresolutionwhereas"/>
      </w:pPr>
    </w:p>
    <w:p w:rsidR="00350419" w:rsidP="00350419" w:rsidRDefault="00350419" w14:paraId="09DB8CF4" w14:textId="353320CF">
      <w:pPr>
        <w:pStyle w:val="scresolutionwhereas"/>
      </w:pPr>
      <w:bookmarkStart w:name="wa_f76ca8de3" w:id="5"/>
      <w:r>
        <w:t>W</w:t>
      </w:r>
      <w:bookmarkEnd w:id="5"/>
      <w:r>
        <w:t>hereas, Candice has spearheaded transformative initiatives, leading large teams to achieve remarkable personal and professional milestones. Her ability to nurture growth, mentorship, and leadership on a grand scale has earned her widespread recognition. A solutions</w:t>
      </w:r>
      <w:r w:rsidR="00BF22D5">
        <w:t>-</w:t>
      </w:r>
      <w:r>
        <w:t>driven leader, she thrives on building strategic partnerships and cultivating talent, especially among minority leaders; and</w:t>
      </w:r>
    </w:p>
    <w:p w:rsidR="00350419" w:rsidP="00350419" w:rsidRDefault="00350419" w14:paraId="46BB2343" w14:textId="77777777">
      <w:pPr>
        <w:pStyle w:val="scresolutionwhereas"/>
      </w:pPr>
    </w:p>
    <w:p w:rsidR="00350419" w:rsidP="00350419" w:rsidRDefault="00350419" w14:paraId="1444AB24" w14:textId="77777777">
      <w:pPr>
        <w:pStyle w:val="scresolutionwhereas"/>
      </w:pPr>
      <w:bookmarkStart w:name="wa_d2e4e83bb" w:id="6"/>
      <w:r>
        <w:t>W</w:t>
      </w:r>
      <w:bookmarkEnd w:id="6"/>
      <w:r>
        <w:t xml:space="preserve">hereas, Candice’s academic journey reflects her passion for continuous growth and excellence. She holds a bachelor’s degree in business administration from Strayer University and a Master of Science in Management and Leadership from Webster University. Her authenticity; resilience; and commitment to fostering genuine diversity, equity, and inclusion initiatives distinguish her as a leader who creates </w:t>
      </w:r>
      <w:r>
        <w:lastRenderedPageBreak/>
        <w:t>lasting impact; and</w:t>
      </w:r>
    </w:p>
    <w:p w:rsidR="00350419" w:rsidP="00350419" w:rsidRDefault="00350419" w14:paraId="296649D7" w14:textId="77777777">
      <w:pPr>
        <w:pStyle w:val="scresolutionwhereas"/>
      </w:pPr>
    </w:p>
    <w:p w:rsidR="00350419" w:rsidP="00350419" w:rsidRDefault="00350419" w14:paraId="542B74B4" w14:textId="704B700D">
      <w:pPr>
        <w:pStyle w:val="scresolutionwhereas"/>
      </w:pPr>
      <w:bookmarkStart w:name="wa_85cf962e2" w:id="7"/>
      <w:r>
        <w:t>W</w:t>
      </w:r>
      <w:bookmarkEnd w:id="7"/>
      <w:r>
        <w:t xml:space="preserve">hereas, with her unwavering belief in “being the change you want to see” and serving as a living example of resilience and perseverance in the face of adversity, Candice continues to push boundaries, challenge superficial DE&amp;I approaches, and inspire transformative leadership across the Southeast. She is passionate about empowering those whom society counts out, turning barriers into opportunities, and inspiring others to rewrite their narratives. Guided by her coined mantra, #statistic2success, Candice views her accomplishments as stepping stones. She remains steadfast in her mission to empower others, proving that Black excellence is not about reaching a destination but about igniting a movement that </w:t>
      </w:r>
      <w:r w:rsidR="00CE6508">
        <w:t>has</w:t>
      </w:r>
      <w:r>
        <w:t xml:space="preserve"> lasting and meaningful impact; and</w:t>
      </w:r>
    </w:p>
    <w:p w:rsidR="00350419" w:rsidP="00350419" w:rsidRDefault="00350419" w14:paraId="2228EEB1" w14:textId="77777777">
      <w:pPr>
        <w:pStyle w:val="scresolutionwhereas"/>
      </w:pPr>
    </w:p>
    <w:p w:rsidR="00350419" w:rsidP="00350419" w:rsidRDefault="00350419" w14:paraId="0288007E" w14:textId="657A5921">
      <w:pPr>
        <w:pStyle w:val="scresolutionwhereas"/>
      </w:pPr>
      <w:bookmarkStart w:name="wa_9cf05d1e9" w:id="8"/>
      <w:r>
        <w:t>W</w:t>
      </w:r>
      <w:bookmarkEnd w:id="8"/>
      <w:r>
        <w:t xml:space="preserve">hereas, the </w:t>
      </w:r>
      <w:r w:rsidR="00B136AE">
        <w:t>Senate</w:t>
      </w:r>
      <w:r>
        <w:t xml:space="preserve"> is grateful for the consistent commitment and excellence that makes Candice Mitchell-Smith an exemplar in her field, and the members look forward to hearing of her further achievements. Now, therefore,</w:t>
      </w:r>
    </w:p>
    <w:p w:rsidRPr="00040E43" w:rsidR="008A7625" w:rsidP="006B1590" w:rsidRDefault="008A7625" w14:paraId="24BB5989" w14:textId="77777777">
      <w:pPr>
        <w:pStyle w:val="scresolutionbody"/>
      </w:pPr>
    </w:p>
    <w:p w:rsidRPr="00040E43" w:rsidR="00B9052D" w:rsidP="00FA0B1D" w:rsidRDefault="00B9052D" w14:paraId="48DB32E4" w14:textId="43EB70D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2CD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2D6F8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92CDB">
            <w:rPr>
              <w:rStyle w:val="scresolutionbody1"/>
            </w:rPr>
            <w:t>Senate</w:t>
          </w:r>
        </w:sdtContent>
      </w:sdt>
      <w:r w:rsidRPr="00040E43">
        <w:t xml:space="preserve">, by this resolution, </w:t>
      </w:r>
      <w:r w:rsidRPr="00CD2908" w:rsidR="00CD2908">
        <w:t xml:space="preserve">recognize and congratulate </w:t>
      </w:r>
      <w:r w:rsidR="00D67651">
        <w:t xml:space="preserve">Charleston native </w:t>
      </w:r>
      <w:r w:rsidRPr="00CD2908" w:rsidR="00CD2908">
        <w:t>Candice Mitchell-Smith on being named a Black Excellence Award Trailblazer recipient for 2025 and extend the best wishes of the South Carolina Senate for much continued success in the years to come.</w:t>
      </w:r>
    </w:p>
    <w:p w:rsidRPr="00040E43" w:rsidR="00007116" w:rsidP="00B703CB" w:rsidRDefault="00007116" w14:paraId="48DB32E7" w14:textId="77777777">
      <w:pPr>
        <w:pStyle w:val="scresolutionbody"/>
      </w:pPr>
    </w:p>
    <w:p w:rsidRPr="00040E43" w:rsidR="00B9052D" w:rsidP="00B703CB" w:rsidRDefault="00007116" w14:paraId="48DB32E8" w14:textId="53A446A3">
      <w:pPr>
        <w:pStyle w:val="scresolutionbody"/>
      </w:pPr>
      <w:r w:rsidRPr="00040E43">
        <w:t>Be it further resolved that a copy of this resolution be presented to</w:t>
      </w:r>
      <w:r w:rsidRPr="00040E43" w:rsidR="00B9105E">
        <w:t xml:space="preserve"> </w:t>
      </w:r>
      <w:r w:rsidRPr="00CD2908" w:rsidR="00CD2908">
        <w:t>Candice Mitchell-Smith</w:t>
      </w:r>
      <w:r w:rsidR="00CD290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232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8716F5" w:rsidR="007003E1" w:rsidRDefault="00230F2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2CDB">
              <w:rPr>
                <w:noProof/>
              </w:rPr>
              <w:t>LC-0169CM-RM25.docx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BA2"/>
    <w:rsid w:val="000232CE"/>
    <w:rsid w:val="00032E86"/>
    <w:rsid w:val="00040E43"/>
    <w:rsid w:val="000557CD"/>
    <w:rsid w:val="0008202C"/>
    <w:rsid w:val="000843D7"/>
    <w:rsid w:val="00084D53"/>
    <w:rsid w:val="00091FD9"/>
    <w:rsid w:val="0009711F"/>
    <w:rsid w:val="00097234"/>
    <w:rsid w:val="00097C23"/>
    <w:rsid w:val="000A257D"/>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2CDB"/>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2CF"/>
    <w:rsid w:val="0025001F"/>
    <w:rsid w:val="00250967"/>
    <w:rsid w:val="002543C8"/>
    <w:rsid w:val="0025541D"/>
    <w:rsid w:val="002635C9"/>
    <w:rsid w:val="00284AAE"/>
    <w:rsid w:val="002B451A"/>
    <w:rsid w:val="002D55D2"/>
    <w:rsid w:val="002E5912"/>
    <w:rsid w:val="002F4473"/>
    <w:rsid w:val="00301B21"/>
    <w:rsid w:val="00306CB0"/>
    <w:rsid w:val="00325348"/>
    <w:rsid w:val="0032732C"/>
    <w:rsid w:val="003321E4"/>
    <w:rsid w:val="00336AD0"/>
    <w:rsid w:val="00350419"/>
    <w:rsid w:val="00357440"/>
    <w:rsid w:val="0036008C"/>
    <w:rsid w:val="0037079A"/>
    <w:rsid w:val="00385E1F"/>
    <w:rsid w:val="003A4798"/>
    <w:rsid w:val="003A4F41"/>
    <w:rsid w:val="003C4DAB"/>
    <w:rsid w:val="003D01E8"/>
    <w:rsid w:val="003D0BC2"/>
    <w:rsid w:val="003E5288"/>
    <w:rsid w:val="003F6D79"/>
    <w:rsid w:val="003F6E8C"/>
    <w:rsid w:val="00402592"/>
    <w:rsid w:val="0041760A"/>
    <w:rsid w:val="00417C01"/>
    <w:rsid w:val="004252D4"/>
    <w:rsid w:val="00436096"/>
    <w:rsid w:val="004403BD"/>
    <w:rsid w:val="00461441"/>
    <w:rsid w:val="004623E6"/>
    <w:rsid w:val="0046488E"/>
    <w:rsid w:val="0046685D"/>
    <w:rsid w:val="004669F5"/>
    <w:rsid w:val="0048043A"/>
    <w:rsid w:val="004809EE"/>
    <w:rsid w:val="004B7339"/>
    <w:rsid w:val="004E7D54"/>
    <w:rsid w:val="00503A78"/>
    <w:rsid w:val="00511974"/>
    <w:rsid w:val="0052116B"/>
    <w:rsid w:val="00525C26"/>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350B"/>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97E5B"/>
    <w:rsid w:val="007A5445"/>
    <w:rsid w:val="007A70AE"/>
    <w:rsid w:val="007B3A30"/>
    <w:rsid w:val="007C0EE1"/>
    <w:rsid w:val="007C69B6"/>
    <w:rsid w:val="007C72ED"/>
    <w:rsid w:val="007E01B6"/>
    <w:rsid w:val="007F3C86"/>
    <w:rsid w:val="007F6D64"/>
    <w:rsid w:val="00810471"/>
    <w:rsid w:val="00822D63"/>
    <w:rsid w:val="008362E8"/>
    <w:rsid w:val="008410D3"/>
    <w:rsid w:val="00843D27"/>
    <w:rsid w:val="00846FE5"/>
    <w:rsid w:val="0085786E"/>
    <w:rsid w:val="00870570"/>
    <w:rsid w:val="008905D2"/>
    <w:rsid w:val="008A1768"/>
    <w:rsid w:val="008A489F"/>
    <w:rsid w:val="008A7625"/>
    <w:rsid w:val="008B4AC4"/>
    <w:rsid w:val="008C3A19"/>
    <w:rsid w:val="008C7B88"/>
    <w:rsid w:val="008D05D1"/>
    <w:rsid w:val="008D324B"/>
    <w:rsid w:val="008E1DCA"/>
    <w:rsid w:val="008F0F33"/>
    <w:rsid w:val="008F4429"/>
    <w:rsid w:val="009059FF"/>
    <w:rsid w:val="0092634F"/>
    <w:rsid w:val="009270BA"/>
    <w:rsid w:val="00927AA2"/>
    <w:rsid w:val="00936CEE"/>
    <w:rsid w:val="0094021A"/>
    <w:rsid w:val="00953783"/>
    <w:rsid w:val="0096528D"/>
    <w:rsid w:val="00965B3F"/>
    <w:rsid w:val="009B44AF"/>
    <w:rsid w:val="009C5010"/>
    <w:rsid w:val="009C6A0B"/>
    <w:rsid w:val="009C7F19"/>
    <w:rsid w:val="009E2BE4"/>
    <w:rsid w:val="009F0C77"/>
    <w:rsid w:val="009F22D8"/>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B88"/>
    <w:rsid w:val="00AB2CC0"/>
    <w:rsid w:val="00AC34A2"/>
    <w:rsid w:val="00AC74F4"/>
    <w:rsid w:val="00AD1C9A"/>
    <w:rsid w:val="00AD4B17"/>
    <w:rsid w:val="00AF0102"/>
    <w:rsid w:val="00AF1A81"/>
    <w:rsid w:val="00AF39DC"/>
    <w:rsid w:val="00AF69EE"/>
    <w:rsid w:val="00B00C4F"/>
    <w:rsid w:val="00B128F5"/>
    <w:rsid w:val="00B136AE"/>
    <w:rsid w:val="00B31DA6"/>
    <w:rsid w:val="00B3602C"/>
    <w:rsid w:val="00B412D4"/>
    <w:rsid w:val="00B4504C"/>
    <w:rsid w:val="00B519D6"/>
    <w:rsid w:val="00B6480F"/>
    <w:rsid w:val="00B64FFF"/>
    <w:rsid w:val="00B703CB"/>
    <w:rsid w:val="00B7267F"/>
    <w:rsid w:val="00B85778"/>
    <w:rsid w:val="00B879A5"/>
    <w:rsid w:val="00B9052D"/>
    <w:rsid w:val="00B9105E"/>
    <w:rsid w:val="00BC1E62"/>
    <w:rsid w:val="00BC695A"/>
    <w:rsid w:val="00BC77E8"/>
    <w:rsid w:val="00BD086A"/>
    <w:rsid w:val="00BD4498"/>
    <w:rsid w:val="00BE3C22"/>
    <w:rsid w:val="00BE46CD"/>
    <w:rsid w:val="00BF22D5"/>
    <w:rsid w:val="00BF5A5A"/>
    <w:rsid w:val="00C02C1B"/>
    <w:rsid w:val="00C0345E"/>
    <w:rsid w:val="00C21775"/>
    <w:rsid w:val="00C21ABE"/>
    <w:rsid w:val="00C31C95"/>
    <w:rsid w:val="00C3483A"/>
    <w:rsid w:val="00C41EB9"/>
    <w:rsid w:val="00C433D3"/>
    <w:rsid w:val="00C61260"/>
    <w:rsid w:val="00C664FC"/>
    <w:rsid w:val="00C7322B"/>
    <w:rsid w:val="00C73AFC"/>
    <w:rsid w:val="00C74E9D"/>
    <w:rsid w:val="00C826DD"/>
    <w:rsid w:val="00C82FD3"/>
    <w:rsid w:val="00C92819"/>
    <w:rsid w:val="00C93C2C"/>
    <w:rsid w:val="00CA3BCF"/>
    <w:rsid w:val="00CC6B7B"/>
    <w:rsid w:val="00CD2089"/>
    <w:rsid w:val="00CD2908"/>
    <w:rsid w:val="00CE4EE6"/>
    <w:rsid w:val="00CE6508"/>
    <w:rsid w:val="00CF44FA"/>
    <w:rsid w:val="00CF6BE8"/>
    <w:rsid w:val="00D1567E"/>
    <w:rsid w:val="00D31310"/>
    <w:rsid w:val="00D37AF8"/>
    <w:rsid w:val="00D55053"/>
    <w:rsid w:val="00D66B80"/>
    <w:rsid w:val="00D67651"/>
    <w:rsid w:val="00D73A67"/>
    <w:rsid w:val="00D8028D"/>
    <w:rsid w:val="00D970A9"/>
    <w:rsid w:val="00DB1F5E"/>
    <w:rsid w:val="00DC47B1"/>
    <w:rsid w:val="00DC4C64"/>
    <w:rsid w:val="00DF3845"/>
    <w:rsid w:val="00E071A0"/>
    <w:rsid w:val="00E326BE"/>
    <w:rsid w:val="00E32D96"/>
    <w:rsid w:val="00E41911"/>
    <w:rsid w:val="00E44B57"/>
    <w:rsid w:val="00E560F6"/>
    <w:rsid w:val="00E658FD"/>
    <w:rsid w:val="00E92EEF"/>
    <w:rsid w:val="00E95B4E"/>
    <w:rsid w:val="00E97AB4"/>
    <w:rsid w:val="00EA150E"/>
    <w:rsid w:val="00EA63F9"/>
    <w:rsid w:val="00EB0F12"/>
    <w:rsid w:val="00EF2368"/>
    <w:rsid w:val="00EF3015"/>
    <w:rsid w:val="00EF5F4D"/>
    <w:rsid w:val="00F02C5C"/>
    <w:rsid w:val="00F24442"/>
    <w:rsid w:val="00F323FD"/>
    <w:rsid w:val="00F42BA9"/>
    <w:rsid w:val="00F477DA"/>
    <w:rsid w:val="00F50AE3"/>
    <w:rsid w:val="00F655B7"/>
    <w:rsid w:val="00F656BA"/>
    <w:rsid w:val="00F67CF1"/>
    <w:rsid w:val="00F7053B"/>
    <w:rsid w:val="00F728AA"/>
    <w:rsid w:val="00F80C13"/>
    <w:rsid w:val="00F840F0"/>
    <w:rsid w:val="00F91CB4"/>
    <w:rsid w:val="00F935A0"/>
    <w:rsid w:val="00FA0B1D"/>
    <w:rsid w:val="00FB0D0D"/>
    <w:rsid w:val="00FB3743"/>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7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3A7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A78"/>
    <w:rPr>
      <w:rFonts w:eastAsia="Times New Roman" w:cs="Times New Roman"/>
      <w:b/>
      <w:sz w:val="30"/>
      <w:szCs w:val="20"/>
    </w:rPr>
  </w:style>
  <w:style w:type="paragraph" w:styleId="Header">
    <w:name w:val="header"/>
    <w:basedOn w:val="Normal"/>
    <w:link w:val="HeaderChar"/>
    <w:uiPriority w:val="99"/>
    <w:unhideWhenUsed/>
    <w:rsid w:val="00503A78"/>
    <w:pPr>
      <w:tabs>
        <w:tab w:val="center" w:pos="4680"/>
        <w:tab w:val="right" w:pos="9360"/>
      </w:tabs>
    </w:pPr>
  </w:style>
  <w:style w:type="character" w:customStyle="1" w:styleId="HeaderChar">
    <w:name w:val="Header Char"/>
    <w:basedOn w:val="DefaultParagraphFont"/>
    <w:link w:val="Header"/>
    <w:uiPriority w:val="99"/>
    <w:rsid w:val="00503A78"/>
    <w:rPr>
      <w:rFonts w:eastAsia="Times New Roman" w:cs="Times New Roman"/>
      <w:szCs w:val="20"/>
    </w:rPr>
  </w:style>
  <w:style w:type="paragraph" w:styleId="Footer">
    <w:name w:val="footer"/>
    <w:basedOn w:val="Normal"/>
    <w:link w:val="FooterChar"/>
    <w:uiPriority w:val="99"/>
    <w:unhideWhenUsed/>
    <w:rsid w:val="00503A78"/>
    <w:pPr>
      <w:tabs>
        <w:tab w:val="center" w:pos="4680"/>
        <w:tab w:val="right" w:pos="9360"/>
      </w:tabs>
    </w:pPr>
  </w:style>
  <w:style w:type="character" w:customStyle="1" w:styleId="FooterChar">
    <w:name w:val="Footer Char"/>
    <w:basedOn w:val="DefaultParagraphFont"/>
    <w:link w:val="Footer"/>
    <w:uiPriority w:val="99"/>
    <w:rsid w:val="00503A78"/>
    <w:rPr>
      <w:rFonts w:eastAsia="Times New Roman" w:cs="Times New Roman"/>
      <w:szCs w:val="20"/>
    </w:rPr>
  </w:style>
  <w:style w:type="character" w:styleId="PageNumber">
    <w:name w:val="page number"/>
    <w:basedOn w:val="DefaultParagraphFont"/>
    <w:uiPriority w:val="99"/>
    <w:semiHidden/>
    <w:unhideWhenUsed/>
    <w:rsid w:val="00503A78"/>
  </w:style>
  <w:style w:type="character" w:styleId="LineNumber">
    <w:name w:val="line number"/>
    <w:basedOn w:val="DefaultParagraphFont"/>
    <w:uiPriority w:val="99"/>
    <w:semiHidden/>
    <w:unhideWhenUsed/>
    <w:rsid w:val="00503A78"/>
  </w:style>
  <w:style w:type="paragraph" w:customStyle="1" w:styleId="BillDots">
    <w:name w:val="Bill Dots"/>
    <w:basedOn w:val="Normal"/>
    <w:qFormat/>
    <w:rsid w:val="00503A7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3A78"/>
    <w:pPr>
      <w:tabs>
        <w:tab w:val="right" w:pos="5904"/>
      </w:tabs>
    </w:pPr>
  </w:style>
  <w:style w:type="paragraph" w:styleId="BalloonText">
    <w:name w:val="Balloon Text"/>
    <w:basedOn w:val="Normal"/>
    <w:link w:val="BalloonTextChar"/>
    <w:uiPriority w:val="99"/>
    <w:semiHidden/>
    <w:unhideWhenUsed/>
    <w:rsid w:val="00503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78"/>
    <w:rPr>
      <w:rFonts w:ascii="Segoe UI" w:eastAsia="Times New Roman" w:hAnsi="Segoe UI" w:cs="Segoe UI"/>
      <w:sz w:val="18"/>
      <w:szCs w:val="18"/>
    </w:rPr>
  </w:style>
  <w:style w:type="paragraph" w:styleId="ListParagraph">
    <w:name w:val="List Paragraph"/>
    <w:basedOn w:val="Normal"/>
    <w:uiPriority w:val="34"/>
    <w:qFormat/>
    <w:rsid w:val="00503A78"/>
    <w:pPr>
      <w:ind w:left="720"/>
      <w:contextualSpacing/>
    </w:pPr>
  </w:style>
  <w:style w:type="paragraph" w:customStyle="1" w:styleId="scbillheader">
    <w:name w:val="sc_bill_header"/>
    <w:qFormat/>
    <w:rsid w:val="00503A78"/>
    <w:pPr>
      <w:widowControl w:val="0"/>
      <w:suppressAutoHyphens/>
      <w:spacing w:after="0" w:line="240" w:lineRule="auto"/>
      <w:jc w:val="center"/>
    </w:pPr>
    <w:rPr>
      <w:b/>
      <w:caps/>
      <w:sz w:val="30"/>
    </w:rPr>
  </w:style>
  <w:style w:type="paragraph" w:customStyle="1" w:styleId="schouseresolutionbythis">
    <w:name w:val="sc_house_resolution_by_this"/>
    <w:qFormat/>
    <w:rsid w:val="00503A78"/>
    <w:pPr>
      <w:widowControl w:val="0"/>
      <w:suppressAutoHyphens/>
      <w:spacing w:after="0" w:line="240" w:lineRule="auto"/>
      <w:jc w:val="both"/>
    </w:pPr>
  </w:style>
  <w:style w:type="paragraph" w:customStyle="1" w:styleId="schouseresolutionclippageattorney">
    <w:name w:val="sc_house_resolution_clip_page_attorney"/>
    <w:qFormat/>
    <w:rsid w:val="00503A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3A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3A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3A7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3A7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3A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3A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3A7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03A78"/>
    <w:pPr>
      <w:widowControl w:val="0"/>
      <w:suppressAutoHyphens/>
      <w:spacing w:after="0" w:line="240" w:lineRule="auto"/>
      <w:jc w:val="both"/>
    </w:pPr>
    <w:rPr>
      <w:caps/>
    </w:rPr>
  </w:style>
  <w:style w:type="paragraph" w:customStyle="1" w:styleId="schouseresolutionemptyline">
    <w:name w:val="sc_house_resolution_empty_line"/>
    <w:qFormat/>
    <w:rsid w:val="00503A78"/>
    <w:pPr>
      <w:widowControl w:val="0"/>
      <w:suppressAutoHyphens/>
      <w:spacing w:after="0" w:line="240" w:lineRule="auto"/>
      <w:jc w:val="both"/>
    </w:pPr>
  </w:style>
  <w:style w:type="paragraph" w:customStyle="1" w:styleId="schouseresolutionfurtherresolved">
    <w:name w:val="sc_house_resolution_further_resolved"/>
    <w:qFormat/>
    <w:rsid w:val="00503A78"/>
    <w:pPr>
      <w:widowControl w:val="0"/>
      <w:suppressAutoHyphens/>
      <w:spacing w:after="0" w:line="240" w:lineRule="auto"/>
      <w:jc w:val="both"/>
    </w:pPr>
  </w:style>
  <w:style w:type="paragraph" w:customStyle="1" w:styleId="schouseresolutionheader">
    <w:name w:val="sc_house_resolution_header"/>
    <w:qFormat/>
    <w:rsid w:val="00503A7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3A7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3A7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3A78"/>
    <w:pPr>
      <w:widowControl w:val="0"/>
      <w:suppressLineNumbers/>
      <w:suppressAutoHyphens/>
      <w:jc w:val="left"/>
    </w:pPr>
    <w:rPr>
      <w:b/>
    </w:rPr>
  </w:style>
  <w:style w:type="paragraph" w:customStyle="1" w:styleId="schouseresolutionjackettitle">
    <w:name w:val="sc_house_resolution_jacket_title"/>
    <w:qFormat/>
    <w:rsid w:val="00503A7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3A78"/>
    <w:pPr>
      <w:widowControl w:val="0"/>
      <w:suppressAutoHyphens/>
      <w:spacing w:after="0" w:line="360" w:lineRule="auto"/>
      <w:jc w:val="both"/>
    </w:pPr>
  </w:style>
  <w:style w:type="paragraph" w:customStyle="1" w:styleId="scresolutionwhereas">
    <w:name w:val="sc_resolution_whereas"/>
    <w:qFormat/>
    <w:rsid w:val="00503A78"/>
    <w:pPr>
      <w:widowControl w:val="0"/>
      <w:suppressAutoHyphens/>
      <w:spacing w:after="0" w:line="360" w:lineRule="auto"/>
      <w:jc w:val="both"/>
    </w:pPr>
  </w:style>
  <w:style w:type="paragraph" w:customStyle="1" w:styleId="schouseresolutionxx">
    <w:name w:val="sc_house_resolution_xx"/>
    <w:qFormat/>
    <w:rsid w:val="00503A78"/>
    <w:pPr>
      <w:widowControl w:val="0"/>
      <w:suppressAutoHyphens/>
      <w:spacing w:after="0" w:line="240" w:lineRule="auto"/>
      <w:jc w:val="center"/>
    </w:pPr>
  </w:style>
  <w:style w:type="paragraph" w:customStyle="1" w:styleId="BillDots0">
    <w:name w:val="BillDots"/>
    <w:basedOn w:val="Normal"/>
    <w:autoRedefine/>
    <w:qFormat/>
    <w:rsid w:val="00503A7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3A78"/>
    <w:rPr>
      <w:color w:val="0000FF" w:themeColor="hyperlink"/>
      <w:u w:val="single"/>
    </w:rPr>
  </w:style>
  <w:style w:type="paragraph" w:customStyle="1" w:styleId="Numbers">
    <w:name w:val="Numbers"/>
    <w:basedOn w:val="BillDots0"/>
    <w:qFormat/>
    <w:rsid w:val="00503A78"/>
    <w:pPr>
      <w:tabs>
        <w:tab w:val="right" w:pos="5904"/>
      </w:tabs>
    </w:pPr>
  </w:style>
  <w:style w:type="character" w:customStyle="1" w:styleId="scclippagepath">
    <w:name w:val="sc_clip_page_path"/>
    <w:uiPriority w:val="1"/>
    <w:qFormat/>
    <w:rsid w:val="00503A78"/>
    <w:rPr>
      <w:rFonts w:ascii="Times New Roman" w:hAnsi="Times New Roman"/>
      <w:caps/>
      <w:smallCaps w:val="0"/>
      <w:sz w:val="22"/>
    </w:rPr>
  </w:style>
  <w:style w:type="paragraph" w:customStyle="1" w:styleId="scconresoattyda">
    <w:name w:val="sc_con_reso_atty_da"/>
    <w:qFormat/>
    <w:rsid w:val="00503A7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3A7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3A7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3A7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03A78"/>
    <w:pPr>
      <w:widowControl w:val="0"/>
      <w:suppressAutoHyphens/>
      <w:spacing w:after="0" w:line="240" w:lineRule="auto"/>
      <w:jc w:val="both"/>
    </w:pPr>
  </w:style>
  <w:style w:type="paragraph" w:customStyle="1" w:styleId="scjrregattydadocno">
    <w:name w:val="sc_jrreg_atty_da_docno"/>
    <w:basedOn w:val="Normal"/>
    <w:qFormat/>
    <w:rsid w:val="00503A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3A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3A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3A78"/>
    <w:rPr>
      <w:rFonts w:ascii="Times New Roman" w:hAnsi="Times New Roman"/>
      <w:b/>
      <w:caps/>
      <w:smallCaps w:val="0"/>
      <w:sz w:val="24"/>
    </w:rPr>
  </w:style>
  <w:style w:type="paragraph" w:customStyle="1" w:styleId="scjrregfooter">
    <w:name w:val="sc_jrreg_footer"/>
    <w:qFormat/>
    <w:rsid w:val="00503A7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3A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3A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3A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3A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3A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3A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3A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3A78"/>
    <w:pPr>
      <w:widowControl w:val="0"/>
      <w:suppressAutoHyphens/>
      <w:spacing w:after="0" w:line="360" w:lineRule="auto"/>
      <w:jc w:val="both"/>
    </w:pPr>
  </w:style>
  <w:style w:type="paragraph" w:customStyle="1" w:styleId="scresolutionbody">
    <w:name w:val="sc_resolution_body"/>
    <w:qFormat/>
    <w:rsid w:val="00503A78"/>
    <w:pPr>
      <w:widowControl w:val="0"/>
      <w:suppressAutoHyphens/>
      <w:spacing w:after="0" w:line="360" w:lineRule="auto"/>
      <w:jc w:val="both"/>
    </w:pPr>
  </w:style>
  <w:style w:type="paragraph" w:customStyle="1" w:styleId="scresolutionclippagebottom">
    <w:name w:val="sc_resolution_clip_page_bottom"/>
    <w:qFormat/>
    <w:rsid w:val="00503A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3A78"/>
    <w:pPr>
      <w:widowControl w:val="0"/>
      <w:suppressAutoHyphens/>
      <w:spacing w:after="0" w:line="240" w:lineRule="auto"/>
      <w:jc w:val="both"/>
    </w:pPr>
  </w:style>
  <w:style w:type="paragraph" w:customStyle="1" w:styleId="scresolutionfooter">
    <w:name w:val="sc_resolution_footer"/>
    <w:link w:val="scresolutionfooterChar"/>
    <w:qFormat/>
    <w:rsid w:val="00503A7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3A78"/>
    <w:rPr>
      <w:rFonts w:eastAsia="Times New Roman" w:cs="Times New Roman"/>
      <w:szCs w:val="20"/>
    </w:rPr>
  </w:style>
  <w:style w:type="paragraph" w:customStyle="1" w:styleId="scresolutionheader">
    <w:name w:val="sc_resolution_header"/>
    <w:qFormat/>
    <w:rsid w:val="00503A78"/>
    <w:pPr>
      <w:widowControl w:val="0"/>
      <w:suppressAutoHyphens/>
      <w:spacing w:after="0" w:line="240" w:lineRule="auto"/>
      <w:jc w:val="center"/>
    </w:pPr>
    <w:rPr>
      <w:b/>
      <w:caps/>
      <w:sz w:val="30"/>
    </w:rPr>
  </w:style>
  <w:style w:type="paragraph" w:customStyle="1" w:styleId="scresolutiontitle">
    <w:name w:val="sc_resolution_title"/>
    <w:qFormat/>
    <w:rsid w:val="00503A78"/>
    <w:pPr>
      <w:widowControl w:val="0"/>
      <w:suppressAutoHyphens/>
      <w:spacing w:after="0" w:line="240" w:lineRule="auto"/>
      <w:jc w:val="both"/>
    </w:pPr>
    <w:rPr>
      <w:caps/>
    </w:rPr>
  </w:style>
  <w:style w:type="paragraph" w:customStyle="1" w:styleId="scresolutionxx">
    <w:name w:val="sc_resolution_xx"/>
    <w:qFormat/>
    <w:rsid w:val="00503A78"/>
    <w:pPr>
      <w:widowControl w:val="0"/>
      <w:suppressAutoHyphens/>
      <w:spacing w:after="0" w:line="240" w:lineRule="auto"/>
      <w:jc w:val="center"/>
    </w:pPr>
  </w:style>
  <w:style w:type="character" w:customStyle="1" w:styleId="scSECTIONS">
    <w:name w:val="sc_SECTIONS"/>
    <w:uiPriority w:val="1"/>
    <w:qFormat/>
    <w:rsid w:val="00503A78"/>
    <w:rPr>
      <w:rFonts w:ascii="Times New Roman" w:hAnsi="Times New Roman"/>
      <w:b w:val="0"/>
      <w:i w:val="0"/>
      <w:caps/>
      <w:smallCaps w:val="0"/>
      <w:color w:val="auto"/>
      <w:sz w:val="22"/>
    </w:rPr>
  </w:style>
  <w:style w:type="character" w:customStyle="1" w:styleId="scsenateclippagepath">
    <w:name w:val="sc_senate_clip_page_path"/>
    <w:uiPriority w:val="1"/>
    <w:qFormat/>
    <w:rsid w:val="00503A78"/>
    <w:rPr>
      <w:rFonts w:ascii="Times New Roman" w:hAnsi="Times New Roman"/>
      <w:caps/>
      <w:smallCaps w:val="0"/>
      <w:sz w:val="22"/>
    </w:rPr>
  </w:style>
  <w:style w:type="paragraph" w:customStyle="1" w:styleId="scsenateresolutionbody">
    <w:name w:val="sc_senate_resolution_body"/>
    <w:qFormat/>
    <w:rsid w:val="00503A78"/>
    <w:pPr>
      <w:widowControl w:val="0"/>
      <w:suppressAutoHyphens/>
      <w:spacing w:after="0" w:line="360" w:lineRule="auto"/>
      <w:jc w:val="both"/>
    </w:pPr>
  </w:style>
  <w:style w:type="paragraph" w:customStyle="1" w:styleId="scsenateresolutionclippagebottom">
    <w:name w:val="sc_senate_resolution_clip_page_bottom"/>
    <w:qFormat/>
    <w:rsid w:val="00503A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3A78"/>
    <w:pPr>
      <w:widowControl w:val="0"/>
      <w:suppressLineNumbers/>
      <w:suppressAutoHyphens/>
    </w:pPr>
  </w:style>
  <w:style w:type="paragraph" w:customStyle="1" w:styleId="scsenateresolutionclippagerepdocumentname">
    <w:name w:val="sc_senate_resolution_clip_page_rep_document_name"/>
    <w:qFormat/>
    <w:rsid w:val="00503A7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3A7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03A7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03A78"/>
    <w:rPr>
      <w:color w:val="808080"/>
    </w:rPr>
  </w:style>
  <w:style w:type="paragraph" w:customStyle="1" w:styleId="sctablecodifiedsection">
    <w:name w:val="sc_table_codified_section"/>
    <w:qFormat/>
    <w:rsid w:val="00503A78"/>
    <w:pPr>
      <w:widowControl w:val="0"/>
      <w:suppressAutoHyphens/>
      <w:spacing w:after="0" w:line="360" w:lineRule="auto"/>
    </w:pPr>
  </w:style>
  <w:style w:type="paragraph" w:customStyle="1" w:styleId="sctableln">
    <w:name w:val="sc_table_ln"/>
    <w:qFormat/>
    <w:rsid w:val="00503A78"/>
    <w:pPr>
      <w:widowControl w:val="0"/>
      <w:suppressAutoHyphens/>
      <w:spacing w:after="0" w:line="360" w:lineRule="auto"/>
      <w:jc w:val="right"/>
    </w:pPr>
  </w:style>
  <w:style w:type="paragraph" w:customStyle="1" w:styleId="sctablenoncodifiedsection">
    <w:name w:val="sc_table_non_codified_section"/>
    <w:qFormat/>
    <w:rsid w:val="00503A78"/>
    <w:pPr>
      <w:widowControl w:val="0"/>
      <w:suppressAutoHyphens/>
      <w:spacing w:after="0" w:line="360" w:lineRule="auto"/>
    </w:pPr>
  </w:style>
  <w:style w:type="paragraph" w:customStyle="1" w:styleId="scresolutionmembers">
    <w:name w:val="sc_resolution_members"/>
    <w:qFormat/>
    <w:rsid w:val="00503A78"/>
    <w:pPr>
      <w:widowControl w:val="0"/>
      <w:suppressAutoHyphens/>
      <w:spacing w:after="0" w:line="360" w:lineRule="auto"/>
      <w:jc w:val="both"/>
    </w:pPr>
  </w:style>
  <w:style w:type="paragraph" w:customStyle="1" w:styleId="scdraftheader">
    <w:name w:val="sc_draft_header"/>
    <w:qFormat/>
    <w:rsid w:val="00503A78"/>
    <w:pPr>
      <w:widowControl w:val="0"/>
      <w:suppressAutoHyphens/>
      <w:spacing w:after="0" w:line="240" w:lineRule="auto"/>
    </w:pPr>
  </w:style>
  <w:style w:type="paragraph" w:customStyle="1" w:styleId="scemptyline">
    <w:name w:val="sc_empty_line"/>
    <w:qFormat/>
    <w:rsid w:val="00503A78"/>
    <w:pPr>
      <w:widowControl w:val="0"/>
      <w:suppressAutoHyphens/>
      <w:spacing w:after="0" w:line="360" w:lineRule="auto"/>
      <w:jc w:val="both"/>
    </w:pPr>
  </w:style>
  <w:style w:type="paragraph" w:customStyle="1" w:styleId="scemptylineheader">
    <w:name w:val="sc_emptyline_header"/>
    <w:qFormat/>
    <w:rsid w:val="00503A78"/>
    <w:pPr>
      <w:widowControl w:val="0"/>
      <w:suppressAutoHyphens/>
      <w:spacing w:after="0" w:line="240" w:lineRule="auto"/>
      <w:jc w:val="both"/>
    </w:pPr>
  </w:style>
  <w:style w:type="character" w:customStyle="1" w:styleId="scinsert">
    <w:name w:val="sc_insert"/>
    <w:uiPriority w:val="1"/>
    <w:qFormat/>
    <w:rsid w:val="00503A78"/>
    <w:rPr>
      <w:caps w:val="0"/>
      <w:smallCaps w:val="0"/>
      <w:strike w:val="0"/>
      <w:dstrike w:val="0"/>
      <w:vanish w:val="0"/>
      <w:u w:val="single"/>
      <w:vertAlign w:val="baseline"/>
    </w:rPr>
  </w:style>
  <w:style w:type="character" w:customStyle="1" w:styleId="scinsertblue">
    <w:name w:val="sc_insert_blue"/>
    <w:uiPriority w:val="1"/>
    <w:qFormat/>
    <w:rsid w:val="00503A7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3A78"/>
    <w:rPr>
      <w:caps w:val="0"/>
      <w:smallCaps w:val="0"/>
      <w:strike w:val="0"/>
      <w:dstrike w:val="0"/>
      <w:vanish w:val="0"/>
      <w:color w:val="0070C0"/>
      <w:u w:val="none"/>
      <w:vertAlign w:val="baseline"/>
    </w:rPr>
  </w:style>
  <w:style w:type="character" w:customStyle="1" w:styleId="scinsertred">
    <w:name w:val="sc_insert_red"/>
    <w:uiPriority w:val="1"/>
    <w:qFormat/>
    <w:rsid w:val="00503A7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3A78"/>
    <w:rPr>
      <w:caps w:val="0"/>
      <w:smallCaps w:val="0"/>
      <w:strike w:val="0"/>
      <w:dstrike w:val="0"/>
      <w:vanish w:val="0"/>
      <w:color w:val="FF0000"/>
      <w:u w:val="none"/>
      <w:vertAlign w:val="baseline"/>
    </w:rPr>
  </w:style>
  <w:style w:type="character" w:customStyle="1" w:styleId="scstrike">
    <w:name w:val="sc_strike"/>
    <w:uiPriority w:val="1"/>
    <w:qFormat/>
    <w:rsid w:val="00503A78"/>
    <w:rPr>
      <w:strike/>
      <w:dstrike w:val="0"/>
    </w:rPr>
  </w:style>
  <w:style w:type="character" w:customStyle="1" w:styleId="scstrikeblue">
    <w:name w:val="sc_strike_blue"/>
    <w:uiPriority w:val="1"/>
    <w:qFormat/>
    <w:rsid w:val="00503A78"/>
    <w:rPr>
      <w:strike/>
      <w:dstrike w:val="0"/>
      <w:color w:val="0070C0"/>
    </w:rPr>
  </w:style>
  <w:style w:type="character" w:customStyle="1" w:styleId="scstrikered">
    <w:name w:val="sc_strike_red"/>
    <w:uiPriority w:val="1"/>
    <w:qFormat/>
    <w:rsid w:val="00503A78"/>
    <w:rPr>
      <w:strike/>
      <w:dstrike w:val="0"/>
      <w:color w:val="FF0000"/>
    </w:rPr>
  </w:style>
  <w:style w:type="character" w:customStyle="1" w:styleId="scstrikebluenoncodified">
    <w:name w:val="sc_strike_blue_non_codified"/>
    <w:uiPriority w:val="1"/>
    <w:qFormat/>
    <w:rsid w:val="00503A78"/>
    <w:rPr>
      <w:strike/>
      <w:dstrike w:val="0"/>
      <w:color w:val="0070C0"/>
      <w:lang w:val="en-US"/>
    </w:rPr>
  </w:style>
  <w:style w:type="character" w:customStyle="1" w:styleId="scstrikerednoncodified">
    <w:name w:val="sc_strike_red_non_codified"/>
    <w:uiPriority w:val="1"/>
    <w:qFormat/>
    <w:rsid w:val="00503A78"/>
    <w:rPr>
      <w:strike/>
      <w:dstrike w:val="0"/>
      <w:color w:val="FF0000"/>
    </w:rPr>
  </w:style>
  <w:style w:type="paragraph" w:customStyle="1" w:styleId="scnowthereforebold">
    <w:name w:val="sc_now_therefore_bold"/>
    <w:uiPriority w:val="1"/>
    <w:qFormat/>
    <w:rsid w:val="00503A78"/>
    <w:pPr>
      <w:widowControl w:val="0"/>
      <w:suppressAutoHyphens/>
      <w:spacing w:after="0" w:line="480" w:lineRule="auto"/>
    </w:pPr>
    <w:rPr>
      <w:rFonts w:eastAsia="Calibri" w:cs="Times New Roman"/>
    </w:rPr>
  </w:style>
  <w:style w:type="paragraph" w:customStyle="1" w:styleId="scbillsiglines">
    <w:name w:val="sc_bill_sig_lines"/>
    <w:qFormat/>
    <w:rsid w:val="00503A7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03A78"/>
  </w:style>
  <w:style w:type="paragraph" w:customStyle="1" w:styleId="scbillendxx">
    <w:name w:val="sc_bill_end_xx"/>
    <w:qFormat/>
    <w:rsid w:val="00503A78"/>
    <w:pPr>
      <w:widowControl w:val="0"/>
      <w:suppressAutoHyphens/>
      <w:spacing w:after="0" w:line="240" w:lineRule="auto"/>
      <w:jc w:val="center"/>
    </w:pPr>
  </w:style>
  <w:style w:type="character" w:customStyle="1" w:styleId="scbillheader1">
    <w:name w:val="sc_bill_header1"/>
    <w:uiPriority w:val="1"/>
    <w:qFormat/>
    <w:rsid w:val="00503A78"/>
  </w:style>
  <w:style w:type="character" w:customStyle="1" w:styleId="scresolutionbody1">
    <w:name w:val="sc_resolution_body1"/>
    <w:uiPriority w:val="1"/>
    <w:qFormat/>
    <w:rsid w:val="00503A78"/>
  </w:style>
  <w:style w:type="character" w:styleId="Strong">
    <w:name w:val="Strong"/>
    <w:basedOn w:val="DefaultParagraphFont"/>
    <w:uiPriority w:val="22"/>
    <w:qFormat/>
    <w:rsid w:val="00503A78"/>
    <w:rPr>
      <w:b/>
      <w:bCs/>
    </w:rPr>
  </w:style>
  <w:style w:type="character" w:customStyle="1" w:styleId="scamendhouse">
    <w:name w:val="sc_amend_house"/>
    <w:uiPriority w:val="1"/>
    <w:qFormat/>
    <w:rsid w:val="00503A78"/>
    <w:rPr>
      <w:bdr w:val="none" w:sz="0" w:space="0" w:color="auto"/>
      <w:shd w:val="clear" w:color="auto" w:fill="FDE9D9" w:themeFill="accent6" w:themeFillTint="33"/>
    </w:rPr>
  </w:style>
  <w:style w:type="character" w:customStyle="1" w:styleId="scamendsenate">
    <w:name w:val="sc_amend_senate"/>
    <w:uiPriority w:val="1"/>
    <w:qFormat/>
    <w:rsid w:val="00503A78"/>
    <w:rPr>
      <w:bdr w:val="none" w:sz="0" w:space="0" w:color="auto"/>
      <w:shd w:val="clear" w:color="auto" w:fill="E5DFEC" w:themeFill="accent4" w:themeFillTint="33"/>
    </w:rPr>
  </w:style>
  <w:style w:type="paragraph" w:styleId="Revision">
    <w:name w:val="Revision"/>
    <w:hidden/>
    <w:uiPriority w:val="99"/>
    <w:semiHidden/>
    <w:rsid w:val="00503A7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03A78"/>
    <w:pPr>
      <w:spacing w:after="0" w:line="240" w:lineRule="auto"/>
    </w:pPr>
    <w:rPr>
      <w:i/>
    </w:rPr>
  </w:style>
  <w:style w:type="paragraph" w:customStyle="1" w:styleId="sccoversheetsenate">
    <w:name w:val="sc_coversheet_senate"/>
    <w:qFormat/>
    <w:rsid w:val="00503A78"/>
    <w:pPr>
      <w:spacing w:after="0" w:line="240" w:lineRule="auto"/>
    </w:pPr>
    <w:rPr>
      <w:b/>
    </w:rPr>
  </w:style>
  <w:style w:type="character" w:styleId="FollowedHyperlink">
    <w:name w:val="FollowedHyperlink"/>
    <w:basedOn w:val="DefaultParagraphFont"/>
    <w:uiPriority w:val="99"/>
    <w:semiHidden/>
    <w:unhideWhenUsed/>
    <w:rsid w:val="00B85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amp;session=126&amp;summary=B" TargetMode="External" Id="R3edd821e743046a6" /><Relationship Type="http://schemas.openxmlformats.org/officeDocument/2006/relationships/hyperlink" Target="https://www.scstatehouse.gov/sess126_2025-2026/prever/309_20250204.docx" TargetMode="External" Id="R8bbf7285a07042c4" /><Relationship Type="http://schemas.openxmlformats.org/officeDocument/2006/relationships/hyperlink" Target="h:\sj\20250204.docx" TargetMode="External" Id="Rc2409514c3b243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1BA2"/>
    <w:rsid w:val="00174066"/>
    <w:rsid w:val="00212BEF"/>
    <w:rsid w:val="002A3D45"/>
    <w:rsid w:val="00362988"/>
    <w:rsid w:val="00460640"/>
    <w:rsid w:val="004D1BF3"/>
    <w:rsid w:val="00573513"/>
    <w:rsid w:val="0072205F"/>
    <w:rsid w:val="00804B1A"/>
    <w:rsid w:val="008228BC"/>
    <w:rsid w:val="00A22407"/>
    <w:rsid w:val="00AA6F82"/>
    <w:rsid w:val="00AF39D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67f578ab-99d0-4a81-a256-becd7b8c5223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45cc077b-0c6e-4017-88c0-767bec603e6b</T_BILL_REQUEST_REQUEST>
  <T_BILL_R_ORIGINALDRAFT>4a6d5b92-c2e2-4928-8048-a9245598e77c</T_BILL_R_ORIGINALDRAFT>
  <T_BILL_SPONSOR_SPONSOR>a6b1d388-e64b-426f-8740-7421e94fc2f9</T_BILL_SPONSOR_SPONSOR>
  <T_BILL_T_BILLNAME>[0309]</T_BILL_T_BILLNAME>
  <T_BILL_T_BILLNUMBER>309</T_BILL_T_BILLNUMBER>
  <T_BILL_T_BILLTITLE>TO RECOGNIZE AND CONGRATULATE CHARLESTON NATIVE CANDICE MITCHELL-SMITH ON BEING NAMED A BLACK EXCELLENCE AWARD TRAILBLAZER RECIPIENT FOR 2025 AND TO EXTEND THE BEST WISHES OF THE SOUTH CAROLINA SENATE FOR MUCH CONTINUED SUCCESS IN THE YEARS TO COME.</T_BILL_T_BILLTITLE>
  <T_BILL_T_CHAMBER>senate</T_BILL_T_CHAMBER>
  <T_BILL_T_FILENAME> </T_BILL_T_FILENAME>
  <T_BILL_T_LEGTYPE>resolution</T_BILL_T_LEGTYPE>
  <T_BILL_T_RATNUMBERSTRING>SNone</T_BILL_T_RATNUMBERSTRING>
  <T_BILL_T_SUBJECT>Candice Mitchell-Smith, award</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3114</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2025-02-04T14:09:00Z</cp:lastPrinted>
  <dcterms:created xsi:type="dcterms:W3CDTF">2025-02-04T14:09:00Z</dcterms:created>
  <dcterms:modified xsi:type="dcterms:W3CDTF">2025-02-04T14:10:00Z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