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LC-0217SA-RM25.docx</w:t>
      </w:r>
    </w:p>
    <w:p>
      <w:pPr>
        <w:widowControl w:val="false"/>
        <w:spacing w:after="0"/>
        <w:jc w:val="left"/>
      </w:pPr>
    </w:p>
    <w:p>
      <w:pPr>
        <w:widowControl w:val="false"/>
        <w:spacing w:after="0"/>
        <w:jc w:val="left"/>
      </w:pPr>
      <w:r>
        <w:rPr>
          <w:rFonts w:ascii="Times New Roman"/>
          <w:sz w:val="22"/>
        </w:rPr>
        <w:t xml:space="preserve">Introduced in the Senate on February 5, 2025</w:t>
      </w:r>
    </w:p>
    <w:p>
      <w:pPr>
        <w:widowControl w:val="false"/>
        <w:spacing w:after="0"/>
        <w:jc w:val="left"/>
      </w:pPr>
      <w:r>
        <w:rPr>
          <w:rFonts w:ascii="Times New Roman"/>
          <w:sz w:val="22"/>
        </w:rPr>
        <w:t xml:space="preserve">Adopted by the Senate on February 5, 2025</w:t>
      </w:r>
    </w:p>
    <w:p>
      <w:pPr>
        <w:widowControl w:val="false"/>
        <w:spacing w:after="0"/>
        <w:jc w:val="left"/>
      </w:pPr>
    </w:p>
    <w:p>
      <w:pPr>
        <w:widowControl w:val="false"/>
        <w:spacing w:after="0"/>
        <w:jc w:val="left"/>
      </w:pPr>
      <w:r>
        <w:rPr>
          <w:rFonts w:ascii="Times New Roman"/>
          <w:sz w:val="22"/>
        </w:rPr>
        <w:t xml:space="preserve">Summary: 1969 MUSC nurses' aides strike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2/5/2025</w:t>
      </w:r>
      <w:r>
        <w:tab/>
        <w:t>Senate</w:t>
      </w:r>
      <w:r>
        <w:tab/>
        <w:t xml:space="preserve">Introduced and adopted</w:t>
      </w:r>
      <w:r>
        <w:t xml:space="preserve"> (</w:t>
      </w:r>
      <w:hyperlink w:history="true" r:id="Rddfdf04bd02747a3">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629e311fa24f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4323425e7d462d">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35186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B4F5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B372A" w14:paraId="48DB32D0" w14:textId="6EDD1A05">
          <w:pPr>
            <w:pStyle w:val="scresolutiontitle"/>
          </w:pPr>
          <w:r>
            <w:t>TO REMEMBER AND HONOR THE courageous black hospital workers who organized, and carried out, the 1969 nurse</w:t>
          </w:r>
          <w:r w:rsidR="007939C9">
            <w:t>S</w:t>
          </w:r>
          <w:r w:rsidR="00FD49F3">
            <w:t>’</w:t>
          </w:r>
          <w:r w:rsidR="007939C9">
            <w:t xml:space="preserve"> AIDES STRIKE</w:t>
          </w:r>
          <w:r>
            <w:t xml:space="preserve"> at the medical university of south carolina</w:t>
          </w:r>
          <w:r w:rsidR="00D93446">
            <w:t>.</w:t>
          </w:r>
        </w:p>
      </w:sdtContent>
    </w:sdt>
    <w:p w:rsidR="0010776B" w:rsidP="00091FD9" w:rsidRDefault="0010776B" w14:paraId="48DB32D1" w14:textId="56627158">
      <w:pPr>
        <w:pStyle w:val="scresolutiontitle"/>
      </w:pPr>
    </w:p>
    <w:p w:rsidR="00500403" w:rsidP="00500403" w:rsidRDefault="008C3A19" w14:paraId="06F21824" w14:textId="2527D7FA">
      <w:pPr>
        <w:pStyle w:val="scresolutionwhereas"/>
      </w:pPr>
      <w:bookmarkStart w:name="wa_7cb2d6e3c" w:id="1"/>
      <w:r w:rsidRPr="00084D53">
        <w:t>W</w:t>
      </w:r>
      <w:bookmarkEnd w:id="1"/>
      <w:r w:rsidRPr="00084D53">
        <w:t>hereas,</w:t>
      </w:r>
      <w:r w:rsidR="001347EE">
        <w:t xml:space="preserve"> </w:t>
      </w:r>
      <w:r w:rsidR="00500403">
        <w:t>the 1969 nurses’ aides strike was considered by many to be the most disruptive labor battle since the 1930s. It was much more than a labor struggle; it was a struggle for civil rights. The catalyst for Black hospital workers to organize occurred when a white head nurse would not give five “nonprofessional” Black workers the customary access to patients’ charts. The Black workers</w:t>
      </w:r>
      <w:r w:rsidR="00223B27">
        <w:t xml:space="preserve"> therefore</w:t>
      </w:r>
      <w:r w:rsidR="00500403">
        <w:t xml:space="preserve"> refused to work and were fired the next day; and</w:t>
      </w:r>
    </w:p>
    <w:p w:rsidR="00500403" w:rsidP="00500403" w:rsidRDefault="00500403" w14:paraId="1094DBCC" w14:textId="77777777">
      <w:pPr>
        <w:pStyle w:val="scresolutionwhereas"/>
      </w:pPr>
    </w:p>
    <w:p w:rsidR="00500403" w:rsidP="00500403" w:rsidRDefault="00500403" w14:paraId="39C0D5DC" w14:textId="422432FE">
      <w:pPr>
        <w:pStyle w:val="scresolutionwhereas"/>
      </w:pPr>
      <w:bookmarkStart w:name="wa_28e189cd1" w:id="2"/>
      <w:r>
        <w:t>W</w:t>
      </w:r>
      <w:bookmarkEnd w:id="2"/>
      <w:r>
        <w:t xml:space="preserve">hereas, the five asked Mary Moultrie, a Black nurse’s aide, to help them. She talked with Bill Saunders, a factory worker, activist, and community liaison with the local office of the Department of Health, Education, and Welfare, and Isaiah Bennett, a veteran union organizer. In 1968, Mary Moultrie and a few associates began to organize a grassroots campaign to unionize the nurses’ aides at MCH. Moultrie, who grew up in Charleston, had spent several years working at a hospital in New York City. During her time </w:t>
      </w:r>
      <w:r w:rsidR="00AB4A90">
        <w:t>in the</w:t>
      </w:r>
      <w:r>
        <w:t xml:space="preserve"> </w:t>
      </w:r>
      <w:r w:rsidR="00AB4A90">
        <w:t>North</w:t>
      </w:r>
      <w:r>
        <w:t>, she earned her Licensed Practical Nurse certificate. However, MCH refused to acknowledge her certification despite her experience, because of the color of her skin, and forced her to accept a low</w:t>
      </w:r>
      <w:r w:rsidR="00A41E85">
        <w:t>-</w:t>
      </w:r>
      <w:r>
        <w:t>paying nurse’s aide position; and</w:t>
      </w:r>
    </w:p>
    <w:p w:rsidR="00500403" w:rsidP="00500403" w:rsidRDefault="00500403" w14:paraId="35D92DF7" w14:textId="77777777">
      <w:pPr>
        <w:pStyle w:val="scresolutionwhereas"/>
      </w:pPr>
    </w:p>
    <w:p w:rsidR="00500403" w:rsidP="00500403" w:rsidRDefault="00500403" w14:paraId="67C53CC9" w14:textId="10B07B45">
      <w:pPr>
        <w:pStyle w:val="scresolutionwhereas"/>
      </w:pPr>
      <w:bookmarkStart w:name="wa_0d5b44989" w:id="3"/>
      <w:r>
        <w:t>W</w:t>
      </w:r>
      <w:bookmarkEnd w:id="3"/>
      <w:r>
        <w:t>hereas, at the time, there were no Black physicians or Black medical school students at the hospital. Black workers were all forced into low</w:t>
      </w:r>
      <w:r w:rsidR="00C31C0F">
        <w:t>-</w:t>
      </w:r>
      <w:r>
        <w:t>paying manual jobs</w:t>
      </w:r>
      <w:r w:rsidR="00C31C0F">
        <w:t>,</w:t>
      </w:r>
      <w:r>
        <w:t xml:space="preserve"> such as maintenance and kitchen staff. The Black nurses’ aides made $1.30/hour, while their white counterparts made the federal minimum wage, $</w:t>
      </w:r>
      <w:r w:rsidR="00074E0E">
        <w:t>1</w:t>
      </w:r>
      <w:r>
        <w:t>.60/hour. Additionally, they were exposed to daily derogatory terms</w:t>
      </w:r>
      <w:r w:rsidR="00EE04A9">
        <w:t>,</w:t>
      </w:r>
      <w:r>
        <w:t xml:space="preserve"> such as “monkey wrenches</w:t>
      </w:r>
      <w:r w:rsidR="00EE04A9">
        <w:t>,</w:t>
      </w:r>
      <w:r>
        <w:t xml:space="preserve">” and </w:t>
      </w:r>
      <w:r w:rsidR="00EE04A9">
        <w:t xml:space="preserve">were </w:t>
      </w:r>
      <w:r>
        <w:t>denied access to the medical charts of patients</w:t>
      </w:r>
      <w:r w:rsidR="00970592">
        <w:t xml:space="preserve"> for whom </w:t>
      </w:r>
      <w:r>
        <w:t>they were instructed to provide care, despite the danger this meant for the patients themselves; and</w:t>
      </w:r>
    </w:p>
    <w:p w:rsidR="00500403" w:rsidP="00500403" w:rsidRDefault="00500403" w14:paraId="14B9E5FB" w14:textId="77777777">
      <w:pPr>
        <w:pStyle w:val="scresolutionwhereas"/>
      </w:pPr>
    </w:p>
    <w:p w:rsidR="00500403" w:rsidP="00500403" w:rsidRDefault="00500403" w14:paraId="3AB8846F" w14:textId="3BD2DAE9">
      <w:pPr>
        <w:pStyle w:val="scresolutionwhereas"/>
      </w:pPr>
      <w:bookmarkStart w:name="wa_9f10eed36" w:id="4"/>
      <w:r>
        <w:t>W</w:t>
      </w:r>
      <w:bookmarkEnd w:id="4"/>
      <w:r>
        <w:t>hereas, after multiple attempts to have their complaints taken seriously, workers occupied the office of MCH President William McCord to demand that their voices be heard. An agreed</w:t>
      </w:r>
      <w:r w:rsidR="00A152AC">
        <w:t>-</w:t>
      </w:r>
      <w:r>
        <w:t xml:space="preserve">upon hospital meeting fell apart when dozens of uninvited workers arrived, McCord did not attend, and an administrator prohibited discussion of unions. Workers occupied McCord’s office until the Charleston police chief ordered them to leave. Twelve participants </w:t>
      </w:r>
      <w:r w:rsidR="005B372A">
        <w:t>were</w:t>
      </w:r>
      <w:r>
        <w:t xml:space="preserve"> fired: Moultrie, Louise Brown, Andrew </w:t>
      </w:r>
      <w:r>
        <w:lastRenderedPageBreak/>
        <w:t>Daniels, Rosalie Fields, Priscilla Gladden, Mary Grimes, Helen Husser, Margaret Kelly, Annie Morris Lee, Vera Smalls, Virginia Stanley, and Hazel White; and</w:t>
      </w:r>
    </w:p>
    <w:p w:rsidR="00500403" w:rsidP="00500403" w:rsidRDefault="00500403" w14:paraId="53BD5D48" w14:textId="77777777">
      <w:pPr>
        <w:pStyle w:val="scresolutionwhereas"/>
      </w:pPr>
    </w:p>
    <w:p w:rsidR="00500403" w:rsidP="00500403" w:rsidRDefault="00500403" w14:paraId="22B06D86" w14:textId="11292F96">
      <w:pPr>
        <w:pStyle w:val="scresolutionwhereas"/>
      </w:pPr>
      <w:bookmarkStart w:name="wa_c3b5fe16f" w:id="5"/>
      <w:r>
        <w:t>W</w:t>
      </w:r>
      <w:bookmarkEnd w:id="5"/>
      <w:r>
        <w:t>hereas, this sparked a strike nearly 400</w:t>
      </w:r>
      <w:r w:rsidR="004A3C7F">
        <w:t>-</w:t>
      </w:r>
      <w:r>
        <w:t>strong that would last for 113 days, mobilizing up to 10,000 people for a protest on Mother’s Day. We honor the</w:t>
      </w:r>
      <w:r w:rsidR="00261F13">
        <w:t xml:space="preserve"> participants</w:t>
      </w:r>
      <w:r>
        <w:t xml:space="preserve"> for having had the courage to fight for change; and</w:t>
      </w:r>
    </w:p>
    <w:p w:rsidR="00500403" w:rsidP="00500403" w:rsidRDefault="00500403" w14:paraId="65666367" w14:textId="77777777">
      <w:pPr>
        <w:pStyle w:val="scresolutionwhereas"/>
      </w:pPr>
    </w:p>
    <w:p w:rsidR="00500403" w:rsidP="00500403" w:rsidRDefault="00500403" w14:paraId="4F29C687" w14:textId="33F9F518">
      <w:pPr>
        <w:pStyle w:val="scresolutionwhereas"/>
      </w:pPr>
      <w:bookmarkStart w:name="wa_3aae5bf66" w:id="6"/>
      <w:r>
        <w:t>W</w:t>
      </w:r>
      <w:bookmarkEnd w:id="6"/>
      <w:r>
        <w:t>hereas, further, we gratefully honor the late Coretta Scott King for her pivotal role in being the face of this boycott</w:t>
      </w:r>
      <w:r w:rsidR="00202AB9">
        <w:t>, and we</w:t>
      </w:r>
      <w:r>
        <w:t xml:space="preserve"> express our deepest gratitude to the late Maude E. Callen, without whom there would have never been a Black nurse. Mrs. Callen</w:t>
      </w:r>
      <w:r w:rsidR="00901282">
        <w:t xml:space="preserve"> </w:t>
      </w:r>
      <w:r w:rsidR="004A3C7F">
        <w:t>was</w:t>
      </w:r>
      <w:r>
        <w:t xml:space="preserve"> granted numerous awards during her life</w:t>
      </w:r>
      <w:r w:rsidR="00901282">
        <w:t>time</w:t>
      </w:r>
      <w:r>
        <w:t>, including the Order of the Palmetto, and quietly bec</w:t>
      </w:r>
      <w:r w:rsidR="004A3C7F">
        <w:t>a</w:t>
      </w:r>
      <w:r>
        <w:t>me the foundational pillar of all Black persons within the healthcare profession.</w:t>
      </w:r>
      <w:r w:rsidR="00CA15A5">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2684A7A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4F5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6D57B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4F5E">
            <w:rPr>
              <w:rStyle w:val="scresolutionbody1"/>
            </w:rPr>
            <w:t>Senate</w:t>
          </w:r>
        </w:sdtContent>
      </w:sdt>
      <w:r w:rsidRPr="00040E43">
        <w:t xml:space="preserve">, by this resolution, </w:t>
      </w:r>
      <w:r w:rsidRPr="00CA15A5" w:rsidR="00CA15A5">
        <w:t xml:space="preserve">remember and honor the courageous </w:t>
      </w:r>
      <w:r w:rsidR="00CA15A5">
        <w:t>B</w:t>
      </w:r>
      <w:r w:rsidRPr="00CA15A5" w:rsidR="00CA15A5">
        <w:t>lack hospital workers who organized, and carried out, the 1969 nurse</w:t>
      </w:r>
      <w:r w:rsidR="007939C9">
        <w:t>s’ aides strike</w:t>
      </w:r>
      <w:r w:rsidRPr="00CA15A5" w:rsidR="00CA15A5">
        <w:t xml:space="preserve"> at the </w:t>
      </w:r>
      <w:r w:rsidR="00CA15A5">
        <w:t>M</w:t>
      </w:r>
      <w:r w:rsidRPr="00CA15A5" w:rsidR="00CA15A5">
        <w:t xml:space="preserve">edical </w:t>
      </w:r>
      <w:r w:rsidR="00CA15A5">
        <w:t>U</w:t>
      </w:r>
      <w:r w:rsidRPr="00CA15A5" w:rsidR="00CA15A5">
        <w:t xml:space="preserve">niversity of </w:t>
      </w:r>
      <w:r w:rsidR="00CA15A5">
        <w:t>S</w:t>
      </w:r>
      <w:r w:rsidRPr="00CA15A5" w:rsidR="00CA15A5">
        <w:t xml:space="preserve">outh </w:t>
      </w:r>
      <w:r w:rsidR="00CA15A5">
        <w:t>C</w:t>
      </w:r>
      <w:r w:rsidRPr="00CA15A5" w:rsidR="00CA15A5">
        <w:t>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48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775C07" w:rsidR="007003E1" w:rsidRDefault="001E35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4F5E">
              <w:rPr>
                <w:noProof/>
              </w:rPr>
              <w:t>LC-0217SA-RM25.docx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F11"/>
    <w:rsid w:val="00074E0E"/>
    <w:rsid w:val="0008202C"/>
    <w:rsid w:val="000843D7"/>
    <w:rsid w:val="00084D53"/>
    <w:rsid w:val="00091FD9"/>
    <w:rsid w:val="0009711F"/>
    <w:rsid w:val="00097234"/>
    <w:rsid w:val="00097C23"/>
    <w:rsid w:val="000C3EA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3A0"/>
    <w:rsid w:val="00161BE9"/>
    <w:rsid w:val="00162931"/>
    <w:rsid w:val="00187057"/>
    <w:rsid w:val="001A022F"/>
    <w:rsid w:val="001A2C0B"/>
    <w:rsid w:val="001A72A6"/>
    <w:rsid w:val="001C4F58"/>
    <w:rsid w:val="001D08F2"/>
    <w:rsid w:val="001D2A16"/>
    <w:rsid w:val="001D3A58"/>
    <w:rsid w:val="001D525B"/>
    <w:rsid w:val="001D68D8"/>
    <w:rsid w:val="001D7F4F"/>
    <w:rsid w:val="001F26CC"/>
    <w:rsid w:val="001F39C1"/>
    <w:rsid w:val="001F75F9"/>
    <w:rsid w:val="002017E6"/>
    <w:rsid w:val="00202AB9"/>
    <w:rsid w:val="00205238"/>
    <w:rsid w:val="00211B4F"/>
    <w:rsid w:val="00223B27"/>
    <w:rsid w:val="002321B6"/>
    <w:rsid w:val="00232912"/>
    <w:rsid w:val="00237915"/>
    <w:rsid w:val="002428E7"/>
    <w:rsid w:val="0025001F"/>
    <w:rsid w:val="00250967"/>
    <w:rsid w:val="002543C8"/>
    <w:rsid w:val="0025541D"/>
    <w:rsid w:val="00256885"/>
    <w:rsid w:val="00261F13"/>
    <w:rsid w:val="002635C9"/>
    <w:rsid w:val="00284AAE"/>
    <w:rsid w:val="002919AD"/>
    <w:rsid w:val="002B330E"/>
    <w:rsid w:val="002B451A"/>
    <w:rsid w:val="002D07E3"/>
    <w:rsid w:val="002D55D2"/>
    <w:rsid w:val="002E5912"/>
    <w:rsid w:val="002F4473"/>
    <w:rsid w:val="00301B21"/>
    <w:rsid w:val="003148A2"/>
    <w:rsid w:val="00325348"/>
    <w:rsid w:val="0032732C"/>
    <w:rsid w:val="003321E4"/>
    <w:rsid w:val="00336AD0"/>
    <w:rsid w:val="00342C53"/>
    <w:rsid w:val="0036008C"/>
    <w:rsid w:val="00367DFA"/>
    <w:rsid w:val="0037079A"/>
    <w:rsid w:val="00385E1F"/>
    <w:rsid w:val="003A4798"/>
    <w:rsid w:val="003A4F41"/>
    <w:rsid w:val="003A7647"/>
    <w:rsid w:val="003B4F5E"/>
    <w:rsid w:val="003C4DAB"/>
    <w:rsid w:val="003D01E8"/>
    <w:rsid w:val="003D0BC2"/>
    <w:rsid w:val="003D5662"/>
    <w:rsid w:val="003E049C"/>
    <w:rsid w:val="003E5288"/>
    <w:rsid w:val="003F6D79"/>
    <w:rsid w:val="003F6E8C"/>
    <w:rsid w:val="004041EA"/>
    <w:rsid w:val="0041760A"/>
    <w:rsid w:val="00417C01"/>
    <w:rsid w:val="004252D4"/>
    <w:rsid w:val="00436096"/>
    <w:rsid w:val="004403BD"/>
    <w:rsid w:val="00461441"/>
    <w:rsid w:val="004623E6"/>
    <w:rsid w:val="00462CED"/>
    <w:rsid w:val="0046488E"/>
    <w:rsid w:val="0046685D"/>
    <w:rsid w:val="004669F5"/>
    <w:rsid w:val="004775E3"/>
    <w:rsid w:val="004809EE"/>
    <w:rsid w:val="00485BAD"/>
    <w:rsid w:val="004A3C7F"/>
    <w:rsid w:val="004B6A16"/>
    <w:rsid w:val="004B7339"/>
    <w:rsid w:val="004E7D54"/>
    <w:rsid w:val="0050033B"/>
    <w:rsid w:val="00500403"/>
    <w:rsid w:val="00511974"/>
    <w:rsid w:val="0051478E"/>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613D"/>
    <w:rsid w:val="005A62FE"/>
    <w:rsid w:val="005B372A"/>
    <w:rsid w:val="005C2FE2"/>
    <w:rsid w:val="005D358C"/>
    <w:rsid w:val="005E2BC9"/>
    <w:rsid w:val="005F718B"/>
    <w:rsid w:val="00605102"/>
    <w:rsid w:val="006053F5"/>
    <w:rsid w:val="00611909"/>
    <w:rsid w:val="006215AA"/>
    <w:rsid w:val="00627DCA"/>
    <w:rsid w:val="00666E48"/>
    <w:rsid w:val="00670F2F"/>
    <w:rsid w:val="006913C9"/>
    <w:rsid w:val="0069470D"/>
    <w:rsid w:val="006A79FF"/>
    <w:rsid w:val="006B1590"/>
    <w:rsid w:val="006C311E"/>
    <w:rsid w:val="006C5EE8"/>
    <w:rsid w:val="006D58AA"/>
    <w:rsid w:val="006E4451"/>
    <w:rsid w:val="006E655C"/>
    <w:rsid w:val="006E69E6"/>
    <w:rsid w:val="007003E1"/>
    <w:rsid w:val="007070AD"/>
    <w:rsid w:val="00733210"/>
    <w:rsid w:val="00734F00"/>
    <w:rsid w:val="007352A5"/>
    <w:rsid w:val="00735F0B"/>
    <w:rsid w:val="0073631E"/>
    <w:rsid w:val="00736959"/>
    <w:rsid w:val="0074375C"/>
    <w:rsid w:val="00746A58"/>
    <w:rsid w:val="00764180"/>
    <w:rsid w:val="007720AC"/>
    <w:rsid w:val="00781DF8"/>
    <w:rsid w:val="007836CC"/>
    <w:rsid w:val="00784C03"/>
    <w:rsid w:val="00787728"/>
    <w:rsid w:val="007917CE"/>
    <w:rsid w:val="007939C9"/>
    <w:rsid w:val="007959D3"/>
    <w:rsid w:val="00797CE9"/>
    <w:rsid w:val="007A70AE"/>
    <w:rsid w:val="007C0EE1"/>
    <w:rsid w:val="007C69B6"/>
    <w:rsid w:val="007C72ED"/>
    <w:rsid w:val="007E01B6"/>
    <w:rsid w:val="007F3C86"/>
    <w:rsid w:val="007F6D64"/>
    <w:rsid w:val="00810471"/>
    <w:rsid w:val="0083281A"/>
    <w:rsid w:val="008362E8"/>
    <w:rsid w:val="008410D3"/>
    <w:rsid w:val="00843D27"/>
    <w:rsid w:val="00846FE5"/>
    <w:rsid w:val="0085786E"/>
    <w:rsid w:val="00870570"/>
    <w:rsid w:val="008905D2"/>
    <w:rsid w:val="00894A25"/>
    <w:rsid w:val="008A1768"/>
    <w:rsid w:val="008A489F"/>
    <w:rsid w:val="008A7625"/>
    <w:rsid w:val="008B4AC4"/>
    <w:rsid w:val="008C3A19"/>
    <w:rsid w:val="008C4E01"/>
    <w:rsid w:val="008C7A20"/>
    <w:rsid w:val="008D05D1"/>
    <w:rsid w:val="008E1DCA"/>
    <w:rsid w:val="008F0F33"/>
    <w:rsid w:val="008F4429"/>
    <w:rsid w:val="00901282"/>
    <w:rsid w:val="009059FF"/>
    <w:rsid w:val="0092634F"/>
    <w:rsid w:val="009270BA"/>
    <w:rsid w:val="0094021A"/>
    <w:rsid w:val="00953783"/>
    <w:rsid w:val="0096528D"/>
    <w:rsid w:val="00965B3F"/>
    <w:rsid w:val="00970592"/>
    <w:rsid w:val="009B44AF"/>
    <w:rsid w:val="009C6A0B"/>
    <w:rsid w:val="009C7F19"/>
    <w:rsid w:val="009D4201"/>
    <w:rsid w:val="009E2BE4"/>
    <w:rsid w:val="009E75D7"/>
    <w:rsid w:val="009F0C77"/>
    <w:rsid w:val="009F4DD1"/>
    <w:rsid w:val="009F7B81"/>
    <w:rsid w:val="00A02543"/>
    <w:rsid w:val="00A13B70"/>
    <w:rsid w:val="00A152AC"/>
    <w:rsid w:val="00A41684"/>
    <w:rsid w:val="00A41E85"/>
    <w:rsid w:val="00A64E80"/>
    <w:rsid w:val="00A66C6B"/>
    <w:rsid w:val="00A7261B"/>
    <w:rsid w:val="00A72BCD"/>
    <w:rsid w:val="00A74015"/>
    <w:rsid w:val="00A741D9"/>
    <w:rsid w:val="00A833AB"/>
    <w:rsid w:val="00A95560"/>
    <w:rsid w:val="00A9741D"/>
    <w:rsid w:val="00AA4205"/>
    <w:rsid w:val="00AB1254"/>
    <w:rsid w:val="00AB2CC0"/>
    <w:rsid w:val="00AB4A90"/>
    <w:rsid w:val="00AC34A2"/>
    <w:rsid w:val="00AC74F4"/>
    <w:rsid w:val="00AD1C9A"/>
    <w:rsid w:val="00AD4B17"/>
    <w:rsid w:val="00AF0102"/>
    <w:rsid w:val="00AF1A81"/>
    <w:rsid w:val="00AF65D0"/>
    <w:rsid w:val="00AF69EE"/>
    <w:rsid w:val="00B00C4F"/>
    <w:rsid w:val="00B128F5"/>
    <w:rsid w:val="00B31DA6"/>
    <w:rsid w:val="00B3602C"/>
    <w:rsid w:val="00B412D4"/>
    <w:rsid w:val="00B519D6"/>
    <w:rsid w:val="00B6480F"/>
    <w:rsid w:val="00B64FFF"/>
    <w:rsid w:val="00B703CB"/>
    <w:rsid w:val="00B7267F"/>
    <w:rsid w:val="00B8228B"/>
    <w:rsid w:val="00B879A5"/>
    <w:rsid w:val="00B9052D"/>
    <w:rsid w:val="00B9105E"/>
    <w:rsid w:val="00BB3E45"/>
    <w:rsid w:val="00BC1E62"/>
    <w:rsid w:val="00BC5CAA"/>
    <w:rsid w:val="00BC695A"/>
    <w:rsid w:val="00BD086A"/>
    <w:rsid w:val="00BD4498"/>
    <w:rsid w:val="00BE3C22"/>
    <w:rsid w:val="00BE46CD"/>
    <w:rsid w:val="00C02C1B"/>
    <w:rsid w:val="00C0345E"/>
    <w:rsid w:val="00C21775"/>
    <w:rsid w:val="00C21ABE"/>
    <w:rsid w:val="00C31C0F"/>
    <w:rsid w:val="00C31C95"/>
    <w:rsid w:val="00C3483A"/>
    <w:rsid w:val="00C41EB9"/>
    <w:rsid w:val="00C433D3"/>
    <w:rsid w:val="00C50CBB"/>
    <w:rsid w:val="00C63EF3"/>
    <w:rsid w:val="00C664FC"/>
    <w:rsid w:val="00C7322B"/>
    <w:rsid w:val="00C73AFC"/>
    <w:rsid w:val="00C74E9D"/>
    <w:rsid w:val="00C826DD"/>
    <w:rsid w:val="00C82FD3"/>
    <w:rsid w:val="00C92819"/>
    <w:rsid w:val="00C93C2C"/>
    <w:rsid w:val="00CA15A5"/>
    <w:rsid w:val="00CA3BCF"/>
    <w:rsid w:val="00CC6B7B"/>
    <w:rsid w:val="00CD2089"/>
    <w:rsid w:val="00CE4EE6"/>
    <w:rsid w:val="00CF44FA"/>
    <w:rsid w:val="00D1567E"/>
    <w:rsid w:val="00D31310"/>
    <w:rsid w:val="00D37AF8"/>
    <w:rsid w:val="00D55053"/>
    <w:rsid w:val="00D66B80"/>
    <w:rsid w:val="00D73A67"/>
    <w:rsid w:val="00D8028D"/>
    <w:rsid w:val="00D91DE2"/>
    <w:rsid w:val="00D93446"/>
    <w:rsid w:val="00D93BF8"/>
    <w:rsid w:val="00D970A9"/>
    <w:rsid w:val="00DB1F5E"/>
    <w:rsid w:val="00DC47B1"/>
    <w:rsid w:val="00DF3845"/>
    <w:rsid w:val="00E02DDC"/>
    <w:rsid w:val="00E048A7"/>
    <w:rsid w:val="00E071A0"/>
    <w:rsid w:val="00E24566"/>
    <w:rsid w:val="00E32D96"/>
    <w:rsid w:val="00E41911"/>
    <w:rsid w:val="00E44B57"/>
    <w:rsid w:val="00E50727"/>
    <w:rsid w:val="00E658FD"/>
    <w:rsid w:val="00E837BA"/>
    <w:rsid w:val="00E92EEF"/>
    <w:rsid w:val="00E95B4E"/>
    <w:rsid w:val="00E97AB4"/>
    <w:rsid w:val="00EA150E"/>
    <w:rsid w:val="00EB0F12"/>
    <w:rsid w:val="00EE04A9"/>
    <w:rsid w:val="00EF2368"/>
    <w:rsid w:val="00EF3015"/>
    <w:rsid w:val="00EF5F4D"/>
    <w:rsid w:val="00F02C5C"/>
    <w:rsid w:val="00F1072A"/>
    <w:rsid w:val="00F24442"/>
    <w:rsid w:val="00F42BA9"/>
    <w:rsid w:val="00F477DA"/>
    <w:rsid w:val="00F50AE3"/>
    <w:rsid w:val="00F655B7"/>
    <w:rsid w:val="00F656BA"/>
    <w:rsid w:val="00F67CF1"/>
    <w:rsid w:val="00F7053B"/>
    <w:rsid w:val="00F728AA"/>
    <w:rsid w:val="00F840F0"/>
    <w:rsid w:val="00F91CB4"/>
    <w:rsid w:val="00F92436"/>
    <w:rsid w:val="00F935A0"/>
    <w:rsid w:val="00FA0B1D"/>
    <w:rsid w:val="00FB0D0D"/>
    <w:rsid w:val="00FB43B4"/>
    <w:rsid w:val="00FB6B0B"/>
    <w:rsid w:val="00FB6FC2"/>
    <w:rsid w:val="00FC39D8"/>
    <w:rsid w:val="00FD49F3"/>
    <w:rsid w:val="00FE264A"/>
    <w:rsid w:val="00FE52B6"/>
    <w:rsid w:val="00FE6B5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26C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CC"/>
    <w:rPr>
      <w:rFonts w:eastAsia="Times New Roman" w:cs="Times New Roman"/>
      <w:b/>
      <w:sz w:val="30"/>
      <w:szCs w:val="20"/>
    </w:rPr>
  </w:style>
  <w:style w:type="paragraph" w:styleId="Header">
    <w:name w:val="header"/>
    <w:basedOn w:val="Normal"/>
    <w:link w:val="HeaderChar"/>
    <w:uiPriority w:val="99"/>
    <w:unhideWhenUsed/>
    <w:rsid w:val="001F26CC"/>
    <w:pPr>
      <w:tabs>
        <w:tab w:val="center" w:pos="4680"/>
        <w:tab w:val="right" w:pos="9360"/>
      </w:tabs>
    </w:pPr>
  </w:style>
  <w:style w:type="character" w:customStyle="1" w:styleId="HeaderChar">
    <w:name w:val="Header Char"/>
    <w:basedOn w:val="DefaultParagraphFont"/>
    <w:link w:val="Header"/>
    <w:uiPriority w:val="99"/>
    <w:rsid w:val="001F26CC"/>
    <w:rPr>
      <w:rFonts w:eastAsia="Times New Roman" w:cs="Times New Roman"/>
      <w:szCs w:val="20"/>
    </w:rPr>
  </w:style>
  <w:style w:type="paragraph" w:styleId="Footer">
    <w:name w:val="footer"/>
    <w:basedOn w:val="Normal"/>
    <w:link w:val="FooterChar"/>
    <w:uiPriority w:val="99"/>
    <w:unhideWhenUsed/>
    <w:rsid w:val="001F26CC"/>
    <w:pPr>
      <w:tabs>
        <w:tab w:val="center" w:pos="4680"/>
        <w:tab w:val="right" w:pos="9360"/>
      </w:tabs>
    </w:pPr>
  </w:style>
  <w:style w:type="character" w:customStyle="1" w:styleId="FooterChar">
    <w:name w:val="Footer Char"/>
    <w:basedOn w:val="DefaultParagraphFont"/>
    <w:link w:val="Footer"/>
    <w:uiPriority w:val="99"/>
    <w:rsid w:val="001F26CC"/>
    <w:rPr>
      <w:rFonts w:eastAsia="Times New Roman" w:cs="Times New Roman"/>
      <w:szCs w:val="20"/>
    </w:rPr>
  </w:style>
  <w:style w:type="character" w:styleId="PageNumber">
    <w:name w:val="page number"/>
    <w:basedOn w:val="DefaultParagraphFont"/>
    <w:uiPriority w:val="99"/>
    <w:semiHidden/>
    <w:unhideWhenUsed/>
    <w:rsid w:val="001F26CC"/>
  </w:style>
  <w:style w:type="character" w:styleId="LineNumber">
    <w:name w:val="line number"/>
    <w:basedOn w:val="DefaultParagraphFont"/>
    <w:uiPriority w:val="99"/>
    <w:semiHidden/>
    <w:unhideWhenUsed/>
    <w:rsid w:val="001F26CC"/>
  </w:style>
  <w:style w:type="paragraph" w:customStyle="1" w:styleId="BillDots">
    <w:name w:val="Bill Dots"/>
    <w:basedOn w:val="Normal"/>
    <w:qFormat/>
    <w:rsid w:val="001F26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26CC"/>
    <w:pPr>
      <w:tabs>
        <w:tab w:val="right" w:pos="5904"/>
      </w:tabs>
    </w:pPr>
  </w:style>
  <w:style w:type="paragraph" w:styleId="BalloonText">
    <w:name w:val="Balloon Text"/>
    <w:basedOn w:val="Normal"/>
    <w:link w:val="BalloonTextChar"/>
    <w:uiPriority w:val="99"/>
    <w:semiHidden/>
    <w:unhideWhenUsed/>
    <w:rsid w:val="001F2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6CC"/>
    <w:rPr>
      <w:rFonts w:ascii="Segoe UI" w:eastAsia="Times New Roman" w:hAnsi="Segoe UI" w:cs="Segoe UI"/>
      <w:sz w:val="18"/>
      <w:szCs w:val="18"/>
    </w:rPr>
  </w:style>
  <w:style w:type="paragraph" w:styleId="ListParagraph">
    <w:name w:val="List Paragraph"/>
    <w:basedOn w:val="Normal"/>
    <w:uiPriority w:val="34"/>
    <w:qFormat/>
    <w:rsid w:val="001F26CC"/>
    <w:pPr>
      <w:ind w:left="720"/>
      <w:contextualSpacing/>
    </w:pPr>
  </w:style>
  <w:style w:type="paragraph" w:customStyle="1" w:styleId="scbillheader">
    <w:name w:val="sc_bill_header"/>
    <w:qFormat/>
    <w:rsid w:val="001F26CC"/>
    <w:pPr>
      <w:widowControl w:val="0"/>
      <w:suppressAutoHyphens/>
      <w:spacing w:after="0" w:line="240" w:lineRule="auto"/>
      <w:jc w:val="center"/>
    </w:pPr>
    <w:rPr>
      <w:b/>
      <w:caps/>
      <w:sz w:val="30"/>
    </w:rPr>
  </w:style>
  <w:style w:type="paragraph" w:customStyle="1" w:styleId="schouseresolutionbythis">
    <w:name w:val="sc_house_resolution_by_this"/>
    <w:qFormat/>
    <w:rsid w:val="001F26CC"/>
    <w:pPr>
      <w:widowControl w:val="0"/>
      <w:suppressAutoHyphens/>
      <w:spacing w:after="0" w:line="240" w:lineRule="auto"/>
      <w:jc w:val="both"/>
    </w:pPr>
  </w:style>
  <w:style w:type="paragraph" w:customStyle="1" w:styleId="schouseresolutionclippageattorney">
    <w:name w:val="sc_house_resolution_clip_page_attorney"/>
    <w:qFormat/>
    <w:rsid w:val="001F26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26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26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26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26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26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26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26C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26CC"/>
    <w:pPr>
      <w:widowControl w:val="0"/>
      <w:suppressAutoHyphens/>
      <w:spacing w:after="0" w:line="240" w:lineRule="auto"/>
      <w:jc w:val="both"/>
    </w:pPr>
    <w:rPr>
      <w:caps/>
    </w:rPr>
  </w:style>
  <w:style w:type="paragraph" w:customStyle="1" w:styleId="schouseresolutionemptyline">
    <w:name w:val="sc_house_resolution_empty_line"/>
    <w:qFormat/>
    <w:rsid w:val="001F26CC"/>
    <w:pPr>
      <w:widowControl w:val="0"/>
      <w:suppressAutoHyphens/>
      <w:spacing w:after="0" w:line="240" w:lineRule="auto"/>
      <w:jc w:val="both"/>
    </w:pPr>
  </w:style>
  <w:style w:type="paragraph" w:customStyle="1" w:styleId="schouseresolutionfurtherresolved">
    <w:name w:val="sc_house_resolution_further_resolved"/>
    <w:qFormat/>
    <w:rsid w:val="001F26CC"/>
    <w:pPr>
      <w:widowControl w:val="0"/>
      <w:suppressAutoHyphens/>
      <w:spacing w:after="0" w:line="240" w:lineRule="auto"/>
      <w:jc w:val="both"/>
    </w:pPr>
  </w:style>
  <w:style w:type="paragraph" w:customStyle="1" w:styleId="schouseresolutionheader">
    <w:name w:val="sc_house_resolution_header"/>
    <w:qFormat/>
    <w:rsid w:val="001F26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26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26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26CC"/>
    <w:pPr>
      <w:widowControl w:val="0"/>
      <w:suppressLineNumbers/>
      <w:suppressAutoHyphens/>
      <w:jc w:val="left"/>
    </w:pPr>
    <w:rPr>
      <w:b/>
    </w:rPr>
  </w:style>
  <w:style w:type="paragraph" w:customStyle="1" w:styleId="schouseresolutionjackettitle">
    <w:name w:val="sc_house_resolution_jacket_title"/>
    <w:qFormat/>
    <w:rsid w:val="001F26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26CC"/>
    <w:pPr>
      <w:widowControl w:val="0"/>
      <w:suppressAutoHyphens/>
      <w:spacing w:after="0" w:line="360" w:lineRule="auto"/>
      <w:jc w:val="both"/>
    </w:pPr>
  </w:style>
  <w:style w:type="paragraph" w:customStyle="1" w:styleId="scresolutionwhereas">
    <w:name w:val="sc_resolution_whereas"/>
    <w:qFormat/>
    <w:rsid w:val="001F26CC"/>
    <w:pPr>
      <w:widowControl w:val="0"/>
      <w:suppressAutoHyphens/>
      <w:spacing w:after="0" w:line="360" w:lineRule="auto"/>
      <w:jc w:val="both"/>
    </w:pPr>
  </w:style>
  <w:style w:type="paragraph" w:customStyle="1" w:styleId="schouseresolutionxx">
    <w:name w:val="sc_house_resolution_xx"/>
    <w:qFormat/>
    <w:rsid w:val="001F26CC"/>
    <w:pPr>
      <w:widowControl w:val="0"/>
      <w:suppressAutoHyphens/>
      <w:spacing w:after="0" w:line="240" w:lineRule="auto"/>
      <w:jc w:val="center"/>
    </w:pPr>
  </w:style>
  <w:style w:type="paragraph" w:customStyle="1" w:styleId="BillDots0">
    <w:name w:val="BillDots"/>
    <w:basedOn w:val="Normal"/>
    <w:autoRedefine/>
    <w:qFormat/>
    <w:rsid w:val="001F26C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26CC"/>
    <w:rPr>
      <w:color w:val="0000FF" w:themeColor="hyperlink"/>
      <w:u w:val="single"/>
    </w:rPr>
  </w:style>
  <w:style w:type="paragraph" w:customStyle="1" w:styleId="Numbers">
    <w:name w:val="Numbers"/>
    <w:basedOn w:val="BillDots0"/>
    <w:qFormat/>
    <w:rsid w:val="001F26CC"/>
    <w:pPr>
      <w:tabs>
        <w:tab w:val="right" w:pos="5904"/>
      </w:tabs>
    </w:pPr>
  </w:style>
  <w:style w:type="character" w:customStyle="1" w:styleId="scclippagepath">
    <w:name w:val="sc_clip_page_path"/>
    <w:uiPriority w:val="1"/>
    <w:qFormat/>
    <w:rsid w:val="001F26CC"/>
    <w:rPr>
      <w:rFonts w:ascii="Times New Roman" w:hAnsi="Times New Roman"/>
      <w:caps/>
      <w:smallCaps w:val="0"/>
      <w:sz w:val="22"/>
    </w:rPr>
  </w:style>
  <w:style w:type="paragraph" w:customStyle="1" w:styleId="scconresoattyda">
    <w:name w:val="sc_con_reso_atty_da"/>
    <w:qFormat/>
    <w:rsid w:val="001F26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26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26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26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26CC"/>
    <w:pPr>
      <w:widowControl w:val="0"/>
      <w:suppressAutoHyphens/>
      <w:spacing w:after="0" w:line="240" w:lineRule="auto"/>
      <w:jc w:val="both"/>
    </w:pPr>
  </w:style>
  <w:style w:type="paragraph" w:customStyle="1" w:styleId="scjrregattydadocno">
    <w:name w:val="sc_jrreg_atty_da_docno"/>
    <w:basedOn w:val="Normal"/>
    <w:qFormat/>
    <w:rsid w:val="001F26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26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26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26CC"/>
    <w:rPr>
      <w:rFonts w:ascii="Times New Roman" w:hAnsi="Times New Roman"/>
      <w:b/>
      <w:caps/>
      <w:smallCaps w:val="0"/>
      <w:sz w:val="24"/>
    </w:rPr>
  </w:style>
  <w:style w:type="paragraph" w:customStyle="1" w:styleId="scjrregfooter">
    <w:name w:val="sc_jrreg_footer"/>
    <w:qFormat/>
    <w:rsid w:val="001F26C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26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26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26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26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26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26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26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26CC"/>
    <w:pPr>
      <w:widowControl w:val="0"/>
      <w:suppressAutoHyphens/>
      <w:spacing w:after="0" w:line="360" w:lineRule="auto"/>
      <w:jc w:val="both"/>
    </w:pPr>
  </w:style>
  <w:style w:type="paragraph" w:customStyle="1" w:styleId="scresolutionbody">
    <w:name w:val="sc_resolution_body"/>
    <w:qFormat/>
    <w:rsid w:val="001F26CC"/>
    <w:pPr>
      <w:widowControl w:val="0"/>
      <w:suppressAutoHyphens/>
      <w:spacing w:after="0" w:line="360" w:lineRule="auto"/>
      <w:jc w:val="both"/>
    </w:pPr>
  </w:style>
  <w:style w:type="paragraph" w:customStyle="1" w:styleId="scresolutionclippagebottom">
    <w:name w:val="sc_resolution_clip_page_bottom"/>
    <w:qFormat/>
    <w:rsid w:val="001F26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26CC"/>
    <w:pPr>
      <w:widowControl w:val="0"/>
      <w:suppressAutoHyphens/>
      <w:spacing w:after="0" w:line="240" w:lineRule="auto"/>
      <w:jc w:val="both"/>
    </w:pPr>
  </w:style>
  <w:style w:type="paragraph" w:customStyle="1" w:styleId="scresolutionfooter">
    <w:name w:val="sc_resolution_footer"/>
    <w:link w:val="scresolutionfooterChar"/>
    <w:qFormat/>
    <w:rsid w:val="001F26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26CC"/>
    <w:rPr>
      <w:rFonts w:eastAsia="Times New Roman" w:cs="Times New Roman"/>
      <w:szCs w:val="20"/>
    </w:rPr>
  </w:style>
  <w:style w:type="paragraph" w:customStyle="1" w:styleId="scresolutionheader">
    <w:name w:val="sc_resolution_header"/>
    <w:qFormat/>
    <w:rsid w:val="001F26CC"/>
    <w:pPr>
      <w:widowControl w:val="0"/>
      <w:suppressAutoHyphens/>
      <w:spacing w:after="0" w:line="240" w:lineRule="auto"/>
      <w:jc w:val="center"/>
    </w:pPr>
    <w:rPr>
      <w:b/>
      <w:caps/>
      <w:sz w:val="30"/>
    </w:rPr>
  </w:style>
  <w:style w:type="paragraph" w:customStyle="1" w:styleId="scresolutiontitle">
    <w:name w:val="sc_resolution_title"/>
    <w:qFormat/>
    <w:rsid w:val="001F26CC"/>
    <w:pPr>
      <w:widowControl w:val="0"/>
      <w:suppressAutoHyphens/>
      <w:spacing w:after="0" w:line="240" w:lineRule="auto"/>
      <w:jc w:val="both"/>
    </w:pPr>
    <w:rPr>
      <w:caps/>
    </w:rPr>
  </w:style>
  <w:style w:type="paragraph" w:customStyle="1" w:styleId="scresolutionxx">
    <w:name w:val="sc_resolution_xx"/>
    <w:qFormat/>
    <w:rsid w:val="001F26CC"/>
    <w:pPr>
      <w:widowControl w:val="0"/>
      <w:suppressAutoHyphens/>
      <w:spacing w:after="0" w:line="240" w:lineRule="auto"/>
      <w:jc w:val="center"/>
    </w:pPr>
  </w:style>
  <w:style w:type="character" w:customStyle="1" w:styleId="scSECTIONS">
    <w:name w:val="sc_SECTIONS"/>
    <w:uiPriority w:val="1"/>
    <w:qFormat/>
    <w:rsid w:val="001F26CC"/>
    <w:rPr>
      <w:rFonts w:ascii="Times New Roman" w:hAnsi="Times New Roman"/>
      <w:b w:val="0"/>
      <w:i w:val="0"/>
      <w:caps/>
      <w:smallCaps w:val="0"/>
      <w:color w:val="auto"/>
      <w:sz w:val="22"/>
    </w:rPr>
  </w:style>
  <w:style w:type="character" w:customStyle="1" w:styleId="scsenateclippagepath">
    <w:name w:val="sc_senate_clip_page_path"/>
    <w:uiPriority w:val="1"/>
    <w:qFormat/>
    <w:rsid w:val="001F26CC"/>
    <w:rPr>
      <w:rFonts w:ascii="Times New Roman" w:hAnsi="Times New Roman"/>
      <w:caps/>
      <w:smallCaps w:val="0"/>
      <w:sz w:val="22"/>
    </w:rPr>
  </w:style>
  <w:style w:type="paragraph" w:customStyle="1" w:styleId="scsenateresolutionbody">
    <w:name w:val="sc_senate_resolution_body"/>
    <w:qFormat/>
    <w:rsid w:val="001F26CC"/>
    <w:pPr>
      <w:widowControl w:val="0"/>
      <w:suppressAutoHyphens/>
      <w:spacing w:after="0" w:line="360" w:lineRule="auto"/>
      <w:jc w:val="both"/>
    </w:pPr>
  </w:style>
  <w:style w:type="paragraph" w:customStyle="1" w:styleId="scsenateresolutionclippagebottom">
    <w:name w:val="sc_senate_resolution_clip_page_bottom"/>
    <w:qFormat/>
    <w:rsid w:val="001F26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26CC"/>
    <w:pPr>
      <w:widowControl w:val="0"/>
      <w:suppressLineNumbers/>
      <w:suppressAutoHyphens/>
    </w:pPr>
  </w:style>
  <w:style w:type="paragraph" w:customStyle="1" w:styleId="scsenateresolutionclippagerepdocumentname">
    <w:name w:val="sc_senate_resolution_clip_page_rep_document_name"/>
    <w:qFormat/>
    <w:rsid w:val="001F26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26C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26C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26CC"/>
    <w:rPr>
      <w:color w:val="808080"/>
    </w:rPr>
  </w:style>
  <w:style w:type="paragraph" w:customStyle="1" w:styleId="sctablecodifiedsection">
    <w:name w:val="sc_table_codified_section"/>
    <w:qFormat/>
    <w:rsid w:val="001F26CC"/>
    <w:pPr>
      <w:widowControl w:val="0"/>
      <w:suppressAutoHyphens/>
      <w:spacing w:after="0" w:line="360" w:lineRule="auto"/>
    </w:pPr>
  </w:style>
  <w:style w:type="paragraph" w:customStyle="1" w:styleId="sctableln">
    <w:name w:val="sc_table_ln"/>
    <w:qFormat/>
    <w:rsid w:val="001F26CC"/>
    <w:pPr>
      <w:widowControl w:val="0"/>
      <w:suppressAutoHyphens/>
      <w:spacing w:after="0" w:line="360" w:lineRule="auto"/>
      <w:jc w:val="right"/>
    </w:pPr>
  </w:style>
  <w:style w:type="paragraph" w:customStyle="1" w:styleId="sctablenoncodifiedsection">
    <w:name w:val="sc_table_non_codified_section"/>
    <w:qFormat/>
    <w:rsid w:val="001F26CC"/>
    <w:pPr>
      <w:widowControl w:val="0"/>
      <w:suppressAutoHyphens/>
      <w:spacing w:after="0" w:line="360" w:lineRule="auto"/>
    </w:pPr>
  </w:style>
  <w:style w:type="paragraph" w:customStyle="1" w:styleId="scresolutionmembers">
    <w:name w:val="sc_resolution_members"/>
    <w:qFormat/>
    <w:rsid w:val="001F26CC"/>
    <w:pPr>
      <w:widowControl w:val="0"/>
      <w:suppressAutoHyphens/>
      <w:spacing w:after="0" w:line="360" w:lineRule="auto"/>
      <w:jc w:val="both"/>
    </w:pPr>
  </w:style>
  <w:style w:type="paragraph" w:customStyle="1" w:styleId="scdraftheader">
    <w:name w:val="sc_draft_header"/>
    <w:qFormat/>
    <w:rsid w:val="001F26CC"/>
    <w:pPr>
      <w:widowControl w:val="0"/>
      <w:suppressAutoHyphens/>
      <w:spacing w:after="0" w:line="240" w:lineRule="auto"/>
    </w:pPr>
  </w:style>
  <w:style w:type="paragraph" w:customStyle="1" w:styleId="scemptyline">
    <w:name w:val="sc_empty_line"/>
    <w:qFormat/>
    <w:rsid w:val="001F26CC"/>
    <w:pPr>
      <w:widowControl w:val="0"/>
      <w:suppressAutoHyphens/>
      <w:spacing w:after="0" w:line="360" w:lineRule="auto"/>
      <w:jc w:val="both"/>
    </w:pPr>
  </w:style>
  <w:style w:type="paragraph" w:customStyle="1" w:styleId="scemptylineheader">
    <w:name w:val="sc_emptyline_header"/>
    <w:qFormat/>
    <w:rsid w:val="001F26CC"/>
    <w:pPr>
      <w:widowControl w:val="0"/>
      <w:suppressAutoHyphens/>
      <w:spacing w:after="0" w:line="240" w:lineRule="auto"/>
      <w:jc w:val="both"/>
    </w:pPr>
  </w:style>
  <w:style w:type="character" w:customStyle="1" w:styleId="scinsert">
    <w:name w:val="sc_insert"/>
    <w:uiPriority w:val="1"/>
    <w:qFormat/>
    <w:rsid w:val="001F26CC"/>
    <w:rPr>
      <w:caps w:val="0"/>
      <w:smallCaps w:val="0"/>
      <w:strike w:val="0"/>
      <w:dstrike w:val="0"/>
      <w:vanish w:val="0"/>
      <w:u w:val="single"/>
      <w:vertAlign w:val="baseline"/>
    </w:rPr>
  </w:style>
  <w:style w:type="character" w:customStyle="1" w:styleId="scinsertblue">
    <w:name w:val="sc_insert_blue"/>
    <w:uiPriority w:val="1"/>
    <w:qFormat/>
    <w:rsid w:val="001F26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26CC"/>
    <w:rPr>
      <w:caps w:val="0"/>
      <w:smallCaps w:val="0"/>
      <w:strike w:val="0"/>
      <w:dstrike w:val="0"/>
      <w:vanish w:val="0"/>
      <w:color w:val="0070C0"/>
      <w:u w:val="none"/>
      <w:vertAlign w:val="baseline"/>
    </w:rPr>
  </w:style>
  <w:style w:type="character" w:customStyle="1" w:styleId="scinsertred">
    <w:name w:val="sc_insert_red"/>
    <w:uiPriority w:val="1"/>
    <w:qFormat/>
    <w:rsid w:val="001F26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26CC"/>
    <w:rPr>
      <w:caps w:val="0"/>
      <w:smallCaps w:val="0"/>
      <w:strike w:val="0"/>
      <w:dstrike w:val="0"/>
      <w:vanish w:val="0"/>
      <w:color w:val="FF0000"/>
      <w:u w:val="none"/>
      <w:vertAlign w:val="baseline"/>
    </w:rPr>
  </w:style>
  <w:style w:type="character" w:customStyle="1" w:styleId="scstrike">
    <w:name w:val="sc_strike"/>
    <w:uiPriority w:val="1"/>
    <w:qFormat/>
    <w:rsid w:val="001F26CC"/>
    <w:rPr>
      <w:strike/>
      <w:dstrike w:val="0"/>
    </w:rPr>
  </w:style>
  <w:style w:type="character" w:customStyle="1" w:styleId="scstrikeblue">
    <w:name w:val="sc_strike_blue"/>
    <w:uiPriority w:val="1"/>
    <w:qFormat/>
    <w:rsid w:val="001F26CC"/>
    <w:rPr>
      <w:strike/>
      <w:dstrike w:val="0"/>
      <w:color w:val="0070C0"/>
    </w:rPr>
  </w:style>
  <w:style w:type="character" w:customStyle="1" w:styleId="scstrikered">
    <w:name w:val="sc_strike_red"/>
    <w:uiPriority w:val="1"/>
    <w:qFormat/>
    <w:rsid w:val="001F26CC"/>
    <w:rPr>
      <w:strike/>
      <w:dstrike w:val="0"/>
      <w:color w:val="FF0000"/>
    </w:rPr>
  </w:style>
  <w:style w:type="character" w:customStyle="1" w:styleId="scstrikebluenoncodified">
    <w:name w:val="sc_strike_blue_non_codified"/>
    <w:uiPriority w:val="1"/>
    <w:qFormat/>
    <w:rsid w:val="001F26CC"/>
    <w:rPr>
      <w:strike/>
      <w:dstrike w:val="0"/>
      <w:color w:val="0070C0"/>
      <w:lang w:val="en-US"/>
    </w:rPr>
  </w:style>
  <w:style w:type="character" w:customStyle="1" w:styleId="scstrikerednoncodified">
    <w:name w:val="sc_strike_red_non_codified"/>
    <w:uiPriority w:val="1"/>
    <w:qFormat/>
    <w:rsid w:val="001F26CC"/>
    <w:rPr>
      <w:strike/>
      <w:dstrike w:val="0"/>
      <w:color w:val="FF0000"/>
    </w:rPr>
  </w:style>
  <w:style w:type="paragraph" w:customStyle="1" w:styleId="scnowthereforebold">
    <w:name w:val="sc_now_therefore_bold"/>
    <w:uiPriority w:val="1"/>
    <w:qFormat/>
    <w:rsid w:val="001F26CC"/>
    <w:pPr>
      <w:widowControl w:val="0"/>
      <w:suppressAutoHyphens/>
      <w:spacing w:after="0" w:line="480" w:lineRule="auto"/>
    </w:pPr>
    <w:rPr>
      <w:rFonts w:eastAsia="Calibri" w:cs="Times New Roman"/>
    </w:rPr>
  </w:style>
  <w:style w:type="paragraph" w:customStyle="1" w:styleId="scbillsiglines">
    <w:name w:val="sc_bill_sig_lines"/>
    <w:qFormat/>
    <w:rsid w:val="001F26C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26CC"/>
  </w:style>
  <w:style w:type="paragraph" w:customStyle="1" w:styleId="scbillendxx">
    <w:name w:val="sc_bill_end_xx"/>
    <w:qFormat/>
    <w:rsid w:val="001F26CC"/>
    <w:pPr>
      <w:widowControl w:val="0"/>
      <w:suppressAutoHyphens/>
      <w:spacing w:after="0" w:line="240" w:lineRule="auto"/>
      <w:jc w:val="center"/>
    </w:pPr>
  </w:style>
  <w:style w:type="character" w:customStyle="1" w:styleId="scbillheader1">
    <w:name w:val="sc_bill_header1"/>
    <w:uiPriority w:val="1"/>
    <w:qFormat/>
    <w:rsid w:val="001F26CC"/>
  </w:style>
  <w:style w:type="character" w:customStyle="1" w:styleId="scresolutionbody1">
    <w:name w:val="sc_resolution_body1"/>
    <w:uiPriority w:val="1"/>
    <w:qFormat/>
    <w:rsid w:val="001F26CC"/>
  </w:style>
  <w:style w:type="character" w:styleId="Strong">
    <w:name w:val="Strong"/>
    <w:basedOn w:val="DefaultParagraphFont"/>
    <w:uiPriority w:val="22"/>
    <w:qFormat/>
    <w:rsid w:val="001F26CC"/>
    <w:rPr>
      <w:b/>
      <w:bCs/>
    </w:rPr>
  </w:style>
  <w:style w:type="character" w:customStyle="1" w:styleId="scamendhouse">
    <w:name w:val="sc_amend_house"/>
    <w:uiPriority w:val="1"/>
    <w:qFormat/>
    <w:rsid w:val="001F26CC"/>
    <w:rPr>
      <w:bdr w:val="none" w:sz="0" w:space="0" w:color="auto"/>
      <w:shd w:val="clear" w:color="auto" w:fill="FDE9D9" w:themeFill="accent6" w:themeFillTint="33"/>
    </w:rPr>
  </w:style>
  <w:style w:type="character" w:customStyle="1" w:styleId="scamendsenate">
    <w:name w:val="sc_amend_senate"/>
    <w:uiPriority w:val="1"/>
    <w:qFormat/>
    <w:rsid w:val="001F26CC"/>
    <w:rPr>
      <w:bdr w:val="none" w:sz="0" w:space="0" w:color="auto"/>
      <w:shd w:val="clear" w:color="auto" w:fill="E5DFEC" w:themeFill="accent4" w:themeFillTint="33"/>
    </w:rPr>
  </w:style>
  <w:style w:type="paragraph" w:styleId="Revision">
    <w:name w:val="Revision"/>
    <w:hidden/>
    <w:uiPriority w:val="99"/>
    <w:semiHidden/>
    <w:rsid w:val="001F26C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F26CC"/>
    <w:pPr>
      <w:spacing w:after="0" w:line="240" w:lineRule="auto"/>
    </w:pPr>
    <w:rPr>
      <w:i/>
    </w:rPr>
  </w:style>
  <w:style w:type="paragraph" w:customStyle="1" w:styleId="sccoversheetsenate">
    <w:name w:val="sc_coversheet_senate"/>
    <w:qFormat/>
    <w:rsid w:val="001F26CC"/>
    <w:pPr>
      <w:spacing w:after="0" w:line="240" w:lineRule="auto"/>
    </w:pPr>
    <w:rPr>
      <w:b/>
    </w:rPr>
  </w:style>
  <w:style w:type="character" w:styleId="FollowedHyperlink">
    <w:name w:val="FollowedHyperlink"/>
    <w:basedOn w:val="DefaultParagraphFont"/>
    <w:uiPriority w:val="99"/>
    <w:semiHidden/>
    <w:unhideWhenUsed/>
    <w:rsid w:val="00FE26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amp;session=126&amp;summary=B" TargetMode="External" Id="Rcb629e311fa24fd4" /><Relationship Type="http://schemas.openxmlformats.org/officeDocument/2006/relationships/hyperlink" Target="https://www.scstatehouse.gov/sess126_2025-2026/prever/320_20250205.docx" TargetMode="External" Id="R554323425e7d462d" /><Relationship Type="http://schemas.openxmlformats.org/officeDocument/2006/relationships/hyperlink" Target="h:\sj\20250205.docx" TargetMode="External" Id="Rddfdf04bd02747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049C"/>
    <w:rsid w:val="00460640"/>
    <w:rsid w:val="004775E3"/>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9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096538ec-d1f3-4d0d-b07a-efdd06093f01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2025-02-05T00:00:00-05:00</T_BILL_DT_VERSION>
  <T_BILL_D_INTRODATE>2025-02-05</T_BILL_D_INTRODATE>
  <T_BILL_D_SENATEINTRODATE>2025-02-05</T_BILL_D_SENATEINTRODATE>
  <T_BILL_N_INTERNALVERSIONNUMBER>1</T_BILL_N_INTERNALVERSIONNUMBER>
  <T_BILL_N_SESSION>126</T_BILL_N_SESSION>
  <T_BILL_N_VERSIONNUMBER>1</T_BILL_N_VERSIONNUMBER>
  <T_BILL_N_YEAR>2025</T_BILL_N_YEAR>
  <T_BILL_REQUEST_REQUEST>20fe6ff1-e205-4b78-8c17-6fb0fa5a648a</T_BILL_REQUEST_REQUEST>
  <T_BILL_R_ORIGINALDRAFT>94d206cd-8378-4090-8e21-f22432a92826</T_BILL_R_ORIGINALDRAFT>
  <T_BILL_SPONSOR_SPONSOR>a6b1d388-e64b-426f-8740-7421e94fc2f9</T_BILL_SPONSOR_SPONSOR>
  <T_BILL_T_BILLNAME>[0320]</T_BILL_T_BILLNAME>
  <T_BILL_T_BILLNUMBER>320</T_BILL_T_BILLNUMBER>
  <T_BILL_T_BILLTITLE>TO REMEMBER AND HONOR THE courageous black hospital workers who organized, and carried out, the 1969 nurseS’ AIDES STRIKE at the medical university of south carolina.</T_BILL_T_BILLTITLE>
  <T_BILL_T_CHAMBER>senate</T_BILL_T_CHAMBER>
  <T_BILL_T_FILENAME> </T_BILL_T_FILENAME>
  <T_BILL_T_LEGTYPE>resolution</T_BILL_T_LEGTYPE>
  <T_BILL_T_RATNUMBERSTRING>SNone</T_BILL_T_RATNUMBERSTRING>
  <T_BILL_T_SUBJECT>1969 MUSC nurses' aides strike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9D5F9-1731-4799-94AC-423303ED35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3016</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2025-02-05T18:41:00Z</cp:lastPrinted>
  <dcterms:created xsi:type="dcterms:W3CDTF">2025-02-05T18:44:00Z</dcterms:created>
  <dcterms:modified xsi:type="dcterms:W3CDTF">2025-02-05T18:44:00Z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