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Chapman, Harris, Huff, Cromer, Gilreath, Kilmartin, Frank, Edgerton, Pace, Terribile, Rankin, Duncan, Willis, McCravy, Gibson, Ford, White, M.M. Smith, D. Mitchell, Chumley, Landing, Teeple, Sanders, Gatch, Bowers, Wickensimer, McCabe and Beach</w:t>
      </w:r>
    </w:p>
    <w:p>
      <w:pPr>
        <w:widowControl w:val="false"/>
        <w:spacing w:after="0"/>
        <w:jc w:val="left"/>
      </w:pPr>
      <w:r>
        <w:rPr>
          <w:rFonts w:ascii="Times New Roman"/>
          <w:sz w:val="22"/>
        </w:rPr>
        <w:t xml:space="preserve">Companion/Similar bill(s): 109, 113, 3396</w:t>
      </w:r>
    </w:p>
    <w:p>
      <w:pPr>
        <w:widowControl w:val="false"/>
        <w:spacing w:after="0"/>
        <w:jc w:val="left"/>
      </w:pPr>
      <w:r>
        <w:rPr>
          <w:rFonts w:ascii="Times New Roman"/>
          <w:sz w:val="22"/>
        </w:rPr>
        <w:t xml:space="preserve">Document Path: LC-0045HDB25.docx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a73253232814b0e">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0d60902f1414364">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Huff, 
 Cromer, Gilreath, Kilmartin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Terribile, Rankin, Duncan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McCravy,
 Gibson, Ford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White, 
 M.M. Smith, D. Mitchell, Chumley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Landing,
 Teeple, Sanders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Gatch, 
 Bowers, Wickensimer, McCabe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5a1f61f12b5846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04361dd665476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2C0E" w:rsidRDefault="00432135" w14:paraId="47642A99" w14:textId="4D761B55">
      <w:pPr>
        <w:pStyle w:val="scemptylineheader"/>
      </w:pPr>
      <w:bookmarkStart w:name="open_doc_here" w:id="0"/>
      <w:bookmarkEnd w:id="0"/>
    </w:p>
    <w:p w:rsidRPr="00BB0725" w:rsidR="00A73EFA" w:rsidP="00EB2C0E" w:rsidRDefault="00A73EFA" w14:paraId="7B72410E" w14:textId="47036C16">
      <w:pPr>
        <w:pStyle w:val="scemptylineheader"/>
      </w:pPr>
    </w:p>
    <w:p w:rsidRPr="00BB0725" w:rsidR="00A73EFA" w:rsidP="00EB2C0E" w:rsidRDefault="00A73EFA" w14:paraId="6AD935C9" w14:textId="69566A85">
      <w:pPr>
        <w:pStyle w:val="scemptylineheader"/>
      </w:pPr>
    </w:p>
    <w:p w:rsidRPr="00DF3B44" w:rsidR="00A73EFA" w:rsidP="00EB2C0E" w:rsidRDefault="00A73EFA" w14:paraId="51A98227" w14:textId="33416B0D">
      <w:pPr>
        <w:pStyle w:val="scemptylineheader"/>
      </w:pPr>
    </w:p>
    <w:p w:rsidRPr="00DF3B44" w:rsidR="00A73EFA" w:rsidP="00EB2C0E" w:rsidRDefault="00A73EFA" w14:paraId="3858851A" w14:textId="6FB4996D">
      <w:pPr>
        <w:pStyle w:val="scemptylineheader"/>
      </w:pPr>
    </w:p>
    <w:p w:rsidRPr="00DF3B44" w:rsidR="00A73EFA" w:rsidP="00EB2C0E" w:rsidRDefault="00A73EFA" w14:paraId="4E3DDE20" w14:textId="7E6EE4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77777777">
      <w:pPr>
        <w:pStyle w:val="scnewcodesection"/>
      </w:pPr>
      <w:r>
        <w:tab/>
      </w:r>
      <w:bookmarkStart w:name="ns_T7C5N115_7514fc27d" w:id="5"/>
      <w:r>
        <w:t>S</w:t>
      </w:r>
      <w:bookmarkEnd w:id="5"/>
      <w:r>
        <w:t>ection 7‑5‑115.</w:t>
      </w:r>
      <w:r>
        <w:tab/>
      </w:r>
      <w:bookmarkStart w:name="ss_T7C5N115SA_lv1_78d0e2604" w:id="6"/>
      <w:r w:rsidR="004B3340">
        <w:t>(</w:t>
      </w:r>
      <w:bookmarkEnd w:id="6"/>
      <w:r w:rsidR="004B3340">
        <w:t>A)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0C755FC3">
      <w:pPr>
        <w:pStyle w:val="scnewcodesection"/>
      </w:pPr>
      <w:r>
        <w:tab/>
      </w:r>
      <w:bookmarkStart w:name="ss_T7C5N115SB_lv1_853dc4e27"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register by party, if they wish, at all partisan primary elections conducted before June 1, 202</w:t>
      </w:r>
      <w:r w:rsidR="00956738">
        <w:t>6</w:t>
      </w:r>
      <w:r>
        <w:t>,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55E0341B">
      <w:pPr>
        <w:pStyle w:val="scnewcodesection"/>
      </w:pPr>
      <w:r>
        <w:tab/>
      </w:r>
      <w:bookmarkStart w:name="ss_T7C5N115SC_lv1_2aab08e2f" w:id="10"/>
      <w:r>
        <w:t>(</w:t>
      </w:r>
      <w:bookmarkEnd w:id="10"/>
      <w:r>
        <w:t>C) Prior to January 1,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6c21420de"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730E3ED8">
      <w:pPr>
        <w:pStyle w:val="sccodifiedsection"/>
      </w:pPr>
      <w:r>
        <w:rPr>
          <w:rStyle w:val="scinsert"/>
        </w:rPr>
        <w:tab/>
      </w:r>
      <w:bookmarkStart w:name="ss_T7C5N110SB_lv1_25f08a884" w:id="15"/>
      <w:r>
        <w:rPr>
          <w:rStyle w:val="scinsert"/>
        </w:rPr>
        <w:t>(</w:t>
      </w:r>
      <w:bookmarkEnd w:id="15"/>
      <w:r>
        <w:rPr>
          <w:rStyle w:val="scinsert"/>
        </w:rPr>
        <w:t>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1, 202</w:t>
      </w:r>
      <w:r w:rsidR="00956738">
        <w:rPr>
          <w:rStyle w:val="scinsert"/>
        </w:rPr>
        <w:t>6</w:t>
      </w:r>
      <w:r>
        <w:rPr>
          <w:rStyle w:val="scinsert"/>
        </w:rPr>
        <w:t>.</w:t>
      </w:r>
    </w:p>
    <w:p w:rsidR="004E3A77" w:rsidP="004E3A77" w:rsidRDefault="004E3A77" w14:paraId="3B531F56" w14:textId="78E52117">
      <w:pPr>
        <w:pStyle w:val="sccodifiedsection"/>
      </w:pPr>
      <w:r>
        <w:rPr>
          <w:rStyle w:val="scinsert"/>
        </w:rPr>
        <w:tab/>
      </w:r>
      <w:bookmarkStart w:name="ss_T7C5N110SC_lv1_2cb7343ce"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7b28dc8a7"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16236b02e"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lastRenderedPageBreak/>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439A7C67">
      <w:pPr>
        <w:pStyle w:val="sccodifiedsection"/>
      </w:pPr>
      <w:r>
        <w:tab/>
      </w:r>
      <w:r>
        <w:rPr>
          <w:rStyle w:val="scstrike"/>
        </w:rPr>
        <w:t>(2)</w:t>
      </w:r>
      <w:bookmarkStart w:name="ss_T7C5N170SB_lv1_56695fb50" w:id="22"/>
      <w:r w:rsidR="009F0A8A">
        <w:rPr>
          <w:rStyle w:val="scinsert"/>
        </w:rPr>
        <w:t>(</w:t>
      </w:r>
      <w:bookmarkEnd w:id="22"/>
      <w:r w:rsidR="009F0A8A">
        <w:rPr>
          <w:rStyle w:val="scinsert"/>
        </w:rPr>
        <w:t>B)</w:t>
      </w:r>
      <w: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a178aab0f"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46E6CD14">
      <w:pPr>
        <w:pStyle w:val="sccodifiedsection"/>
      </w:pPr>
      <w:r>
        <w:tab/>
      </w:r>
      <w:r>
        <w:rPr>
          <w:rStyle w:val="scstrike"/>
        </w:rPr>
        <w:t>(3)</w:t>
      </w:r>
      <w:bookmarkStart w:name="ss_T7C5N170SD_lv1_7a6ee9396" w:id="24"/>
      <w:r w:rsidR="007F0105">
        <w:rPr>
          <w:rStyle w:val="scinsert"/>
        </w:rPr>
        <w:t>(</w:t>
      </w:r>
      <w:bookmarkEnd w:id="24"/>
      <w:r w:rsidR="007F0105">
        <w:rPr>
          <w:rStyle w:val="scinsert"/>
        </w:rPr>
        <w:t>D)</w:t>
      </w:r>
      <w:r>
        <w:t xml:space="preserve"> Date stamp voter registration applications. ‑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a07753551"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43A7EDC3">
      <w:pPr>
        <w:pStyle w:val="sccodifiedsection"/>
      </w:pPr>
      <w:bookmarkStart w:name="ss_T7C5N170SF_lv1_064f125c9" w:id="26"/>
      <w:r>
        <w:rPr>
          <w:rStyle w:val="scinsert"/>
        </w:rPr>
        <w:t>(</w:t>
      </w:r>
      <w:bookmarkEnd w:id="26"/>
      <w:r>
        <w:rPr>
          <w:rStyle w:val="scinsert"/>
        </w:rPr>
        <w:t xml:space="preserve">F) </w:t>
      </w:r>
      <w:r w:rsidR="00F93391">
        <w:t>Administration of oaths. ‑ 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0a757db6e" w:id="27"/>
      <w:r w:rsidR="001F30AD">
        <w:rPr>
          <w:rStyle w:val="scinsert"/>
        </w:rPr>
        <w:t>(</w:t>
      </w:r>
      <w:bookmarkEnd w:id="27"/>
      <w:r w:rsidR="001F30AD">
        <w:rPr>
          <w:rStyle w:val="scinsert"/>
        </w:rPr>
        <w:t>G)</w:t>
      </w:r>
      <w:r>
        <w:t xml:space="preserve"> Decisions on applications.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bf0360f1e"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f0407f79a"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a7cd87cb7"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a90517147"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bffe81042"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77777777">
      <w:pPr>
        <w:pStyle w:val="sccodifiedsection"/>
      </w:pPr>
      <w:r>
        <w:rPr>
          <w:rStyle w:val="scinsert"/>
        </w:rPr>
        <w:tab/>
      </w:r>
      <w:bookmarkStart w:name="ss_T7C9N20SC_lv1_cbe2d4b97"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c792a329c" w:id="37"/>
      <w:r>
        <w:rPr>
          <w:rStyle w:val="scinsert"/>
        </w:rPr>
        <w:t>(</w:t>
      </w:r>
      <w:bookmarkEnd w:id="37"/>
      <w:r>
        <w:rPr>
          <w:rStyle w:val="scinsert"/>
        </w:rPr>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6D7D8518">
      <w:pPr>
        <w:pStyle w:val="scnoncodifiedsection"/>
      </w:pPr>
      <w:bookmarkStart w:name="bs_num_5_ce2b31297" w:id="38"/>
      <w:r>
        <w:t>S</w:t>
      </w:r>
      <w:bookmarkEnd w:id="38"/>
      <w:r>
        <w:t>ECTION 5.</w:t>
      </w:r>
      <w:r>
        <w:tab/>
      </w:r>
      <w:r w:rsidRPr="00342C8D" w:rsidR="00342C8D">
        <w:t xml:space="preserve">Notwithstanding the provisions of this act, in all primaries conducted before June </w:t>
      </w:r>
      <w:r w:rsidR="0064616D">
        <w:t xml:space="preserve">1, </w:t>
      </w:r>
      <w:r w:rsidRPr="00342C8D" w:rsidR="00342C8D">
        <w:t>202</w:t>
      </w:r>
      <w:r w:rsidR="00956738">
        <w:t>6</w:t>
      </w:r>
      <w:r w:rsidRPr="00342C8D" w:rsidR="00342C8D">
        <w:t>, an elector is permitted to vote if he has not signed the affidavit required by this act. After May 31, 202</w:t>
      </w:r>
      <w:r w:rsidR="00956738">
        <w:t>6</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5C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F9A8EA" w:rsidR="00685035" w:rsidRPr="007B4AF7" w:rsidRDefault="00677D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5F4B">
              <w:rPr>
                <w:noProof/>
              </w:rPr>
              <w:t>LC-0045HDB25.docx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4B84"/>
    <w:rsid w:val="000479D0"/>
    <w:rsid w:val="0006464F"/>
    <w:rsid w:val="00066B54"/>
    <w:rsid w:val="0007191D"/>
    <w:rsid w:val="00072FCD"/>
    <w:rsid w:val="00074A4F"/>
    <w:rsid w:val="00077B65"/>
    <w:rsid w:val="0008300E"/>
    <w:rsid w:val="000909F9"/>
    <w:rsid w:val="00097CB2"/>
    <w:rsid w:val="000A3C25"/>
    <w:rsid w:val="000A7121"/>
    <w:rsid w:val="000B4C02"/>
    <w:rsid w:val="000B5B4A"/>
    <w:rsid w:val="000B7FE1"/>
    <w:rsid w:val="000C3E88"/>
    <w:rsid w:val="000C46B9"/>
    <w:rsid w:val="000C58E4"/>
    <w:rsid w:val="000C6F9A"/>
    <w:rsid w:val="000D0BD8"/>
    <w:rsid w:val="000D2F44"/>
    <w:rsid w:val="000D33E4"/>
    <w:rsid w:val="000E1B8F"/>
    <w:rsid w:val="000E578A"/>
    <w:rsid w:val="000F2250"/>
    <w:rsid w:val="000F5CC7"/>
    <w:rsid w:val="00101945"/>
    <w:rsid w:val="0010329A"/>
    <w:rsid w:val="00104899"/>
    <w:rsid w:val="00105756"/>
    <w:rsid w:val="001164F9"/>
    <w:rsid w:val="0011719C"/>
    <w:rsid w:val="001220F5"/>
    <w:rsid w:val="00140049"/>
    <w:rsid w:val="0016334C"/>
    <w:rsid w:val="00170098"/>
    <w:rsid w:val="00171601"/>
    <w:rsid w:val="001730EB"/>
    <w:rsid w:val="00173276"/>
    <w:rsid w:val="00176122"/>
    <w:rsid w:val="0019025B"/>
    <w:rsid w:val="00192AF7"/>
    <w:rsid w:val="00197366"/>
    <w:rsid w:val="001A136C"/>
    <w:rsid w:val="001B558E"/>
    <w:rsid w:val="001B6DA2"/>
    <w:rsid w:val="001C25EC"/>
    <w:rsid w:val="001D3B82"/>
    <w:rsid w:val="001F2A41"/>
    <w:rsid w:val="001F30AD"/>
    <w:rsid w:val="001F313F"/>
    <w:rsid w:val="001F331D"/>
    <w:rsid w:val="001F394C"/>
    <w:rsid w:val="002038AA"/>
    <w:rsid w:val="002114C8"/>
    <w:rsid w:val="0021166F"/>
    <w:rsid w:val="0021489D"/>
    <w:rsid w:val="002162DF"/>
    <w:rsid w:val="00216D92"/>
    <w:rsid w:val="00230038"/>
    <w:rsid w:val="00233975"/>
    <w:rsid w:val="00236D73"/>
    <w:rsid w:val="00246535"/>
    <w:rsid w:val="00257F60"/>
    <w:rsid w:val="002625EA"/>
    <w:rsid w:val="00262AC5"/>
    <w:rsid w:val="00262E55"/>
    <w:rsid w:val="00264AE9"/>
    <w:rsid w:val="00274D96"/>
    <w:rsid w:val="00275AE6"/>
    <w:rsid w:val="002836D8"/>
    <w:rsid w:val="002A7989"/>
    <w:rsid w:val="002B02F3"/>
    <w:rsid w:val="002C3463"/>
    <w:rsid w:val="002C4158"/>
    <w:rsid w:val="002D266D"/>
    <w:rsid w:val="002D2F1A"/>
    <w:rsid w:val="002D3819"/>
    <w:rsid w:val="002D52AD"/>
    <w:rsid w:val="002D5B3D"/>
    <w:rsid w:val="002D7447"/>
    <w:rsid w:val="002E315A"/>
    <w:rsid w:val="002E4F8C"/>
    <w:rsid w:val="002F560C"/>
    <w:rsid w:val="002F5847"/>
    <w:rsid w:val="0030111D"/>
    <w:rsid w:val="0030425A"/>
    <w:rsid w:val="00327427"/>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9307D"/>
    <w:rsid w:val="003A5F1C"/>
    <w:rsid w:val="003B075E"/>
    <w:rsid w:val="003C2E00"/>
    <w:rsid w:val="003C3E2E"/>
    <w:rsid w:val="003D4A3C"/>
    <w:rsid w:val="003D55B2"/>
    <w:rsid w:val="003E0033"/>
    <w:rsid w:val="003E5452"/>
    <w:rsid w:val="003E561E"/>
    <w:rsid w:val="003E7165"/>
    <w:rsid w:val="003E7FF6"/>
    <w:rsid w:val="00400E80"/>
    <w:rsid w:val="004046B5"/>
    <w:rsid w:val="0040655B"/>
    <w:rsid w:val="00406F27"/>
    <w:rsid w:val="004141B8"/>
    <w:rsid w:val="00417886"/>
    <w:rsid w:val="004203B9"/>
    <w:rsid w:val="00432135"/>
    <w:rsid w:val="00446987"/>
    <w:rsid w:val="00446D28"/>
    <w:rsid w:val="004515FE"/>
    <w:rsid w:val="00466CD0"/>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D1442"/>
    <w:rsid w:val="004D3DCB"/>
    <w:rsid w:val="004E1946"/>
    <w:rsid w:val="004E3A77"/>
    <w:rsid w:val="004E66E9"/>
    <w:rsid w:val="004E7DDE"/>
    <w:rsid w:val="004F0090"/>
    <w:rsid w:val="004F172C"/>
    <w:rsid w:val="005002ED"/>
    <w:rsid w:val="00500DBC"/>
    <w:rsid w:val="005020AD"/>
    <w:rsid w:val="005102BE"/>
    <w:rsid w:val="00523F7F"/>
    <w:rsid w:val="00524D54"/>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F6D15"/>
    <w:rsid w:val="005F76B0"/>
    <w:rsid w:val="00604429"/>
    <w:rsid w:val="006067B0"/>
    <w:rsid w:val="00606A8B"/>
    <w:rsid w:val="00611EBA"/>
    <w:rsid w:val="006213A8"/>
    <w:rsid w:val="00623BEA"/>
    <w:rsid w:val="006347E9"/>
    <w:rsid w:val="0063580E"/>
    <w:rsid w:val="00635D06"/>
    <w:rsid w:val="00640C87"/>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BCA"/>
    <w:rsid w:val="00840847"/>
    <w:rsid w:val="00840EA3"/>
    <w:rsid w:val="008414FC"/>
    <w:rsid w:val="0086126C"/>
    <w:rsid w:val="008625C1"/>
    <w:rsid w:val="0086522A"/>
    <w:rsid w:val="00865F00"/>
    <w:rsid w:val="0087671D"/>
    <w:rsid w:val="008806F9"/>
    <w:rsid w:val="00884273"/>
    <w:rsid w:val="00887957"/>
    <w:rsid w:val="008A57E3"/>
    <w:rsid w:val="008B26AE"/>
    <w:rsid w:val="008B5BF4"/>
    <w:rsid w:val="008C0CEE"/>
    <w:rsid w:val="008C1174"/>
    <w:rsid w:val="008C1B18"/>
    <w:rsid w:val="008C3136"/>
    <w:rsid w:val="008D0F16"/>
    <w:rsid w:val="008D46EC"/>
    <w:rsid w:val="008D4704"/>
    <w:rsid w:val="008E0E25"/>
    <w:rsid w:val="008E49DE"/>
    <w:rsid w:val="008E61A1"/>
    <w:rsid w:val="008F5F4B"/>
    <w:rsid w:val="009031EF"/>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81C29"/>
    <w:rsid w:val="0098366F"/>
    <w:rsid w:val="00983A03"/>
    <w:rsid w:val="00983BE4"/>
    <w:rsid w:val="00986063"/>
    <w:rsid w:val="00990A1C"/>
    <w:rsid w:val="00991F67"/>
    <w:rsid w:val="00992876"/>
    <w:rsid w:val="00995A25"/>
    <w:rsid w:val="009A0DCE"/>
    <w:rsid w:val="009A22CD"/>
    <w:rsid w:val="009A3E4B"/>
    <w:rsid w:val="009A534E"/>
    <w:rsid w:val="009A6AD1"/>
    <w:rsid w:val="009B35FD"/>
    <w:rsid w:val="009B6815"/>
    <w:rsid w:val="009C4CEA"/>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A9B"/>
    <w:rsid w:val="00A4070E"/>
    <w:rsid w:val="00A40CA0"/>
    <w:rsid w:val="00A504A7"/>
    <w:rsid w:val="00A53677"/>
    <w:rsid w:val="00A53B01"/>
    <w:rsid w:val="00A53BF2"/>
    <w:rsid w:val="00A60D68"/>
    <w:rsid w:val="00A73EFA"/>
    <w:rsid w:val="00A77A3B"/>
    <w:rsid w:val="00A83A90"/>
    <w:rsid w:val="00A9072D"/>
    <w:rsid w:val="00A92F6F"/>
    <w:rsid w:val="00A97523"/>
    <w:rsid w:val="00AA7824"/>
    <w:rsid w:val="00AB0252"/>
    <w:rsid w:val="00AB0FA3"/>
    <w:rsid w:val="00AB73BF"/>
    <w:rsid w:val="00AC335C"/>
    <w:rsid w:val="00AC463E"/>
    <w:rsid w:val="00AC478E"/>
    <w:rsid w:val="00AD3BE2"/>
    <w:rsid w:val="00AD3E3D"/>
    <w:rsid w:val="00AE1EE4"/>
    <w:rsid w:val="00AE36EC"/>
    <w:rsid w:val="00AE7406"/>
    <w:rsid w:val="00AF1688"/>
    <w:rsid w:val="00AF46E6"/>
    <w:rsid w:val="00AF5139"/>
    <w:rsid w:val="00B06EDA"/>
    <w:rsid w:val="00B1161F"/>
    <w:rsid w:val="00B11661"/>
    <w:rsid w:val="00B143C3"/>
    <w:rsid w:val="00B32B4D"/>
    <w:rsid w:val="00B32C69"/>
    <w:rsid w:val="00B4137E"/>
    <w:rsid w:val="00B47BF1"/>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5C9D"/>
    <w:rsid w:val="00C06FE1"/>
    <w:rsid w:val="00C144FA"/>
    <w:rsid w:val="00C15F1B"/>
    <w:rsid w:val="00C16288"/>
    <w:rsid w:val="00C16D3A"/>
    <w:rsid w:val="00C17D1D"/>
    <w:rsid w:val="00C24335"/>
    <w:rsid w:val="00C40611"/>
    <w:rsid w:val="00C45923"/>
    <w:rsid w:val="00C543E7"/>
    <w:rsid w:val="00C62EA7"/>
    <w:rsid w:val="00C70225"/>
    <w:rsid w:val="00C72198"/>
    <w:rsid w:val="00C73C7D"/>
    <w:rsid w:val="00C75005"/>
    <w:rsid w:val="00C90B42"/>
    <w:rsid w:val="00C970DF"/>
    <w:rsid w:val="00CA2420"/>
    <w:rsid w:val="00CA68E3"/>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96"/>
    <w:rsid w:val="00CF7B4A"/>
    <w:rsid w:val="00D009F8"/>
    <w:rsid w:val="00D078DA"/>
    <w:rsid w:val="00D14995"/>
    <w:rsid w:val="00D204F2"/>
    <w:rsid w:val="00D2455C"/>
    <w:rsid w:val="00D25023"/>
    <w:rsid w:val="00D27F8C"/>
    <w:rsid w:val="00D33843"/>
    <w:rsid w:val="00D4661A"/>
    <w:rsid w:val="00D47524"/>
    <w:rsid w:val="00D52C72"/>
    <w:rsid w:val="00D54A6F"/>
    <w:rsid w:val="00D57D57"/>
    <w:rsid w:val="00D62E42"/>
    <w:rsid w:val="00D772FB"/>
    <w:rsid w:val="00D97322"/>
    <w:rsid w:val="00DA1AA0"/>
    <w:rsid w:val="00DA512B"/>
    <w:rsid w:val="00DB4934"/>
    <w:rsid w:val="00DB4974"/>
    <w:rsid w:val="00DB6A59"/>
    <w:rsid w:val="00DC03D0"/>
    <w:rsid w:val="00DC195E"/>
    <w:rsid w:val="00DC3E36"/>
    <w:rsid w:val="00DC44A8"/>
    <w:rsid w:val="00DE4BEE"/>
    <w:rsid w:val="00DE5B3D"/>
    <w:rsid w:val="00DE7112"/>
    <w:rsid w:val="00DF19BE"/>
    <w:rsid w:val="00DF3B44"/>
    <w:rsid w:val="00DF60FA"/>
    <w:rsid w:val="00E1372E"/>
    <w:rsid w:val="00E1596B"/>
    <w:rsid w:val="00E166FB"/>
    <w:rsid w:val="00E21D30"/>
    <w:rsid w:val="00E2267E"/>
    <w:rsid w:val="00E22F1C"/>
    <w:rsid w:val="00E24D9A"/>
    <w:rsid w:val="00E27805"/>
    <w:rsid w:val="00E27A11"/>
    <w:rsid w:val="00E30497"/>
    <w:rsid w:val="00E358A2"/>
    <w:rsid w:val="00E35C9A"/>
    <w:rsid w:val="00E3771B"/>
    <w:rsid w:val="00E40979"/>
    <w:rsid w:val="00E43F26"/>
    <w:rsid w:val="00E52A36"/>
    <w:rsid w:val="00E5496D"/>
    <w:rsid w:val="00E6378B"/>
    <w:rsid w:val="00E63EC3"/>
    <w:rsid w:val="00E653DA"/>
    <w:rsid w:val="00E65958"/>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103E4"/>
    <w:rsid w:val="00F13D87"/>
    <w:rsid w:val="00F149E5"/>
    <w:rsid w:val="00F15E33"/>
    <w:rsid w:val="00F17DA2"/>
    <w:rsid w:val="00F22EC0"/>
    <w:rsid w:val="00F25C47"/>
    <w:rsid w:val="00F27D7B"/>
    <w:rsid w:val="00F31D34"/>
    <w:rsid w:val="00F342A1"/>
    <w:rsid w:val="00F36FBA"/>
    <w:rsid w:val="00F40ACD"/>
    <w:rsid w:val="00F44D36"/>
    <w:rsid w:val="00F46262"/>
    <w:rsid w:val="00F4795D"/>
    <w:rsid w:val="00F50A61"/>
    <w:rsid w:val="00F525CD"/>
    <w:rsid w:val="00F5286C"/>
    <w:rsid w:val="00F52E12"/>
    <w:rsid w:val="00F638CA"/>
    <w:rsid w:val="00F657C5"/>
    <w:rsid w:val="00F73CFE"/>
    <w:rsid w:val="00F81335"/>
    <w:rsid w:val="00F900B4"/>
    <w:rsid w:val="00F93391"/>
    <w:rsid w:val="00FA0F2E"/>
    <w:rsid w:val="00FA4DB1"/>
    <w:rsid w:val="00FB3F2A"/>
    <w:rsid w:val="00FC3593"/>
    <w:rsid w:val="00FD0581"/>
    <w:rsid w:val="00FD117D"/>
    <w:rsid w:val="00FD72E3"/>
    <w:rsid w:val="00FE06FC"/>
    <w:rsid w:val="00FF0315"/>
    <w:rsid w:val="00FF2121"/>
    <w:rsid w:val="00FF3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4899"/>
    <w:rPr>
      <w:rFonts w:ascii="Times New Roman" w:hAnsi="Times New Roman"/>
      <w:b w:val="0"/>
      <w:i w:val="0"/>
      <w:sz w:val="22"/>
    </w:rPr>
  </w:style>
  <w:style w:type="paragraph" w:styleId="NoSpacing">
    <w:name w:val="No Spacing"/>
    <w:uiPriority w:val="1"/>
    <w:qFormat/>
    <w:rsid w:val="00104899"/>
    <w:pPr>
      <w:spacing w:after="0" w:line="240" w:lineRule="auto"/>
    </w:pPr>
  </w:style>
  <w:style w:type="paragraph" w:customStyle="1" w:styleId="scemptylineheader">
    <w:name w:val="sc_emptyline_header"/>
    <w:qFormat/>
    <w:rsid w:val="001048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48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48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48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48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4899"/>
    <w:rPr>
      <w:color w:val="808080"/>
    </w:rPr>
  </w:style>
  <w:style w:type="paragraph" w:customStyle="1" w:styleId="scdirectionallanguage">
    <w:name w:val="sc_directional_language"/>
    <w:qFormat/>
    <w:rsid w:val="001048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48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48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48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48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48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48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48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48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48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48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48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48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48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48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48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4899"/>
    <w:rPr>
      <w:rFonts w:ascii="Times New Roman" w:hAnsi="Times New Roman"/>
      <w:color w:val="auto"/>
      <w:sz w:val="22"/>
    </w:rPr>
  </w:style>
  <w:style w:type="paragraph" w:customStyle="1" w:styleId="scclippagebillheader">
    <w:name w:val="sc_clip_page_bill_header"/>
    <w:qFormat/>
    <w:rsid w:val="001048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48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48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4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899"/>
    <w:rPr>
      <w:lang w:val="en-US"/>
    </w:rPr>
  </w:style>
  <w:style w:type="paragraph" w:styleId="Footer">
    <w:name w:val="footer"/>
    <w:basedOn w:val="Normal"/>
    <w:link w:val="FooterChar"/>
    <w:uiPriority w:val="99"/>
    <w:unhideWhenUsed/>
    <w:rsid w:val="00104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899"/>
    <w:rPr>
      <w:lang w:val="en-US"/>
    </w:rPr>
  </w:style>
  <w:style w:type="paragraph" w:styleId="ListParagraph">
    <w:name w:val="List Paragraph"/>
    <w:basedOn w:val="Normal"/>
    <w:uiPriority w:val="34"/>
    <w:qFormat/>
    <w:rsid w:val="00104899"/>
    <w:pPr>
      <w:ind w:left="720"/>
      <w:contextualSpacing/>
    </w:pPr>
  </w:style>
  <w:style w:type="paragraph" w:customStyle="1" w:styleId="scbillfooter">
    <w:name w:val="sc_bill_footer"/>
    <w:qFormat/>
    <w:rsid w:val="001048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48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48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48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48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4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4899"/>
    <w:pPr>
      <w:widowControl w:val="0"/>
      <w:suppressAutoHyphens/>
      <w:spacing w:after="0" w:line="360" w:lineRule="auto"/>
    </w:pPr>
    <w:rPr>
      <w:rFonts w:ascii="Times New Roman" w:hAnsi="Times New Roman"/>
      <w:lang w:val="en-US"/>
    </w:rPr>
  </w:style>
  <w:style w:type="paragraph" w:customStyle="1" w:styleId="sctableln">
    <w:name w:val="sc_table_ln"/>
    <w:qFormat/>
    <w:rsid w:val="001048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48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4899"/>
    <w:rPr>
      <w:strike/>
      <w:dstrike w:val="0"/>
    </w:rPr>
  </w:style>
  <w:style w:type="character" w:customStyle="1" w:styleId="scinsert">
    <w:name w:val="sc_insert"/>
    <w:uiPriority w:val="1"/>
    <w:qFormat/>
    <w:rsid w:val="00104899"/>
    <w:rPr>
      <w:caps w:val="0"/>
      <w:smallCaps w:val="0"/>
      <w:strike w:val="0"/>
      <w:dstrike w:val="0"/>
      <w:vanish w:val="0"/>
      <w:u w:val="single"/>
      <w:vertAlign w:val="baseline"/>
    </w:rPr>
  </w:style>
  <w:style w:type="character" w:customStyle="1" w:styleId="scinsertred">
    <w:name w:val="sc_insert_red"/>
    <w:uiPriority w:val="1"/>
    <w:qFormat/>
    <w:rsid w:val="00104899"/>
    <w:rPr>
      <w:caps w:val="0"/>
      <w:smallCaps w:val="0"/>
      <w:strike w:val="0"/>
      <w:dstrike w:val="0"/>
      <w:vanish w:val="0"/>
      <w:color w:val="FF0000"/>
      <w:u w:val="single"/>
      <w:vertAlign w:val="baseline"/>
    </w:rPr>
  </w:style>
  <w:style w:type="character" w:customStyle="1" w:styleId="scinsertblue">
    <w:name w:val="sc_insert_blue"/>
    <w:uiPriority w:val="1"/>
    <w:qFormat/>
    <w:rsid w:val="00104899"/>
    <w:rPr>
      <w:caps w:val="0"/>
      <w:smallCaps w:val="0"/>
      <w:strike w:val="0"/>
      <w:dstrike w:val="0"/>
      <w:vanish w:val="0"/>
      <w:color w:val="0070C0"/>
      <w:u w:val="single"/>
      <w:vertAlign w:val="baseline"/>
    </w:rPr>
  </w:style>
  <w:style w:type="character" w:customStyle="1" w:styleId="scstrikered">
    <w:name w:val="sc_strike_red"/>
    <w:uiPriority w:val="1"/>
    <w:qFormat/>
    <w:rsid w:val="00104899"/>
    <w:rPr>
      <w:strike/>
      <w:dstrike w:val="0"/>
      <w:color w:val="FF0000"/>
    </w:rPr>
  </w:style>
  <w:style w:type="character" w:customStyle="1" w:styleId="scstrikeblue">
    <w:name w:val="sc_strike_blue"/>
    <w:uiPriority w:val="1"/>
    <w:qFormat/>
    <w:rsid w:val="00104899"/>
    <w:rPr>
      <w:strike/>
      <w:dstrike w:val="0"/>
      <w:color w:val="0070C0"/>
    </w:rPr>
  </w:style>
  <w:style w:type="character" w:customStyle="1" w:styleId="scinsertbluenounderline">
    <w:name w:val="sc_insert_blue_no_underline"/>
    <w:uiPriority w:val="1"/>
    <w:qFormat/>
    <w:rsid w:val="001048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48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4899"/>
    <w:rPr>
      <w:strike/>
      <w:dstrike w:val="0"/>
      <w:color w:val="0070C0"/>
      <w:lang w:val="en-US"/>
    </w:rPr>
  </w:style>
  <w:style w:type="character" w:customStyle="1" w:styleId="scstrikerednoncodified">
    <w:name w:val="sc_strike_red_non_codified"/>
    <w:uiPriority w:val="1"/>
    <w:qFormat/>
    <w:rsid w:val="00104899"/>
    <w:rPr>
      <w:strike/>
      <w:dstrike w:val="0"/>
      <w:color w:val="FF0000"/>
    </w:rPr>
  </w:style>
  <w:style w:type="paragraph" w:customStyle="1" w:styleId="scbillsiglines">
    <w:name w:val="sc_bill_sig_lines"/>
    <w:qFormat/>
    <w:rsid w:val="001048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4899"/>
    <w:rPr>
      <w:bdr w:val="none" w:sz="0" w:space="0" w:color="auto"/>
      <w:shd w:val="clear" w:color="auto" w:fill="FEC6C6"/>
    </w:rPr>
  </w:style>
  <w:style w:type="character" w:customStyle="1" w:styleId="screstoreblue">
    <w:name w:val="sc_restore_blue"/>
    <w:uiPriority w:val="1"/>
    <w:qFormat/>
    <w:rsid w:val="00104899"/>
    <w:rPr>
      <w:color w:val="4472C4" w:themeColor="accent1"/>
      <w:bdr w:val="none" w:sz="0" w:space="0" w:color="auto"/>
      <w:shd w:val="clear" w:color="auto" w:fill="auto"/>
    </w:rPr>
  </w:style>
  <w:style w:type="character" w:customStyle="1" w:styleId="screstorered">
    <w:name w:val="sc_restore_red"/>
    <w:uiPriority w:val="1"/>
    <w:qFormat/>
    <w:rsid w:val="00104899"/>
    <w:rPr>
      <w:color w:val="FF0000"/>
      <w:bdr w:val="none" w:sz="0" w:space="0" w:color="auto"/>
      <w:shd w:val="clear" w:color="auto" w:fill="auto"/>
    </w:rPr>
  </w:style>
  <w:style w:type="character" w:customStyle="1" w:styleId="scstrikenewblue">
    <w:name w:val="sc_strike_new_blue"/>
    <w:uiPriority w:val="1"/>
    <w:qFormat/>
    <w:rsid w:val="00104899"/>
    <w:rPr>
      <w:strike w:val="0"/>
      <w:dstrike/>
      <w:color w:val="0070C0"/>
      <w:u w:val="none"/>
    </w:rPr>
  </w:style>
  <w:style w:type="character" w:customStyle="1" w:styleId="scstrikenewred">
    <w:name w:val="sc_strike_new_red"/>
    <w:uiPriority w:val="1"/>
    <w:qFormat/>
    <w:rsid w:val="00104899"/>
    <w:rPr>
      <w:strike w:val="0"/>
      <w:dstrike/>
      <w:color w:val="FF0000"/>
      <w:u w:val="none"/>
    </w:rPr>
  </w:style>
  <w:style w:type="character" w:customStyle="1" w:styleId="scamendsenate">
    <w:name w:val="sc_amend_senate"/>
    <w:uiPriority w:val="1"/>
    <w:qFormat/>
    <w:rsid w:val="00104899"/>
    <w:rPr>
      <w:bdr w:val="none" w:sz="0" w:space="0" w:color="auto"/>
      <w:shd w:val="clear" w:color="auto" w:fill="FFF2CC" w:themeFill="accent4" w:themeFillTint="33"/>
    </w:rPr>
  </w:style>
  <w:style w:type="character" w:customStyle="1" w:styleId="scamendhouse">
    <w:name w:val="sc_amend_house"/>
    <w:uiPriority w:val="1"/>
    <w:qFormat/>
    <w:rsid w:val="00104899"/>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0&amp;session=126&amp;summary=B" TargetMode="External" Id="R5a1f61f12b584694" /><Relationship Type="http://schemas.openxmlformats.org/officeDocument/2006/relationships/hyperlink" Target="https://www.scstatehouse.gov/sess126_2025-2026/prever/3310_20241205.docx" TargetMode="External" Id="Rc704361dd665476c" /><Relationship Type="http://schemas.openxmlformats.org/officeDocument/2006/relationships/hyperlink" Target="h:\hj\20250114.docx" TargetMode="External" Id="Rba73253232814b0e" /><Relationship Type="http://schemas.openxmlformats.org/officeDocument/2006/relationships/hyperlink" Target="h:\hj\20250114.docx" TargetMode="External" Id="R40d60902f14143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E2BB5"/>
    <w:rsid w:val="00535CFF"/>
    <w:rsid w:val="00580C56"/>
    <w:rsid w:val="006B363F"/>
    <w:rsid w:val="007070D2"/>
    <w:rsid w:val="00776F2C"/>
    <w:rsid w:val="007E0E06"/>
    <w:rsid w:val="008F7723"/>
    <w:rsid w:val="009031EF"/>
    <w:rsid w:val="00912A5F"/>
    <w:rsid w:val="00940EED"/>
    <w:rsid w:val="00985255"/>
    <w:rsid w:val="009C3651"/>
    <w:rsid w:val="00A51DBA"/>
    <w:rsid w:val="00B20DA6"/>
    <w:rsid w:val="00B457AF"/>
    <w:rsid w:val="00B82047"/>
    <w:rsid w:val="00C2433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c514a628-6cff-4e18-8867-9deca73f1f0d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e7064b85-5246-48b9-8e47-39485c956b68</T_BILL_REQUEST_REQUEST>
  <T_BILL_R_ORIGINALDRAFT>061a56f0-e2d8-4890-af4a-c7353fdea2f9</T_BILL_R_ORIGINALDRAFT>
  <T_BILL_SPONSOR_SPONSOR>03fd490a-5052-439d-84c9-ebe6196657db</T_BILL_SPONSOR_SPONSOR>
  <T_BILL_T_BILLNAME>[3310]</T_BILL_T_BILLNAME>
  <T_BILL_T_BILLNUMBER>3310</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78d0e2604","IsNewSubSection":false,"SubSectionReplacement":""},{"Level":1,"Identity":"T7C5N115SB","SubSectionBookmarkName":"ss_T7C5N115SB_lv1_853dc4e27","IsNewSubSection":false,"SubSectionReplacement":""},{"Level":1,"Identity":"T7C5N115SC","SubSectionBookmarkName":"ss_T7C5N115SC_lv1_2aab08e2f","IsNewSubSection":false,"SubSectionReplacement":""}],"TitleRelatedTo":"","TitleSoAsTo":"provide that a person is not allowed to vote in a partisan primary election or partisan advisory referendum unless the person has registered as being a member of that party","Deleted":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6c21420de","IsNewSubSection":false,"SubSectionReplacement":""},{"Level":1,"Identity":"T7C5N110SB","SubSectionBookmarkName":"ss_T7C5N110SB_lv1_25f08a884","IsNewSubSection":false,"SubSectionReplacement":""},{"Level":1,"Identity":"T7C5N110SC","SubSectionBookmarkName":"ss_T7C5N110SC_lv1_2cb7343ce","IsNewSubSection":false,"SubSectionReplacement":""},{"Level":1,"Identity":"T7C5N110SD","SubSectionBookmarkName":"ss_T7C5N110SD_lv1_7b28dc8a7","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16236b02e","IsNewSubSection":false,"SubSectionReplacement":""},{"Level":1,"Identity":"T7C5N170SB","SubSectionBookmarkName":"ss_T7C5N170SB_lv1_56695fb50","IsNewSubSection":false,"SubSectionReplacement":""},{"Level":1,"Identity":"T7C5N170SD","SubSectionBookmarkName":"ss_T7C5N170SD_lv1_7a6ee9396","IsNewSubSection":false,"SubSectionReplacement":""},{"Level":1,"Identity":"T7C5N170SE","SubSectionBookmarkName":"ss_T7C5N170SE_lv1_a07753551","IsNewSubSection":false,"SubSectionReplacement":""},{"Level":1,"Identity":"T7C5N170SG","SubSectionBookmarkName":"ss_T7C5N170SG_lv1_0a757db6e","IsNewSubSection":false,"SubSectionReplacement":""},{"Level":1,"Identity":"T7C5N170SC","SubSectionBookmarkName":"ss_T7C5N170SC_lv1_a178aab0f","IsNewSubSection":false,"SubSectionReplacement":""},{"Level":1,"Identity":"T7C5N170SF","SubSectionBookmarkName":"ss_T7C5N170SF_lv1_064f125c9","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bf0360f1e","IsNewSubSection":false,"SubSectionReplacement":""},{"Level":2,"Identity":"T7C9N20S1","SubSectionBookmarkName":"ss_T7C9N20S1_lv2_f0407f79a","IsNewSubSection":false,"SubSectionReplacement":""},{"Level":2,"Identity":"T7C9N20S2","SubSectionBookmarkName":"ss_T7C9N20S2_lv2_a7cd87cb7","IsNewSubSection":false,"SubSectionReplacement":""},{"Level":2,"Identity":"T7C9N20S3","SubSectionBookmarkName":"ss_T7C9N20S3_lv2_a90517147","IsNewSubSection":false,"SubSectionReplacement":""},{"Level":1,"Identity":"T7C9N20SB","SubSectionBookmarkName":"ss_T7C9N20SB_lv1_bffe81042","IsNewSubSection":false,"SubSectionReplacement":""},{"Level":1,"Identity":"T7C9N20SC","SubSectionBookmarkName":"ss_T7C9N20SC_lv1_cbe2d4b97","IsNewSubSection":false,"SubSectionReplacement":""},{"Level":1,"Identity":"T7C9N20SD","SubSectionBookmarkName":"ss_T7C9N20SD_lv1_c792a329c","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2078</Words>
  <Characters>10704</Characters>
  <Application>Microsoft Office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2024-10-23T20:36:00Z</cp:lastPrinted>
  <dcterms:created xsi:type="dcterms:W3CDTF">2024-12-02T19:58:00Z</dcterms:created>
  <dcterms:modified xsi:type="dcterms:W3CDTF">2024-12-02T19:58:00Z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