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J.L. Johnson, Spann-Wilder, Grant and Rivers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LC-0057DG25.docx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Gullah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3de4e90dce54c7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4235f4c04759492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3/11/2025</w:t>
      </w:r>
      <w:r>
        <w:tab/>
        <w:t>House</w:t>
      </w:r>
      <w:r>
        <w:tab/>
        <w:t>Member(s) request name added as sponsor: Rivers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f41a2ee35a7481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929525898364494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  <w:bookmarkStart w:name="open_doc_here" w:id="0"/>
      <w:bookmarkEnd w:id="0"/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2D76E2" w14:paraId="40FEFADA" w14:textId="5040AD8E">
          <w:pPr>
            <w:pStyle w:val="scbilltitle"/>
          </w:pPr>
          <w:r>
            <w:t>TO AMEND THE SOUTH CAROLINA CODE OF LAWS BY AMENDING SECTION 1-1-696, RELATING TO THE OFFICIAL STATE LANGUAGE, SO AS TO INCLUDE THE GULLAH LANGUAGE.</w:t>
          </w:r>
        </w:p>
      </w:sdtContent>
    </w:sdt>
    <w:bookmarkStart w:name="at_025ac6de2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d87ed9c4" w:id="2"/>
      <w:r w:rsidRPr="0094541D">
        <w:t>B</w:t>
      </w:r>
      <w:bookmarkEnd w:id="2"/>
      <w:r w:rsidRPr="0094541D">
        <w:t>e it enacted by the General Assembly of the State of South Carolina:</w:t>
      </w:r>
    </w:p>
    <w:p w:rsidR="00245F87" w:rsidP="00245F87" w:rsidRDefault="00245F87" w14:paraId="37377C40" w14:textId="77777777">
      <w:pPr>
        <w:pStyle w:val="scemptyline"/>
      </w:pPr>
    </w:p>
    <w:p w:rsidR="00245F87" w:rsidP="00245F87" w:rsidRDefault="00245F87" w14:paraId="279A3611" w14:textId="77777777">
      <w:pPr>
        <w:pStyle w:val="scdirectionallanguage"/>
      </w:pPr>
      <w:bookmarkStart w:name="bs_num_1_c854836ba" w:id="3"/>
      <w:r>
        <w:t>S</w:t>
      </w:r>
      <w:bookmarkEnd w:id="3"/>
      <w:r>
        <w:t>ECTION 1.</w:t>
      </w:r>
      <w:r>
        <w:tab/>
      </w:r>
      <w:bookmarkStart w:name="dl_fe5e9498d" w:id="4"/>
      <w:r>
        <w:t>S</w:t>
      </w:r>
      <w:bookmarkEnd w:id="4"/>
      <w:r>
        <w:t>ection 1-1-696 of the S.C. Code is amended to read:</w:t>
      </w:r>
    </w:p>
    <w:p w:rsidR="00245F87" w:rsidP="00245F87" w:rsidRDefault="00245F87" w14:paraId="6FFBF5D4" w14:textId="77777777">
      <w:pPr>
        <w:pStyle w:val="sccodifiedsection"/>
      </w:pPr>
    </w:p>
    <w:p w:rsidR="00245F87" w:rsidP="00245F87" w:rsidRDefault="00245F87" w14:paraId="1C280C62" w14:textId="763A79B4">
      <w:pPr>
        <w:pStyle w:val="sccodifiedsection"/>
      </w:pPr>
      <w:r>
        <w:tab/>
      </w:r>
      <w:bookmarkStart w:name="cs_T1C1N696_ae247b8dd" w:id="5"/>
      <w:r>
        <w:t>S</w:t>
      </w:r>
      <w:bookmarkEnd w:id="5"/>
      <w:r>
        <w:t>ection 1-1-696.</w:t>
      </w:r>
      <w:r>
        <w:tab/>
        <w:t xml:space="preserve">The English language </w:t>
      </w:r>
      <w:proofErr w:type="gramStart"/>
      <w:r>
        <w:rPr>
          <w:rStyle w:val="scstrike"/>
        </w:rPr>
        <w:t>is</w:t>
      </w:r>
      <w:proofErr w:type="gramEnd"/>
      <w:r>
        <w:rPr>
          <w:rStyle w:val="scstrike"/>
        </w:rPr>
        <w:t xml:space="preserve"> </w:t>
      </w:r>
      <w:r w:rsidR="002D76E2">
        <w:rPr>
          <w:rStyle w:val="scinsert"/>
        </w:rPr>
        <w:t xml:space="preserve">and the Gullah language are </w:t>
      </w:r>
      <w:r>
        <w:t xml:space="preserve">the official </w:t>
      </w:r>
      <w:r>
        <w:rPr>
          <w:rStyle w:val="scstrike"/>
        </w:rPr>
        <w:t xml:space="preserve">language </w:t>
      </w:r>
      <w:r w:rsidR="002D76E2">
        <w:rPr>
          <w:rStyle w:val="scinsert"/>
        </w:rPr>
        <w:t xml:space="preserve">languages </w:t>
      </w:r>
      <w:r>
        <w:t>of the State of South Carolina.</w:t>
      </w:r>
    </w:p>
    <w:p w:rsidRPr="00DF3B44" w:rsidR="007E06BB" w:rsidP="00787433" w:rsidRDefault="007E06BB" w14:paraId="3D8F1FED" w14:textId="66A67D7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A68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C319D5B" w:rsidR="00685035" w:rsidRPr="007B4AF7" w:rsidRDefault="00B16D0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81873">
              <w:rPr>
                <w:noProof/>
              </w:rPr>
              <w:t>LC-0057DG25.docx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4FF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14DB"/>
    <w:rsid w:val="0009683B"/>
    <w:rsid w:val="000A3C25"/>
    <w:rsid w:val="000B4C02"/>
    <w:rsid w:val="000B5B4A"/>
    <w:rsid w:val="000B7FE1"/>
    <w:rsid w:val="000C3E88"/>
    <w:rsid w:val="000C46B9"/>
    <w:rsid w:val="000C4D49"/>
    <w:rsid w:val="000C58E4"/>
    <w:rsid w:val="000C6F9A"/>
    <w:rsid w:val="000D1EF1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4490E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09B9"/>
    <w:rsid w:val="0024301F"/>
    <w:rsid w:val="00245F87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272C"/>
    <w:rsid w:val="002C3463"/>
    <w:rsid w:val="002D21BB"/>
    <w:rsid w:val="002D266D"/>
    <w:rsid w:val="002D3C89"/>
    <w:rsid w:val="002D5B3D"/>
    <w:rsid w:val="002D7447"/>
    <w:rsid w:val="002D76E2"/>
    <w:rsid w:val="002E315A"/>
    <w:rsid w:val="002E4F8C"/>
    <w:rsid w:val="002F560C"/>
    <w:rsid w:val="002F5847"/>
    <w:rsid w:val="0030425A"/>
    <w:rsid w:val="00313368"/>
    <w:rsid w:val="003174AB"/>
    <w:rsid w:val="003421F1"/>
    <w:rsid w:val="0034279C"/>
    <w:rsid w:val="00346C5E"/>
    <w:rsid w:val="00354F64"/>
    <w:rsid w:val="003559A1"/>
    <w:rsid w:val="00361563"/>
    <w:rsid w:val="00371D36"/>
    <w:rsid w:val="00373E17"/>
    <w:rsid w:val="003754EB"/>
    <w:rsid w:val="003775E6"/>
    <w:rsid w:val="00381873"/>
    <w:rsid w:val="00381998"/>
    <w:rsid w:val="003A5F1C"/>
    <w:rsid w:val="003B31D6"/>
    <w:rsid w:val="003C0864"/>
    <w:rsid w:val="003C3E2E"/>
    <w:rsid w:val="003D4A3C"/>
    <w:rsid w:val="003D55B2"/>
    <w:rsid w:val="003E0033"/>
    <w:rsid w:val="003E52E1"/>
    <w:rsid w:val="003E5452"/>
    <w:rsid w:val="003E7165"/>
    <w:rsid w:val="003E7FF6"/>
    <w:rsid w:val="004046B5"/>
    <w:rsid w:val="00406F27"/>
    <w:rsid w:val="00410957"/>
    <w:rsid w:val="004139F0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31F9"/>
    <w:rsid w:val="004A5512"/>
    <w:rsid w:val="004A6BE5"/>
    <w:rsid w:val="004B0C18"/>
    <w:rsid w:val="004B7279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ED1"/>
    <w:rsid w:val="00523F7F"/>
    <w:rsid w:val="00524D54"/>
    <w:rsid w:val="0054531B"/>
    <w:rsid w:val="005458E8"/>
    <w:rsid w:val="00546C24"/>
    <w:rsid w:val="005476FF"/>
    <w:rsid w:val="005516F6"/>
    <w:rsid w:val="00552842"/>
    <w:rsid w:val="00554E89"/>
    <w:rsid w:val="00564B58"/>
    <w:rsid w:val="00572281"/>
    <w:rsid w:val="005801DD"/>
    <w:rsid w:val="00591925"/>
    <w:rsid w:val="00592A40"/>
    <w:rsid w:val="005A28BC"/>
    <w:rsid w:val="005A5377"/>
    <w:rsid w:val="005B76A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155F"/>
    <w:rsid w:val="005F76B0"/>
    <w:rsid w:val="00602966"/>
    <w:rsid w:val="00604429"/>
    <w:rsid w:val="006067B0"/>
    <w:rsid w:val="00606A8B"/>
    <w:rsid w:val="00611EBA"/>
    <w:rsid w:val="006213A8"/>
    <w:rsid w:val="00623BEA"/>
    <w:rsid w:val="006347E9"/>
    <w:rsid w:val="00637A59"/>
    <w:rsid w:val="00640C87"/>
    <w:rsid w:val="0064184F"/>
    <w:rsid w:val="006454BB"/>
    <w:rsid w:val="00657CF4"/>
    <w:rsid w:val="00661463"/>
    <w:rsid w:val="006632AE"/>
    <w:rsid w:val="00663B8D"/>
    <w:rsid w:val="00663E00"/>
    <w:rsid w:val="00664F48"/>
    <w:rsid w:val="00664FAD"/>
    <w:rsid w:val="0067166B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B7C13"/>
    <w:rsid w:val="006C092D"/>
    <w:rsid w:val="006C099D"/>
    <w:rsid w:val="006C18F0"/>
    <w:rsid w:val="006C7E01"/>
    <w:rsid w:val="006D64A5"/>
    <w:rsid w:val="006E0935"/>
    <w:rsid w:val="006E353F"/>
    <w:rsid w:val="006E35AB"/>
    <w:rsid w:val="006E5FBB"/>
    <w:rsid w:val="00711AA9"/>
    <w:rsid w:val="00720E6F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503E"/>
    <w:rsid w:val="007C5458"/>
    <w:rsid w:val="007D2C67"/>
    <w:rsid w:val="007E06BB"/>
    <w:rsid w:val="007F50D1"/>
    <w:rsid w:val="00812C12"/>
    <w:rsid w:val="00816D52"/>
    <w:rsid w:val="0082295B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C1B42"/>
    <w:rsid w:val="008D46EC"/>
    <w:rsid w:val="008E0E25"/>
    <w:rsid w:val="008E61A1"/>
    <w:rsid w:val="009031EF"/>
    <w:rsid w:val="009035C6"/>
    <w:rsid w:val="00915FEC"/>
    <w:rsid w:val="00917EA3"/>
    <w:rsid w:val="00917EE0"/>
    <w:rsid w:val="00921C89"/>
    <w:rsid w:val="00926966"/>
    <w:rsid w:val="00926D03"/>
    <w:rsid w:val="00934036"/>
    <w:rsid w:val="00934889"/>
    <w:rsid w:val="00937D32"/>
    <w:rsid w:val="0094541D"/>
    <w:rsid w:val="009473EA"/>
    <w:rsid w:val="00954E7E"/>
    <w:rsid w:val="009554D9"/>
    <w:rsid w:val="009572F9"/>
    <w:rsid w:val="00960D0F"/>
    <w:rsid w:val="00977525"/>
    <w:rsid w:val="00980A09"/>
    <w:rsid w:val="0098366F"/>
    <w:rsid w:val="00983A03"/>
    <w:rsid w:val="00986063"/>
    <w:rsid w:val="00991F67"/>
    <w:rsid w:val="00992876"/>
    <w:rsid w:val="0099508A"/>
    <w:rsid w:val="009A0DCE"/>
    <w:rsid w:val="009A22CD"/>
    <w:rsid w:val="009A3E4B"/>
    <w:rsid w:val="009B0C0F"/>
    <w:rsid w:val="009B35FD"/>
    <w:rsid w:val="009B6815"/>
    <w:rsid w:val="009D026F"/>
    <w:rsid w:val="009D2967"/>
    <w:rsid w:val="009D3C2B"/>
    <w:rsid w:val="009E1125"/>
    <w:rsid w:val="009E4191"/>
    <w:rsid w:val="009E50D9"/>
    <w:rsid w:val="009F2AB1"/>
    <w:rsid w:val="009F4FAF"/>
    <w:rsid w:val="009F68F1"/>
    <w:rsid w:val="00A04529"/>
    <w:rsid w:val="00A0584B"/>
    <w:rsid w:val="00A05D08"/>
    <w:rsid w:val="00A17135"/>
    <w:rsid w:val="00A21A6F"/>
    <w:rsid w:val="00A24E56"/>
    <w:rsid w:val="00A26A62"/>
    <w:rsid w:val="00A35A9B"/>
    <w:rsid w:val="00A36464"/>
    <w:rsid w:val="00A4070E"/>
    <w:rsid w:val="00A40CA0"/>
    <w:rsid w:val="00A504A7"/>
    <w:rsid w:val="00A53677"/>
    <w:rsid w:val="00A53BF2"/>
    <w:rsid w:val="00A60D68"/>
    <w:rsid w:val="00A6593F"/>
    <w:rsid w:val="00A73EFA"/>
    <w:rsid w:val="00A77A3B"/>
    <w:rsid w:val="00A80DE4"/>
    <w:rsid w:val="00A92F6F"/>
    <w:rsid w:val="00A97523"/>
    <w:rsid w:val="00AA7824"/>
    <w:rsid w:val="00AB0FA3"/>
    <w:rsid w:val="00AB4575"/>
    <w:rsid w:val="00AB73BF"/>
    <w:rsid w:val="00AC335C"/>
    <w:rsid w:val="00AC463E"/>
    <w:rsid w:val="00AD3BE2"/>
    <w:rsid w:val="00AD3E3D"/>
    <w:rsid w:val="00AE1EE4"/>
    <w:rsid w:val="00AE36EC"/>
    <w:rsid w:val="00AE7406"/>
    <w:rsid w:val="00AF05D1"/>
    <w:rsid w:val="00AF1688"/>
    <w:rsid w:val="00AF46E6"/>
    <w:rsid w:val="00AF5139"/>
    <w:rsid w:val="00B06D3C"/>
    <w:rsid w:val="00B06EDA"/>
    <w:rsid w:val="00B1161F"/>
    <w:rsid w:val="00B11661"/>
    <w:rsid w:val="00B16D06"/>
    <w:rsid w:val="00B32B4D"/>
    <w:rsid w:val="00B4137E"/>
    <w:rsid w:val="00B54DF7"/>
    <w:rsid w:val="00B56223"/>
    <w:rsid w:val="00B56E79"/>
    <w:rsid w:val="00B57AA7"/>
    <w:rsid w:val="00B637AA"/>
    <w:rsid w:val="00B63BE2"/>
    <w:rsid w:val="00B72AB8"/>
    <w:rsid w:val="00B7592C"/>
    <w:rsid w:val="00B809D3"/>
    <w:rsid w:val="00B84B66"/>
    <w:rsid w:val="00B85475"/>
    <w:rsid w:val="00B87194"/>
    <w:rsid w:val="00B9090A"/>
    <w:rsid w:val="00B92196"/>
    <w:rsid w:val="00B9228D"/>
    <w:rsid w:val="00B929EC"/>
    <w:rsid w:val="00BA6840"/>
    <w:rsid w:val="00BB0725"/>
    <w:rsid w:val="00BB3DCF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1C7D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C5BE9"/>
    <w:rsid w:val="00DE4BEE"/>
    <w:rsid w:val="00DE5B3D"/>
    <w:rsid w:val="00DE7112"/>
    <w:rsid w:val="00DE7A33"/>
    <w:rsid w:val="00DF19BE"/>
    <w:rsid w:val="00DF19F3"/>
    <w:rsid w:val="00DF3B44"/>
    <w:rsid w:val="00E02A84"/>
    <w:rsid w:val="00E1372E"/>
    <w:rsid w:val="00E2095C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0AD5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6E41"/>
    <w:rsid w:val="00F17DA2"/>
    <w:rsid w:val="00F22EC0"/>
    <w:rsid w:val="00F25C47"/>
    <w:rsid w:val="00F26815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663E9"/>
    <w:rsid w:val="00F900B4"/>
    <w:rsid w:val="00F958A2"/>
    <w:rsid w:val="00FA054E"/>
    <w:rsid w:val="00FA0F2E"/>
    <w:rsid w:val="00FA4DB1"/>
    <w:rsid w:val="00FB3F2A"/>
    <w:rsid w:val="00FC3593"/>
    <w:rsid w:val="00FC552A"/>
    <w:rsid w:val="00FD117D"/>
    <w:rsid w:val="00FD2E86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A09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980A0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80A09"/>
  </w:style>
  <w:style w:type="character" w:styleId="LineNumber">
    <w:name w:val="line number"/>
    <w:uiPriority w:val="99"/>
    <w:semiHidden/>
    <w:unhideWhenUsed/>
    <w:rsid w:val="00980A0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80A09"/>
    <w:pPr>
      <w:spacing w:after="0" w:line="240" w:lineRule="auto"/>
    </w:pPr>
  </w:style>
  <w:style w:type="paragraph" w:customStyle="1" w:styleId="scemptylineheader">
    <w:name w:val="sc_emptyline_header"/>
    <w:qFormat/>
    <w:rsid w:val="00980A0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80A0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80A0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80A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80A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80A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80A09"/>
    <w:rPr>
      <w:color w:val="808080"/>
    </w:rPr>
  </w:style>
  <w:style w:type="paragraph" w:customStyle="1" w:styleId="scdirectionallanguage">
    <w:name w:val="sc_directional_language"/>
    <w:qFormat/>
    <w:rsid w:val="00980A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80A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80A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80A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80A0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80A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80A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80A0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80A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80A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80A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80A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80A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80A0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80A0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80A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80A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0A0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80A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80A0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80A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0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A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0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A09"/>
    <w:rPr>
      <w:lang w:val="en-US"/>
    </w:rPr>
  </w:style>
  <w:style w:type="paragraph" w:styleId="ListParagraph">
    <w:name w:val="List Paragraph"/>
    <w:basedOn w:val="Normal"/>
    <w:uiPriority w:val="34"/>
    <w:qFormat/>
    <w:rsid w:val="00980A09"/>
    <w:pPr>
      <w:ind w:left="720"/>
      <w:contextualSpacing/>
    </w:pPr>
  </w:style>
  <w:style w:type="paragraph" w:customStyle="1" w:styleId="scbillfooter">
    <w:name w:val="sc_bill_footer"/>
    <w:qFormat/>
    <w:rsid w:val="00980A0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8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80A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80A0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80A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80A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80A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80A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80A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80A0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80A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80A0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80A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80A0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80A0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80A0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80A09"/>
    <w:rPr>
      <w:strike/>
      <w:dstrike w:val="0"/>
    </w:rPr>
  </w:style>
  <w:style w:type="character" w:customStyle="1" w:styleId="scinsert">
    <w:name w:val="sc_insert"/>
    <w:uiPriority w:val="1"/>
    <w:qFormat/>
    <w:rsid w:val="00980A0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80A0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80A0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80A0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80A0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80A0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80A0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80A0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80A09"/>
    <w:rPr>
      <w:strike/>
      <w:dstrike w:val="0"/>
      <w:color w:val="FF0000"/>
    </w:rPr>
  </w:style>
  <w:style w:type="paragraph" w:customStyle="1" w:styleId="scbillsiglines">
    <w:name w:val="sc_bill_sig_lines"/>
    <w:qFormat/>
    <w:rsid w:val="00980A0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80A0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80A0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80A0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80A0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80A0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80A0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80A09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2D76E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370&amp;session=126&amp;summary=B" TargetMode="External" Id="R9f41a2ee35a7481e" /><Relationship Type="http://schemas.openxmlformats.org/officeDocument/2006/relationships/hyperlink" Target="https://www.scstatehouse.gov/sess126_2025-2026/prever/3370_20241205.docx" TargetMode="External" Id="R8929525898364494" /><Relationship Type="http://schemas.openxmlformats.org/officeDocument/2006/relationships/hyperlink" Target="h:\hj\20250114.docx" TargetMode="External" Id="Rf3de4e90dce54c7d" /><Relationship Type="http://schemas.openxmlformats.org/officeDocument/2006/relationships/hyperlink" Target="h:\hj\20250114.docx" TargetMode="External" Id="R4235f4c0475949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4301F"/>
    <w:rsid w:val="002A7C8A"/>
    <w:rsid w:val="002D4365"/>
    <w:rsid w:val="003E4FBC"/>
    <w:rsid w:val="003F4940"/>
    <w:rsid w:val="004E2BB5"/>
    <w:rsid w:val="00580C56"/>
    <w:rsid w:val="00602966"/>
    <w:rsid w:val="006B363F"/>
    <w:rsid w:val="006E5FBB"/>
    <w:rsid w:val="007070D2"/>
    <w:rsid w:val="00776F2C"/>
    <w:rsid w:val="008F7723"/>
    <w:rsid w:val="009031EF"/>
    <w:rsid w:val="009035C6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34655c55-b1ad-40f3-9c6a-42ab5ee24f02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68966fdd-d36e-4988-83dd-68287e1f863a</T_BILL_REQUEST_REQUEST>
  <T_BILL_R_ORIGINALDRAFT>8c38d6e1-79b1-4718-ab6c-caed78cda186</T_BILL_R_ORIGINALDRAFT>
  <T_BILL_SPONSOR_SPONSOR>9649bdb4-f8af-4313-9e61-d75698bf0dff</T_BILL_SPONSOR_SPONSOR>
  <T_BILL_T_BILLNAME>[3370]</T_BILL_T_BILLNAME>
  <T_BILL_T_BILLNUMBER>3370</T_BILL_T_BILLNUMBER>
  <T_BILL_T_BILLTITLE>TO AMEND THE SOUTH CAROLINA CODE OF LAWS BY AMENDING SECTION 1-1-696, RELATING TO THE OFFICIAL STATE LANGUAGE, SO AS TO INCLUDE THE GULLAH LANGUAGE.</T_BILL_T_BILLTITLE>
  <T_BILL_T_CHAMBER>house</T_BILL_T_CHAMBER>
  <T_BILL_T_FILENAME> </T_BILL_T_FILENAME>
  <T_BILL_T_LEGTYPE>bill_statewide</T_BILL_T_LEGTYPE>
  <T_BILL_T_RATNUMBERSTRING>HNone</T_BILL_T_RATNUMBERSTRING>
  <T_BILL_T_SECTIONS>[{"SectionUUID":"5c37a223-3af1-4370-8a3a-c026ae41dd78","SectionName":"code_section","SectionNumber":1,"SectionType":"code_section","CodeSections":[{"CodeSectionBookmarkName":"cs_T1C1N696_ae247b8dd","IsConstitutionSection":false,"Identity":"1-1-696","IsNew":false,"SubSections":[],"TitleRelatedTo":"the Official State language","TitleSoAsTo":"include the Gullah language","Deleted":false}],"TitleText":"","DisableControls":false,"Deleted":false,"RepealItems":[],"SectionBookmarkName":"bs_num_1_c854836b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Gullah</T_BILL_T_SUBJECT>
  <T_BILL_UR_DRAFTER>davidgood@scstatehouse.gov</T_BILL_UR_DRAFTER>
  <T_BILL_UR_DRAFTINGASSISTANT>chrischarlton@scstatehouse.gov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426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2024-11-21T21:12:00Z</cp:lastPrinted>
  <dcterms:created xsi:type="dcterms:W3CDTF">2024-11-27T15:55:00Z</dcterms:created>
  <dcterms:modified xsi:type="dcterms:W3CDTF">2024-11-27T15:57:00Z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