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LC-0041DG25.docx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Rural Infrastructure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22a8f36585d4c6d">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5006bc179b1645f6">
        <w:r w:rsidRPr="00770434">
          <w:rPr>
            <w:rStyle w:val="Hyperlink"/>
          </w:rPr>
          <w:t>House Journal</w:t>
        </w:r>
        <w:r w:rsidRPr="00770434">
          <w:rPr>
            <w:rStyle w:val="Hyperlink"/>
          </w:rPr>
          <w:noBreakHyphen/>
          <w:t>page 183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bbef0dd5f84d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03c35349f144d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35AA" w14:paraId="40FEFADA" w14:textId="3A1F8FDF">
          <w:pPr>
            <w:pStyle w:val="scbilltitle"/>
          </w:pPr>
          <w:r>
            <w:t>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BY AMENDING SECTION 11‑50‑40, RELATING TO THE SOUTH CAROLINA RURAL INFRASTRUCTURE AUTHORITY, SO AS TO MODIFY A DEFINITION; BY REPEALING SECTION 1‑11‑25 RELATING TO LOCAL GOVERNMENT DIVISION WITHIN THE AUTHORITY; AND BY REPEALING SECTION 1‑11‑26 RELATING TO GRANTS FUNDS OF THE AUTHORITY.</w:t>
          </w:r>
        </w:p>
      </w:sdtContent>
    </w:sdt>
    <w:bookmarkStart w:name="at_e8172973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dff587b6" w:id="2"/>
      <w:r w:rsidRPr="0094541D">
        <w:t>B</w:t>
      </w:r>
      <w:bookmarkEnd w:id="2"/>
      <w:r w:rsidRPr="0094541D">
        <w:t>e it enacted by the General Assembly of the State of South Carolina:</w:t>
      </w:r>
    </w:p>
    <w:p w:rsidR="00F2223B" w:rsidP="00F2223B" w:rsidRDefault="00F2223B" w14:paraId="3FEA9BDA" w14:textId="77777777">
      <w:pPr>
        <w:pStyle w:val="scemptyline"/>
      </w:pPr>
    </w:p>
    <w:p w:rsidR="000E7B10" w:rsidP="000E7B10" w:rsidRDefault="00F2223B" w14:paraId="2AE2A044" w14:textId="77777777">
      <w:pPr>
        <w:pStyle w:val="scdirectionallanguage"/>
      </w:pPr>
      <w:bookmarkStart w:name="bs_num_1_6d47ead56" w:id="3"/>
      <w:r>
        <w:t>S</w:t>
      </w:r>
      <w:bookmarkEnd w:id="3"/>
      <w:r>
        <w:t>ECTION 1.</w:t>
      </w:r>
      <w:r>
        <w:tab/>
      </w:r>
      <w:bookmarkStart w:name="dl_cc3f5e9d9" w:id="4"/>
      <w:r w:rsidR="000E7B10">
        <w:t>S</w:t>
      </w:r>
      <w:bookmarkEnd w:id="4"/>
      <w:r w:rsidR="000E7B10">
        <w:t>ection 11‑50‑30 of the S.C. Code is amended by adding:</w:t>
      </w:r>
    </w:p>
    <w:p w:rsidR="000E7B10" w:rsidP="000E7B10" w:rsidRDefault="000E7B10" w14:paraId="37FDDFD6" w14:textId="77777777">
      <w:pPr>
        <w:pStyle w:val="scnewcodesection"/>
      </w:pPr>
    </w:p>
    <w:p w:rsidR="00F2223B" w:rsidP="005739B7" w:rsidRDefault="000E7B10" w14:paraId="42B948CF" w14:textId="193B085F">
      <w:pPr>
        <w:pStyle w:val="scnewcodesection"/>
      </w:pPr>
      <w:bookmarkStart w:name="ns_T11C50N30_db22647c6" w:id="5"/>
      <w:r>
        <w:tab/>
      </w:r>
      <w:bookmarkStart w:name="ss_T11C50N30SE_lv1_0ec3d10bb" w:id="6"/>
      <w:bookmarkEnd w:id="5"/>
      <w:r>
        <w:t>(</w:t>
      </w:r>
      <w:bookmarkEnd w:id="6"/>
      <w:r>
        <w:t xml:space="preserve">E) </w:t>
      </w:r>
      <w:r w:rsidR="005739B7">
        <w:t>The authority</w:t>
      </w:r>
      <w:r w:rsidR="00075B61">
        <w:t>’</w:t>
      </w:r>
      <w:r w:rsidR="005739B7">
        <w:t>s Division of Local Government shall provide staff support and assistance for the South Carolina Infrastructure Facilities Authority as established in Chapter 40, Title 11, and the South Carolina Water Quality Revolving Fund Authority as established in Chapter 5, Title 48.</w:t>
      </w:r>
    </w:p>
    <w:p w:rsidR="005739B7" w:rsidP="005739B7" w:rsidRDefault="005739B7" w14:paraId="73BAFD89" w14:textId="77777777">
      <w:pPr>
        <w:pStyle w:val="scemptyline"/>
      </w:pPr>
    </w:p>
    <w:p w:rsidR="005739B7" w:rsidP="005739B7" w:rsidRDefault="005739B7" w14:paraId="3F84ACE6" w14:textId="77777777">
      <w:pPr>
        <w:pStyle w:val="scdirectionallanguage"/>
      </w:pPr>
      <w:bookmarkStart w:name="bs_num_2_7015b3d32" w:id="7"/>
      <w:r>
        <w:t>S</w:t>
      </w:r>
      <w:bookmarkEnd w:id="7"/>
      <w:r>
        <w:t>ECTION 2.</w:t>
      </w:r>
      <w:r>
        <w:tab/>
      </w:r>
      <w:bookmarkStart w:name="dl_d7e83eb9a" w:id="8"/>
      <w:r>
        <w:t>S</w:t>
      </w:r>
      <w:bookmarkEnd w:id="8"/>
      <w:r>
        <w:t>ection 11‑50‑40(13) of the S.C. Code is amended to read:</w:t>
      </w:r>
    </w:p>
    <w:p w:rsidR="005739B7" w:rsidP="005739B7" w:rsidRDefault="005739B7" w14:paraId="26BBB5E7" w14:textId="77777777">
      <w:pPr>
        <w:pStyle w:val="sccodifiedsection"/>
      </w:pPr>
    </w:p>
    <w:p w:rsidR="005739B7" w:rsidP="005739B7" w:rsidRDefault="005739B7" w14:paraId="1E994B7B" w14:textId="5D9BFB9E">
      <w:pPr>
        <w:pStyle w:val="sccodifiedsection"/>
      </w:pPr>
      <w:bookmarkStart w:name="cs_T11C50N40_735a1a4b7" w:id="9"/>
      <w:r>
        <w:tab/>
      </w:r>
      <w:bookmarkStart w:name="ss_T11C50N40S13_lv1_6200d295c" w:id="10"/>
      <w:bookmarkEnd w:id="9"/>
      <w:r>
        <w:t>(</w:t>
      </w:r>
      <w:bookmarkEnd w:id="10"/>
      <w:r>
        <w:t xml:space="preserve">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w:t>
      </w:r>
      <w:r>
        <w:rPr>
          <w:rStyle w:val="scstrike"/>
        </w:rPr>
        <w:t>distressed or least developed</w:t>
      </w:r>
      <w:r w:rsidR="005179F4">
        <w:rPr>
          <w:rStyle w:val="scinsert"/>
        </w:rPr>
        <w:t xml:space="preserve"> Tier III or IV</w:t>
      </w:r>
      <w:r>
        <w:t xml:space="preserve"> pursuant to Section 12‑6‑3360 </w:t>
      </w:r>
      <w:r>
        <w:rPr>
          <w:rStyle w:val="scstrike"/>
        </w:rPr>
        <w:t>for 2009</w:t>
      </w:r>
      <w:r w:rsidR="005179F4">
        <w:rPr>
          <w:rStyle w:val="scinsert"/>
        </w:rPr>
        <w:t xml:space="preserve"> in the year in which the loan or financial assistance is awarded,</w:t>
      </w:r>
      <w:r>
        <w:t xml:space="preserve"> or located in a county with a project that otherwise meets the requirements of this item. A rural infrastructure project also includes water supply and aquaculture </w:t>
      </w:r>
      <w:r>
        <w:lastRenderedPageBreak/>
        <w:t>projects.</w:t>
      </w:r>
    </w:p>
    <w:p w:rsidR="001B1F30" w:rsidP="001B1F30" w:rsidRDefault="001B1F30" w14:paraId="22318022" w14:textId="77777777">
      <w:pPr>
        <w:pStyle w:val="scemptyline"/>
      </w:pPr>
    </w:p>
    <w:p w:rsidR="001B1F30" w:rsidP="00FF17E6" w:rsidRDefault="001B1F30" w14:paraId="7B113F71" w14:textId="0A036861">
      <w:pPr>
        <w:pStyle w:val="scnoncodifiedsection"/>
      </w:pPr>
      <w:bookmarkStart w:name="bs_num_3_f9607c70f" w:id="11"/>
      <w:r>
        <w:t>S</w:t>
      </w:r>
      <w:bookmarkEnd w:id="11"/>
      <w:r>
        <w:t>ECTION 3.</w:t>
      </w:r>
      <w:r>
        <w:tab/>
      </w:r>
      <w:r w:rsidR="00FF17E6">
        <w:t>Sections 1‑11‑25 and 1‑11‑26 of the S.C. Code are repealed.</w:t>
      </w:r>
    </w:p>
    <w:p w:rsidRPr="00DF3B44" w:rsidR="007E06BB" w:rsidP="00787433" w:rsidRDefault="007E06BB" w14:paraId="3D8F1FED" w14:textId="600D58B7">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6C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AE22503" w:rsidR="00685035" w:rsidRPr="007B4AF7" w:rsidRDefault="00556D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3CE5">
              <w:rPr>
                <w:noProof/>
              </w:rPr>
              <w:t>LC-0041DG25.docx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10"/>
    <w:rsid w:val="00002C68"/>
    <w:rsid w:val="00002E0E"/>
    <w:rsid w:val="00011182"/>
    <w:rsid w:val="00012912"/>
    <w:rsid w:val="00017FB0"/>
    <w:rsid w:val="00020B5D"/>
    <w:rsid w:val="00026421"/>
    <w:rsid w:val="00030409"/>
    <w:rsid w:val="00035D68"/>
    <w:rsid w:val="00036AC8"/>
    <w:rsid w:val="00037F04"/>
    <w:rsid w:val="000404BF"/>
    <w:rsid w:val="00044B84"/>
    <w:rsid w:val="000479D0"/>
    <w:rsid w:val="0006464F"/>
    <w:rsid w:val="00066B54"/>
    <w:rsid w:val="00072FCD"/>
    <w:rsid w:val="00074A4F"/>
    <w:rsid w:val="00075B61"/>
    <w:rsid w:val="00077B65"/>
    <w:rsid w:val="00096CCC"/>
    <w:rsid w:val="000A35AA"/>
    <w:rsid w:val="000A3C25"/>
    <w:rsid w:val="000B43AC"/>
    <w:rsid w:val="000B4C02"/>
    <w:rsid w:val="000B5B4A"/>
    <w:rsid w:val="000B7FE1"/>
    <w:rsid w:val="000C1628"/>
    <w:rsid w:val="000C3E88"/>
    <w:rsid w:val="000C46B9"/>
    <w:rsid w:val="000C58E4"/>
    <w:rsid w:val="000C6F9A"/>
    <w:rsid w:val="000D18F5"/>
    <w:rsid w:val="000D2F44"/>
    <w:rsid w:val="000D33E4"/>
    <w:rsid w:val="000E578A"/>
    <w:rsid w:val="000E7B10"/>
    <w:rsid w:val="000F2250"/>
    <w:rsid w:val="000F7876"/>
    <w:rsid w:val="0010329A"/>
    <w:rsid w:val="00105756"/>
    <w:rsid w:val="001164F9"/>
    <w:rsid w:val="0011719C"/>
    <w:rsid w:val="0012517A"/>
    <w:rsid w:val="00140049"/>
    <w:rsid w:val="0014714F"/>
    <w:rsid w:val="00161AFF"/>
    <w:rsid w:val="00171601"/>
    <w:rsid w:val="001730EB"/>
    <w:rsid w:val="00173276"/>
    <w:rsid w:val="00176122"/>
    <w:rsid w:val="00186AC7"/>
    <w:rsid w:val="0019025B"/>
    <w:rsid w:val="00192AF7"/>
    <w:rsid w:val="00197366"/>
    <w:rsid w:val="001A136C"/>
    <w:rsid w:val="001A2801"/>
    <w:rsid w:val="001B1F30"/>
    <w:rsid w:val="001B1F9F"/>
    <w:rsid w:val="001B6DA2"/>
    <w:rsid w:val="001C25EC"/>
    <w:rsid w:val="001E3CE5"/>
    <w:rsid w:val="001E6806"/>
    <w:rsid w:val="001F2A41"/>
    <w:rsid w:val="001F313F"/>
    <w:rsid w:val="001F331D"/>
    <w:rsid w:val="001F394C"/>
    <w:rsid w:val="002038AA"/>
    <w:rsid w:val="002114C8"/>
    <w:rsid w:val="0021166F"/>
    <w:rsid w:val="002162DF"/>
    <w:rsid w:val="00227162"/>
    <w:rsid w:val="00230038"/>
    <w:rsid w:val="00233975"/>
    <w:rsid w:val="00236D73"/>
    <w:rsid w:val="002410A0"/>
    <w:rsid w:val="0024301F"/>
    <w:rsid w:val="00246535"/>
    <w:rsid w:val="002477E5"/>
    <w:rsid w:val="00257F60"/>
    <w:rsid w:val="002625EA"/>
    <w:rsid w:val="00262AC5"/>
    <w:rsid w:val="00264AE9"/>
    <w:rsid w:val="00272AD7"/>
    <w:rsid w:val="002742C0"/>
    <w:rsid w:val="00275AE6"/>
    <w:rsid w:val="002836D8"/>
    <w:rsid w:val="00292EA1"/>
    <w:rsid w:val="002A7125"/>
    <w:rsid w:val="002A7989"/>
    <w:rsid w:val="002B02F3"/>
    <w:rsid w:val="002C3463"/>
    <w:rsid w:val="002D1675"/>
    <w:rsid w:val="002D266D"/>
    <w:rsid w:val="002D5B3D"/>
    <w:rsid w:val="002D7447"/>
    <w:rsid w:val="002E1914"/>
    <w:rsid w:val="002E315A"/>
    <w:rsid w:val="002E4F8C"/>
    <w:rsid w:val="002E673E"/>
    <w:rsid w:val="002F17F6"/>
    <w:rsid w:val="002F560C"/>
    <w:rsid w:val="002F5847"/>
    <w:rsid w:val="0030425A"/>
    <w:rsid w:val="003421F1"/>
    <w:rsid w:val="0034279C"/>
    <w:rsid w:val="00354F64"/>
    <w:rsid w:val="003559A1"/>
    <w:rsid w:val="00361563"/>
    <w:rsid w:val="00367229"/>
    <w:rsid w:val="00370F26"/>
    <w:rsid w:val="00371D36"/>
    <w:rsid w:val="00373E17"/>
    <w:rsid w:val="003775E6"/>
    <w:rsid w:val="00381998"/>
    <w:rsid w:val="00392FEF"/>
    <w:rsid w:val="003A5F1C"/>
    <w:rsid w:val="003B0759"/>
    <w:rsid w:val="003B5414"/>
    <w:rsid w:val="003C3E2E"/>
    <w:rsid w:val="003D4A3C"/>
    <w:rsid w:val="003D55B2"/>
    <w:rsid w:val="003E0033"/>
    <w:rsid w:val="003E4177"/>
    <w:rsid w:val="003E5452"/>
    <w:rsid w:val="003E7165"/>
    <w:rsid w:val="003E7FF6"/>
    <w:rsid w:val="004046B5"/>
    <w:rsid w:val="00406F27"/>
    <w:rsid w:val="004141B8"/>
    <w:rsid w:val="004143E2"/>
    <w:rsid w:val="004203B9"/>
    <w:rsid w:val="00432135"/>
    <w:rsid w:val="004435B6"/>
    <w:rsid w:val="00446987"/>
    <w:rsid w:val="00446D28"/>
    <w:rsid w:val="00454017"/>
    <w:rsid w:val="00465EAF"/>
    <w:rsid w:val="00466CD0"/>
    <w:rsid w:val="00473583"/>
    <w:rsid w:val="00474AC7"/>
    <w:rsid w:val="00477F32"/>
    <w:rsid w:val="00481850"/>
    <w:rsid w:val="004851A0"/>
    <w:rsid w:val="0048627F"/>
    <w:rsid w:val="004932AB"/>
    <w:rsid w:val="00494BEF"/>
    <w:rsid w:val="004A5512"/>
    <w:rsid w:val="004A6BE5"/>
    <w:rsid w:val="004B0C18"/>
    <w:rsid w:val="004C1A04"/>
    <w:rsid w:val="004C20BC"/>
    <w:rsid w:val="004C5C9A"/>
    <w:rsid w:val="004D1442"/>
    <w:rsid w:val="004D3817"/>
    <w:rsid w:val="004D3DCB"/>
    <w:rsid w:val="004E1946"/>
    <w:rsid w:val="004E66E9"/>
    <w:rsid w:val="004E7BD3"/>
    <w:rsid w:val="004E7DDE"/>
    <w:rsid w:val="004F0090"/>
    <w:rsid w:val="004F172C"/>
    <w:rsid w:val="005002ED"/>
    <w:rsid w:val="00500DBC"/>
    <w:rsid w:val="005102BE"/>
    <w:rsid w:val="005179F4"/>
    <w:rsid w:val="00523F7F"/>
    <w:rsid w:val="00524D54"/>
    <w:rsid w:val="00535CFF"/>
    <w:rsid w:val="00537AE4"/>
    <w:rsid w:val="0054531B"/>
    <w:rsid w:val="00546C24"/>
    <w:rsid w:val="005476FF"/>
    <w:rsid w:val="005516F6"/>
    <w:rsid w:val="00552842"/>
    <w:rsid w:val="00554E89"/>
    <w:rsid w:val="00556D70"/>
    <w:rsid w:val="00564B58"/>
    <w:rsid w:val="00572281"/>
    <w:rsid w:val="005739B7"/>
    <w:rsid w:val="005757FC"/>
    <w:rsid w:val="005801DD"/>
    <w:rsid w:val="00584C72"/>
    <w:rsid w:val="00592A40"/>
    <w:rsid w:val="00594BDB"/>
    <w:rsid w:val="005A28BC"/>
    <w:rsid w:val="005A5377"/>
    <w:rsid w:val="005B7817"/>
    <w:rsid w:val="005C06C8"/>
    <w:rsid w:val="005C23D7"/>
    <w:rsid w:val="005C40EB"/>
    <w:rsid w:val="005C5E52"/>
    <w:rsid w:val="005D02B4"/>
    <w:rsid w:val="005D3013"/>
    <w:rsid w:val="005E1E50"/>
    <w:rsid w:val="005E2B9C"/>
    <w:rsid w:val="005E3332"/>
    <w:rsid w:val="005F76B0"/>
    <w:rsid w:val="00604429"/>
    <w:rsid w:val="006067B0"/>
    <w:rsid w:val="00606A8B"/>
    <w:rsid w:val="00611EBA"/>
    <w:rsid w:val="006213A8"/>
    <w:rsid w:val="00623BEA"/>
    <w:rsid w:val="00627541"/>
    <w:rsid w:val="00633323"/>
    <w:rsid w:val="006347E9"/>
    <w:rsid w:val="00640C87"/>
    <w:rsid w:val="00641D32"/>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051"/>
    <w:rsid w:val="006D64A5"/>
    <w:rsid w:val="006E0935"/>
    <w:rsid w:val="006E353F"/>
    <w:rsid w:val="006E35AB"/>
    <w:rsid w:val="006E5FBB"/>
    <w:rsid w:val="00711AA9"/>
    <w:rsid w:val="00720BC1"/>
    <w:rsid w:val="00722155"/>
    <w:rsid w:val="007320DE"/>
    <w:rsid w:val="00737F19"/>
    <w:rsid w:val="00782BF8"/>
    <w:rsid w:val="00783C75"/>
    <w:rsid w:val="007849D9"/>
    <w:rsid w:val="00787433"/>
    <w:rsid w:val="007A10F1"/>
    <w:rsid w:val="007A284E"/>
    <w:rsid w:val="007A3D50"/>
    <w:rsid w:val="007B2D29"/>
    <w:rsid w:val="007B412F"/>
    <w:rsid w:val="007B4AF7"/>
    <w:rsid w:val="007B4DBF"/>
    <w:rsid w:val="007C5458"/>
    <w:rsid w:val="007D2C67"/>
    <w:rsid w:val="007D764C"/>
    <w:rsid w:val="007E06BB"/>
    <w:rsid w:val="007F50D1"/>
    <w:rsid w:val="00801673"/>
    <w:rsid w:val="00816D52"/>
    <w:rsid w:val="00831048"/>
    <w:rsid w:val="00834272"/>
    <w:rsid w:val="00840123"/>
    <w:rsid w:val="00841617"/>
    <w:rsid w:val="008471B3"/>
    <w:rsid w:val="0085013F"/>
    <w:rsid w:val="0085506C"/>
    <w:rsid w:val="008625C1"/>
    <w:rsid w:val="0087671D"/>
    <w:rsid w:val="008806F9"/>
    <w:rsid w:val="00887957"/>
    <w:rsid w:val="00897064"/>
    <w:rsid w:val="008A57E3"/>
    <w:rsid w:val="008B5BF4"/>
    <w:rsid w:val="008C0CEE"/>
    <w:rsid w:val="008C1B18"/>
    <w:rsid w:val="008C2CF1"/>
    <w:rsid w:val="008D46EC"/>
    <w:rsid w:val="008E0A93"/>
    <w:rsid w:val="008E0E25"/>
    <w:rsid w:val="008E61A1"/>
    <w:rsid w:val="009031EF"/>
    <w:rsid w:val="009035C6"/>
    <w:rsid w:val="00917EA3"/>
    <w:rsid w:val="00917EE0"/>
    <w:rsid w:val="00921C89"/>
    <w:rsid w:val="00926966"/>
    <w:rsid w:val="00926D03"/>
    <w:rsid w:val="00934036"/>
    <w:rsid w:val="00934889"/>
    <w:rsid w:val="0094541D"/>
    <w:rsid w:val="009473EA"/>
    <w:rsid w:val="00947A21"/>
    <w:rsid w:val="00954E7E"/>
    <w:rsid w:val="009554D9"/>
    <w:rsid w:val="009572F9"/>
    <w:rsid w:val="00960D0F"/>
    <w:rsid w:val="009714F1"/>
    <w:rsid w:val="0098366F"/>
    <w:rsid w:val="00983A03"/>
    <w:rsid w:val="00985D2E"/>
    <w:rsid w:val="00986063"/>
    <w:rsid w:val="00991F67"/>
    <w:rsid w:val="00992876"/>
    <w:rsid w:val="00995741"/>
    <w:rsid w:val="009A0DCE"/>
    <w:rsid w:val="009A22CD"/>
    <w:rsid w:val="009A3E4B"/>
    <w:rsid w:val="009B35FD"/>
    <w:rsid w:val="009B6815"/>
    <w:rsid w:val="009D2967"/>
    <w:rsid w:val="009D35E6"/>
    <w:rsid w:val="009D3C2B"/>
    <w:rsid w:val="009D61E5"/>
    <w:rsid w:val="009D6D85"/>
    <w:rsid w:val="009E4191"/>
    <w:rsid w:val="009F2AB1"/>
    <w:rsid w:val="009F4FAF"/>
    <w:rsid w:val="009F68F1"/>
    <w:rsid w:val="00A03F9F"/>
    <w:rsid w:val="00A04529"/>
    <w:rsid w:val="00A0584B"/>
    <w:rsid w:val="00A17135"/>
    <w:rsid w:val="00A21A6F"/>
    <w:rsid w:val="00A24E56"/>
    <w:rsid w:val="00A26A62"/>
    <w:rsid w:val="00A35A9B"/>
    <w:rsid w:val="00A4070E"/>
    <w:rsid w:val="00A40A63"/>
    <w:rsid w:val="00A40CA0"/>
    <w:rsid w:val="00A41A6D"/>
    <w:rsid w:val="00A504A7"/>
    <w:rsid w:val="00A50F2F"/>
    <w:rsid w:val="00A51182"/>
    <w:rsid w:val="00A53677"/>
    <w:rsid w:val="00A53BF2"/>
    <w:rsid w:val="00A60D68"/>
    <w:rsid w:val="00A67FE5"/>
    <w:rsid w:val="00A73EFA"/>
    <w:rsid w:val="00A77A3B"/>
    <w:rsid w:val="00A92F6F"/>
    <w:rsid w:val="00A97523"/>
    <w:rsid w:val="00AA7824"/>
    <w:rsid w:val="00AB0FA3"/>
    <w:rsid w:val="00AB73BF"/>
    <w:rsid w:val="00AC335C"/>
    <w:rsid w:val="00AC463E"/>
    <w:rsid w:val="00AC62F8"/>
    <w:rsid w:val="00AD3BE2"/>
    <w:rsid w:val="00AD3E3D"/>
    <w:rsid w:val="00AE1EE4"/>
    <w:rsid w:val="00AE36EC"/>
    <w:rsid w:val="00AE7406"/>
    <w:rsid w:val="00AF1688"/>
    <w:rsid w:val="00AF46E6"/>
    <w:rsid w:val="00AF5139"/>
    <w:rsid w:val="00B06EDA"/>
    <w:rsid w:val="00B1161F"/>
    <w:rsid w:val="00B11661"/>
    <w:rsid w:val="00B15980"/>
    <w:rsid w:val="00B32B4D"/>
    <w:rsid w:val="00B4137E"/>
    <w:rsid w:val="00B53A88"/>
    <w:rsid w:val="00B54DF7"/>
    <w:rsid w:val="00B56223"/>
    <w:rsid w:val="00B56E79"/>
    <w:rsid w:val="00B57AA7"/>
    <w:rsid w:val="00B637AA"/>
    <w:rsid w:val="00B63BE2"/>
    <w:rsid w:val="00B75193"/>
    <w:rsid w:val="00B7592C"/>
    <w:rsid w:val="00B809D3"/>
    <w:rsid w:val="00B84766"/>
    <w:rsid w:val="00B84B66"/>
    <w:rsid w:val="00B85475"/>
    <w:rsid w:val="00B9090A"/>
    <w:rsid w:val="00B92196"/>
    <w:rsid w:val="00B9228D"/>
    <w:rsid w:val="00B929EC"/>
    <w:rsid w:val="00BA7089"/>
    <w:rsid w:val="00BB0725"/>
    <w:rsid w:val="00BC408A"/>
    <w:rsid w:val="00BC5023"/>
    <w:rsid w:val="00BC556C"/>
    <w:rsid w:val="00BD28F0"/>
    <w:rsid w:val="00BD42DA"/>
    <w:rsid w:val="00BD4684"/>
    <w:rsid w:val="00BE03B6"/>
    <w:rsid w:val="00BE08A7"/>
    <w:rsid w:val="00BE4391"/>
    <w:rsid w:val="00BE707D"/>
    <w:rsid w:val="00BF3E48"/>
    <w:rsid w:val="00C15F1B"/>
    <w:rsid w:val="00C16288"/>
    <w:rsid w:val="00C17D1D"/>
    <w:rsid w:val="00C204C8"/>
    <w:rsid w:val="00C27020"/>
    <w:rsid w:val="00C45923"/>
    <w:rsid w:val="00C543E7"/>
    <w:rsid w:val="00C70225"/>
    <w:rsid w:val="00C72198"/>
    <w:rsid w:val="00C73C7D"/>
    <w:rsid w:val="00C75005"/>
    <w:rsid w:val="00C923DC"/>
    <w:rsid w:val="00C970DF"/>
    <w:rsid w:val="00CA270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0D74"/>
    <w:rsid w:val="00D2455C"/>
    <w:rsid w:val="00D25023"/>
    <w:rsid w:val="00D27F8C"/>
    <w:rsid w:val="00D33843"/>
    <w:rsid w:val="00D4154C"/>
    <w:rsid w:val="00D54A6F"/>
    <w:rsid w:val="00D57D57"/>
    <w:rsid w:val="00D62E42"/>
    <w:rsid w:val="00D631D4"/>
    <w:rsid w:val="00D6322C"/>
    <w:rsid w:val="00D713C7"/>
    <w:rsid w:val="00D772FB"/>
    <w:rsid w:val="00DA1AA0"/>
    <w:rsid w:val="00DA512B"/>
    <w:rsid w:val="00DC41AA"/>
    <w:rsid w:val="00DC44A8"/>
    <w:rsid w:val="00DE4B6F"/>
    <w:rsid w:val="00DE4BEE"/>
    <w:rsid w:val="00DE5B3D"/>
    <w:rsid w:val="00DE7112"/>
    <w:rsid w:val="00DF19BE"/>
    <w:rsid w:val="00DF3B44"/>
    <w:rsid w:val="00E049FB"/>
    <w:rsid w:val="00E1372E"/>
    <w:rsid w:val="00E21D30"/>
    <w:rsid w:val="00E24D9A"/>
    <w:rsid w:val="00E27805"/>
    <w:rsid w:val="00E27A11"/>
    <w:rsid w:val="00E30497"/>
    <w:rsid w:val="00E358A2"/>
    <w:rsid w:val="00E35C9A"/>
    <w:rsid w:val="00E3771B"/>
    <w:rsid w:val="00E40979"/>
    <w:rsid w:val="00E434E5"/>
    <w:rsid w:val="00E43F26"/>
    <w:rsid w:val="00E52A36"/>
    <w:rsid w:val="00E60F1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E0C"/>
    <w:rsid w:val="00ED452E"/>
    <w:rsid w:val="00EE3CDA"/>
    <w:rsid w:val="00EF37A8"/>
    <w:rsid w:val="00EF531F"/>
    <w:rsid w:val="00F04F02"/>
    <w:rsid w:val="00F05FE8"/>
    <w:rsid w:val="00F06D86"/>
    <w:rsid w:val="00F13D87"/>
    <w:rsid w:val="00F149E5"/>
    <w:rsid w:val="00F15E33"/>
    <w:rsid w:val="00F17DA2"/>
    <w:rsid w:val="00F2223B"/>
    <w:rsid w:val="00F22EC0"/>
    <w:rsid w:val="00F25C47"/>
    <w:rsid w:val="00F27D7B"/>
    <w:rsid w:val="00F31D34"/>
    <w:rsid w:val="00F342A1"/>
    <w:rsid w:val="00F36FBA"/>
    <w:rsid w:val="00F443AF"/>
    <w:rsid w:val="00F44D36"/>
    <w:rsid w:val="00F46262"/>
    <w:rsid w:val="00F4710D"/>
    <w:rsid w:val="00F4795D"/>
    <w:rsid w:val="00F50A61"/>
    <w:rsid w:val="00F525CD"/>
    <w:rsid w:val="00F5286C"/>
    <w:rsid w:val="00F52E12"/>
    <w:rsid w:val="00F638CA"/>
    <w:rsid w:val="00F657C5"/>
    <w:rsid w:val="00F84089"/>
    <w:rsid w:val="00F900B4"/>
    <w:rsid w:val="00F92260"/>
    <w:rsid w:val="00FA0F2E"/>
    <w:rsid w:val="00FA4DB1"/>
    <w:rsid w:val="00FA5909"/>
    <w:rsid w:val="00FA601E"/>
    <w:rsid w:val="00FB0FE6"/>
    <w:rsid w:val="00FB3F2A"/>
    <w:rsid w:val="00FC3593"/>
    <w:rsid w:val="00FC513B"/>
    <w:rsid w:val="00FD117D"/>
    <w:rsid w:val="00FD72E3"/>
    <w:rsid w:val="00FE06FC"/>
    <w:rsid w:val="00FE0F65"/>
    <w:rsid w:val="00FF0315"/>
    <w:rsid w:val="00FF17E6"/>
    <w:rsid w:val="00FF2121"/>
    <w:rsid w:val="00FF35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42C0"/>
    <w:rPr>
      <w:rFonts w:ascii="Times New Roman" w:hAnsi="Times New Roman"/>
      <w:b w:val="0"/>
      <w:i w:val="0"/>
      <w:sz w:val="22"/>
    </w:rPr>
  </w:style>
  <w:style w:type="paragraph" w:styleId="NoSpacing">
    <w:name w:val="No Spacing"/>
    <w:uiPriority w:val="1"/>
    <w:qFormat/>
    <w:rsid w:val="002742C0"/>
    <w:pPr>
      <w:spacing w:after="0" w:line="240" w:lineRule="auto"/>
    </w:pPr>
  </w:style>
  <w:style w:type="paragraph" w:customStyle="1" w:styleId="scemptylineheader">
    <w:name w:val="sc_emptyline_header"/>
    <w:qFormat/>
    <w:rsid w:val="002742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42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42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42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42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42C0"/>
    <w:rPr>
      <w:color w:val="808080"/>
    </w:rPr>
  </w:style>
  <w:style w:type="paragraph" w:customStyle="1" w:styleId="scdirectionallanguage">
    <w:name w:val="sc_directional_language"/>
    <w:qFormat/>
    <w:rsid w:val="002742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42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42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42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42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42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42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42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42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42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42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42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42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42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42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42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42C0"/>
    <w:rPr>
      <w:rFonts w:ascii="Times New Roman" w:hAnsi="Times New Roman"/>
      <w:color w:val="auto"/>
      <w:sz w:val="22"/>
    </w:rPr>
  </w:style>
  <w:style w:type="paragraph" w:customStyle="1" w:styleId="scclippagebillheader">
    <w:name w:val="sc_clip_page_bill_header"/>
    <w:qFormat/>
    <w:rsid w:val="002742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42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42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4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C0"/>
    <w:rPr>
      <w:lang w:val="en-US"/>
    </w:rPr>
  </w:style>
  <w:style w:type="paragraph" w:styleId="Footer">
    <w:name w:val="footer"/>
    <w:basedOn w:val="Normal"/>
    <w:link w:val="FooterChar"/>
    <w:uiPriority w:val="99"/>
    <w:unhideWhenUsed/>
    <w:rsid w:val="00274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C0"/>
    <w:rPr>
      <w:lang w:val="en-US"/>
    </w:rPr>
  </w:style>
  <w:style w:type="paragraph" w:styleId="ListParagraph">
    <w:name w:val="List Paragraph"/>
    <w:basedOn w:val="Normal"/>
    <w:uiPriority w:val="34"/>
    <w:qFormat/>
    <w:rsid w:val="002742C0"/>
    <w:pPr>
      <w:ind w:left="720"/>
      <w:contextualSpacing/>
    </w:pPr>
  </w:style>
  <w:style w:type="paragraph" w:customStyle="1" w:styleId="scbillfooter">
    <w:name w:val="sc_bill_footer"/>
    <w:qFormat/>
    <w:rsid w:val="002742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42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42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42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42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42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42C0"/>
    <w:pPr>
      <w:widowControl w:val="0"/>
      <w:suppressAutoHyphens/>
      <w:spacing w:after="0" w:line="360" w:lineRule="auto"/>
    </w:pPr>
    <w:rPr>
      <w:rFonts w:ascii="Times New Roman" w:hAnsi="Times New Roman"/>
      <w:lang w:val="en-US"/>
    </w:rPr>
  </w:style>
  <w:style w:type="paragraph" w:customStyle="1" w:styleId="sctableln">
    <w:name w:val="sc_table_ln"/>
    <w:qFormat/>
    <w:rsid w:val="002742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42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42C0"/>
    <w:rPr>
      <w:strike/>
      <w:dstrike w:val="0"/>
    </w:rPr>
  </w:style>
  <w:style w:type="character" w:customStyle="1" w:styleId="scinsert">
    <w:name w:val="sc_insert"/>
    <w:uiPriority w:val="1"/>
    <w:qFormat/>
    <w:rsid w:val="002742C0"/>
    <w:rPr>
      <w:caps w:val="0"/>
      <w:smallCaps w:val="0"/>
      <w:strike w:val="0"/>
      <w:dstrike w:val="0"/>
      <w:vanish w:val="0"/>
      <w:u w:val="single"/>
      <w:vertAlign w:val="baseline"/>
    </w:rPr>
  </w:style>
  <w:style w:type="character" w:customStyle="1" w:styleId="scinsertred">
    <w:name w:val="sc_insert_red"/>
    <w:uiPriority w:val="1"/>
    <w:qFormat/>
    <w:rsid w:val="002742C0"/>
    <w:rPr>
      <w:caps w:val="0"/>
      <w:smallCaps w:val="0"/>
      <w:strike w:val="0"/>
      <w:dstrike w:val="0"/>
      <w:vanish w:val="0"/>
      <w:color w:val="FF0000"/>
      <w:u w:val="single"/>
      <w:vertAlign w:val="baseline"/>
    </w:rPr>
  </w:style>
  <w:style w:type="character" w:customStyle="1" w:styleId="scinsertblue">
    <w:name w:val="sc_insert_blue"/>
    <w:uiPriority w:val="1"/>
    <w:qFormat/>
    <w:rsid w:val="002742C0"/>
    <w:rPr>
      <w:caps w:val="0"/>
      <w:smallCaps w:val="0"/>
      <w:strike w:val="0"/>
      <w:dstrike w:val="0"/>
      <w:vanish w:val="0"/>
      <w:color w:val="0070C0"/>
      <w:u w:val="single"/>
      <w:vertAlign w:val="baseline"/>
    </w:rPr>
  </w:style>
  <w:style w:type="character" w:customStyle="1" w:styleId="scstrikered">
    <w:name w:val="sc_strike_red"/>
    <w:uiPriority w:val="1"/>
    <w:qFormat/>
    <w:rsid w:val="002742C0"/>
    <w:rPr>
      <w:strike/>
      <w:dstrike w:val="0"/>
      <w:color w:val="FF0000"/>
    </w:rPr>
  </w:style>
  <w:style w:type="character" w:customStyle="1" w:styleId="scstrikeblue">
    <w:name w:val="sc_strike_blue"/>
    <w:uiPriority w:val="1"/>
    <w:qFormat/>
    <w:rsid w:val="002742C0"/>
    <w:rPr>
      <w:strike/>
      <w:dstrike w:val="0"/>
      <w:color w:val="0070C0"/>
    </w:rPr>
  </w:style>
  <w:style w:type="character" w:customStyle="1" w:styleId="scinsertbluenounderline">
    <w:name w:val="sc_insert_blue_no_underline"/>
    <w:uiPriority w:val="1"/>
    <w:qFormat/>
    <w:rsid w:val="002742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42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42C0"/>
    <w:rPr>
      <w:strike/>
      <w:dstrike w:val="0"/>
      <w:color w:val="0070C0"/>
      <w:lang w:val="en-US"/>
    </w:rPr>
  </w:style>
  <w:style w:type="character" w:customStyle="1" w:styleId="scstrikerednoncodified">
    <w:name w:val="sc_strike_red_non_codified"/>
    <w:uiPriority w:val="1"/>
    <w:qFormat/>
    <w:rsid w:val="002742C0"/>
    <w:rPr>
      <w:strike/>
      <w:dstrike w:val="0"/>
      <w:color w:val="FF0000"/>
    </w:rPr>
  </w:style>
  <w:style w:type="paragraph" w:customStyle="1" w:styleId="scbillsiglines">
    <w:name w:val="sc_bill_sig_lines"/>
    <w:qFormat/>
    <w:rsid w:val="002742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42C0"/>
    <w:rPr>
      <w:bdr w:val="none" w:sz="0" w:space="0" w:color="auto"/>
      <w:shd w:val="clear" w:color="auto" w:fill="FEC6C6"/>
    </w:rPr>
  </w:style>
  <w:style w:type="character" w:customStyle="1" w:styleId="screstoreblue">
    <w:name w:val="sc_restore_blue"/>
    <w:uiPriority w:val="1"/>
    <w:qFormat/>
    <w:rsid w:val="002742C0"/>
    <w:rPr>
      <w:color w:val="4472C4" w:themeColor="accent1"/>
      <w:bdr w:val="none" w:sz="0" w:space="0" w:color="auto"/>
      <w:shd w:val="clear" w:color="auto" w:fill="auto"/>
    </w:rPr>
  </w:style>
  <w:style w:type="character" w:customStyle="1" w:styleId="screstorered">
    <w:name w:val="sc_restore_red"/>
    <w:uiPriority w:val="1"/>
    <w:qFormat/>
    <w:rsid w:val="002742C0"/>
    <w:rPr>
      <w:color w:val="FF0000"/>
      <w:bdr w:val="none" w:sz="0" w:space="0" w:color="auto"/>
      <w:shd w:val="clear" w:color="auto" w:fill="auto"/>
    </w:rPr>
  </w:style>
  <w:style w:type="character" w:customStyle="1" w:styleId="scstrikenewblue">
    <w:name w:val="sc_strike_new_blue"/>
    <w:uiPriority w:val="1"/>
    <w:qFormat/>
    <w:rsid w:val="002742C0"/>
    <w:rPr>
      <w:strike w:val="0"/>
      <w:dstrike/>
      <w:color w:val="0070C0"/>
      <w:u w:val="none"/>
    </w:rPr>
  </w:style>
  <w:style w:type="character" w:customStyle="1" w:styleId="scstrikenewred">
    <w:name w:val="sc_strike_new_red"/>
    <w:uiPriority w:val="1"/>
    <w:qFormat/>
    <w:rsid w:val="002742C0"/>
    <w:rPr>
      <w:strike w:val="0"/>
      <w:dstrike/>
      <w:color w:val="FF0000"/>
      <w:u w:val="none"/>
    </w:rPr>
  </w:style>
  <w:style w:type="character" w:customStyle="1" w:styleId="scamendsenate">
    <w:name w:val="sc_amend_senate"/>
    <w:uiPriority w:val="1"/>
    <w:qFormat/>
    <w:rsid w:val="002742C0"/>
    <w:rPr>
      <w:bdr w:val="none" w:sz="0" w:space="0" w:color="auto"/>
      <w:shd w:val="clear" w:color="auto" w:fill="FFF2CC" w:themeFill="accent4" w:themeFillTint="33"/>
    </w:rPr>
  </w:style>
  <w:style w:type="character" w:customStyle="1" w:styleId="scamendhouse">
    <w:name w:val="sc_amend_house"/>
    <w:uiPriority w:val="1"/>
    <w:qFormat/>
    <w:rsid w:val="002742C0"/>
    <w:rPr>
      <w:bdr w:val="none" w:sz="0" w:space="0" w:color="auto"/>
      <w:shd w:val="clear" w:color="auto" w:fill="E2EFD9" w:themeFill="accent6" w:themeFillTint="33"/>
    </w:rPr>
  </w:style>
  <w:style w:type="paragraph" w:styleId="Revision">
    <w:name w:val="Revision"/>
    <w:hidden/>
    <w:uiPriority w:val="99"/>
    <w:semiHidden/>
    <w:rsid w:val="005179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3&amp;session=126&amp;summary=B" TargetMode="External" Id="Re0bbef0dd5f84d74" /><Relationship Type="http://schemas.openxmlformats.org/officeDocument/2006/relationships/hyperlink" Target="https://www.scstatehouse.gov/sess126_2025-2026/prever/3373_20241205.docx" TargetMode="External" Id="R6f03c35349f144d1" /><Relationship Type="http://schemas.openxmlformats.org/officeDocument/2006/relationships/hyperlink" Target="h:\hj\20250114.docx" TargetMode="External" Id="Rd22a8f36585d4c6d" /><Relationship Type="http://schemas.openxmlformats.org/officeDocument/2006/relationships/hyperlink" Target="h:\hj\20250114.docx" TargetMode="External" Id="R5006bc179b1645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301F"/>
    <w:rsid w:val="002A7C8A"/>
    <w:rsid w:val="002D4365"/>
    <w:rsid w:val="003E4FBC"/>
    <w:rsid w:val="003F4940"/>
    <w:rsid w:val="004E2BB5"/>
    <w:rsid w:val="00535CFF"/>
    <w:rsid w:val="00580C56"/>
    <w:rsid w:val="006B363F"/>
    <w:rsid w:val="006E5FBB"/>
    <w:rsid w:val="007070D2"/>
    <w:rsid w:val="00776F2C"/>
    <w:rsid w:val="008F7723"/>
    <w:rsid w:val="009031EF"/>
    <w:rsid w:val="009035C6"/>
    <w:rsid w:val="00912A5F"/>
    <w:rsid w:val="00940EED"/>
    <w:rsid w:val="00985255"/>
    <w:rsid w:val="009C3651"/>
    <w:rsid w:val="00A51DBA"/>
    <w:rsid w:val="00B20DA6"/>
    <w:rsid w:val="00B457AF"/>
    <w:rsid w:val="00C818FB"/>
    <w:rsid w:val="00CC0451"/>
    <w:rsid w:val="00D6665C"/>
    <w:rsid w:val="00D900BD"/>
    <w:rsid w:val="00E76813"/>
    <w:rsid w:val="00F82BD9"/>
    <w:rsid w:val="00FA590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e2558994-1cc4-4498-9846-f186ba5f4609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9cab5239-7f98-4256-aac4-f0b53ed0640c</T_BILL_REQUEST_REQUEST>
  <T_BILL_R_ORIGINALDRAFT>fff4ea6b-1df4-4a8c-8959-f99210bdb238</T_BILL_R_ORIGINALDRAFT>
  <T_BILL_SPONSOR_SPONSOR>a7238ac3-8a16-47f3-b6db-9ea5dea7e25b</T_BILL_SPONSOR_SPONSOR>
  <T_BILL_T_BILLNAME>[3373]</T_BILL_T_BILLNAME>
  <T_BILL_T_BILLNUMBER>3373</T_BILL_T_BILLNUMBER>
  <T_BILL_T_BILLTITLE>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BY AMENDING SECTION 11‑50‑40, RELATING TO THE SOUTH CAROLINA RURAL INFRASTRUCTURE AUTHORITY, SO AS TO MODIFY A DEFINITION; BY REPEALING SECTION 1‑11‑25 RELATING TO LOCAL GOVERNMENT DIVISION WITHIN THE AUTHORITY; AND BY REPEALING SECTION 1‑11‑26 RELATING TO GRANTS FUNDS OF THE AUTHORITY.</T_BILL_T_BILLTITLE>
  <T_BILL_T_CHAMBER>house</T_BILL_T_CHAMBER>
  <T_BILL_T_FILENAME> </T_BILL_T_FILENAME>
  <T_BILL_T_LEGTYPE>bill_statewide</T_BILL_T_LEGTYPE>
  <T_BILL_T_RATNUMBERSTRING>HNone</T_BILL_T_RATNUMBERSTRING>
  <T_BILL_T_SECTIONS>[{"SectionUUID":"c9766f1d-4c42-4ba5-9bd8-5dc9d214e396","SectionName":"code_section","SectionNumber":1,"SectionType":"code_section","CodeSections":[{"CodeSectionBookmarkName":"ns_T11C50N30_db22647c6","IsConstitutionSection":false,"Identity":"11-50-30","IsNew":true,"SubSections":[{"Level":1,"Identity":"T11C50N30SE","SubSectionBookmarkName":"ss_T11C50N30SE_lv1_0ec3d10bb","IsNewSubSection":true,"SubSectionReplacement":""}],"TitleRelatedTo":"the South Carolina Rural Infrastructure Authority","TitleSoAsTo":"direct the authority to provide staff support and assistance for the South Carolina Infrastructure Facilities Authority and the South Carolina Water Quality Revolving Fund Authority; and by repealing Section 1-11-25 relating to the Local Government Division","Deleted":false}],"TitleText":"","DisableControls":false,"Deleted":false,"RepealItems":[],"SectionBookmarkName":"bs_num_1_6d47ead56"},{"SectionUUID":"99c34b80-f999-4110-a67c-fc8012e19d9b","SectionName":"code_section","SectionNumber":2,"SectionType":"code_section","CodeSections":[{"CodeSectionBookmarkName":"cs_T11C50N40_735a1a4b7","IsConstitutionSection":false,"Identity":"11-50-40","IsNew":false,"SubSections":[{"Level":1,"Identity":"T11C50N40S13","SubSectionBookmarkName":"ss_T11C50N40S13_lv1_6200d295c","IsNewSubSection":false,"SubSectionReplacement":""}],"TitleRelatedTo":"the South Carolina Rural Infrastructure Authority","TitleSoAsTo":"modify a defintion","Deleted":false}],"TitleText":"","DisableControls":false,"Deleted":false,"RepealItems":[],"SectionBookmarkName":"bs_num_2_7015b3d32"},{"SectionUUID":"f4e0c8f3-32af-443c-add4-fa55646b9f77","SectionName":"code_section","SectionNumber":3,"SectionType":"repeal_section","CodeSections":[],"TitleText":"","DisableControls":false,"Deleted":false,"RepealItems":[{"Type":"repeal_codesection","Identity":"1-11-25","RelatedTo":"Local Government Division within the authority"},{"Type":"repeal_codesection","Identity":"1-11-26","RelatedTo":"grants funds of the authority"}],"SectionBookmarkName":"bs_num_3_f9607c70f"},{"SectionUUID":"8f03ca95-8faa-4d43-a9c2-8afc498075bd","SectionName":"standard_eff_date_section","SectionNumber":4,"SectionType":"drafting_clause","CodeSections":[],"TitleText":"","DisableControls":false,"Deleted":false,"RepealItems":[],"SectionBookmarkName":"bs_num_4_lastsection"}]</T_BILL_T_SECTIONS>
  <T_BILL_T_SUBJECT>Rural Infrastructure Authority</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2151</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2024-11-21T21:24:00Z</cp:lastPrinted>
  <dcterms:created xsi:type="dcterms:W3CDTF">2024-12-03T13:22:00Z</dcterms:created>
  <dcterms:modified xsi:type="dcterms:W3CDTF">2024-12-03T13:22:00Z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