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Mitchell, Pedalino, Guest, Crawford and Pope</w:t>
      </w:r>
    </w:p>
    <w:p>
      <w:pPr>
        <w:widowControl w:val="false"/>
        <w:spacing w:after="0"/>
        <w:jc w:val="left"/>
      </w:pPr>
      <w:r>
        <w:rPr>
          <w:rFonts w:ascii="Times New Roman"/>
          <w:sz w:val="22"/>
        </w:rPr>
        <w:t xml:space="preserve">Document Path: LC-0019SA25.docx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Flags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8f5c056b2f64f0c">
        <w:r w:rsidRPr="00770434">
          <w:rPr>
            <w:rStyle w:val="Hyperlink"/>
          </w:rPr>
          <w:t>House Journal</w:t>
        </w:r>
        <w:r w:rsidRPr="00770434">
          <w:rPr>
            <w:rStyle w:val="Hyperlink"/>
          </w:rPr>
          <w:noBreakHyphen/>
          <w:t>page 230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8fe8f2d7338b41c5">
        <w:r w:rsidRPr="00770434">
          <w:rPr>
            <w:rStyle w:val="Hyperlink"/>
          </w:rPr>
          <w:t>House Journal</w:t>
        </w:r>
        <w:r w:rsidRPr="00770434">
          <w:rPr>
            <w:rStyle w:val="Hyperlink"/>
          </w:rPr>
          <w:noBreakHyphen/>
          <w:t>page 230</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Guest, 
 Crawford
 </w:t>
      </w:r>
    </w:p>
    <w:p>
      <w:pPr>
        <w:widowControl w:val="false"/>
        <w:tabs>
          <w:tab w:val="right" w:pos="1008"/>
          <w:tab w:val="left" w:pos="1152"/>
          <w:tab w:val="left" w:pos="1872"/>
          <w:tab w:val="left" w:pos="9187"/>
        </w:tabs>
        <w:spacing w:after="0"/>
        <w:ind w:left="2088" w:hanging="2088"/>
      </w:pPr>
      <w:r>
        <w:tab/>
        <w:t>4/30/2025</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Ways and Means</w:t>
      </w:r>
      <w:r>
        <w:t xml:space="preserve"> (</w:t>
      </w:r>
      <w:hyperlink w:history="true" r:id="Rf2d97b5e1efe4e85">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0f9038d0d89f4a2f">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0458b147c2cc48a6">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Yeas-113  Nays-0</w:t>
      </w:r>
      <w:r>
        <w:t xml:space="preserve"> (</w:t>
      </w:r>
      <w:hyperlink w:history="true" r:id="R33b753f95ec5410d">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1e01c6f57d2c4d30">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d7bd789ac9af4493">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9f2450353acb4899">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Finance</w:t>
      </w:r>
      <w:r>
        <w:t xml:space="preserve"> (</w:t>
      </w:r>
      <w:hyperlink w:history="true" r:id="R8ac114ed2fa74133">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138d226a244f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f4afccd9ae4c97">
        <w:r>
          <w:rPr>
            <w:rStyle w:val="Hyperlink"/>
            <w:u w:val="single"/>
          </w:rPr>
          <w:t>12/05/2024</w:t>
        </w:r>
      </w:hyperlink>
      <w:r>
        <w:t xml:space="preserve"/>
      </w:r>
    </w:p>
    <w:p>
      <w:pPr>
        <w:widowControl w:val="true"/>
        <w:spacing w:after="0"/>
        <w:jc w:val="left"/>
      </w:pPr>
      <w:r>
        <w:rPr>
          <w:rFonts w:ascii="Times New Roman"/>
          <w:sz w:val="22"/>
        </w:rPr>
        <w:t xml:space="preserve"/>
      </w:r>
      <w:hyperlink r:id="Rdabc84ac5a7c47c8">
        <w:r>
          <w:rPr>
            <w:rStyle w:val="Hyperlink"/>
            <w:u w:val="single"/>
          </w:rPr>
          <w:t>04/30/2025</w:t>
        </w:r>
      </w:hyperlink>
      <w:r>
        <w:t xml:space="preserve"/>
      </w:r>
    </w:p>
    <w:p>
      <w:pPr>
        <w:widowControl w:val="true"/>
        <w:spacing w:after="0"/>
        <w:jc w:val="left"/>
      </w:pPr>
      <w:r>
        <w:rPr>
          <w:rFonts w:ascii="Times New Roman"/>
          <w:sz w:val="22"/>
        </w:rPr>
        <w:t xml:space="preserve"/>
      </w:r>
      <w:hyperlink r:id="Rc56255ee2710499b">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671912" w:rsidP="00671912" w:rsidRDefault="004834C2" w14:paraId="0F08365C" w14:textId="49C240D8">
      <w:pPr>
        <w:pStyle w:val="sccoversheetstatus"/>
      </w:pPr>
      <w:sdt>
        <w:sdtPr>
          <w:alias w:val="status"/>
          <w:tag w:val="status"/>
          <w:id w:val="854397200"/>
          <w:placeholder>
            <w:docPart w:val="A3C47D6370664887B3B8D4E84EC47AAE"/>
          </w:placeholder>
        </w:sdtPr>
        <w:sdtEndPr/>
        <w:sdtContent>
          <w:r w:rsidR="00671912">
            <w:t>Amended</w:t>
          </w:r>
        </w:sdtContent>
      </w:sdt>
    </w:p>
    <w:sdt>
      <w:sdtPr>
        <w:alias w:val="printed1"/>
        <w:tag w:val="printed1"/>
        <w:id w:val="-1779714481"/>
        <w:placeholder>
          <w:docPart w:val="A3C47D6370664887B3B8D4E84EC47AAE"/>
        </w:placeholder>
        <w:text/>
      </w:sdtPr>
      <w:sdtEndPr/>
      <w:sdtContent>
        <w:p w:rsidR="00671912" w:rsidP="00671912" w:rsidRDefault="00671912" w14:paraId="491A278F" w14:textId="56126E2D">
          <w:pPr>
            <w:pStyle w:val="sccoversheetinfo"/>
          </w:pPr>
          <w:r>
            <w:t>May 1, 2025</w:t>
          </w:r>
        </w:p>
      </w:sdtContent>
    </w:sdt>
    <w:p w:rsidR="00671912" w:rsidP="00671912" w:rsidRDefault="00671912" w14:paraId="0B6C8560" w14:textId="77777777">
      <w:pPr>
        <w:pStyle w:val="sccoversheetinfo"/>
      </w:pPr>
    </w:p>
    <w:sdt>
      <w:sdtPr>
        <w:alias w:val="billnumber"/>
        <w:tag w:val="billnumber"/>
        <w:id w:val="-897512070"/>
        <w:placeholder>
          <w:docPart w:val="A3C47D6370664887B3B8D4E84EC47AAE"/>
        </w:placeholder>
        <w:text/>
      </w:sdtPr>
      <w:sdtEndPr/>
      <w:sdtContent>
        <w:p w:rsidRPr="00B07BF4" w:rsidR="00671912" w:rsidP="00671912" w:rsidRDefault="00671912" w14:paraId="5D4560FB" w14:textId="70E1AB68">
          <w:pPr>
            <w:pStyle w:val="sccoversheetbillno"/>
          </w:pPr>
          <w:r>
            <w:t>H. 3514</w:t>
          </w:r>
        </w:p>
      </w:sdtContent>
    </w:sdt>
    <w:p w:rsidR="00671912" w:rsidP="00671912" w:rsidRDefault="00671912" w14:paraId="49A6645C" w14:textId="77777777">
      <w:pPr>
        <w:pStyle w:val="sccoversheetsponsor6"/>
        <w:jc w:val="center"/>
      </w:pPr>
    </w:p>
    <w:p w:rsidRPr="00B07BF4" w:rsidR="00671912" w:rsidP="00671912" w:rsidRDefault="00671912" w14:paraId="0F64FBD6" w14:textId="5DDD9E1B">
      <w:pPr>
        <w:pStyle w:val="sccoversheetsponsor6"/>
      </w:pPr>
      <w:r w:rsidRPr="00B07BF4">
        <w:t xml:space="preserve">Introduced by </w:t>
      </w:r>
      <w:sdt>
        <w:sdtPr>
          <w:alias w:val="sponsortype"/>
          <w:tag w:val="sponsortype"/>
          <w:id w:val="1707217765"/>
          <w:placeholder>
            <w:docPart w:val="A3C47D6370664887B3B8D4E84EC47AAE"/>
          </w:placeholder>
          <w:text/>
        </w:sdtPr>
        <w:sdtEndPr/>
        <w:sdtContent>
          <w:r>
            <w:t>Reps.</w:t>
          </w:r>
        </w:sdtContent>
      </w:sdt>
      <w:r w:rsidRPr="00B07BF4">
        <w:t xml:space="preserve"> </w:t>
      </w:r>
      <w:sdt>
        <w:sdtPr>
          <w:alias w:val="sponsors"/>
          <w:tag w:val="sponsors"/>
          <w:id w:val="716862734"/>
          <w:placeholder>
            <w:docPart w:val="A3C47D6370664887B3B8D4E84EC47AAE"/>
          </w:placeholder>
          <w:text/>
        </w:sdtPr>
        <w:sdtEndPr/>
        <w:sdtContent>
          <w:r>
            <w:t>Wooten, Mitchell, Pedalino, Guest, Crawford and Pope</w:t>
          </w:r>
        </w:sdtContent>
      </w:sdt>
      <w:r w:rsidRPr="00B07BF4">
        <w:t xml:space="preserve"> </w:t>
      </w:r>
    </w:p>
    <w:p w:rsidRPr="00B07BF4" w:rsidR="00671912" w:rsidP="00671912" w:rsidRDefault="00671912" w14:paraId="301DEF20" w14:textId="77777777">
      <w:pPr>
        <w:pStyle w:val="sccoversheetsponsor6"/>
      </w:pPr>
    </w:p>
    <w:p w:rsidRPr="00B07BF4" w:rsidR="00671912" w:rsidP="00671912" w:rsidRDefault="004834C2" w14:paraId="076B62D0" w14:textId="2D876B58">
      <w:pPr>
        <w:pStyle w:val="sccoversheetinfo"/>
      </w:pPr>
      <w:sdt>
        <w:sdtPr>
          <w:alias w:val="typeinitial"/>
          <w:tag w:val="typeinitial"/>
          <w:id w:val="98301346"/>
          <w:placeholder>
            <w:docPart w:val="A3C47D6370664887B3B8D4E84EC47AAE"/>
          </w:placeholder>
          <w:text/>
        </w:sdtPr>
        <w:sdtEndPr/>
        <w:sdtContent>
          <w:r w:rsidR="00671912">
            <w:t>S</w:t>
          </w:r>
        </w:sdtContent>
      </w:sdt>
      <w:r w:rsidRPr="00B07BF4" w:rsidR="00671912">
        <w:t xml:space="preserve">. Printed </w:t>
      </w:r>
      <w:sdt>
        <w:sdtPr>
          <w:alias w:val="printed2"/>
          <w:tag w:val="printed2"/>
          <w:id w:val="-774643221"/>
          <w:placeholder>
            <w:docPart w:val="A3C47D6370664887B3B8D4E84EC47AAE"/>
          </w:placeholder>
          <w:text/>
        </w:sdtPr>
        <w:sdtEndPr/>
        <w:sdtContent>
          <w:r w:rsidR="00671912">
            <w:t>5/1/25</w:t>
          </w:r>
        </w:sdtContent>
      </w:sdt>
      <w:r w:rsidRPr="00B07BF4" w:rsidR="00671912">
        <w:t>--</w:t>
      </w:r>
      <w:sdt>
        <w:sdtPr>
          <w:alias w:val="residingchamber"/>
          <w:tag w:val="residingchamber"/>
          <w:id w:val="1651789982"/>
          <w:placeholder>
            <w:docPart w:val="A3C47D6370664887B3B8D4E84EC47AAE"/>
          </w:placeholder>
          <w:text/>
        </w:sdtPr>
        <w:sdtEndPr/>
        <w:sdtContent>
          <w:r w:rsidR="00671912">
            <w:t>H</w:t>
          </w:r>
        </w:sdtContent>
      </w:sdt>
      <w:r w:rsidRPr="00B07BF4" w:rsidR="00671912">
        <w:t>.</w:t>
      </w:r>
    </w:p>
    <w:p w:rsidRPr="00B07BF4" w:rsidR="00671912" w:rsidP="00671912" w:rsidRDefault="00671912" w14:paraId="3DBA8447" w14:textId="2B5F359B">
      <w:pPr>
        <w:pStyle w:val="sccoversheetreadfirst"/>
      </w:pPr>
      <w:r w:rsidRPr="00B07BF4">
        <w:t xml:space="preserve">Read the first time </w:t>
      </w:r>
      <w:sdt>
        <w:sdtPr>
          <w:alias w:val="readfirst"/>
          <w:tag w:val="readfirst"/>
          <w:id w:val="-1145275273"/>
          <w:placeholder>
            <w:docPart w:val="A3C47D6370664887B3B8D4E84EC47AAE"/>
          </w:placeholder>
          <w:text/>
        </w:sdtPr>
        <w:sdtEndPr/>
        <w:sdtContent>
          <w:r>
            <w:t>January 14, 2025</w:t>
          </w:r>
        </w:sdtContent>
      </w:sdt>
    </w:p>
    <w:p w:rsidRPr="00B07BF4" w:rsidR="00671912" w:rsidP="00671912" w:rsidRDefault="00671912" w14:paraId="377172E8" w14:textId="77777777">
      <w:pPr>
        <w:pStyle w:val="sccoversheetemptyline"/>
      </w:pPr>
    </w:p>
    <w:p w:rsidRPr="00B07BF4" w:rsidR="00671912" w:rsidP="00671912" w:rsidRDefault="00F93ECC" w14:paraId="63566735" w14:textId="6625B8B2">
      <w:pPr>
        <w:pStyle w:val="sccoversheetemptyline"/>
        <w:jc w:val="center"/>
        <w:rPr>
          <w:u w:val="single"/>
        </w:rPr>
      </w:pPr>
      <w:r>
        <w:t>________</w:t>
      </w:r>
    </w:p>
    <w:p w:rsidR="00671912" w:rsidP="00671912" w:rsidRDefault="00671912" w14:paraId="3A9677EE" w14:textId="4FFA00B4">
      <w:pPr>
        <w:pStyle w:val="sccoversheetemptyline"/>
        <w:jc w:val="center"/>
        <w:sectPr w:rsidR="00671912" w:rsidSect="00671912">
          <w:footerReference w:type="default" r:id="rId12"/>
          <w:pgSz w:w="12240" w:h="15840" w:code="1"/>
          <w:pgMar w:top="1008" w:right="1627" w:bottom="1008" w:left="1627" w:header="720" w:footer="720" w:gutter="0"/>
          <w:lnNumType w:countBy="1"/>
          <w:pgNumType w:start="1"/>
          <w:cols w:space="708"/>
          <w:docGrid w:linePitch="360"/>
        </w:sectPr>
      </w:pPr>
    </w:p>
    <w:p w:rsidRPr="00B07BF4" w:rsidR="00671912" w:rsidP="00671912" w:rsidRDefault="00671912" w14:paraId="3983C0CD" w14:textId="77777777">
      <w:pPr>
        <w:pStyle w:val="sccoversheetemptyline"/>
      </w:pPr>
    </w:p>
    <w:p w:rsidRPr="00BB0725" w:rsidR="00A73EFA" w:rsidP="00104E3D" w:rsidRDefault="00A73EFA" w14:paraId="7B72410E" w14:textId="455D9E72">
      <w:pPr>
        <w:pStyle w:val="scemptylineheader"/>
      </w:pPr>
    </w:p>
    <w:p w:rsidRPr="00BB0725" w:rsidR="00A73EFA" w:rsidP="00104E3D" w:rsidRDefault="00A73EFA" w14:paraId="6AD935C9" w14:textId="33945A20">
      <w:pPr>
        <w:pStyle w:val="scemptylineheader"/>
      </w:pPr>
    </w:p>
    <w:p w:rsidRPr="00DF3B44" w:rsidR="00A73EFA" w:rsidP="00104E3D" w:rsidRDefault="00A73EFA" w14:paraId="51A98227" w14:textId="5D5247E1">
      <w:pPr>
        <w:pStyle w:val="scemptylineheader"/>
      </w:pPr>
    </w:p>
    <w:p w:rsidRPr="00DF3B44" w:rsidR="00A73EFA" w:rsidP="00104E3D" w:rsidRDefault="00A73EFA" w14:paraId="3858851A" w14:textId="389C5CCE">
      <w:pPr>
        <w:pStyle w:val="scemptylineheader"/>
      </w:pPr>
    </w:p>
    <w:p w:rsidRPr="00AC26DF" w:rsidR="00A73EFA" w:rsidP="00104E3D" w:rsidRDefault="00A73EFA" w14:paraId="4E3DDE20" w14:textId="61A10B0C">
      <w:pPr>
        <w:pStyle w:val="scemptylineheader"/>
        <w:rPr>
          <w:lang w:val="it-IT"/>
        </w:rPr>
      </w:pPr>
    </w:p>
    <w:p w:rsidRPr="00AC26DF" w:rsidR="002C3463" w:rsidP="00037F04" w:rsidRDefault="002C3463" w14:paraId="1803EF34" w14:textId="5BD12D5F">
      <w:pPr>
        <w:pStyle w:val="scemptylineheader"/>
        <w:rPr>
          <w:lang w:val="it-IT"/>
        </w:rPr>
      </w:pPr>
    </w:p>
    <w:p w:rsidRPr="00AC26DF"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372F3" w14:paraId="40FEFADA" w14:textId="25CAAA5B">
          <w:pPr>
            <w:pStyle w:val="scbilltitle"/>
          </w:pPr>
          <w:r>
            <w:t>TO AMEND THE SOUTH CAROLINA CODE OF LAWS BY ADDING SECTION 11‑1‑130 SO AS TO PROVIDE THAT STATE DEPARTMENTS, AGENCIES, INSTITUTIONS, AND POLITICAL SUBDIVISIONS MAY NOT USE PUBLIC FUNDS TO PURCHASE CERTAIN FLAGS UNLESS THE FLAGS ARE MADE IN THE UNITED STATES.</w:t>
          </w:r>
        </w:p>
      </w:sdtContent>
    </w:sdt>
    <w:bookmarkStart w:name="at_32a94b322" w:displacedByCustomXml="prev" w:id="1"/>
    <w:bookmarkEnd w:id="1"/>
    <w:p w:rsidR="00F93ECC" w:rsidP="00F93ECC" w:rsidRDefault="00F93ECC" w14:paraId="46892765" w14:textId="77777777">
      <w:pPr>
        <w:pStyle w:val="scnoncodifiedsection"/>
      </w:pPr>
      <w:r>
        <w:tab/>
        <w:t>Amend Title To Conform</w:t>
      </w:r>
    </w:p>
    <w:p w:rsidRPr="00DF3B44" w:rsidR="006C18F0" w:rsidP="00F93ECC" w:rsidRDefault="006C18F0" w14:paraId="5BAAC1B7" w14:textId="1DEA74A2">
      <w:pPr>
        <w:pStyle w:val="scnoncodifiedsection"/>
      </w:pPr>
    </w:p>
    <w:p w:rsidRPr="0094541D" w:rsidR="007E06BB" w:rsidP="0094541D" w:rsidRDefault="002C3463" w14:paraId="7A934B75" w14:textId="6F4B79DE">
      <w:pPr>
        <w:pStyle w:val="scenactingwords"/>
      </w:pPr>
      <w:bookmarkStart w:name="ew_9fb10a173" w:id="2"/>
      <w:r w:rsidRPr="0094541D">
        <w:t>B</w:t>
      </w:r>
      <w:bookmarkEnd w:id="2"/>
      <w:r w:rsidRPr="0094541D">
        <w:t>e it enacted by the General Assembly of the State of South Carolina:</w:t>
      </w:r>
    </w:p>
    <w:p w:rsidR="00F212F4" w:rsidP="00F212F4" w:rsidRDefault="00F212F4" w14:paraId="7138B615" w14:textId="77777777">
      <w:pPr>
        <w:pStyle w:val="scemptyline"/>
      </w:pPr>
    </w:p>
    <w:p w:rsidR="00137DD2" w:rsidP="00137DD2" w:rsidRDefault="00F212F4" w14:paraId="7A64EF7C" w14:textId="77777777">
      <w:pPr>
        <w:pStyle w:val="scdirectionallanguage"/>
      </w:pPr>
      <w:bookmarkStart w:name="bs_num_1_61e8edd33" w:id="3"/>
      <w:r>
        <w:t>S</w:t>
      </w:r>
      <w:bookmarkEnd w:id="3"/>
      <w:r>
        <w:t>ECTION 1.</w:t>
      </w:r>
      <w:r>
        <w:tab/>
      </w:r>
      <w:bookmarkStart w:name="dl_7b2019e0f" w:id="4"/>
      <w:r w:rsidR="00137DD2">
        <w:t>C</w:t>
      </w:r>
      <w:bookmarkEnd w:id="4"/>
      <w:r w:rsidR="00137DD2">
        <w:t>hapter 1, Title 11 of the S.C. Code is amended by adding:</w:t>
      </w:r>
    </w:p>
    <w:p w:rsidR="00137DD2" w:rsidP="00137DD2" w:rsidRDefault="00137DD2" w14:paraId="12608805" w14:textId="77777777">
      <w:pPr>
        <w:pStyle w:val="scnewcodesection"/>
      </w:pPr>
    </w:p>
    <w:p w:rsidRPr="00796684" w:rsidR="00796684" w:rsidP="00796684" w:rsidRDefault="00137DD2" w14:paraId="7E92AB12" w14:textId="02C17700">
      <w:pPr>
        <w:pStyle w:val="scnewcodesection"/>
      </w:pPr>
      <w:r>
        <w:tab/>
      </w:r>
      <w:bookmarkStart w:name="ns_T11C1N130_5f2c7cca3" w:id="5"/>
      <w:r>
        <w:t>S</w:t>
      </w:r>
      <w:bookmarkEnd w:id="5"/>
      <w:r>
        <w:t>ection 11‑1‑130.</w:t>
      </w:r>
      <w:r>
        <w:tab/>
      </w:r>
      <w:r w:rsidR="009E1648">
        <w:t xml:space="preserve">A </w:t>
      </w:r>
      <w:r w:rsidR="00465FF9">
        <w:t>s</w:t>
      </w:r>
      <w:r w:rsidR="009E1648">
        <w:t xml:space="preserve">tate </w:t>
      </w:r>
      <w:r w:rsidR="00DC1870">
        <w:t xml:space="preserve">department, agency, </w:t>
      </w:r>
      <w:r w:rsidR="009E1648">
        <w:t>institution</w:t>
      </w:r>
      <w:r w:rsidR="00DC1870">
        <w:t>,</w:t>
      </w:r>
      <w:r w:rsidR="009E1648">
        <w:t xml:space="preserve"> or political subdivision of the State, including a school district, may not use public funds to purchase a flag of the United States of America or the State of South Carolina unless the flag has been one hundred percent manufactured in the United States from articles, materials, or supplies that have been grown or one hundred percent produced or manufactured in the United States.</w:t>
      </w:r>
      <w:r w:rsidRPr="00796684" w:rsidR="00796684">
        <w:t xml:space="preserve"> A state department, agency, institution, or political subdivision of the State, including a school district, may continue the use of previously purchased flags until a replacement flag is necessary.</w:t>
      </w:r>
    </w:p>
    <w:p w:rsidRPr="00DF3B44" w:rsidR="007E06BB" w:rsidP="00787433" w:rsidRDefault="007E06BB" w14:paraId="3D8F1FED" w14:textId="27AE2A95">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54AA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6428" w14:textId="39C85FF5" w:rsidR="00671912" w:rsidRPr="00BC78CD" w:rsidRDefault="0067191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3514</w:t>
        </w:r>
      </w:sdtContent>
    </w:sdt>
    <w:r>
      <w:t>-</w:t>
    </w:r>
    <w:sdt>
      <w:sdtPr>
        <w:id w:val="48760189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6DB6A49" w:rsidR="00685035" w:rsidRPr="007B4AF7" w:rsidRDefault="004834C2" w:rsidP="00D14995">
        <w:pPr>
          <w:pStyle w:val="scbillfooter"/>
        </w:pPr>
        <w:sdt>
          <w:sdtPr>
            <w:alias w:val="footer_billname"/>
            <w:tag w:val="footer_billname"/>
            <w:id w:val="457382597"/>
            <w:lock w:val="sdtContentLocked"/>
            <w:placeholder>
              <w:docPart w:val="12468DF0ADE04E98BD6A2B5A98D432E3"/>
            </w:placeholder>
            <w:dataBinding w:prefixMappings="xmlns:ns0='http://schemas.openxmlformats.org/package/2006/metadata/lwb360-metadata' " w:xpath="/ns0:lwb360Metadata[1]/ns0:T_BILL_T_BILLNAME[1]" w:storeItemID="{A70AC2F9-CF59-46A9-A8A7-29CBD0ED4110}"/>
            <w:text/>
          </w:sdtPr>
          <w:sdtEndPr/>
          <w:sdtContent>
            <w:r w:rsidR="00C75B64">
              <w:t>[3514]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2468DF0ADE04E98BD6A2B5A98D432E3"/>
            </w:placeholder>
            <w:dataBinding w:prefixMappings="xmlns:ns0='http://schemas.openxmlformats.org/package/2006/metadata/lwb360-metadata' " w:xpath="/ns0:lwb360Metadata[1]/ns0:T_BILL_T_FILENAME[1]" w:storeItemID="{A70AC2F9-CF59-46A9-A8A7-29CBD0ED4110}"/>
            <w:text/>
          </w:sdtPr>
          <w:sdtEndPr/>
          <w:sdtContent>
            <w:r w:rsidR="00146368">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B0E2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D897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1E53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7EE99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65015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38D8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D8DB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0836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C039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D60D3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847670964">
    <w:abstractNumId w:val="8"/>
  </w:num>
  <w:num w:numId="12" w16cid:durableId="1533224854">
    <w:abstractNumId w:val="3"/>
  </w:num>
  <w:num w:numId="13" w16cid:durableId="2026401769">
    <w:abstractNumId w:val="2"/>
  </w:num>
  <w:num w:numId="14" w16cid:durableId="849756220">
    <w:abstractNumId w:val="1"/>
  </w:num>
  <w:num w:numId="15" w16cid:durableId="64123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8C9"/>
    <w:rsid w:val="00026421"/>
    <w:rsid w:val="00030409"/>
    <w:rsid w:val="00030686"/>
    <w:rsid w:val="0003504D"/>
    <w:rsid w:val="00037F04"/>
    <w:rsid w:val="000404BF"/>
    <w:rsid w:val="00044B84"/>
    <w:rsid w:val="000479D0"/>
    <w:rsid w:val="0006464F"/>
    <w:rsid w:val="00066B54"/>
    <w:rsid w:val="00072FCD"/>
    <w:rsid w:val="00074A4F"/>
    <w:rsid w:val="00074F47"/>
    <w:rsid w:val="00075D9D"/>
    <w:rsid w:val="00077B65"/>
    <w:rsid w:val="00087DEE"/>
    <w:rsid w:val="000A3C25"/>
    <w:rsid w:val="000A542A"/>
    <w:rsid w:val="000B4C02"/>
    <w:rsid w:val="000B5B4A"/>
    <w:rsid w:val="000B7FE1"/>
    <w:rsid w:val="000C3E88"/>
    <w:rsid w:val="000C46B9"/>
    <w:rsid w:val="000C52A6"/>
    <w:rsid w:val="000C58E4"/>
    <w:rsid w:val="000C6F9A"/>
    <w:rsid w:val="000D055B"/>
    <w:rsid w:val="000D2F44"/>
    <w:rsid w:val="000D33E4"/>
    <w:rsid w:val="000E1937"/>
    <w:rsid w:val="000E578A"/>
    <w:rsid w:val="000F2250"/>
    <w:rsid w:val="0010329A"/>
    <w:rsid w:val="00104E3D"/>
    <w:rsid w:val="00105756"/>
    <w:rsid w:val="001164F9"/>
    <w:rsid w:val="0011719C"/>
    <w:rsid w:val="001207E8"/>
    <w:rsid w:val="00137DD2"/>
    <w:rsid w:val="00140049"/>
    <w:rsid w:val="00143E98"/>
    <w:rsid w:val="00146368"/>
    <w:rsid w:val="001654BF"/>
    <w:rsid w:val="00171601"/>
    <w:rsid w:val="001730EB"/>
    <w:rsid w:val="00173276"/>
    <w:rsid w:val="00176122"/>
    <w:rsid w:val="0019025B"/>
    <w:rsid w:val="00192AF7"/>
    <w:rsid w:val="00197366"/>
    <w:rsid w:val="001A136C"/>
    <w:rsid w:val="001B1D28"/>
    <w:rsid w:val="001B6DA2"/>
    <w:rsid w:val="001C25EC"/>
    <w:rsid w:val="001E4362"/>
    <w:rsid w:val="001E46A5"/>
    <w:rsid w:val="001F2A41"/>
    <w:rsid w:val="001F313F"/>
    <w:rsid w:val="001F331D"/>
    <w:rsid w:val="001F394C"/>
    <w:rsid w:val="002038AA"/>
    <w:rsid w:val="002114C8"/>
    <w:rsid w:val="0021166F"/>
    <w:rsid w:val="002162DF"/>
    <w:rsid w:val="00230038"/>
    <w:rsid w:val="00232E01"/>
    <w:rsid w:val="00233975"/>
    <w:rsid w:val="00233F27"/>
    <w:rsid w:val="00236D73"/>
    <w:rsid w:val="00246535"/>
    <w:rsid w:val="00257F60"/>
    <w:rsid w:val="002625EA"/>
    <w:rsid w:val="00262AC5"/>
    <w:rsid w:val="00264AE9"/>
    <w:rsid w:val="00275AE6"/>
    <w:rsid w:val="002836D8"/>
    <w:rsid w:val="00285562"/>
    <w:rsid w:val="002A7989"/>
    <w:rsid w:val="002B02F3"/>
    <w:rsid w:val="002C0AD3"/>
    <w:rsid w:val="002C3463"/>
    <w:rsid w:val="002D1334"/>
    <w:rsid w:val="002D266D"/>
    <w:rsid w:val="002D5B3D"/>
    <w:rsid w:val="002D7447"/>
    <w:rsid w:val="002E1934"/>
    <w:rsid w:val="002E315A"/>
    <w:rsid w:val="002E4F8C"/>
    <w:rsid w:val="002E730D"/>
    <w:rsid w:val="002F37C5"/>
    <w:rsid w:val="002F560C"/>
    <w:rsid w:val="002F5847"/>
    <w:rsid w:val="002F6EE4"/>
    <w:rsid w:val="0030425A"/>
    <w:rsid w:val="003421F1"/>
    <w:rsid w:val="0034279C"/>
    <w:rsid w:val="0034308C"/>
    <w:rsid w:val="00354F64"/>
    <w:rsid w:val="003559A1"/>
    <w:rsid w:val="00361563"/>
    <w:rsid w:val="00371D36"/>
    <w:rsid w:val="00373E17"/>
    <w:rsid w:val="003775E6"/>
    <w:rsid w:val="00381998"/>
    <w:rsid w:val="00387A29"/>
    <w:rsid w:val="003A5F1C"/>
    <w:rsid w:val="003C3E2E"/>
    <w:rsid w:val="003D4A3C"/>
    <w:rsid w:val="003D55B2"/>
    <w:rsid w:val="003E0033"/>
    <w:rsid w:val="003E0898"/>
    <w:rsid w:val="003E5452"/>
    <w:rsid w:val="003E7165"/>
    <w:rsid w:val="003E7FF6"/>
    <w:rsid w:val="003F172A"/>
    <w:rsid w:val="004038CD"/>
    <w:rsid w:val="004046B5"/>
    <w:rsid w:val="00406F27"/>
    <w:rsid w:val="004141B8"/>
    <w:rsid w:val="004203B9"/>
    <w:rsid w:val="00425CDB"/>
    <w:rsid w:val="00432135"/>
    <w:rsid w:val="004341C2"/>
    <w:rsid w:val="00446987"/>
    <w:rsid w:val="00446D28"/>
    <w:rsid w:val="0045127E"/>
    <w:rsid w:val="00462D66"/>
    <w:rsid w:val="00465014"/>
    <w:rsid w:val="00465FF9"/>
    <w:rsid w:val="00466CD0"/>
    <w:rsid w:val="00473583"/>
    <w:rsid w:val="00473C40"/>
    <w:rsid w:val="00477F32"/>
    <w:rsid w:val="00481850"/>
    <w:rsid w:val="004834C2"/>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B83"/>
    <w:rsid w:val="005002ED"/>
    <w:rsid w:val="00500DBC"/>
    <w:rsid w:val="005102BE"/>
    <w:rsid w:val="00523F7F"/>
    <w:rsid w:val="00524D54"/>
    <w:rsid w:val="0054531B"/>
    <w:rsid w:val="00546C24"/>
    <w:rsid w:val="005476FF"/>
    <w:rsid w:val="005516F6"/>
    <w:rsid w:val="005521B4"/>
    <w:rsid w:val="00552842"/>
    <w:rsid w:val="00554E89"/>
    <w:rsid w:val="00564B58"/>
    <w:rsid w:val="00570949"/>
    <w:rsid w:val="00572281"/>
    <w:rsid w:val="005801DD"/>
    <w:rsid w:val="00592A40"/>
    <w:rsid w:val="005A28BC"/>
    <w:rsid w:val="005A3E3F"/>
    <w:rsid w:val="005A5377"/>
    <w:rsid w:val="005B7817"/>
    <w:rsid w:val="005C06C8"/>
    <w:rsid w:val="005C23D7"/>
    <w:rsid w:val="005C40EB"/>
    <w:rsid w:val="005D02B4"/>
    <w:rsid w:val="005D3013"/>
    <w:rsid w:val="005E1E50"/>
    <w:rsid w:val="005E2B9C"/>
    <w:rsid w:val="005E3332"/>
    <w:rsid w:val="005E4083"/>
    <w:rsid w:val="005E7AF5"/>
    <w:rsid w:val="005F76B0"/>
    <w:rsid w:val="00600CDA"/>
    <w:rsid w:val="00604429"/>
    <w:rsid w:val="006067B0"/>
    <w:rsid w:val="00606A8B"/>
    <w:rsid w:val="00611EBA"/>
    <w:rsid w:val="006213A8"/>
    <w:rsid w:val="00623BEA"/>
    <w:rsid w:val="00624D2C"/>
    <w:rsid w:val="0063212E"/>
    <w:rsid w:val="006347E9"/>
    <w:rsid w:val="00640C87"/>
    <w:rsid w:val="0064318E"/>
    <w:rsid w:val="006454BB"/>
    <w:rsid w:val="00654AA4"/>
    <w:rsid w:val="00657CF4"/>
    <w:rsid w:val="00661463"/>
    <w:rsid w:val="00663B8D"/>
    <w:rsid w:val="00663E00"/>
    <w:rsid w:val="00664F48"/>
    <w:rsid w:val="00664FAD"/>
    <w:rsid w:val="00671912"/>
    <w:rsid w:val="0067345B"/>
    <w:rsid w:val="00676EE8"/>
    <w:rsid w:val="00683986"/>
    <w:rsid w:val="00685035"/>
    <w:rsid w:val="00685770"/>
    <w:rsid w:val="00686004"/>
    <w:rsid w:val="00690781"/>
    <w:rsid w:val="00690DBA"/>
    <w:rsid w:val="006964F9"/>
    <w:rsid w:val="006A395F"/>
    <w:rsid w:val="006A65E2"/>
    <w:rsid w:val="006B37BD"/>
    <w:rsid w:val="006C092D"/>
    <w:rsid w:val="006C099D"/>
    <w:rsid w:val="006C18F0"/>
    <w:rsid w:val="006C1A00"/>
    <w:rsid w:val="006C7E01"/>
    <w:rsid w:val="006D64A5"/>
    <w:rsid w:val="006E0935"/>
    <w:rsid w:val="006E353F"/>
    <w:rsid w:val="006E35AB"/>
    <w:rsid w:val="00711AA9"/>
    <w:rsid w:val="00713C58"/>
    <w:rsid w:val="007146CE"/>
    <w:rsid w:val="0071596C"/>
    <w:rsid w:val="00722155"/>
    <w:rsid w:val="00737F19"/>
    <w:rsid w:val="00751DEC"/>
    <w:rsid w:val="00775A5E"/>
    <w:rsid w:val="00777E4D"/>
    <w:rsid w:val="00782BF8"/>
    <w:rsid w:val="00783C75"/>
    <w:rsid w:val="00784910"/>
    <w:rsid w:val="007849D9"/>
    <w:rsid w:val="00787433"/>
    <w:rsid w:val="0079636F"/>
    <w:rsid w:val="00796684"/>
    <w:rsid w:val="007A10F1"/>
    <w:rsid w:val="007A3D50"/>
    <w:rsid w:val="007A572B"/>
    <w:rsid w:val="007B2D29"/>
    <w:rsid w:val="007B412F"/>
    <w:rsid w:val="007B4AF7"/>
    <w:rsid w:val="007B4DBF"/>
    <w:rsid w:val="007C0E48"/>
    <w:rsid w:val="007C5458"/>
    <w:rsid w:val="007C6378"/>
    <w:rsid w:val="007D2C67"/>
    <w:rsid w:val="007D569E"/>
    <w:rsid w:val="007E06BB"/>
    <w:rsid w:val="007F50D1"/>
    <w:rsid w:val="00803CAD"/>
    <w:rsid w:val="0080581E"/>
    <w:rsid w:val="00816D52"/>
    <w:rsid w:val="00831048"/>
    <w:rsid w:val="00834272"/>
    <w:rsid w:val="008625C1"/>
    <w:rsid w:val="0087671D"/>
    <w:rsid w:val="00876CAC"/>
    <w:rsid w:val="008806F9"/>
    <w:rsid w:val="00887957"/>
    <w:rsid w:val="008A57E3"/>
    <w:rsid w:val="008B5BF4"/>
    <w:rsid w:val="008C0CEE"/>
    <w:rsid w:val="008C1B18"/>
    <w:rsid w:val="008C5B29"/>
    <w:rsid w:val="008D46EC"/>
    <w:rsid w:val="008E0E25"/>
    <w:rsid w:val="008E43A8"/>
    <w:rsid w:val="008E61A1"/>
    <w:rsid w:val="008E6C45"/>
    <w:rsid w:val="008F22D8"/>
    <w:rsid w:val="009031EF"/>
    <w:rsid w:val="00914CBF"/>
    <w:rsid w:val="00917EA3"/>
    <w:rsid w:val="00917EE0"/>
    <w:rsid w:val="00921C89"/>
    <w:rsid w:val="00926966"/>
    <w:rsid w:val="00926D03"/>
    <w:rsid w:val="00927332"/>
    <w:rsid w:val="00934036"/>
    <w:rsid w:val="00934889"/>
    <w:rsid w:val="0094541D"/>
    <w:rsid w:val="009473EA"/>
    <w:rsid w:val="00954E7E"/>
    <w:rsid w:val="009554D9"/>
    <w:rsid w:val="009563EF"/>
    <w:rsid w:val="009572F9"/>
    <w:rsid w:val="00960D0F"/>
    <w:rsid w:val="00966257"/>
    <w:rsid w:val="0098366F"/>
    <w:rsid w:val="00983A03"/>
    <w:rsid w:val="00986063"/>
    <w:rsid w:val="00991F67"/>
    <w:rsid w:val="00992876"/>
    <w:rsid w:val="00993689"/>
    <w:rsid w:val="009A0DCE"/>
    <w:rsid w:val="009A22CD"/>
    <w:rsid w:val="009A3E4B"/>
    <w:rsid w:val="009A5FD4"/>
    <w:rsid w:val="009B35FD"/>
    <w:rsid w:val="009B6815"/>
    <w:rsid w:val="009B70DD"/>
    <w:rsid w:val="009D2967"/>
    <w:rsid w:val="009D3C2B"/>
    <w:rsid w:val="009E1648"/>
    <w:rsid w:val="009E4191"/>
    <w:rsid w:val="009F2AB1"/>
    <w:rsid w:val="009F4FAF"/>
    <w:rsid w:val="009F68F1"/>
    <w:rsid w:val="00A04529"/>
    <w:rsid w:val="00A0584B"/>
    <w:rsid w:val="00A17135"/>
    <w:rsid w:val="00A21A6F"/>
    <w:rsid w:val="00A248F5"/>
    <w:rsid w:val="00A24E56"/>
    <w:rsid w:val="00A26A62"/>
    <w:rsid w:val="00A27882"/>
    <w:rsid w:val="00A349C7"/>
    <w:rsid w:val="00A34B3E"/>
    <w:rsid w:val="00A35A9B"/>
    <w:rsid w:val="00A4070E"/>
    <w:rsid w:val="00A40CA0"/>
    <w:rsid w:val="00A504A7"/>
    <w:rsid w:val="00A511BD"/>
    <w:rsid w:val="00A53677"/>
    <w:rsid w:val="00A53BF2"/>
    <w:rsid w:val="00A60D68"/>
    <w:rsid w:val="00A73EFA"/>
    <w:rsid w:val="00A77A3B"/>
    <w:rsid w:val="00A8693C"/>
    <w:rsid w:val="00A92F6F"/>
    <w:rsid w:val="00A97523"/>
    <w:rsid w:val="00AA7824"/>
    <w:rsid w:val="00AB0FA3"/>
    <w:rsid w:val="00AB5B53"/>
    <w:rsid w:val="00AB73BF"/>
    <w:rsid w:val="00AC26DF"/>
    <w:rsid w:val="00AC335C"/>
    <w:rsid w:val="00AC463E"/>
    <w:rsid w:val="00AD3BE2"/>
    <w:rsid w:val="00AD3E3D"/>
    <w:rsid w:val="00AE1EE4"/>
    <w:rsid w:val="00AE36EC"/>
    <w:rsid w:val="00AE7406"/>
    <w:rsid w:val="00AF1688"/>
    <w:rsid w:val="00AF1B8F"/>
    <w:rsid w:val="00AF46E6"/>
    <w:rsid w:val="00AF5139"/>
    <w:rsid w:val="00B027EE"/>
    <w:rsid w:val="00B06EDA"/>
    <w:rsid w:val="00B1161F"/>
    <w:rsid w:val="00B11661"/>
    <w:rsid w:val="00B1663F"/>
    <w:rsid w:val="00B21F5C"/>
    <w:rsid w:val="00B2525C"/>
    <w:rsid w:val="00B303B9"/>
    <w:rsid w:val="00B32B4D"/>
    <w:rsid w:val="00B32D70"/>
    <w:rsid w:val="00B4137E"/>
    <w:rsid w:val="00B43319"/>
    <w:rsid w:val="00B54DF7"/>
    <w:rsid w:val="00B56223"/>
    <w:rsid w:val="00B56E79"/>
    <w:rsid w:val="00B57AA7"/>
    <w:rsid w:val="00B636B6"/>
    <w:rsid w:val="00B637AA"/>
    <w:rsid w:val="00B63BE2"/>
    <w:rsid w:val="00B7592C"/>
    <w:rsid w:val="00B809D3"/>
    <w:rsid w:val="00B84B66"/>
    <w:rsid w:val="00B85475"/>
    <w:rsid w:val="00B9090A"/>
    <w:rsid w:val="00B92196"/>
    <w:rsid w:val="00B9228D"/>
    <w:rsid w:val="00B929EC"/>
    <w:rsid w:val="00BB0725"/>
    <w:rsid w:val="00BC252C"/>
    <w:rsid w:val="00BC408A"/>
    <w:rsid w:val="00BC5023"/>
    <w:rsid w:val="00BC556C"/>
    <w:rsid w:val="00BD42DA"/>
    <w:rsid w:val="00BD4684"/>
    <w:rsid w:val="00BD5D9B"/>
    <w:rsid w:val="00BE08A7"/>
    <w:rsid w:val="00BE4391"/>
    <w:rsid w:val="00BF1398"/>
    <w:rsid w:val="00BF3E48"/>
    <w:rsid w:val="00C15F1B"/>
    <w:rsid w:val="00C16288"/>
    <w:rsid w:val="00C17D1D"/>
    <w:rsid w:val="00C372F3"/>
    <w:rsid w:val="00C45923"/>
    <w:rsid w:val="00C543E7"/>
    <w:rsid w:val="00C70225"/>
    <w:rsid w:val="00C72198"/>
    <w:rsid w:val="00C73C7D"/>
    <w:rsid w:val="00C75005"/>
    <w:rsid w:val="00C75B64"/>
    <w:rsid w:val="00C84820"/>
    <w:rsid w:val="00C970DF"/>
    <w:rsid w:val="00CA7E71"/>
    <w:rsid w:val="00CB2673"/>
    <w:rsid w:val="00CB61AE"/>
    <w:rsid w:val="00CB701D"/>
    <w:rsid w:val="00CC36B4"/>
    <w:rsid w:val="00CC3F0E"/>
    <w:rsid w:val="00CC6A12"/>
    <w:rsid w:val="00CD08C9"/>
    <w:rsid w:val="00CD0E46"/>
    <w:rsid w:val="00CD1FE8"/>
    <w:rsid w:val="00CD2A3F"/>
    <w:rsid w:val="00CD38CD"/>
    <w:rsid w:val="00CD3E0C"/>
    <w:rsid w:val="00CD5565"/>
    <w:rsid w:val="00CD616C"/>
    <w:rsid w:val="00CF68D6"/>
    <w:rsid w:val="00CF7B4A"/>
    <w:rsid w:val="00D009F8"/>
    <w:rsid w:val="00D078DA"/>
    <w:rsid w:val="00D14995"/>
    <w:rsid w:val="00D204F2"/>
    <w:rsid w:val="00D23FDE"/>
    <w:rsid w:val="00D2455C"/>
    <w:rsid w:val="00D25023"/>
    <w:rsid w:val="00D27F8C"/>
    <w:rsid w:val="00D30D51"/>
    <w:rsid w:val="00D31236"/>
    <w:rsid w:val="00D33843"/>
    <w:rsid w:val="00D35260"/>
    <w:rsid w:val="00D42EB9"/>
    <w:rsid w:val="00D54A6F"/>
    <w:rsid w:val="00D57329"/>
    <w:rsid w:val="00D57D57"/>
    <w:rsid w:val="00D62E42"/>
    <w:rsid w:val="00D772FB"/>
    <w:rsid w:val="00D82EB0"/>
    <w:rsid w:val="00D9650E"/>
    <w:rsid w:val="00DA1AA0"/>
    <w:rsid w:val="00DA3481"/>
    <w:rsid w:val="00DA512B"/>
    <w:rsid w:val="00DC1870"/>
    <w:rsid w:val="00DC392B"/>
    <w:rsid w:val="00DC44A8"/>
    <w:rsid w:val="00DD2DA5"/>
    <w:rsid w:val="00DE4BEE"/>
    <w:rsid w:val="00DE5B3D"/>
    <w:rsid w:val="00DE622C"/>
    <w:rsid w:val="00DE7112"/>
    <w:rsid w:val="00DF0C05"/>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F34"/>
    <w:rsid w:val="00E653DA"/>
    <w:rsid w:val="00E65547"/>
    <w:rsid w:val="00E65958"/>
    <w:rsid w:val="00E80FEC"/>
    <w:rsid w:val="00E84FE5"/>
    <w:rsid w:val="00E879A5"/>
    <w:rsid w:val="00E879FC"/>
    <w:rsid w:val="00E9091D"/>
    <w:rsid w:val="00EA2574"/>
    <w:rsid w:val="00EA2F1F"/>
    <w:rsid w:val="00EA3F2E"/>
    <w:rsid w:val="00EA57EC"/>
    <w:rsid w:val="00EA6208"/>
    <w:rsid w:val="00EB120E"/>
    <w:rsid w:val="00EB34C8"/>
    <w:rsid w:val="00EB46E2"/>
    <w:rsid w:val="00EC0045"/>
    <w:rsid w:val="00ED452E"/>
    <w:rsid w:val="00EE0962"/>
    <w:rsid w:val="00EE0D9C"/>
    <w:rsid w:val="00EE3CDA"/>
    <w:rsid w:val="00EE7834"/>
    <w:rsid w:val="00EF37A8"/>
    <w:rsid w:val="00EF531F"/>
    <w:rsid w:val="00F037CF"/>
    <w:rsid w:val="00F05FE8"/>
    <w:rsid w:val="00F06D86"/>
    <w:rsid w:val="00F13D87"/>
    <w:rsid w:val="00F149E5"/>
    <w:rsid w:val="00F15E33"/>
    <w:rsid w:val="00F17DA2"/>
    <w:rsid w:val="00F212F4"/>
    <w:rsid w:val="00F22EC0"/>
    <w:rsid w:val="00F25C47"/>
    <w:rsid w:val="00F27D7B"/>
    <w:rsid w:val="00F31D34"/>
    <w:rsid w:val="00F342A1"/>
    <w:rsid w:val="00F36FBA"/>
    <w:rsid w:val="00F413D1"/>
    <w:rsid w:val="00F436F9"/>
    <w:rsid w:val="00F44A9B"/>
    <w:rsid w:val="00F44D36"/>
    <w:rsid w:val="00F46262"/>
    <w:rsid w:val="00F4795D"/>
    <w:rsid w:val="00F50A61"/>
    <w:rsid w:val="00F525CD"/>
    <w:rsid w:val="00F5286C"/>
    <w:rsid w:val="00F52E12"/>
    <w:rsid w:val="00F56FBD"/>
    <w:rsid w:val="00F638CA"/>
    <w:rsid w:val="00F657C5"/>
    <w:rsid w:val="00F832CF"/>
    <w:rsid w:val="00F86E91"/>
    <w:rsid w:val="00F900B4"/>
    <w:rsid w:val="00F93ECC"/>
    <w:rsid w:val="00FA0F2E"/>
    <w:rsid w:val="00FA2C90"/>
    <w:rsid w:val="00FA3B80"/>
    <w:rsid w:val="00FA4DB1"/>
    <w:rsid w:val="00FB3F2A"/>
    <w:rsid w:val="00FC3593"/>
    <w:rsid w:val="00FC6250"/>
    <w:rsid w:val="00FC6F9F"/>
    <w:rsid w:val="00FD117D"/>
    <w:rsid w:val="00FD3FD4"/>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81"/>
    <w:rPr>
      <w:lang w:val="en-US"/>
    </w:rPr>
  </w:style>
  <w:style w:type="paragraph" w:styleId="Heading1">
    <w:name w:val="heading 1"/>
    <w:basedOn w:val="Normal"/>
    <w:next w:val="Normal"/>
    <w:link w:val="Heading1Char"/>
    <w:uiPriority w:val="9"/>
    <w:qFormat/>
    <w:rsid w:val="00483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34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34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34C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34C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834C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834C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834C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34C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90781"/>
    <w:rPr>
      <w:rFonts w:ascii="Times New Roman" w:hAnsi="Times New Roman"/>
      <w:b w:val="0"/>
      <w:i w:val="0"/>
      <w:sz w:val="22"/>
    </w:rPr>
  </w:style>
  <w:style w:type="paragraph" w:styleId="NoSpacing">
    <w:name w:val="No Spacing"/>
    <w:uiPriority w:val="1"/>
    <w:qFormat/>
    <w:rsid w:val="00690781"/>
    <w:pPr>
      <w:spacing w:after="0" w:line="240" w:lineRule="auto"/>
    </w:pPr>
  </w:style>
  <w:style w:type="paragraph" w:customStyle="1" w:styleId="scemptylineheader">
    <w:name w:val="sc_emptyline_header"/>
    <w:qFormat/>
    <w:rsid w:val="0069078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078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078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078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07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0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0781"/>
    <w:rPr>
      <w:color w:val="808080"/>
    </w:rPr>
  </w:style>
  <w:style w:type="paragraph" w:customStyle="1" w:styleId="scdirectionallanguage">
    <w:name w:val="sc_directional_language"/>
    <w:qFormat/>
    <w:rsid w:val="006907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0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078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078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078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078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07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078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078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07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07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078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078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07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078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078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078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0781"/>
    <w:rPr>
      <w:rFonts w:ascii="Times New Roman" w:hAnsi="Times New Roman"/>
      <w:color w:val="auto"/>
      <w:sz w:val="22"/>
    </w:rPr>
  </w:style>
  <w:style w:type="paragraph" w:customStyle="1" w:styleId="scclippagebillheader">
    <w:name w:val="sc_clip_page_bill_header"/>
    <w:qFormat/>
    <w:rsid w:val="006907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078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078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781"/>
    <w:rPr>
      <w:lang w:val="en-US"/>
    </w:rPr>
  </w:style>
  <w:style w:type="paragraph" w:styleId="Footer">
    <w:name w:val="footer"/>
    <w:basedOn w:val="Normal"/>
    <w:link w:val="FooterChar"/>
    <w:uiPriority w:val="99"/>
    <w:unhideWhenUsed/>
    <w:rsid w:val="0069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781"/>
    <w:rPr>
      <w:lang w:val="en-US"/>
    </w:rPr>
  </w:style>
  <w:style w:type="paragraph" w:styleId="ListParagraph">
    <w:name w:val="List Paragraph"/>
    <w:basedOn w:val="Normal"/>
    <w:uiPriority w:val="34"/>
    <w:qFormat/>
    <w:rsid w:val="00690781"/>
    <w:pPr>
      <w:ind w:left="720"/>
      <w:contextualSpacing/>
    </w:pPr>
  </w:style>
  <w:style w:type="paragraph" w:customStyle="1" w:styleId="scbillfooter">
    <w:name w:val="sc_bill_footer"/>
    <w:qFormat/>
    <w:rsid w:val="0069078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078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078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0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0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0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0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0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078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0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078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0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0781"/>
    <w:pPr>
      <w:widowControl w:val="0"/>
      <w:suppressAutoHyphens/>
      <w:spacing w:after="0" w:line="360" w:lineRule="auto"/>
    </w:pPr>
    <w:rPr>
      <w:rFonts w:ascii="Times New Roman" w:hAnsi="Times New Roman"/>
      <w:lang w:val="en-US"/>
    </w:rPr>
  </w:style>
  <w:style w:type="paragraph" w:customStyle="1" w:styleId="sctableln">
    <w:name w:val="sc_table_ln"/>
    <w:qFormat/>
    <w:rsid w:val="0069078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078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0781"/>
    <w:rPr>
      <w:strike/>
      <w:dstrike w:val="0"/>
    </w:rPr>
  </w:style>
  <w:style w:type="character" w:customStyle="1" w:styleId="scinsert">
    <w:name w:val="sc_insert"/>
    <w:uiPriority w:val="1"/>
    <w:qFormat/>
    <w:rsid w:val="00690781"/>
    <w:rPr>
      <w:caps w:val="0"/>
      <w:smallCaps w:val="0"/>
      <w:strike w:val="0"/>
      <w:dstrike w:val="0"/>
      <w:vanish w:val="0"/>
      <w:u w:val="single"/>
      <w:vertAlign w:val="baseline"/>
    </w:rPr>
  </w:style>
  <w:style w:type="character" w:customStyle="1" w:styleId="scinsertred">
    <w:name w:val="sc_insert_red"/>
    <w:uiPriority w:val="1"/>
    <w:qFormat/>
    <w:rsid w:val="00690781"/>
    <w:rPr>
      <w:caps w:val="0"/>
      <w:smallCaps w:val="0"/>
      <w:strike w:val="0"/>
      <w:dstrike w:val="0"/>
      <w:vanish w:val="0"/>
      <w:color w:val="FF0000"/>
      <w:u w:val="single"/>
      <w:vertAlign w:val="baseline"/>
    </w:rPr>
  </w:style>
  <w:style w:type="character" w:customStyle="1" w:styleId="scinsertblue">
    <w:name w:val="sc_insert_blue"/>
    <w:uiPriority w:val="1"/>
    <w:qFormat/>
    <w:rsid w:val="00690781"/>
    <w:rPr>
      <w:caps w:val="0"/>
      <w:smallCaps w:val="0"/>
      <w:strike w:val="0"/>
      <w:dstrike w:val="0"/>
      <w:vanish w:val="0"/>
      <w:color w:val="0070C0"/>
      <w:u w:val="single"/>
      <w:vertAlign w:val="baseline"/>
    </w:rPr>
  </w:style>
  <w:style w:type="character" w:customStyle="1" w:styleId="scstrikered">
    <w:name w:val="sc_strike_red"/>
    <w:uiPriority w:val="1"/>
    <w:qFormat/>
    <w:rsid w:val="00690781"/>
    <w:rPr>
      <w:strike/>
      <w:dstrike w:val="0"/>
      <w:color w:val="FF0000"/>
    </w:rPr>
  </w:style>
  <w:style w:type="character" w:customStyle="1" w:styleId="scstrikeblue">
    <w:name w:val="sc_strike_blue"/>
    <w:uiPriority w:val="1"/>
    <w:qFormat/>
    <w:rsid w:val="00690781"/>
    <w:rPr>
      <w:strike/>
      <w:dstrike w:val="0"/>
      <w:color w:val="0070C0"/>
    </w:rPr>
  </w:style>
  <w:style w:type="character" w:customStyle="1" w:styleId="scinsertbluenounderline">
    <w:name w:val="sc_insert_blue_no_underline"/>
    <w:uiPriority w:val="1"/>
    <w:qFormat/>
    <w:rsid w:val="0069078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078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0781"/>
    <w:rPr>
      <w:strike/>
      <w:dstrike w:val="0"/>
      <w:color w:val="0070C0"/>
      <w:lang w:val="en-US"/>
    </w:rPr>
  </w:style>
  <w:style w:type="character" w:customStyle="1" w:styleId="scstrikerednoncodified">
    <w:name w:val="sc_strike_red_non_codified"/>
    <w:uiPriority w:val="1"/>
    <w:qFormat/>
    <w:rsid w:val="00690781"/>
    <w:rPr>
      <w:strike/>
      <w:dstrike w:val="0"/>
      <w:color w:val="FF0000"/>
    </w:rPr>
  </w:style>
  <w:style w:type="paragraph" w:customStyle="1" w:styleId="scbillsiglines">
    <w:name w:val="sc_bill_sig_lines"/>
    <w:qFormat/>
    <w:rsid w:val="0069078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0781"/>
    <w:rPr>
      <w:bdr w:val="none" w:sz="0" w:space="0" w:color="auto"/>
      <w:shd w:val="clear" w:color="auto" w:fill="FEC6C6"/>
    </w:rPr>
  </w:style>
  <w:style w:type="character" w:customStyle="1" w:styleId="screstoreblue">
    <w:name w:val="sc_restore_blue"/>
    <w:uiPriority w:val="1"/>
    <w:qFormat/>
    <w:rsid w:val="00690781"/>
    <w:rPr>
      <w:color w:val="4472C4" w:themeColor="accent1"/>
      <w:bdr w:val="none" w:sz="0" w:space="0" w:color="auto"/>
      <w:shd w:val="clear" w:color="auto" w:fill="auto"/>
    </w:rPr>
  </w:style>
  <w:style w:type="character" w:customStyle="1" w:styleId="screstorered">
    <w:name w:val="sc_restore_red"/>
    <w:uiPriority w:val="1"/>
    <w:qFormat/>
    <w:rsid w:val="00690781"/>
    <w:rPr>
      <w:color w:val="FF0000"/>
      <w:bdr w:val="none" w:sz="0" w:space="0" w:color="auto"/>
      <w:shd w:val="clear" w:color="auto" w:fill="auto"/>
    </w:rPr>
  </w:style>
  <w:style w:type="character" w:customStyle="1" w:styleId="scstrikenewblue">
    <w:name w:val="sc_strike_new_blue"/>
    <w:uiPriority w:val="1"/>
    <w:qFormat/>
    <w:rsid w:val="00690781"/>
    <w:rPr>
      <w:strike w:val="0"/>
      <w:dstrike/>
      <w:color w:val="0070C0"/>
      <w:u w:val="none"/>
    </w:rPr>
  </w:style>
  <w:style w:type="character" w:customStyle="1" w:styleId="scstrikenewred">
    <w:name w:val="sc_strike_new_red"/>
    <w:uiPriority w:val="1"/>
    <w:qFormat/>
    <w:rsid w:val="00690781"/>
    <w:rPr>
      <w:strike w:val="0"/>
      <w:dstrike/>
      <w:color w:val="FF0000"/>
      <w:u w:val="none"/>
    </w:rPr>
  </w:style>
  <w:style w:type="character" w:customStyle="1" w:styleId="scamendsenate">
    <w:name w:val="sc_amend_senate"/>
    <w:uiPriority w:val="1"/>
    <w:qFormat/>
    <w:rsid w:val="00690781"/>
    <w:rPr>
      <w:bdr w:val="none" w:sz="0" w:space="0" w:color="auto"/>
      <w:shd w:val="clear" w:color="auto" w:fill="FFF2CC" w:themeFill="accent4" w:themeFillTint="33"/>
    </w:rPr>
  </w:style>
  <w:style w:type="character" w:customStyle="1" w:styleId="scamendhouse">
    <w:name w:val="sc_amend_house"/>
    <w:uiPriority w:val="1"/>
    <w:qFormat/>
    <w:rsid w:val="00690781"/>
    <w:rPr>
      <w:bdr w:val="none" w:sz="0" w:space="0" w:color="auto"/>
      <w:shd w:val="clear" w:color="auto" w:fill="E2EFD9" w:themeFill="accent6" w:themeFillTint="33"/>
    </w:rPr>
  </w:style>
  <w:style w:type="paragraph" w:styleId="Revision">
    <w:name w:val="Revision"/>
    <w:hidden/>
    <w:uiPriority w:val="99"/>
    <w:semiHidden/>
    <w:rsid w:val="009E1648"/>
    <w:pPr>
      <w:spacing w:after="0" w:line="240" w:lineRule="auto"/>
    </w:pPr>
    <w:rPr>
      <w:lang w:val="en-US"/>
    </w:rPr>
  </w:style>
  <w:style w:type="character" w:styleId="CommentReference">
    <w:name w:val="annotation reference"/>
    <w:basedOn w:val="DefaultParagraphFont"/>
    <w:uiPriority w:val="99"/>
    <w:semiHidden/>
    <w:unhideWhenUsed/>
    <w:rsid w:val="00796684"/>
    <w:rPr>
      <w:sz w:val="16"/>
      <w:szCs w:val="16"/>
    </w:rPr>
  </w:style>
  <w:style w:type="paragraph" w:styleId="CommentText">
    <w:name w:val="annotation text"/>
    <w:basedOn w:val="Normal"/>
    <w:link w:val="CommentTextChar"/>
    <w:uiPriority w:val="99"/>
    <w:semiHidden/>
    <w:unhideWhenUsed/>
    <w:rsid w:val="00796684"/>
    <w:pPr>
      <w:spacing w:line="240" w:lineRule="auto"/>
    </w:pPr>
    <w:rPr>
      <w:sz w:val="20"/>
      <w:szCs w:val="20"/>
    </w:rPr>
  </w:style>
  <w:style w:type="character" w:customStyle="1" w:styleId="CommentTextChar">
    <w:name w:val="Comment Text Char"/>
    <w:basedOn w:val="DefaultParagraphFont"/>
    <w:link w:val="CommentText"/>
    <w:uiPriority w:val="99"/>
    <w:semiHidden/>
    <w:rsid w:val="00796684"/>
    <w:rPr>
      <w:sz w:val="20"/>
      <w:szCs w:val="20"/>
      <w:lang w:val="en-US"/>
    </w:rPr>
  </w:style>
  <w:style w:type="paragraph" w:styleId="CommentSubject">
    <w:name w:val="annotation subject"/>
    <w:basedOn w:val="CommentText"/>
    <w:next w:val="CommentText"/>
    <w:link w:val="CommentSubjectChar"/>
    <w:uiPriority w:val="99"/>
    <w:semiHidden/>
    <w:unhideWhenUsed/>
    <w:rsid w:val="00796684"/>
    <w:rPr>
      <w:b/>
      <w:bCs/>
    </w:rPr>
  </w:style>
  <w:style w:type="character" w:customStyle="1" w:styleId="CommentSubjectChar">
    <w:name w:val="Comment Subject Char"/>
    <w:basedOn w:val="CommentTextChar"/>
    <w:link w:val="CommentSubject"/>
    <w:uiPriority w:val="99"/>
    <w:semiHidden/>
    <w:rsid w:val="00796684"/>
    <w:rPr>
      <w:b/>
      <w:bCs/>
      <w:sz w:val="20"/>
      <w:szCs w:val="20"/>
      <w:lang w:val="en-US"/>
    </w:rPr>
  </w:style>
  <w:style w:type="paragraph" w:customStyle="1" w:styleId="sccoversheetfooter">
    <w:name w:val="sc_coversheet_footer"/>
    <w:qFormat/>
    <w:rsid w:val="0067191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7191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7191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7191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7191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7191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7191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7191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7191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7191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7191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83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C2"/>
    <w:rPr>
      <w:rFonts w:ascii="Segoe UI" w:hAnsi="Segoe UI" w:cs="Segoe UI"/>
      <w:sz w:val="18"/>
      <w:szCs w:val="18"/>
      <w:lang w:val="en-US"/>
    </w:rPr>
  </w:style>
  <w:style w:type="paragraph" w:styleId="Bibliography">
    <w:name w:val="Bibliography"/>
    <w:basedOn w:val="Normal"/>
    <w:next w:val="Normal"/>
    <w:uiPriority w:val="37"/>
    <w:semiHidden/>
    <w:unhideWhenUsed/>
    <w:rsid w:val="004834C2"/>
  </w:style>
  <w:style w:type="paragraph" w:styleId="BlockText">
    <w:name w:val="Block Text"/>
    <w:basedOn w:val="Normal"/>
    <w:uiPriority w:val="99"/>
    <w:semiHidden/>
    <w:unhideWhenUsed/>
    <w:rsid w:val="004834C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834C2"/>
    <w:pPr>
      <w:spacing w:after="120"/>
    </w:pPr>
  </w:style>
  <w:style w:type="character" w:customStyle="1" w:styleId="BodyTextChar">
    <w:name w:val="Body Text Char"/>
    <w:basedOn w:val="DefaultParagraphFont"/>
    <w:link w:val="BodyText"/>
    <w:uiPriority w:val="99"/>
    <w:semiHidden/>
    <w:rsid w:val="004834C2"/>
    <w:rPr>
      <w:lang w:val="en-US"/>
    </w:rPr>
  </w:style>
  <w:style w:type="paragraph" w:styleId="BodyText2">
    <w:name w:val="Body Text 2"/>
    <w:basedOn w:val="Normal"/>
    <w:link w:val="BodyText2Char"/>
    <w:uiPriority w:val="99"/>
    <w:semiHidden/>
    <w:unhideWhenUsed/>
    <w:rsid w:val="004834C2"/>
    <w:pPr>
      <w:spacing w:after="120" w:line="480" w:lineRule="auto"/>
    </w:pPr>
  </w:style>
  <w:style w:type="character" w:customStyle="1" w:styleId="BodyText2Char">
    <w:name w:val="Body Text 2 Char"/>
    <w:basedOn w:val="DefaultParagraphFont"/>
    <w:link w:val="BodyText2"/>
    <w:uiPriority w:val="99"/>
    <w:semiHidden/>
    <w:rsid w:val="004834C2"/>
    <w:rPr>
      <w:lang w:val="en-US"/>
    </w:rPr>
  </w:style>
  <w:style w:type="paragraph" w:styleId="BodyText3">
    <w:name w:val="Body Text 3"/>
    <w:basedOn w:val="Normal"/>
    <w:link w:val="BodyText3Char"/>
    <w:uiPriority w:val="99"/>
    <w:semiHidden/>
    <w:unhideWhenUsed/>
    <w:rsid w:val="004834C2"/>
    <w:pPr>
      <w:spacing w:after="120"/>
    </w:pPr>
    <w:rPr>
      <w:sz w:val="16"/>
      <w:szCs w:val="16"/>
    </w:rPr>
  </w:style>
  <w:style w:type="character" w:customStyle="1" w:styleId="BodyText3Char">
    <w:name w:val="Body Text 3 Char"/>
    <w:basedOn w:val="DefaultParagraphFont"/>
    <w:link w:val="BodyText3"/>
    <w:uiPriority w:val="99"/>
    <w:semiHidden/>
    <w:rsid w:val="004834C2"/>
    <w:rPr>
      <w:sz w:val="16"/>
      <w:szCs w:val="16"/>
      <w:lang w:val="en-US"/>
    </w:rPr>
  </w:style>
  <w:style w:type="paragraph" w:styleId="BodyTextFirstIndent">
    <w:name w:val="Body Text First Indent"/>
    <w:basedOn w:val="BodyText"/>
    <w:link w:val="BodyTextFirstIndentChar"/>
    <w:uiPriority w:val="99"/>
    <w:semiHidden/>
    <w:unhideWhenUsed/>
    <w:rsid w:val="004834C2"/>
    <w:pPr>
      <w:spacing w:after="160"/>
      <w:ind w:firstLine="360"/>
    </w:pPr>
  </w:style>
  <w:style w:type="character" w:customStyle="1" w:styleId="BodyTextFirstIndentChar">
    <w:name w:val="Body Text First Indent Char"/>
    <w:basedOn w:val="BodyTextChar"/>
    <w:link w:val="BodyTextFirstIndent"/>
    <w:uiPriority w:val="99"/>
    <w:semiHidden/>
    <w:rsid w:val="004834C2"/>
    <w:rPr>
      <w:lang w:val="en-US"/>
    </w:rPr>
  </w:style>
  <w:style w:type="paragraph" w:styleId="BodyTextIndent">
    <w:name w:val="Body Text Indent"/>
    <w:basedOn w:val="Normal"/>
    <w:link w:val="BodyTextIndentChar"/>
    <w:uiPriority w:val="99"/>
    <w:semiHidden/>
    <w:unhideWhenUsed/>
    <w:rsid w:val="004834C2"/>
    <w:pPr>
      <w:spacing w:after="120"/>
      <w:ind w:left="360"/>
    </w:pPr>
  </w:style>
  <w:style w:type="character" w:customStyle="1" w:styleId="BodyTextIndentChar">
    <w:name w:val="Body Text Indent Char"/>
    <w:basedOn w:val="DefaultParagraphFont"/>
    <w:link w:val="BodyTextIndent"/>
    <w:uiPriority w:val="99"/>
    <w:semiHidden/>
    <w:rsid w:val="004834C2"/>
    <w:rPr>
      <w:lang w:val="en-US"/>
    </w:rPr>
  </w:style>
  <w:style w:type="paragraph" w:styleId="BodyTextFirstIndent2">
    <w:name w:val="Body Text First Indent 2"/>
    <w:basedOn w:val="BodyTextIndent"/>
    <w:link w:val="BodyTextFirstIndent2Char"/>
    <w:uiPriority w:val="99"/>
    <w:semiHidden/>
    <w:unhideWhenUsed/>
    <w:rsid w:val="004834C2"/>
    <w:pPr>
      <w:spacing w:after="160"/>
      <w:ind w:firstLine="360"/>
    </w:pPr>
  </w:style>
  <w:style w:type="character" w:customStyle="1" w:styleId="BodyTextFirstIndent2Char">
    <w:name w:val="Body Text First Indent 2 Char"/>
    <w:basedOn w:val="BodyTextIndentChar"/>
    <w:link w:val="BodyTextFirstIndent2"/>
    <w:uiPriority w:val="99"/>
    <w:semiHidden/>
    <w:rsid w:val="004834C2"/>
    <w:rPr>
      <w:lang w:val="en-US"/>
    </w:rPr>
  </w:style>
  <w:style w:type="paragraph" w:styleId="BodyTextIndent2">
    <w:name w:val="Body Text Indent 2"/>
    <w:basedOn w:val="Normal"/>
    <w:link w:val="BodyTextIndent2Char"/>
    <w:uiPriority w:val="99"/>
    <w:semiHidden/>
    <w:unhideWhenUsed/>
    <w:rsid w:val="004834C2"/>
    <w:pPr>
      <w:spacing w:after="120" w:line="480" w:lineRule="auto"/>
      <w:ind w:left="360"/>
    </w:pPr>
  </w:style>
  <w:style w:type="character" w:customStyle="1" w:styleId="BodyTextIndent2Char">
    <w:name w:val="Body Text Indent 2 Char"/>
    <w:basedOn w:val="DefaultParagraphFont"/>
    <w:link w:val="BodyTextIndent2"/>
    <w:uiPriority w:val="99"/>
    <w:semiHidden/>
    <w:rsid w:val="004834C2"/>
    <w:rPr>
      <w:lang w:val="en-US"/>
    </w:rPr>
  </w:style>
  <w:style w:type="paragraph" w:styleId="BodyTextIndent3">
    <w:name w:val="Body Text Indent 3"/>
    <w:basedOn w:val="Normal"/>
    <w:link w:val="BodyTextIndent3Char"/>
    <w:uiPriority w:val="99"/>
    <w:semiHidden/>
    <w:unhideWhenUsed/>
    <w:rsid w:val="004834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34C2"/>
    <w:rPr>
      <w:sz w:val="16"/>
      <w:szCs w:val="16"/>
      <w:lang w:val="en-US"/>
    </w:rPr>
  </w:style>
  <w:style w:type="paragraph" w:styleId="Caption">
    <w:name w:val="caption"/>
    <w:basedOn w:val="Normal"/>
    <w:next w:val="Normal"/>
    <w:uiPriority w:val="35"/>
    <w:semiHidden/>
    <w:unhideWhenUsed/>
    <w:qFormat/>
    <w:rsid w:val="004834C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834C2"/>
    <w:pPr>
      <w:spacing w:after="0" w:line="240" w:lineRule="auto"/>
      <w:ind w:left="4320"/>
    </w:pPr>
  </w:style>
  <w:style w:type="character" w:customStyle="1" w:styleId="ClosingChar">
    <w:name w:val="Closing Char"/>
    <w:basedOn w:val="DefaultParagraphFont"/>
    <w:link w:val="Closing"/>
    <w:uiPriority w:val="99"/>
    <w:semiHidden/>
    <w:rsid w:val="004834C2"/>
    <w:rPr>
      <w:lang w:val="en-US"/>
    </w:rPr>
  </w:style>
  <w:style w:type="paragraph" w:styleId="Date">
    <w:name w:val="Date"/>
    <w:basedOn w:val="Normal"/>
    <w:next w:val="Normal"/>
    <w:link w:val="DateChar"/>
    <w:uiPriority w:val="99"/>
    <w:semiHidden/>
    <w:unhideWhenUsed/>
    <w:rsid w:val="004834C2"/>
  </w:style>
  <w:style w:type="character" w:customStyle="1" w:styleId="DateChar">
    <w:name w:val="Date Char"/>
    <w:basedOn w:val="DefaultParagraphFont"/>
    <w:link w:val="Date"/>
    <w:uiPriority w:val="99"/>
    <w:semiHidden/>
    <w:rsid w:val="004834C2"/>
    <w:rPr>
      <w:lang w:val="en-US"/>
    </w:rPr>
  </w:style>
  <w:style w:type="paragraph" w:styleId="DocumentMap">
    <w:name w:val="Document Map"/>
    <w:basedOn w:val="Normal"/>
    <w:link w:val="DocumentMapChar"/>
    <w:uiPriority w:val="99"/>
    <w:semiHidden/>
    <w:unhideWhenUsed/>
    <w:rsid w:val="004834C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834C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834C2"/>
    <w:pPr>
      <w:spacing w:after="0" w:line="240" w:lineRule="auto"/>
    </w:pPr>
  </w:style>
  <w:style w:type="character" w:customStyle="1" w:styleId="E-mailSignatureChar">
    <w:name w:val="E-mail Signature Char"/>
    <w:basedOn w:val="DefaultParagraphFont"/>
    <w:link w:val="E-mailSignature"/>
    <w:uiPriority w:val="99"/>
    <w:semiHidden/>
    <w:rsid w:val="004834C2"/>
    <w:rPr>
      <w:lang w:val="en-US"/>
    </w:rPr>
  </w:style>
  <w:style w:type="paragraph" w:styleId="EndnoteText">
    <w:name w:val="endnote text"/>
    <w:basedOn w:val="Normal"/>
    <w:link w:val="EndnoteTextChar"/>
    <w:uiPriority w:val="99"/>
    <w:semiHidden/>
    <w:unhideWhenUsed/>
    <w:rsid w:val="004834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34C2"/>
    <w:rPr>
      <w:sz w:val="20"/>
      <w:szCs w:val="20"/>
      <w:lang w:val="en-US"/>
    </w:rPr>
  </w:style>
  <w:style w:type="paragraph" w:styleId="EnvelopeAddress">
    <w:name w:val="envelope address"/>
    <w:basedOn w:val="Normal"/>
    <w:uiPriority w:val="99"/>
    <w:semiHidden/>
    <w:unhideWhenUsed/>
    <w:rsid w:val="004834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34C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83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4C2"/>
    <w:rPr>
      <w:sz w:val="20"/>
      <w:szCs w:val="20"/>
      <w:lang w:val="en-US"/>
    </w:rPr>
  </w:style>
  <w:style w:type="character" w:customStyle="1" w:styleId="Heading1Char">
    <w:name w:val="Heading 1 Char"/>
    <w:basedOn w:val="DefaultParagraphFont"/>
    <w:link w:val="Heading1"/>
    <w:uiPriority w:val="9"/>
    <w:rsid w:val="004834C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834C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834C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834C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834C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834C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834C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834C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834C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834C2"/>
    <w:pPr>
      <w:spacing w:after="0" w:line="240" w:lineRule="auto"/>
    </w:pPr>
    <w:rPr>
      <w:i/>
      <w:iCs/>
    </w:rPr>
  </w:style>
  <w:style w:type="character" w:customStyle="1" w:styleId="HTMLAddressChar">
    <w:name w:val="HTML Address Char"/>
    <w:basedOn w:val="DefaultParagraphFont"/>
    <w:link w:val="HTMLAddress"/>
    <w:uiPriority w:val="99"/>
    <w:semiHidden/>
    <w:rsid w:val="004834C2"/>
    <w:rPr>
      <w:i/>
      <w:iCs/>
      <w:lang w:val="en-US"/>
    </w:rPr>
  </w:style>
  <w:style w:type="paragraph" w:styleId="HTMLPreformatted">
    <w:name w:val="HTML Preformatted"/>
    <w:basedOn w:val="Normal"/>
    <w:link w:val="HTMLPreformattedChar"/>
    <w:uiPriority w:val="99"/>
    <w:semiHidden/>
    <w:unhideWhenUsed/>
    <w:rsid w:val="004834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34C2"/>
    <w:rPr>
      <w:rFonts w:ascii="Consolas" w:hAnsi="Consolas"/>
      <w:sz w:val="20"/>
      <w:szCs w:val="20"/>
      <w:lang w:val="en-US"/>
    </w:rPr>
  </w:style>
  <w:style w:type="paragraph" w:styleId="Index1">
    <w:name w:val="index 1"/>
    <w:basedOn w:val="Normal"/>
    <w:next w:val="Normal"/>
    <w:autoRedefine/>
    <w:uiPriority w:val="99"/>
    <w:semiHidden/>
    <w:unhideWhenUsed/>
    <w:rsid w:val="004834C2"/>
    <w:pPr>
      <w:spacing w:after="0" w:line="240" w:lineRule="auto"/>
      <w:ind w:left="220" w:hanging="220"/>
    </w:pPr>
  </w:style>
  <w:style w:type="paragraph" w:styleId="Index2">
    <w:name w:val="index 2"/>
    <w:basedOn w:val="Normal"/>
    <w:next w:val="Normal"/>
    <w:autoRedefine/>
    <w:uiPriority w:val="99"/>
    <w:semiHidden/>
    <w:unhideWhenUsed/>
    <w:rsid w:val="004834C2"/>
    <w:pPr>
      <w:spacing w:after="0" w:line="240" w:lineRule="auto"/>
      <w:ind w:left="440" w:hanging="220"/>
    </w:pPr>
  </w:style>
  <w:style w:type="paragraph" w:styleId="Index3">
    <w:name w:val="index 3"/>
    <w:basedOn w:val="Normal"/>
    <w:next w:val="Normal"/>
    <w:autoRedefine/>
    <w:uiPriority w:val="99"/>
    <w:semiHidden/>
    <w:unhideWhenUsed/>
    <w:rsid w:val="004834C2"/>
    <w:pPr>
      <w:spacing w:after="0" w:line="240" w:lineRule="auto"/>
      <w:ind w:left="660" w:hanging="220"/>
    </w:pPr>
  </w:style>
  <w:style w:type="paragraph" w:styleId="Index4">
    <w:name w:val="index 4"/>
    <w:basedOn w:val="Normal"/>
    <w:next w:val="Normal"/>
    <w:autoRedefine/>
    <w:uiPriority w:val="99"/>
    <w:semiHidden/>
    <w:unhideWhenUsed/>
    <w:rsid w:val="004834C2"/>
    <w:pPr>
      <w:spacing w:after="0" w:line="240" w:lineRule="auto"/>
      <w:ind w:left="880" w:hanging="220"/>
    </w:pPr>
  </w:style>
  <w:style w:type="paragraph" w:styleId="Index5">
    <w:name w:val="index 5"/>
    <w:basedOn w:val="Normal"/>
    <w:next w:val="Normal"/>
    <w:autoRedefine/>
    <w:uiPriority w:val="99"/>
    <w:semiHidden/>
    <w:unhideWhenUsed/>
    <w:rsid w:val="004834C2"/>
    <w:pPr>
      <w:spacing w:after="0" w:line="240" w:lineRule="auto"/>
      <w:ind w:left="1100" w:hanging="220"/>
    </w:pPr>
  </w:style>
  <w:style w:type="paragraph" w:styleId="Index6">
    <w:name w:val="index 6"/>
    <w:basedOn w:val="Normal"/>
    <w:next w:val="Normal"/>
    <w:autoRedefine/>
    <w:uiPriority w:val="99"/>
    <w:semiHidden/>
    <w:unhideWhenUsed/>
    <w:rsid w:val="004834C2"/>
    <w:pPr>
      <w:spacing w:after="0" w:line="240" w:lineRule="auto"/>
      <w:ind w:left="1320" w:hanging="220"/>
    </w:pPr>
  </w:style>
  <w:style w:type="paragraph" w:styleId="Index7">
    <w:name w:val="index 7"/>
    <w:basedOn w:val="Normal"/>
    <w:next w:val="Normal"/>
    <w:autoRedefine/>
    <w:uiPriority w:val="99"/>
    <w:semiHidden/>
    <w:unhideWhenUsed/>
    <w:rsid w:val="004834C2"/>
    <w:pPr>
      <w:spacing w:after="0" w:line="240" w:lineRule="auto"/>
      <w:ind w:left="1540" w:hanging="220"/>
    </w:pPr>
  </w:style>
  <w:style w:type="paragraph" w:styleId="Index8">
    <w:name w:val="index 8"/>
    <w:basedOn w:val="Normal"/>
    <w:next w:val="Normal"/>
    <w:autoRedefine/>
    <w:uiPriority w:val="99"/>
    <w:semiHidden/>
    <w:unhideWhenUsed/>
    <w:rsid w:val="004834C2"/>
    <w:pPr>
      <w:spacing w:after="0" w:line="240" w:lineRule="auto"/>
      <w:ind w:left="1760" w:hanging="220"/>
    </w:pPr>
  </w:style>
  <w:style w:type="paragraph" w:styleId="Index9">
    <w:name w:val="index 9"/>
    <w:basedOn w:val="Normal"/>
    <w:next w:val="Normal"/>
    <w:autoRedefine/>
    <w:uiPriority w:val="99"/>
    <w:semiHidden/>
    <w:unhideWhenUsed/>
    <w:rsid w:val="004834C2"/>
    <w:pPr>
      <w:spacing w:after="0" w:line="240" w:lineRule="auto"/>
      <w:ind w:left="1980" w:hanging="220"/>
    </w:pPr>
  </w:style>
  <w:style w:type="paragraph" w:styleId="IndexHeading">
    <w:name w:val="index heading"/>
    <w:basedOn w:val="Normal"/>
    <w:next w:val="Index1"/>
    <w:uiPriority w:val="99"/>
    <w:semiHidden/>
    <w:unhideWhenUsed/>
    <w:rsid w:val="004834C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834C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834C2"/>
    <w:rPr>
      <w:i/>
      <w:iCs/>
      <w:color w:val="4472C4" w:themeColor="accent1"/>
      <w:lang w:val="en-US"/>
    </w:rPr>
  </w:style>
  <w:style w:type="paragraph" w:styleId="List">
    <w:name w:val="List"/>
    <w:basedOn w:val="Normal"/>
    <w:uiPriority w:val="99"/>
    <w:semiHidden/>
    <w:unhideWhenUsed/>
    <w:rsid w:val="004834C2"/>
    <w:pPr>
      <w:ind w:left="360" w:hanging="360"/>
      <w:contextualSpacing/>
    </w:pPr>
  </w:style>
  <w:style w:type="paragraph" w:styleId="List2">
    <w:name w:val="List 2"/>
    <w:basedOn w:val="Normal"/>
    <w:uiPriority w:val="99"/>
    <w:semiHidden/>
    <w:unhideWhenUsed/>
    <w:rsid w:val="004834C2"/>
    <w:pPr>
      <w:ind w:left="720" w:hanging="360"/>
      <w:contextualSpacing/>
    </w:pPr>
  </w:style>
  <w:style w:type="paragraph" w:styleId="List3">
    <w:name w:val="List 3"/>
    <w:basedOn w:val="Normal"/>
    <w:uiPriority w:val="99"/>
    <w:semiHidden/>
    <w:unhideWhenUsed/>
    <w:rsid w:val="004834C2"/>
    <w:pPr>
      <w:ind w:left="1080" w:hanging="360"/>
      <w:contextualSpacing/>
    </w:pPr>
  </w:style>
  <w:style w:type="paragraph" w:styleId="List4">
    <w:name w:val="List 4"/>
    <w:basedOn w:val="Normal"/>
    <w:uiPriority w:val="99"/>
    <w:semiHidden/>
    <w:unhideWhenUsed/>
    <w:rsid w:val="004834C2"/>
    <w:pPr>
      <w:ind w:left="1440" w:hanging="360"/>
      <w:contextualSpacing/>
    </w:pPr>
  </w:style>
  <w:style w:type="paragraph" w:styleId="List5">
    <w:name w:val="List 5"/>
    <w:basedOn w:val="Normal"/>
    <w:uiPriority w:val="99"/>
    <w:semiHidden/>
    <w:unhideWhenUsed/>
    <w:rsid w:val="004834C2"/>
    <w:pPr>
      <w:ind w:left="1800" w:hanging="360"/>
      <w:contextualSpacing/>
    </w:pPr>
  </w:style>
  <w:style w:type="paragraph" w:styleId="ListBullet">
    <w:name w:val="List Bullet"/>
    <w:basedOn w:val="Normal"/>
    <w:uiPriority w:val="99"/>
    <w:semiHidden/>
    <w:unhideWhenUsed/>
    <w:rsid w:val="004834C2"/>
    <w:pPr>
      <w:numPr>
        <w:numId w:val="1"/>
      </w:numPr>
      <w:contextualSpacing/>
    </w:pPr>
  </w:style>
  <w:style w:type="paragraph" w:styleId="ListBullet2">
    <w:name w:val="List Bullet 2"/>
    <w:basedOn w:val="Normal"/>
    <w:uiPriority w:val="99"/>
    <w:semiHidden/>
    <w:unhideWhenUsed/>
    <w:rsid w:val="004834C2"/>
    <w:pPr>
      <w:numPr>
        <w:numId w:val="3"/>
      </w:numPr>
      <w:contextualSpacing/>
    </w:pPr>
  </w:style>
  <w:style w:type="paragraph" w:styleId="ListBullet3">
    <w:name w:val="List Bullet 3"/>
    <w:basedOn w:val="Normal"/>
    <w:uiPriority w:val="99"/>
    <w:semiHidden/>
    <w:unhideWhenUsed/>
    <w:rsid w:val="004834C2"/>
    <w:pPr>
      <w:numPr>
        <w:numId w:val="4"/>
      </w:numPr>
      <w:contextualSpacing/>
    </w:pPr>
  </w:style>
  <w:style w:type="paragraph" w:styleId="ListBullet4">
    <w:name w:val="List Bullet 4"/>
    <w:basedOn w:val="Normal"/>
    <w:uiPriority w:val="99"/>
    <w:semiHidden/>
    <w:unhideWhenUsed/>
    <w:rsid w:val="004834C2"/>
    <w:pPr>
      <w:numPr>
        <w:numId w:val="5"/>
      </w:numPr>
      <w:contextualSpacing/>
    </w:pPr>
  </w:style>
  <w:style w:type="paragraph" w:styleId="ListBullet5">
    <w:name w:val="List Bullet 5"/>
    <w:basedOn w:val="Normal"/>
    <w:uiPriority w:val="99"/>
    <w:semiHidden/>
    <w:unhideWhenUsed/>
    <w:rsid w:val="004834C2"/>
    <w:pPr>
      <w:numPr>
        <w:numId w:val="6"/>
      </w:numPr>
      <w:contextualSpacing/>
    </w:pPr>
  </w:style>
  <w:style w:type="paragraph" w:styleId="ListContinue">
    <w:name w:val="List Continue"/>
    <w:basedOn w:val="Normal"/>
    <w:uiPriority w:val="99"/>
    <w:semiHidden/>
    <w:unhideWhenUsed/>
    <w:rsid w:val="004834C2"/>
    <w:pPr>
      <w:spacing w:after="120"/>
      <w:ind w:left="360"/>
      <w:contextualSpacing/>
    </w:pPr>
  </w:style>
  <w:style w:type="paragraph" w:styleId="ListContinue2">
    <w:name w:val="List Continue 2"/>
    <w:basedOn w:val="Normal"/>
    <w:uiPriority w:val="99"/>
    <w:semiHidden/>
    <w:unhideWhenUsed/>
    <w:rsid w:val="004834C2"/>
    <w:pPr>
      <w:spacing w:after="120"/>
      <w:ind w:left="720"/>
      <w:contextualSpacing/>
    </w:pPr>
  </w:style>
  <w:style w:type="paragraph" w:styleId="ListContinue3">
    <w:name w:val="List Continue 3"/>
    <w:basedOn w:val="Normal"/>
    <w:uiPriority w:val="99"/>
    <w:semiHidden/>
    <w:unhideWhenUsed/>
    <w:rsid w:val="004834C2"/>
    <w:pPr>
      <w:spacing w:after="120"/>
      <w:ind w:left="1080"/>
      <w:contextualSpacing/>
    </w:pPr>
  </w:style>
  <w:style w:type="paragraph" w:styleId="ListContinue4">
    <w:name w:val="List Continue 4"/>
    <w:basedOn w:val="Normal"/>
    <w:uiPriority w:val="99"/>
    <w:semiHidden/>
    <w:unhideWhenUsed/>
    <w:rsid w:val="004834C2"/>
    <w:pPr>
      <w:spacing w:after="120"/>
      <w:ind w:left="1440"/>
      <w:contextualSpacing/>
    </w:pPr>
  </w:style>
  <w:style w:type="paragraph" w:styleId="ListContinue5">
    <w:name w:val="List Continue 5"/>
    <w:basedOn w:val="Normal"/>
    <w:uiPriority w:val="99"/>
    <w:semiHidden/>
    <w:unhideWhenUsed/>
    <w:rsid w:val="004834C2"/>
    <w:pPr>
      <w:spacing w:after="120"/>
      <w:ind w:left="1800"/>
      <w:contextualSpacing/>
    </w:pPr>
  </w:style>
  <w:style w:type="paragraph" w:styleId="ListNumber">
    <w:name w:val="List Number"/>
    <w:basedOn w:val="Normal"/>
    <w:uiPriority w:val="99"/>
    <w:semiHidden/>
    <w:unhideWhenUsed/>
    <w:rsid w:val="004834C2"/>
    <w:pPr>
      <w:numPr>
        <w:numId w:val="11"/>
      </w:numPr>
      <w:contextualSpacing/>
    </w:pPr>
  </w:style>
  <w:style w:type="paragraph" w:styleId="ListNumber2">
    <w:name w:val="List Number 2"/>
    <w:basedOn w:val="Normal"/>
    <w:uiPriority w:val="99"/>
    <w:semiHidden/>
    <w:unhideWhenUsed/>
    <w:rsid w:val="004834C2"/>
    <w:pPr>
      <w:numPr>
        <w:numId w:val="12"/>
      </w:numPr>
      <w:contextualSpacing/>
    </w:pPr>
  </w:style>
  <w:style w:type="paragraph" w:styleId="ListNumber3">
    <w:name w:val="List Number 3"/>
    <w:basedOn w:val="Normal"/>
    <w:uiPriority w:val="99"/>
    <w:semiHidden/>
    <w:unhideWhenUsed/>
    <w:rsid w:val="004834C2"/>
    <w:pPr>
      <w:numPr>
        <w:numId w:val="13"/>
      </w:numPr>
      <w:contextualSpacing/>
    </w:pPr>
  </w:style>
  <w:style w:type="paragraph" w:styleId="ListNumber4">
    <w:name w:val="List Number 4"/>
    <w:basedOn w:val="Normal"/>
    <w:uiPriority w:val="99"/>
    <w:semiHidden/>
    <w:unhideWhenUsed/>
    <w:rsid w:val="004834C2"/>
    <w:pPr>
      <w:numPr>
        <w:numId w:val="14"/>
      </w:numPr>
      <w:contextualSpacing/>
    </w:pPr>
  </w:style>
  <w:style w:type="paragraph" w:styleId="ListNumber5">
    <w:name w:val="List Number 5"/>
    <w:basedOn w:val="Normal"/>
    <w:uiPriority w:val="99"/>
    <w:semiHidden/>
    <w:unhideWhenUsed/>
    <w:rsid w:val="004834C2"/>
    <w:pPr>
      <w:numPr>
        <w:numId w:val="15"/>
      </w:numPr>
      <w:contextualSpacing/>
    </w:pPr>
  </w:style>
  <w:style w:type="paragraph" w:styleId="MacroText">
    <w:name w:val="macro"/>
    <w:link w:val="MacroTextChar"/>
    <w:uiPriority w:val="99"/>
    <w:semiHidden/>
    <w:unhideWhenUsed/>
    <w:rsid w:val="004834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834C2"/>
    <w:rPr>
      <w:rFonts w:ascii="Consolas" w:hAnsi="Consolas"/>
      <w:sz w:val="20"/>
      <w:szCs w:val="20"/>
      <w:lang w:val="en-US"/>
    </w:rPr>
  </w:style>
  <w:style w:type="paragraph" w:styleId="MessageHeader">
    <w:name w:val="Message Header"/>
    <w:basedOn w:val="Normal"/>
    <w:link w:val="MessageHeaderChar"/>
    <w:uiPriority w:val="99"/>
    <w:semiHidden/>
    <w:unhideWhenUsed/>
    <w:rsid w:val="004834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34C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834C2"/>
    <w:rPr>
      <w:rFonts w:ascii="Times New Roman" w:hAnsi="Times New Roman" w:cs="Times New Roman"/>
      <w:sz w:val="24"/>
      <w:szCs w:val="24"/>
    </w:rPr>
  </w:style>
  <w:style w:type="paragraph" w:styleId="NormalIndent">
    <w:name w:val="Normal Indent"/>
    <w:basedOn w:val="Normal"/>
    <w:uiPriority w:val="99"/>
    <w:semiHidden/>
    <w:unhideWhenUsed/>
    <w:rsid w:val="004834C2"/>
    <w:pPr>
      <w:ind w:left="720"/>
    </w:pPr>
  </w:style>
  <w:style w:type="paragraph" w:styleId="NoteHeading">
    <w:name w:val="Note Heading"/>
    <w:basedOn w:val="Normal"/>
    <w:next w:val="Normal"/>
    <w:link w:val="NoteHeadingChar"/>
    <w:uiPriority w:val="99"/>
    <w:semiHidden/>
    <w:unhideWhenUsed/>
    <w:rsid w:val="004834C2"/>
    <w:pPr>
      <w:spacing w:after="0" w:line="240" w:lineRule="auto"/>
    </w:pPr>
  </w:style>
  <w:style w:type="character" w:customStyle="1" w:styleId="NoteHeadingChar">
    <w:name w:val="Note Heading Char"/>
    <w:basedOn w:val="DefaultParagraphFont"/>
    <w:link w:val="NoteHeading"/>
    <w:uiPriority w:val="99"/>
    <w:semiHidden/>
    <w:rsid w:val="004834C2"/>
    <w:rPr>
      <w:lang w:val="en-US"/>
    </w:rPr>
  </w:style>
  <w:style w:type="paragraph" w:styleId="PlainText">
    <w:name w:val="Plain Text"/>
    <w:basedOn w:val="Normal"/>
    <w:link w:val="PlainTextChar"/>
    <w:uiPriority w:val="99"/>
    <w:semiHidden/>
    <w:unhideWhenUsed/>
    <w:rsid w:val="004834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834C2"/>
    <w:rPr>
      <w:rFonts w:ascii="Consolas" w:hAnsi="Consolas"/>
      <w:sz w:val="21"/>
      <w:szCs w:val="21"/>
      <w:lang w:val="en-US"/>
    </w:rPr>
  </w:style>
  <w:style w:type="paragraph" w:styleId="Quote">
    <w:name w:val="Quote"/>
    <w:basedOn w:val="Normal"/>
    <w:next w:val="Normal"/>
    <w:link w:val="QuoteChar"/>
    <w:uiPriority w:val="29"/>
    <w:qFormat/>
    <w:rsid w:val="004834C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834C2"/>
    <w:rPr>
      <w:i/>
      <w:iCs/>
      <w:color w:val="404040" w:themeColor="text1" w:themeTint="BF"/>
      <w:lang w:val="en-US"/>
    </w:rPr>
  </w:style>
  <w:style w:type="paragraph" w:styleId="Salutation">
    <w:name w:val="Salutation"/>
    <w:basedOn w:val="Normal"/>
    <w:next w:val="Normal"/>
    <w:link w:val="SalutationChar"/>
    <w:uiPriority w:val="99"/>
    <w:semiHidden/>
    <w:unhideWhenUsed/>
    <w:rsid w:val="004834C2"/>
  </w:style>
  <w:style w:type="character" w:customStyle="1" w:styleId="SalutationChar">
    <w:name w:val="Salutation Char"/>
    <w:basedOn w:val="DefaultParagraphFont"/>
    <w:link w:val="Salutation"/>
    <w:uiPriority w:val="99"/>
    <w:semiHidden/>
    <w:rsid w:val="004834C2"/>
    <w:rPr>
      <w:lang w:val="en-US"/>
    </w:rPr>
  </w:style>
  <w:style w:type="paragraph" w:styleId="Signature">
    <w:name w:val="Signature"/>
    <w:basedOn w:val="Normal"/>
    <w:link w:val="SignatureChar"/>
    <w:uiPriority w:val="99"/>
    <w:semiHidden/>
    <w:unhideWhenUsed/>
    <w:rsid w:val="004834C2"/>
    <w:pPr>
      <w:spacing w:after="0" w:line="240" w:lineRule="auto"/>
      <w:ind w:left="4320"/>
    </w:pPr>
  </w:style>
  <w:style w:type="character" w:customStyle="1" w:styleId="SignatureChar">
    <w:name w:val="Signature Char"/>
    <w:basedOn w:val="DefaultParagraphFont"/>
    <w:link w:val="Signature"/>
    <w:uiPriority w:val="99"/>
    <w:semiHidden/>
    <w:rsid w:val="004834C2"/>
    <w:rPr>
      <w:lang w:val="en-US"/>
    </w:rPr>
  </w:style>
  <w:style w:type="paragraph" w:styleId="Subtitle">
    <w:name w:val="Subtitle"/>
    <w:basedOn w:val="Normal"/>
    <w:next w:val="Normal"/>
    <w:link w:val="SubtitleChar"/>
    <w:uiPriority w:val="11"/>
    <w:qFormat/>
    <w:rsid w:val="004834C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34C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834C2"/>
    <w:pPr>
      <w:spacing w:after="0"/>
      <w:ind w:left="220" w:hanging="220"/>
    </w:pPr>
  </w:style>
  <w:style w:type="paragraph" w:styleId="TableofFigures">
    <w:name w:val="table of figures"/>
    <w:basedOn w:val="Normal"/>
    <w:next w:val="Normal"/>
    <w:uiPriority w:val="99"/>
    <w:semiHidden/>
    <w:unhideWhenUsed/>
    <w:rsid w:val="004834C2"/>
    <w:pPr>
      <w:spacing w:after="0"/>
    </w:pPr>
  </w:style>
  <w:style w:type="paragraph" w:styleId="Title">
    <w:name w:val="Title"/>
    <w:basedOn w:val="Normal"/>
    <w:next w:val="Normal"/>
    <w:link w:val="TitleChar"/>
    <w:uiPriority w:val="10"/>
    <w:qFormat/>
    <w:rsid w:val="004834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4C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834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834C2"/>
    <w:pPr>
      <w:spacing w:after="100"/>
    </w:pPr>
  </w:style>
  <w:style w:type="paragraph" w:styleId="TOC2">
    <w:name w:val="toc 2"/>
    <w:basedOn w:val="Normal"/>
    <w:next w:val="Normal"/>
    <w:autoRedefine/>
    <w:uiPriority w:val="39"/>
    <w:semiHidden/>
    <w:unhideWhenUsed/>
    <w:rsid w:val="004834C2"/>
    <w:pPr>
      <w:spacing w:after="100"/>
      <w:ind w:left="220"/>
    </w:pPr>
  </w:style>
  <w:style w:type="paragraph" w:styleId="TOC3">
    <w:name w:val="toc 3"/>
    <w:basedOn w:val="Normal"/>
    <w:next w:val="Normal"/>
    <w:autoRedefine/>
    <w:uiPriority w:val="39"/>
    <w:semiHidden/>
    <w:unhideWhenUsed/>
    <w:rsid w:val="004834C2"/>
    <w:pPr>
      <w:spacing w:after="100"/>
      <w:ind w:left="440"/>
    </w:pPr>
  </w:style>
  <w:style w:type="paragraph" w:styleId="TOC4">
    <w:name w:val="toc 4"/>
    <w:basedOn w:val="Normal"/>
    <w:next w:val="Normal"/>
    <w:autoRedefine/>
    <w:uiPriority w:val="39"/>
    <w:semiHidden/>
    <w:unhideWhenUsed/>
    <w:rsid w:val="004834C2"/>
    <w:pPr>
      <w:spacing w:after="100"/>
      <w:ind w:left="660"/>
    </w:pPr>
  </w:style>
  <w:style w:type="paragraph" w:styleId="TOC5">
    <w:name w:val="toc 5"/>
    <w:basedOn w:val="Normal"/>
    <w:next w:val="Normal"/>
    <w:autoRedefine/>
    <w:uiPriority w:val="39"/>
    <w:semiHidden/>
    <w:unhideWhenUsed/>
    <w:rsid w:val="004834C2"/>
    <w:pPr>
      <w:spacing w:after="100"/>
      <w:ind w:left="880"/>
    </w:pPr>
  </w:style>
  <w:style w:type="paragraph" w:styleId="TOC6">
    <w:name w:val="toc 6"/>
    <w:basedOn w:val="Normal"/>
    <w:next w:val="Normal"/>
    <w:autoRedefine/>
    <w:uiPriority w:val="39"/>
    <w:semiHidden/>
    <w:unhideWhenUsed/>
    <w:rsid w:val="004834C2"/>
    <w:pPr>
      <w:spacing w:after="100"/>
      <w:ind w:left="1100"/>
    </w:pPr>
  </w:style>
  <w:style w:type="paragraph" w:styleId="TOC7">
    <w:name w:val="toc 7"/>
    <w:basedOn w:val="Normal"/>
    <w:next w:val="Normal"/>
    <w:autoRedefine/>
    <w:uiPriority w:val="39"/>
    <w:semiHidden/>
    <w:unhideWhenUsed/>
    <w:rsid w:val="004834C2"/>
    <w:pPr>
      <w:spacing w:after="100"/>
      <w:ind w:left="1320"/>
    </w:pPr>
  </w:style>
  <w:style w:type="paragraph" w:styleId="TOC8">
    <w:name w:val="toc 8"/>
    <w:basedOn w:val="Normal"/>
    <w:next w:val="Normal"/>
    <w:autoRedefine/>
    <w:uiPriority w:val="39"/>
    <w:semiHidden/>
    <w:unhideWhenUsed/>
    <w:rsid w:val="004834C2"/>
    <w:pPr>
      <w:spacing w:after="100"/>
      <w:ind w:left="1540"/>
    </w:pPr>
  </w:style>
  <w:style w:type="paragraph" w:styleId="TOC9">
    <w:name w:val="toc 9"/>
    <w:basedOn w:val="Normal"/>
    <w:next w:val="Normal"/>
    <w:autoRedefine/>
    <w:uiPriority w:val="39"/>
    <w:semiHidden/>
    <w:unhideWhenUsed/>
    <w:rsid w:val="004834C2"/>
    <w:pPr>
      <w:spacing w:after="100"/>
      <w:ind w:left="1760"/>
    </w:pPr>
  </w:style>
  <w:style w:type="paragraph" w:styleId="TOCHeading">
    <w:name w:val="TOC Heading"/>
    <w:basedOn w:val="Heading1"/>
    <w:next w:val="Normal"/>
    <w:uiPriority w:val="39"/>
    <w:semiHidden/>
    <w:unhideWhenUsed/>
    <w:qFormat/>
    <w:rsid w:val="004834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514&amp;session=126&amp;summary=B" TargetMode="External" Id="R33138d226a244f4f" /><Relationship Type="http://schemas.openxmlformats.org/officeDocument/2006/relationships/hyperlink" Target="https://www.scstatehouse.gov/sess126_2025-2026/prever/3514_20241205.docx" TargetMode="External" Id="R2ef4afccd9ae4c97" /><Relationship Type="http://schemas.openxmlformats.org/officeDocument/2006/relationships/hyperlink" Target="https://www.scstatehouse.gov/sess126_2025-2026/prever/3514_20250430.docx" TargetMode="External" Id="Rdabc84ac5a7c47c8" /><Relationship Type="http://schemas.openxmlformats.org/officeDocument/2006/relationships/hyperlink" Target="https://www.scstatehouse.gov/sess126_2025-2026/prever/3514_20250501.docx" TargetMode="External" Id="Rc56255ee2710499b" /><Relationship Type="http://schemas.openxmlformats.org/officeDocument/2006/relationships/hyperlink" Target="h:\hj\20250114.docx" TargetMode="External" Id="R78f5c056b2f64f0c" /><Relationship Type="http://schemas.openxmlformats.org/officeDocument/2006/relationships/hyperlink" Target="h:\hj\20250114.docx" TargetMode="External" Id="R8fe8f2d7338b41c5" /><Relationship Type="http://schemas.openxmlformats.org/officeDocument/2006/relationships/hyperlink" Target="h:\hj\20250430.docx" TargetMode="External" Id="Rf2d97b5e1efe4e85" /><Relationship Type="http://schemas.openxmlformats.org/officeDocument/2006/relationships/hyperlink" Target="h:\hj\20250501.docx" TargetMode="External" Id="R0f9038d0d89f4a2f" /><Relationship Type="http://schemas.openxmlformats.org/officeDocument/2006/relationships/hyperlink" Target="h:\hj\20250501.docx" TargetMode="External" Id="R0458b147c2cc48a6" /><Relationship Type="http://schemas.openxmlformats.org/officeDocument/2006/relationships/hyperlink" Target="h:\hj\20250501.docx" TargetMode="External" Id="R33b753f95ec5410d" /><Relationship Type="http://schemas.openxmlformats.org/officeDocument/2006/relationships/hyperlink" Target="h:\hj\20250501.docx" TargetMode="External" Id="R1e01c6f57d2c4d30" /><Relationship Type="http://schemas.openxmlformats.org/officeDocument/2006/relationships/hyperlink" Target="h:\hj\20250502.docx" TargetMode="External" Id="Rd7bd789ac9af4493" /><Relationship Type="http://schemas.openxmlformats.org/officeDocument/2006/relationships/hyperlink" Target="h:\sj\20250506.docx" TargetMode="External" Id="R9f2450353acb4899" /><Relationship Type="http://schemas.openxmlformats.org/officeDocument/2006/relationships/hyperlink" Target="h:\sj\20250506.docx" TargetMode="External" Id="R8ac114ed2fa741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3C47D6370664887B3B8D4E84EC47AAE"/>
        <w:category>
          <w:name w:val="General"/>
          <w:gallery w:val="placeholder"/>
        </w:category>
        <w:types>
          <w:type w:val="bbPlcHdr"/>
        </w:types>
        <w:behaviors>
          <w:behavior w:val="content"/>
        </w:behaviors>
        <w:guid w:val="{0090F474-BD98-4A53-9F75-821ABC181DFA}"/>
      </w:docPartPr>
      <w:docPartBody>
        <w:p w:rsidR="006A778C" w:rsidRDefault="006A778C" w:rsidP="006A778C">
          <w:pPr>
            <w:pStyle w:val="A3C47D6370664887B3B8D4E84EC47AAE"/>
          </w:pPr>
          <w:r w:rsidRPr="007B495D">
            <w:rPr>
              <w:rStyle w:val="PlaceholderText"/>
            </w:rPr>
            <w:t>Click or tap here to enter text.</w:t>
          </w:r>
        </w:p>
      </w:docPartBody>
    </w:docPart>
    <w:docPart>
      <w:docPartPr>
        <w:name w:val="12468DF0ADE04E98BD6A2B5A98D432E3"/>
        <w:category>
          <w:name w:val="General"/>
          <w:gallery w:val="placeholder"/>
        </w:category>
        <w:types>
          <w:type w:val="bbPlcHdr"/>
        </w:types>
        <w:behaviors>
          <w:behavior w:val="content"/>
        </w:behaviors>
        <w:guid w:val="{F4203969-9D00-4B9F-ABA9-A5FE53B20498}"/>
      </w:docPartPr>
      <w:docPartBody>
        <w:p w:rsidR="006A778C" w:rsidRDefault="006A778C" w:rsidP="006A778C">
          <w:pPr>
            <w:pStyle w:val="12468DF0ADE04E98BD6A2B5A98D432E3"/>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C48FD"/>
    <w:rsid w:val="002A7C8A"/>
    <w:rsid w:val="002D4365"/>
    <w:rsid w:val="002F6EE4"/>
    <w:rsid w:val="003E4FBC"/>
    <w:rsid w:val="003F4940"/>
    <w:rsid w:val="004341C2"/>
    <w:rsid w:val="004E2BB5"/>
    <w:rsid w:val="00580C56"/>
    <w:rsid w:val="00600CDA"/>
    <w:rsid w:val="0063212E"/>
    <w:rsid w:val="006A778C"/>
    <w:rsid w:val="006B363F"/>
    <w:rsid w:val="007070D2"/>
    <w:rsid w:val="00751DEC"/>
    <w:rsid w:val="00776F2C"/>
    <w:rsid w:val="008F7723"/>
    <w:rsid w:val="009031EF"/>
    <w:rsid w:val="00912A5F"/>
    <w:rsid w:val="00940EED"/>
    <w:rsid w:val="00985255"/>
    <w:rsid w:val="009C3651"/>
    <w:rsid w:val="00A51DBA"/>
    <w:rsid w:val="00B20DA6"/>
    <w:rsid w:val="00B32D70"/>
    <w:rsid w:val="00B457AF"/>
    <w:rsid w:val="00B636B6"/>
    <w:rsid w:val="00C818FB"/>
    <w:rsid w:val="00CC0451"/>
    <w:rsid w:val="00D6665C"/>
    <w:rsid w:val="00D900BD"/>
    <w:rsid w:val="00E76813"/>
    <w:rsid w:val="00F82BD9"/>
    <w:rsid w:val="00FA3B80"/>
    <w:rsid w:val="00FC6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78C"/>
    <w:rPr>
      <w:color w:val="808080"/>
    </w:rPr>
  </w:style>
  <w:style w:type="paragraph" w:customStyle="1" w:styleId="A3C47D6370664887B3B8D4E84EC47AAE">
    <w:name w:val="A3C47D6370664887B3B8D4E84EC47AAE"/>
    <w:rsid w:val="006A778C"/>
    <w:pPr>
      <w:spacing w:line="278" w:lineRule="auto"/>
    </w:pPr>
    <w:rPr>
      <w:kern w:val="2"/>
      <w:sz w:val="24"/>
      <w:szCs w:val="24"/>
      <w14:ligatures w14:val="standardContextual"/>
    </w:rPr>
  </w:style>
  <w:style w:type="paragraph" w:customStyle="1" w:styleId="12468DF0ADE04E98BD6A2B5A98D432E3">
    <w:name w:val="12468DF0ADE04E98BD6A2B5A98D432E3"/>
    <w:rsid w:val="006A77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AMENDMENTS_USED_FOR_MERGE>[{"drafter":null,"sponsor":"22a4e814-d7ed-4467-b238-9800b0d39711","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f24e77ce-73a3-4a31-b908-e75a190fe4a1","name":"LC-3514.SA0001H-Delta","filenameExtension":null,"parentId":"00000000-0000-0000-0000-000000000000","documentName":"LC-3514.SA0001H-Delta","isProxyDoc":false,"isWordDoc":false,"isPDF":false,"isFolder":true},"isPerfectingAmendment":false,"originalAmendment":null,"previousBill":null,"isOffered":false,"order":1,"isAdopted":false,"amendmentNumber":"1","internalBillVersion":1,"isCommitteeReport":true,"BillTitle":"&lt;Failed to get bill title&gt;","id":"f7c34634-347c-43b6-8ff9-c50aa1bf748d","name":"LC-3514.SA0001H","filenameExtension":null,"parentId":"00000000-0000-0000-0000-000000000000","documentName":"LC-3514.SA0001H","isProxyDoc":false,"isWordDoc":false,"isPDF":false,"isFolder":true}]</AMENDMENTS_USED_FOR_MERGE>
  <DOCUMENT_TYPE>Bill</DOCUMENT_TYPE>
  <FILENAME>&lt;&lt;filename&gt;&gt;</FILENAME>
  <ID>df689a98-e083-4c0b-b787-0c7add82ea8a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2025-05-01T12:41:44.239311-04:00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8cef18c8-4486-43ec-ba29-2cc4da549bb3</T_BILL_REQUEST_REQUEST>
  <T_BILL_R_ORIGINALBILL>2e885273-69f5-4f7e-934c-5f8fc3d7e17f</T_BILL_R_ORIGINALBILL>
  <T_BILL_R_ORIGINALDRAFT>2b40bf75-34bb-4cfc-ada5-6e5e93eff2a5</T_BILL_R_ORIGINALDRAFT>
  <T_BILL_SPONSOR_SPONSOR>2e2e359c-f70b-42d6-b8d6-cf21ab483f4a</T_BILL_SPONSOR_SPONSOR>
  <T_BILL_T_BILLNAME>[3514]</T_BILL_T_BILLNAME>
  <T_BILL_T_BILLNUMBER>3514</T_BILL_T_BILLNUMBER>
  <T_BILL_T_BILLTITLE>TO AMEND THE SOUTH CAROLINA CODE OF LAWS BY ADDING SECTION 11‑1‑130 SO AS TO PROVIDE THAT STATE DEPARTMENTS, AGENCIES, INSTITUTIONS, AND POLITICAL SUBDIVISIONS MAY NOT USE PUBLIC FUNDS TO PURCHASE CERTAIN FLAGS UNLESS THE FLAGS ARE MADE IN THE UNITED STATES.</T_BILL_T_BILLTITLE>
  <T_BILL_T_CHAMBER>house</T_BILL_T_CHAMBER>
  <T_BILL_T_FILENAME>
  </T_BILL_T_FILENAME>
  <T_BILL_T_LEGTYPE>bill_statewide</T_BILL_T_LEGTYPE>
  <T_BILL_T_RATNUMBERSTRING>HNone</T_BILL_T_RATNUMBERSTRING>
  <T_BILL_T_SECTIONS>[{"SectionUUID":"9dcb516c-259c-42de-8417-480f90ef8e99","SectionName":"code_section","SectionNumber":1,"SectionType":"code_section","CodeSections":[{"CodeSectionBookmarkName":"ns_T11C1N130_5f2c7cca3","IsConstitutionSection":false,"Identity":"11-1-130","IsNew":true,"SubSections":[],"TitleRelatedTo":"","TitleSoAsTo":"provide that state departments, agencies, institutions, and political subdivisions may not use public funds to purchase certain flags unless the flags are made in the united states","Deleted":false}],"TitleText":"","DisableControls":false,"Deleted":false,"RepealItems":[],"SectionBookmarkName":"bs_num_1_61e8edd33"},{"SectionUUID":"8f03ca95-8faa-4d43-a9c2-8afc498075bd","SectionName":"standard_eff_date_section","SectionNumber":2,"SectionType":"drafting_clause","CodeSections":[],"TitleText":"","DisableControls":false,"Deleted":false,"RepealItems":[],"SectionBookmarkName":"bs_num_2_lastsection"}]</T_BILL_T_SECTIONS>
  <T_BILL_T_SUBJECT>Flags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1CD22C0C-5754-48C9-B983-90AED1E19E2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1133</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2025-05-01T23:32:00Z</cp:lastPrinted>
  <dcterms:created xsi:type="dcterms:W3CDTF">2025-05-01T18:59:00Z</dcterms:created>
  <dcterms:modified xsi:type="dcterms:W3CDTF">2025-05-01T23:32:00Z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