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Spann-Wilder, Gilliard, Anderson, Rivers and Williams</w:t>
      </w:r>
    </w:p>
    <w:p>
      <w:pPr>
        <w:widowControl w:val="false"/>
        <w:spacing w:after="0"/>
        <w:jc w:val="left"/>
      </w:pPr>
      <w:r>
        <w:rPr>
          <w:rFonts w:ascii="Times New Roman"/>
          <w:sz w:val="22"/>
        </w:rPr>
        <w:t xml:space="preserve">Document Path: LC-0073AHB25.docx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Department of Crime Victim Services Training, Provider Certification, and Statistical Analysis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45953ad409c4bf2">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e34970d97fa4497">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Committee report: Favorable</w:t>
      </w:r>
      <w:r>
        <w:rPr>
          <w:b/>
        </w:rPr>
        <w:t xml:space="preserve"> Judiciary</w:t>
      </w:r>
      <w:r>
        <w:t xml:space="preserve"> (</w:t>
      </w:r>
      <w:hyperlink w:history="true" r:id="R4ceaa6f9e3df4735">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Gilliard, Anderson, Rivers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4/1/2025</w:t>
      </w:r>
      <w:r>
        <w:tab/>
        <w:t>House</w:t>
      </w:r>
      <w:r>
        <w:tab/>
        <w:t xml:space="preserve">Read second time</w:t>
      </w:r>
      <w:r>
        <w:t xml:space="preserve"> (</w:t>
      </w:r>
      <w:hyperlink w:history="true" r:id="R4b23b2a3942f4d19">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Roll call</w:t>
      </w:r>
      <w:r>
        <w:t xml:space="preserve"> Yeas-113  Nays-0</w:t>
      </w:r>
      <w:r>
        <w:t xml:space="preserve"> (</w:t>
      </w:r>
      <w:hyperlink w:history="true" r:id="Rac162cfe3e204be2">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Read third time and sent to Senate</w:t>
      </w:r>
      <w:r>
        <w:t xml:space="preserve"> (</w:t>
      </w:r>
      <w:hyperlink w:history="true" r:id="R676ecf8b547d46d7">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7890bdd23e7c43f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Judiciary</w:t>
      </w:r>
      <w:r>
        <w:t xml:space="preserve"> (</w:t>
      </w:r>
      <w:hyperlink w:history="true" r:id="Rf8bf5b93045b4e6e">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126a27bb9a45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0ed79c9df24f5f">
        <w:r>
          <w:rPr>
            <w:rStyle w:val="Hyperlink"/>
            <w:u w:val="single"/>
          </w:rPr>
          <w:t>12/05/2024</w:t>
        </w:r>
      </w:hyperlink>
      <w:r>
        <w:t xml:space="preserve"/>
      </w:r>
    </w:p>
    <w:p>
      <w:pPr>
        <w:widowControl w:val="true"/>
        <w:spacing w:after="0"/>
        <w:jc w:val="left"/>
      </w:pPr>
      <w:r>
        <w:rPr>
          <w:rFonts w:ascii="Times New Roman"/>
          <w:sz w:val="22"/>
        </w:rPr>
        <w:t xml:space="preserve"/>
      </w:r>
      <w:hyperlink r:id="R66598621d6e7473e">
        <w:r>
          <w:rPr>
            <w:rStyle w:val="Hyperlink"/>
            <w:u w:val="single"/>
          </w:rPr>
          <w:t>03/26/2025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C2EF3" w:rsidP="002C2EF3" w:rsidRDefault="002C2EF3" w14:paraId="051B4E1E" w14:textId="77777777">
      <w:pPr>
        <w:pStyle w:val="sccoversheetstricken"/>
      </w:pPr>
      <w:r w:rsidRPr="00B07BF4">
        <w:t>Indicates Matter Stricken</w:t>
      </w:r>
    </w:p>
    <w:p w:rsidRPr="00B07BF4" w:rsidR="002C2EF3" w:rsidP="002C2EF3" w:rsidRDefault="002C2EF3" w14:paraId="03908F32" w14:textId="77777777">
      <w:pPr>
        <w:pStyle w:val="sccoversheetunderline"/>
      </w:pPr>
      <w:r w:rsidRPr="00B07BF4">
        <w:t>Indicates New Matter</w:t>
      </w:r>
    </w:p>
    <w:p w:rsidRPr="00B07BF4" w:rsidR="002C2EF3" w:rsidP="002C2EF3" w:rsidRDefault="002C2EF3" w14:paraId="5BD230C7" w14:textId="77777777">
      <w:pPr>
        <w:pStyle w:val="sccoversheetemptyline"/>
      </w:pPr>
    </w:p>
    <w:sdt>
      <w:sdtPr>
        <w:alias w:val="status"/>
        <w:tag w:val="status"/>
        <w:id w:val="854397200"/>
        <w:placeholder>
          <w:docPart w:val="C7D01B677E7D4C8D902FC48432A4E685"/>
        </w:placeholder>
      </w:sdtPr>
      <w:sdtEndPr/>
      <w:sdtContent>
        <w:p w:rsidRPr="00B07BF4" w:rsidR="002C2EF3" w:rsidP="002C2EF3" w:rsidRDefault="002C2EF3" w14:paraId="29A6244D" w14:textId="67978077">
          <w:pPr>
            <w:pStyle w:val="sccoversheetstatus"/>
          </w:pPr>
          <w:r>
            <w:t>Committee Report</w:t>
          </w:r>
        </w:p>
      </w:sdtContent>
    </w:sdt>
    <w:sdt>
      <w:sdtPr>
        <w:alias w:val="printed1"/>
        <w:tag w:val="printed1"/>
        <w:id w:val="-1779714481"/>
        <w:placeholder>
          <w:docPart w:val="C7D01B677E7D4C8D902FC48432A4E685"/>
        </w:placeholder>
        <w:text/>
      </w:sdtPr>
      <w:sdtEndPr/>
      <w:sdtContent>
        <w:p w:rsidR="002C2EF3" w:rsidP="002C2EF3" w:rsidRDefault="002C2EF3" w14:paraId="65CB67ED" w14:textId="37F99768">
          <w:pPr>
            <w:pStyle w:val="sccoversheetinfo"/>
          </w:pPr>
          <w:r>
            <w:t>March 26, 2025</w:t>
          </w:r>
        </w:p>
      </w:sdtContent>
    </w:sdt>
    <w:p w:rsidR="002C2EF3" w:rsidP="002C2EF3" w:rsidRDefault="002C2EF3" w14:paraId="475ED3A7" w14:textId="77777777">
      <w:pPr>
        <w:pStyle w:val="sccoversheetinfo"/>
      </w:pPr>
    </w:p>
    <w:sdt>
      <w:sdtPr>
        <w:alias w:val="billnumber"/>
        <w:tag w:val="billnumber"/>
        <w:id w:val="-897512070"/>
        <w:placeholder>
          <w:docPart w:val="C7D01B677E7D4C8D902FC48432A4E685"/>
        </w:placeholder>
        <w:text/>
      </w:sdtPr>
      <w:sdtEndPr/>
      <w:sdtContent>
        <w:p w:rsidRPr="00B07BF4" w:rsidR="002C2EF3" w:rsidP="002C2EF3" w:rsidRDefault="002C2EF3" w14:paraId="1BEA7E5E" w14:textId="58344F68">
          <w:pPr>
            <w:pStyle w:val="sccoversheetbillno"/>
          </w:pPr>
          <w:r>
            <w:t>H. 3524</w:t>
          </w:r>
        </w:p>
      </w:sdtContent>
    </w:sdt>
    <w:p w:rsidR="002C2EF3" w:rsidP="002C2EF3" w:rsidRDefault="002C2EF3" w14:paraId="0DFEA7AE" w14:textId="77777777">
      <w:pPr>
        <w:pStyle w:val="sccoversheetsponsor6"/>
        <w:jc w:val="center"/>
      </w:pPr>
    </w:p>
    <w:p w:rsidRPr="00B07BF4" w:rsidR="002C2EF3" w:rsidP="002C2EF3" w:rsidRDefault="002C2EF3" w14:paraId="7D737548" w14:textId="053E6841">
      <w:pPr>
        <w:pStyle w:val="sccoversheetsponsor6"/>
        <w:jc w:val="center"/>
      </w:pPr>
      <w:r w:rsidRPr="00B07BF4">
        <w:t xml:space="preserve">Introduced by </w:t>
      </w:r>
      <w:sdt>
        <w:sdtPr>
          <w:alias w:val="sponsortype"/>
          <w:tag w:val="sponsortype"/>
          <w:id w:val="1707217765"/>
          <w:placeholder>
            <w:docPart w:val="C7D01B677E7D4C8D902FC48432A4E685"/>
          </w:placeholder>
          <w:text/>
        </w:sdtPr>
        <w:sdtEndPr/>
        <w:sdtContent>
          <w:r>
            <w:t>Reps.</w:t>
          </w:r>
        </w:sdtContent>
      </w:sdt>
      <w:r w:rsidRPr="00B07BF4">
        <w:t xml:space="preserve"> </w:t>
      </w:r>
      <w:sdt>
        <w:sdtPr>
          <w:alias w:val="sponsors"/>
          <w:tag w:val="sponsors"/>
          <w:id w:val="716862734"/>
          <w:placeholder>
            <w:docPart w:val="C7D01B677E7D4C8D902FC48432A4E685"/>
          </w:placeholder>
          <w:text/>
        </w:sdtPr>
        <w:sdtEndPr/>
        <w:sdtContent>
          <w:r>
            <w:t>J. E. Johnson and Spann-Wilder</w:t>
          </w:r>
        </w:sdtContent>
      </w:sdt>
      <w:r w:rsidRPr="00B07BF4">
        <w:t xml:space="preserve"> </w:t>
      </w:r>
    </w:p>
    <w:p w:rsidRPr="00B07BF4" w:rsidR="002C2EF3" w:rsidP="002C2EF3" w:rsidRDefault="002C2EF3" w14:paraId="51673867" w14:textId="77777777">
      <w:pPr>
        <w:pStyle w:val="sccoversheetsponsor6"/>
      </w:pPr>
    </w:p>
    <w:p w:rsidRPr="00B07BF4" w:rsidR="002C2EF3" w:rsidP="002C2EF3" w:rsidRDefault="00A43B6C" w14:paraId="7FEB9AF6" w14:textId="23A16015">
      <w:pPr>
        <w:pStyle w:val="sccoversheetinfo"/>
      </w:pPr>
      <w:sdt>
        <w:sdtPr>
          <w:alias w:val="typeinitial"/>
          <w:tag w:val="typeinitial"/>
          <w:id w:val="98301346"/>
          <w:placeholder>
            <w:docPart w:val="C7D01B677E7D4C8D902FC48432A4E685"/>
          </w:placeholder>
          <w:text/>
        </w:sdtPr>
        <w:sdtEndPr/>
        <w:sdtContent>
          <w:r w:rsidR="002C2EF3">
            <w:t>S</w:t>
          </w:r>
        </w:sdtContent>
      </w:sdt>
      <w:r w:rsidRPr="00B07BF4" w:rsidR="002C2EF3">
        <w:t xml:space="preserve">. Printed </w:t>
      </w:r>
      <w:sdt>
        <w:sdtPr>
          <w:alias w:val="printed2"/>
          <w:tag w:val="printed2"/>
          <w:id w:val="-774643221"/>
          <w:placeholder>
            <w:docPart w:val="C7D01B677E7D4C8D902FC48432A4E685"/>
          </w:placeholder>
          <w:text/>
        </w:sdtPr>
        <w:sdtEndPr/>
        <w:sdtContent>
          <w:r w:rsidR="002C2EF3">
            <w:t>3/26/25</w:t>
          </w:r>
        </w:sdtContent>
      </w:sdt>
      <w:r w:rsidRPr="00B07BF4" w:rsidR="002C2EF3">
        <w:t>--</w:t>
      </w:r>
      <w:sdt>
        <w:sdtPr>
          <w:alias w:val="residingchamber"/>
          <w:tag w:val="residingchamber"/>
          <w:id w:val="1651789982"/>
          <w:placeholder>
            <w:docPart w:val="C7D01B677E7D4C8D902FC48432A4E685"/>
          </w:placeholder>
          <w:text/>
        </w:sdtPr>
        <w:sdtEndPr/>
        <w:sdtContent>
          <w:r w:rsidR="002C2EF3">
            <w:t>H</w:t>
          </w:r>
        </w:sdtContent>
      </w:sdt>
      <w:r w:rsidRPr="00B07BF4" w:rsidR="002C2EF3">
        <w:t>.</w:t>
      </w:r>
    </w:p>
    <w:p w:rsidRPr="00B07BF4" w:rsidR="002C2EF3" w:rsidP="002C2EF3" w:rsidRDefault="002C2EF3" w14:paraId="0CA4BD84" w14:textId="543540AD">
      <w:pPr>
        <w:pStyle w:val="sccoversheetreadfirst"/>
      </w:pPr>
      <w:r w:rsidRPr="00B07BF4">
        <w:t xml:space="preserve">Read the first time </w:t>
      </w:r>
      <w:sdt>
        <w:sdtPr>
          <w:alias w:val="readfirst"/>
          <w:tag w:val="readfirst"/>
          <w:id w:val="-1145275273"/>
          <w:placeholder>
            <w:docPart w:val="C7D01B677E7D4C8D902FC48432A4E685"/>
          </w:placeholder>
          <w:text/>
        </w:sdtPr>
        <w:sdtEndPr/>
        <w:sdtContent>
          <w:r>
            <w:t>January 14, 2025</w:t>
          </w:r>
        </w:sdtContent>
      </w:sdt>
    </w:p>
    <w:p w:rsidRPr="00B07BF4" w:rsidR="002C2EF3" w:rsidP="002C2EF3" w:rsidRDefault="002C2EF3" w14:paraId="27072508" w14:textId="77777777">
      <w:pPr>
        <w:pStyle w:val="sccoversheetemptyline"/>
      </w:pPr>
    </w:p>
    <w:p w:rsidRPr="00B07BF4" w:rsidR="002C2EF3" w:rsidP="002C2EF3" w:rsidRDefault="002C2EF3" w14:paraId="58246099" w14:textId="77777777">
      <w:pPr>
        <w:pStyle w:val="sccoversheetemptyline"/>
        <w:tabs>
          <w:tab w:val="center" w:pos="4493"/>
          <w:tab w:val="right" w:pos="8986"/>
        </w:tabs>
        <w:jc w:val="center"/>
      </w:pPr>
      <w:r w:rsidRPr="00B07BF4">
        <w:t>________</w:t>
      </w:r>
    </w:p>
    <w:p w:rsidRPr="00B07BF4" w:rsidR="002C2EF3" w:rsidP="002C2EF3" w:rsidRDefault="002C2EF3" w14:paraId="069AAC5F" w14:textId="77777777">
      <w:pPr>
        <w:pStyle w:val="sccoversheetemptyline"/>
        <w:jc w:val="center"/>
        <w:rPr>
          <w:u w:val="single"/>
        </w:rPr>
      </w:pPr>
    </w:p>
    <w:p w:rsidRPr="00B07BF4" w:rsidR="002C2EF3" w:rsidP="002C2EF3" w:rsidRDefault="002C2EF3" w14:paraId="76D3635E" w14:textId="617910CD">
      <w:pPr>
        <w:pStyle w:val="sccoversheetcommitteereportheader"/>
      </w:pPr>
      <w:r w:rsidRPr="00B07BF4">
        <w:t xml:space="preserve">The committee on </w:t>
      </w:r>
      <w:sdt>
        <w:sdtPr>
          <w:alias w:val="committeename"/>
          <w:tag w:val="committeename"/>
          <w:id w:val="-1151050561"/>
          <w:placeholder>
            <w:docPart w:val="C7D01B677E7D4C8D902FC48432A4E685"/>
          </w:placeholder>
          <w:text/>
        </w:sdtPr>
        <w:sdtEndPr/>
        <w:sdtContent>
          <w:r>
            <w:t>House Judiciary</w:t>
          </w:r>
        </w:sdtContent>
      </w:sdt>
    </w:p>
    <w:p w:rsidRPr="00B07BF4" w:rsidR="002C2EF3" w:rsidP="002C2EF3" w:rsidRDefault="002C2EF3" w14:paraId="26980975" w14:textId="533A2E91">
      <w:pPr>
        <w:pStyle w:val="sccommitteereporttitle"/>
      </w:pPr>
      <w:r w:rsidRPr="00B07BF4">
        <w:t>To who</w:t>
      </w:r>
      <w:r>
        <w:t>m</w:t>
      </w:r>
      <w:r w:rsidRPr="00B07BF4">
        <w:t xml:space="preserve"> was referred a </w:t>
      </w:r>
      <w:sdt>
        <w:sdtPr>
          <w:alias w:val="doctype"/>
          <w:tag w:val="doctype"/>
          <w:id w:val="-95182141"/>
          <w:placeholder>
            <w:docPart w:val="C7D01B677E7D4C8D902FC48432A4E685"/>
          </w:placeholder>
          <w:text/>
        </w:sdtPr>
        <w:sdtEndPr/>
        <w:sdtContent>
          <w:r>
            <w:t>Bill</w:t>
          </w:r>
        </w:sdtContent>
      </w:sdt>
      <w:r w:rsidRPr="00B07BF4">
        <w:t xml:space="preserve"> (</w:t>
      </w:r>
      <w:sdt>
        <w:sdtPr>
          <w:alias w:val="billnumber"/>
          <w:tag w:val="billnumber"/>
          <w:id w:val="249784876"/>
          <w:placeholder>
            <w:docPart w:val="C7D01B677E7D4C8D902FC48432A4E685"/>
          </w:placeholder>
          <w:text/>
        </w:sdtPr>
        <w:sdtEndPr/>
        <w:sdtContent>
          <w:r>
            <w:t>H. 3524</w:t>
          </w:r>
        </w:sdtContent>
      </w:sdt>
      <w:r w:rsidRPr="00B07BF4">
        <w:t xml:space="preserve">) </w:t>
      </w:r>
      <w:sdt>
        <w:sdtPr>
          <w:alias w:val="billtitle"/>
          <w:tag w:val="billtitle"/>
          <w:id w:val="660268815"/>
          <w:placeholder>
            <w:docPart w:val="C7D01B677E7D4C8D902FC48432A4E685"/>
          </w:placeholder>
          <w:text/>
        </w:sdtPr>
        <w:sdtEndPr/>
        <w:sdtContent>
          <w:r>
            <w:t xml:space="preserve">to amend the South Carolina Code of Laws by amending Section 16‑3‑1410, relating to the </w:t>
          </w:r>
          <w:r w:rsidR="0028145E">
            <w:t>D</w:t>
          </w:r>
          <w:r>
            <w:t xml:space="preserve">epartment of </w:t>
          </w:r>
          <w:r w:rsidR="0028145E">
            <w:t>Crime Victim Services Training, Provider Certification</w:t>
          </w:r>
          <w:r>
            <w:t>,</w:t>
          </w:r>
        </w:sdtContent>
      </w:sdt>
      <w:r w:rsidRPr="00B07BF4">
        <w:t xml:space="preserve"> etc., respectfully</w:t>
      </w:r>
    </w:p>
    <w:p w:rsidRPr="00B07BF4" w:rsidR="002C2EF3" w:rsidP="002C2EF3" w:rsidRDefault="002C2EF3" w14:paraId="31AF8E2B" w14:textId="77777777">
      <w:pPr>
        <w:pStyle w:val="sccoversheetcommitteereportheader"/>
      </w:pPr>
      <w:r w:rsidRPr="00B07BF4">
        <w:t>Report:</w:t>
      </w:r>
    </w:p>
    <w:sdt>
      <w:sdtPr>
        <w:alias w:val="committeetitle"/>
        <w:tag w:val="committeetitle"/>
        <w:id w:val="1407110167"/>
        <w:placeholder>
          <w:docPart w:val="C7D01B677E7D4C8D902FC48432A4E685"/>
        </w:placeholder>
        <w:text/>
      </w:sdtPr>
      <w:sdtEndPr/>
      <w:sdtContent>
        <w:p w:rsidRPr="00B07BF4" w:rsidR="002C2EF3" w:rsidP="002C2EF3" w:rsidRDefault="002C2EF3" w14:paraId="36EDD818" w14:textId="4F667C7C">
          <w:pPr>
            <w:pStyle w:val="sccommitteereporttitle"/>
          </w:pPr>
          <w:r>
            <w:t>That they have duly and carefully considered the same, and recommend that the same do pass:</w:t>
          </w:r>
        </w:p>
      </w:sdtContent>
    </w:sdt>
    <w:p w:rsidRPr="00B07BF4" w:rsidR="002C2EF3" w:rsidP="002C2EF3" w:rsidRDefault="002C2EF3" w14:paraId="5D87EDB4" w14:textId="77777777">
      <w:pPr>
        <w:pStyle w:val="sccoversheetcommitteereportemplyline"/>
      </w:pPr>
    </w:p>
    <w:p w:rsidRPr="00B07BF4" w:rsidR="002C2EF3" w:rsidP="002C2EF3" w:rsidRDefault="00A43B6C" w14:paraId="6B76B0E8" w14:textId="7EB00D51">
      <w:pPr>
        <w:pStyle w:val="sccoversheetcommitteereportchairperson"/>
      </w:pPr>
      <w:sdt>
        <w:sdtPr>
          <w:alias w:val="chairperson"/>
          <w:tag w:val="chairperson"/>
          <w:id w:val="-1033958730"/>
          <w:placeholder>
            <w:docPart w:val="C7D01B677E7D4C8D902FC48432A4E685"/>
          </w:placeholder>
          <w:text/>
        </w:sdtPr>
        <w:sdtEndPr/>
        <w:sdtContent>
          <w:r w:rsidR="002C2EF3">
            <w:t>W. NEWTON</w:t>
          </w:r>
        </w:sdtContent>
      </w:sdt>
      <w:r w:rsidRPr="00B07BF4" w:rsidR="002C2EF3">
        <w:t xml:space="preserve"> for Committee.</w:t>
      </w:r>
    </w:p>
    <w:p w:rsidRPr="00B07BF4" w:rsidR="002C2EF3" w:rsidP="002C2EF3" w:rsidRDefault="002C2EF3" w14:paraId="436DABF1" w14:textId="77777777">
      <w:pPr>
        <w:pStyle w:val="sccoversheetcommitteereportemplyline"/>
      </w:pPr>
    </w:p>
    <w:p w:rsidRPr="00B07BF4" w:rsidR="002C2EF3" w:rsidP="002C2EF3" w:rsidRDefault="002C2EF3" w14:paraId="4997334C" w14:textId="77777777">
      <w:pPr>
        <w:pStyle w:val="sccoversheetcommitteereportemplyline"/>
      </w:pPr>
    </w:p>
    <w:p w:rsidRPr="00B07BF4" w:rsidR="002C2EF3" w:rsidP="002C2EF3" w:rsidRDefault="002C2EF3" w14:paraId="4897B6A9" w14:textId="77777777">
      <w:pPr>
        <w:pStyle w:val="sccoversheetFISheader"/>
      </w:pPr>
      <w:r w:rsidRPr="00B07BF4">
        <w:t>statement of estimated fiscal impact</w:t>
      </w:r>
    </w:p>
    <w:p w:rsidRPr="00B07BF4" w:rsidR="002C2EF3" w:rsidP="002C2EF3" w:rsidRDefault="002C2EF3" w14:paraId="7F47593E" w14:textId="77777777">
      <w:pPr>
        <w:pStyle w:val="sccoversheetFISsectionheaders"/>
      </w:pPr>
      <w:r w:rsidRPr="00B07BF4">
        <w:t>Explanation of Fiscal Impact</w:t>
      </w:r>
    </w:p>
    <w:p w:rsidR="0028145E" w:rsidP="0028145E" w:rsidRDefault="0028145E" w14:paraId="3E4B9439" w14:textId="77777777">
      <w:pPr>
        <w:pStyle w:val="sccoversheetFISsectionheaders"/>
      </w:pPr>
      <w:r>
        <w:t>State Expenditure</w:t>
      </w:r>
    </w:p>
    <w:p w:rsidR="0028145E" w:rsidP="0028145E" w:rsidRDefault="0028145E" w14:paraId="69D24ABA" w14:textId="77777777">
      <w:pPr>
        <w:pStyle w:val="sccoversheetFISsectioninfo"/>
      </w:pPr>
      <w:r w:rsidRPr="00DD3B9E">
        <w:t xml:space="preserve">This bill removes the exemption </w:t>
      </w:r>
      <w:r>
        <w:t>certain</w:t>
      </w:r>
      <w:r w:rsidRPr="00DD3B9E">
        <w:t xml:space="preserve"> crime victim service providers from basic certification requirements and </w:t>
      </w:r>
      <w:r>
        <w:t>adds</w:t>
      </w:r>
      <w:r w:rsidRPr="00DD3B9E">
        <w:t xml:space="preserve"> mental health clinicians who are licensed in South Carolina </w:t>
      </w:r>
      <w:r>
        <w:t xml:space="preserve">to the list of entities that </w:t>
      </w:r>
      <w:r w:rsidRPr="00DD3B9E">
        <w:t>are not considered victim service providers.</w:t>
      </w:r>
    </w:p>
    <w:p w:rsidR="0028145E" w:rsidP="0028145E" w:rsidRDefault="0028145E" w14:paraId="4389A201" w14:textId="77777777">
      <w:pPr>
        <w:pStyle w:val="sccoversheetFISsectioninfo"/>
      </w:pPr>
    </w:p>
    <w:p w:rsidR="0028145E" w:rsidP="0028145E" w:rsidRDefault="0028145E" w14:paraId="1218D170" w14:textId="77777777">
      <w:pPr>
        <w:pStyle w:val="sccoversheetFISsectioninfo"/>
      </w:pPr>
      <w:r>
        <w:t>The Department of Crime Victim Service Training, Provider Certification, and Statistical Analysis, within the Office of the Attorney General, provides certification for victim service providers.  The Office of Attorney General reports this bill will have no expenditure impact because the agency will administer the responsibilities resulting from the bill with existing staff and resources.</w:t>
      </w:r>
    </w:p>
    <w:p w:rsidR="0028145E" w:rsidP="0028145E" w:rsidRDefault="0028145E" w14:paraId="5D277DB1" w14:textId="77777777">
      <w:pPr>
        <w:pStyle w:val="sccoversheetFISsectioninfo"/>
      </w:pPr>
    </w:p>
    <w:p w:rsidRPr="00B07BF4" w:rsidR="002C2EF3" w:rsidP="002C2EF3" w:rsidRDefault="002C2EF3" w14:paraId="428D449D" w14:textId="034662DE">
      <w:pPr>
        <w:pStyle w:val="sccoversheetFISsectioninfo"/>
      </w:pPr>
    </w:p>
    <w:p w:rsidRPr="00B07BF4" w:rsidR="002C2EF3" w:rsidP="002C2EF3" w:rsidRDefault="00A43B6C" w14:paraId="408E09A3" w14:textId="0646AF6A">
      <w:pPr>
        <w:pStyle w:val="sccoversheetFISdirector"/>
      </w:pPr>
      <w:sdt>
        <w:sdtPr>
          <w:alias w:val="director"/>
          <w:tag w:val="director"/>
          <w:id w:val="-1654141734"/>
          <w:placeholder>
            <w:docPart w:val="C7D01B677E7D4C8D902FC48432A4E685"/>
          </w:placeholder>
          <w:text/>
        </w:sdtPr>
        <w:sdtEndPr/>
        <w:sdtContent>
          <w:r w:rsidR="002C2EF3">
            <w:t>Frank A. Rainwater</w:t>
          </w:r>
        </w:sdtContent>
      </w:sdt>
      <w:r w:rsidRPr="00B07BF4" w:rsidR="002C2EF3">
        <w:t>, Executive Director</w:t>
      </w:r>
    </w:p>
    <w:p w:rsidRPr="00B07BF4" w:rsidR="002C2EF3" w:rsidP="002C2EF3" w:rsidRDefault="002C2EF3" w14:paraId="24147A73" w14:textId="77777777">
      <w:pPr>
        <w:pStyle w:val="sccoversheetFISdirector"/>
      </w:pPr>
      <w:r w:rsidRPr="00B07BF4">
        <w:t>Revenue and Fiscal Affairs Office</w:t>
      </w:r>
    </w:p>
    <w:p w:rsidRPr="00B07BF4" w:rsidR="002C2EF3" w:rsidP="002C2EF3" w:rsidRDefault="002C2EF3" w14:paraId="40AA4526" w14:textId="77777777">
      <w:pPr>
        <w:pStyle w:val="sccoversheetFISheader"/>
      </w:pPr>
    </w:p>
    <w:p w:rsidR="002C2EF3" w:rsidP="002C2EF3" w:rsidRDefault="002C2EF3" w14:paraId="5F2BA58F" w14:textId="77777777">
      <w:pPr>
        <w:pStyle w:val="sccoversheetemptyline"/>
        <w:jc w:val="center"/>
        <w:sectPr w:rsidR="002C2EF3" w:rsidSect="002C2EF3">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2C2EF3" w:rsidP="002C2EF3" w:rsidRDefault="002C2EF3" w14:paraId="287B483A"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85655" w14:paraId="40FEFADA" w14:textId="062E7160">
          <w:pPr>
            <w:pStyle w:val="scbilltitle"/>
          </w:pPr>
          <w:r>
            <w:t xml:space="preserve">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w:t>
          </w:r>
          <w:r w:rsidR="000D7947">
            <w:t xml:space="preserve">the </w:t>
          </w:r>
          <w:r>
            <w:t>ARTICLE ON CRIME VICTIM SERVICES TRAINING, PROVIDER CERTIFICATION, AND STATISTICAL ANALYSIS, SO AS TO REVISE THE DEFINITION OF “VICTIM SERVICE PROVIDER” TO EXCLUDE MENTAL HEALTH CLINICIANS LICENSED IN THIS STATE.</w:t>
          </w:r>
        </w:p>
      </w:sdtContent>
    </w:sdt>
    <w:bookmarkStart w:name="at_a9cb8aea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d7c108aa" w:id="1"/>
      <w:r w:rsidRPr="0094541D">
        <w:t>B</w:t>
      </w:r>
      <w:bookmarkEnd w:id="1"/>
      <w:r w:rsidRPr="0094541D">
        <w:t>e it enacted by the General Assembly of the State of South Carolina:</w:t>
      </w:r>
    </w:p>
    <w:p w:rsidR="004B0F88" w:rsidP="004B0F88" w:rsidRDefault="004B0F88" w14:paraId="197FDE18" w14:textId="77777777">
      <w:pPr>
        <w:pStyle w:val="scemptyline"/>
      </w:pPr>
    </w:p>
    <w:p w:rsidR="004B0F88" w:rsidP="004B0F88" w:rsidRDefault="004B0F88" w14:paraId="72DB50DF" w14:textId="747F120C">
      <w:pPr>
        <w:pStyle w:val="scdirectionallanguage"/>
      </w:pPr>
      <w:bookmarkStart w:name="bs_num_1_48206b8ba" w:id="2"/>
      <w:r>
        <w:t>S</w:t>
      </w:r>
      <w:bookmarkEnd w:id="2"/>
      <w:r>
        <w:t>ECTION 1.</w:t>
      </w:r>
      <w:r>
        <w:tab/>
      </w:r>
      <w:bookmarkStart w:name="dl_f6db55e7b" w:id="3"/>
      <w:r>
        <w:t>S</w:t>
      </w:r>
      <w:bookmarkEnd w:id="3"/>
      <w:r>
        <w:t>ection 16‑3‑1410(C)</w:t>
      </w:r>
      <w:r w:rsidR="00C417A3">
        <w:t>(2)</w:t>
      </w:r>
      <w:r>
        <w:t xml:space="preserve"> of the S.C. Code is amended to read:</w:t>
      </w:r>
    </w:p>
    <w:p w:rsidR="004B0F88" w:rsidP="004B0F88" w:rsidRDefault="004B0F88" w14:paraId="238687CD" w14:textId="77777777">
      <w:pPr>
        <w:pStyle w:val="sccodifiedsection"/>
      </w:pPr>
    </w:p>
    <w:p w:rsidR="00E85392" w:rsidP="00C417A3" w:rsidRDefault="004B0F88" w14:paraId="4FF34C2F" w14:textId="318C7D3D">
      <w:pPr>
        <w:pStyle w:val="sccodifiedsection"/>
      </w:pPr>
      <w:bookmarkStart w:name="cs_T16C3N1410_a044879d0" w:id="4"/>
      <w:r>
        <w:tab/>
      </w:r>
      <w:bookmarkEnd w:id="4"/>
      <w:r>
        <w:tab/>
      </w:r>
      <w:bookmarkStart w:name="ss_T16C3N1410S2_lv1_ee366ba08" w:id="5"/>
      <w:r>
        <w:t>(</w:t>
      </w:r>
      <w:bookmarkEnd w:id="5"/>
      <w:r>
        <w:t xml:space="preserve">2) </w:t>
      </w:r>
      <w:r>
        <w:rPr>
          <w:rStyle w:val="scstrike"/>
        </w:rPr>
        <w:t xml:space="preserve">Crime victim service providers, serving in public or private nonprofit programs and employed on the effective date of this article, are exempt from basic certification requirements but must meet annual continuing education requirements to maintain certification. </w:t>
      </w:r>
      <w:r>
        <w:t>Crime victim service providers, serving in public or private nonprofit programs</w:t>
      </w:r>
      <w:r>
        <w:rPr>
          <w:rStyle w:val="scstrike"/>
        </w:rPr>
        <w:t xml:space="preserve"> and employed after the effective date of this article</w:t>
      </w:r>
      <w:r>
        <w:t>, are required to complete the basic certification requirements within one year from the date of employment and to meet annual continuing education requirements to maintain certification throughout their employment.</w:t>
      </w:r>
    </w:p>
    <w:p w:rsidR="00C249FB" w:rsidP="00C249FB" w:rsidRDefault="00C249FB" w14:paraId="5CFF1BA2" w14:textId="77777777">
      <w:pPr>
        <w:pStyle w:val="scemptyline"/>
      </w:pPr>
    </w:p>
    <w:p w:rsidR="00C249FB" w:rsidP="00C249FB" w:rsidRDefault="00C249FB" w14:paraId="1A7C3A48" w14:textId="77777777">
      <w:pPr>
        <w:pStyle w:val="scdirectionallanguage"/>
      </w:pPr>
      <w:bookmarkStart w:name="bs_num_2_761e2800f" w:id="6"/>
      <w:r>
        <w:t>S</w:t>
      </w:r>
      <w:bookmarkEnd w:id="6"/>
      <w:r>
        <w:t>ECTION 2.</w:t>
      </w:r>
      <w:r>
        <w:tab/>
      </w:r>
      <w:bookmarkStart w:name="dl_3753b5dea" w:id="7"/>
      <w:r>
        <w:t>S</w:t>
      </w:r>
      <w:bookmarkEnd w:id="7"/>
      <w:r>
        <w:t>ection 16‑3‑1420(1) of the S.C. Code is amended to read:</w:t>
      </w:r>
    </w:p>
    <w:p w:rsidR="00C249FB" w:rsidP="00C249FB" w:rsidRDefault="00C249FB" w14:paraId="3B43013C" w14:textId="77777777">
      <w:pPr>
        <w:pStyle w:val="sccodifiedsection"/>
      </w:pPr>
    </w:p>
    <w:p w:rsidR="00C249FB" w:rsidP="00C249FB" w:rsidRDefault="00C249FB" w14:paraId="6D8B0C11" w14:textId="77777777">
      <w:pPr>
        <w:pStyle w:val="sccodifiedsection"/>
      </w:pPr>
      <w:bookmarkStart w:name="cs_T16C3N1420_c70d0f815" w:id="8"/>
      <w:r>
        <w:tab/>
      </w:r>
      <w:bookmarkStart w:name="ss_T16C3N1420S1_lv1_7be1cb67c" w:id="9"/>
      <w:bookmarkEnd w:id="8"/>
      <w:r>
        <w:t>(</w:t>
      </w:r>
      <w:bookmarkEnd w:id="9"/>
      <w:r>
        <w:t>1) “Victim service provider” means a person:</w:t>
      </w:r>
    </w:p>
    <w:p w:rsidR="00C249FB" w:rsidP="00C249FB" w:rsidRDefault="00C249FB" w14:paraId="5A5B5C89" w14:textId="2F82365E">
      <w:pPr>
        <w:pStyle w:val="sccodifiedsection"/>
      </w:pPr>
      <w:r>
        <w:tab/>
      </w:r>
      <w:r>
        <w:tab/>
      </w:r>
      <w:bookmarkStart w:name="ss_T16C3N1420Sa_lv2_118fb1466" w:id="10"/>
      <w:r>
        <w:t>(</w:t>
      </w:r>
      <w:bookmarkEnd w:id="10"/>
      <w:r>
        <w:t>a) who is employed by a local government or state agency and whose job duties involve providing victim assistance as mandated by South Carolina law; or</w:t>
      </w:r>
    </w:p>
    <w:p w:rsidR="00C249FB" w:rsidP="00C249FB" w:rsidRDefault="00C249FB" w14:paraId="697DF1AD" w14:textId="77777777">
      <w:pPr>
        <w:pStyle w:val="sccodifiedsection"/>
      </w:pPr>
      <w:r>
        <w:tab/>
      </w:r>
      <w:r>
        <w:tab/>
      </w:r>
      <w:bookmarkStart w:name="ss_T16C3N1420Sb_lv2_f991ea5d2" w:id="11"/>
      <w:r>
        <w:t>(</w:t>
      </w:r>
      <w:bookmarkEnd w:id="11"/>
      <w:r>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bookmarkStart w:name="open_doc_here" w:id="12"/>
      <w:bookmarkEnd w:id="12"/>
    </w:p>
    <w:p w:rsidR="00C249FB" w:rsidP="00C249FB" w:rsidRDefault="00C249FB" w14:paraId="7CD8515D" w14:textId="6EEEC416">
      <w:pPr>
        <w:pStyle w:val="sccodifiedsection"/>
      </w:pPr>
      <w:r>
        <w:lastRenderedPageBreak/>
        <w:tab/>
      </w:r>
      <w:bookmarkStart w:name="up_22c4c8b22" w:id="13"/>
      <w:r>
        <w:t>“</w:t>
      </w:r>
      <w:bookmarkEnd w:id="13"/>
      <w:r>
        <w:t xml:space="preserve">Victim service provider” does not include a </w:t>
      </w:r>
      <w:r w:rsidR="00A43937">
        <w:rPr>
          <w:rStyle w:val="scinsert"/>
        </w:rPr>
        <w:t xml:space="preserve">mental health clinician licensed in South Carolina, </w:t>
      </w:r>
      <w:r>
        <w:t>municipal court judge, magistrates court judge, circuit court judge, special circuit court judge, or family court judge.</w:t>
      </w:r>
    </w:p>
    <w:p w:rsidR="00E85392" w:rsidP="00C417A3" w:rsidRDefault="00E85392" w14:paraId="01CF1246" w14:textId="41D3FE87">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471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B151" w14:textId="54D085E9" w:rsidR="002C2EF3" w:rsidRPr="00BC78CD" w:rsidRDefault="002C2EF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3524</w:t>
        </w:r>
      </w:sdtContent>
    </w:sdt>
    <w:r>
      <w:t>-</w:t>
    </w:r>
    <w:sdt>
      <w:sdtPr>
        <w:id w:val="95815520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C97C179" w:rsidR="00685035" w:rsidRPr="007B4AF7" w:rsidRDefault="00A43B6C" w:rsidP="00D14995">
        <w:pPr>
          <w:pStyle w:val="scbillfooter"/>
        </w:pPr>
        <w:sdt>
          <w:sdtPr>
            <w:alias w:val="footer_billname"/>
            <w:tag w:val="footer_billname"/>
            <w:id w:val="457382597"/>
            <w:lock w:val="sdtContentLocked"/>
            <w:placeholder>
              <w:docPart w:val="FFF900EC936B46E1853F253CA5992099"/>
            </w:placeholder>
            <w:dataBinding w:prefixMappings="xmlns:ns0='http://schemas.openxmlformats.org/package/2006/metadata/lwb360-metadata' " w:xpath="/ns0:lwb360Metadata[1]/ns0:T_BILL_T_BILLNAME[1]" w:storeItemID="{A70AC2F9-CF59-46A9-A8A7-29CBD0ED4110}"/>
            <w:text/>
          </w:sdtPr>
          <w:sdtEndPr/>
          <w:sdtContent>
            <w:r w:rsidR="00254B29">
              <w:t>[3524]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FF900EC936B46E1853F253CA5992099"/>
            </w:placeholder>
            <w:dataBinding w:prefixMappings="xmlns:ns0='http://schemas.openxmlformats.org/package/2006/metadata/lwb360-metadata' " w:xpath="/ns0:lwb360Metadata[1]/ns0:T_BILL_T_FILENAME[1]" w:storeItemID="{A70AC2F9-CF59-46A9-A8A7-29CBD0ED4110}"/>
            <w:text/>
          </w:sdtPr>
          <w:sdtEndPr/>
          <w:sdtContent>
            <w:r w:rsidR="00254B2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5A5E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030F0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E78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18C0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840FB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C54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08BC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AAC6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04BE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021F3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412243063">
    <w:abstractNumId w:val="8"/>
  </w:num>
  <w:num w:numId="12" w16cid:durableId="464661714">
    <w:abstractNumId w:val="3"/>
  </w:num>
  <w:num w:numId="13" w16cid:durableId="724988489">
    <w:abstractNumId w:val="2"/>
  </w:num>
  <w:num w:numId="14" w16cid:durableId="188492897">
    <w:abstractNumId w:val="1"/>
  </w:num>
  <w:num w:numId="15" w16cid:durableId="171904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C45"/>
    <w:rsid w:val="00037F04"/>
    <w:rsid w:val="000404BF"/>
    <w:rsid w:val="00044B84"/>
    <w:rsid w:val="000479D0"/>
    <w:rsid w:val="0006464F"/>
    <w:rsid w:val="00066B54"/>
    <w:rsid w:val="00072FCD"/>
    <w:rsid w:val="00073BCC"/>
    <w:rsid w:val="00074A4F"/>
    <w:rsid w:val="00077B65"/>
    <w:rsid w:val="00084A8F"/>
    <w:rsid w:val="0008641B"/>
    <w:rsid w:val="000967F9"/>
    <w:rsid w:val="000A3C25"/>
    <w:rsid w:val="000B0E08"/>
    <w:rsid w:val="000B4C02"/>
    <w:rsid w:val="000B5B4A"/>
    <w:rsid w:val="000B7FE1"/>
    <w:rsid w:val="000C3E88"/>
    <w:rsid w:val="000C46B9"/>
    <w:rsid w:val="000C58E4"/>
    <w:rsid w:val="000C6F9A"/>
    <w:rsid w:val="000D1998"/>
    <w:rsid w:val="000D2F44"/>
    <w:rsid w:val="000D33E4"/>
    <w:rsid w:val="000D7947"/>
    <w:rsid w:val="000E578A"/>
    <w:rsid w:val="000F2250"/>
    <w:rsid w:val="0010329A"/>
    <w:rsid w:val="00105756"/>
    <w:rsid w:val="001164F9"/>
    <w:rsid w:val="0011719C"/>
    <w:rsid w:val="00140049"/>
    <w:rsid w:val="001463EE"/>
    <w:rsid w:val="001465AB"/>
    <w:rsid w:val="001535F9"/>
    <w:rsid w:val="00171601"/>
    <w:rsid w:val="001730EB"/>
    <w:rsid w:val="00173276"/>
    <w:rsid w:val="00173775"/>
    <w:rsid w:val="00176122"/>
    <w:rsid w:val="00185655"/>
    <w:rsid w:val="0019025B"/>
    <w:rsid w:val="00192AF7"/>
    <w:rsid w:val="00194D7C"/>
    <w:rsid w:val="00197366"/>
    <w:rsid w:val="001A136C"/>
    <w:rsid w:val="001B6DA2"/>
    <w:rsid w:val="001C25EC"/>
    <w:rsid w:val="001E10E3"/>
    <w:rsid w:val="001F2A41"/>
    <w:rsid w:val="001F313F"/>
    <w:rsid w:val="001F331D"/>
    <w:rsid w:val="001F394C"/>
    <w:rsid w:val="002038AA"/>
    <w:rsid w:val="002114C8"/>
    <w:rsid w:val="0021166F"/>
    <w:rsid w:val="002162DF"/>
    <w:rsid w:val="002200EE"/>
    <w:rsid w:val="00230038"/>
    <w:rsid w:val="00233975"/>
    <w:rsid w:val="00236D73"/>
    <w:rsid w:val="00241370"/>
    <w:rsid w:val="00246535"/>
    <w:rsid w:val="00254B29"/>
    <w:rsid w:val="00257251"/>
    <w:rsid w:val="00257F60"/>
    <w:rsid w:val="002625EA"/>
    <w:rsid w:val="00262AC5"/>
    <w:rsid w:val="00264AE9"/>
    <w:rsid w:val="002728EF"/>
    <w:rsid w:val="00275AE6"/>
    <w:rsid w:val="0028145E"/>
    <w:rsid w:val="002836D8"/>
    <w:rsid w:val="0029008A"/>
    <w:rsid w:val="002943CA"/>
    <w:rsid w:val="00297CA7"/>
    <w:rsid w:val="002A7989"/>
    <w:rsid w:val="002B02F3"/>
    <w:rsid w:val="002C2EF3"/>
    <w:rsid w:val="002C3463"/>
    <w:rsid w:val="002D190D"/>
    <w:rsid w:val="002D266D"/>
    <w:rsid w:val="002D29E8"/>
    <w:rsid w:val="002D2EFF"/>
    <w:rsid w:val="002D3D86"/>
    <w:rsid w:val="002D5857"/>
    <w:rsid w:val="002D5B3D"/>
    <w:rsid w:val="002D7447"/>
    <w:rsid w:val="002E315A"/>
    <w:rsid w:val="002E4F8C"/>
    <w:rsid w:val="002F560C"/>
    <w:rsid w:val="002F5847"/>
    <w:rsid w:val="002F71BA"/>
    <w:rsid w:val="002F77C7"/>
    <w:rsid w:val="0030425A"/>
    <w:rsid w:val="003070C1"/>
    <w:rsid w:val="00312F4C"/>
    <w:rsid w:val="0031689D"/>
    <w:rsid w:val="003220F3"/>
    <w:rsid w:val="003318F7"/>
    <w:rsid w:val="003358FA"/>
    <w:rsid w:val="003421F1"/>
    <w:rsid w:val="0034279C"/>
    <w:rsid w:val="003467D9"/>
    <w:rsid w:val="00354F64"/>
    <w:rsid w:val="003559A1"/>
    <w:rsid w:val="00360036"/>
    <w:rsid w:val="00361417"/>
    <w:rsid w:val="00361563"/>
    <w:rsid w:val="00363C97"/>
    <w:rsid w:val="00364B73"/>
    <w:rsid w:val="00371D36"/>
    <w:rsid w:val="00373E17"/>
    <w:rsid w:val="003775E6"/>
    <w:rsid w:val="00381998"/>
    <w:rsid w:val="00391DDD"/>
    <w:rsid w:val="003A5F1C"/>
    <w:rsid w:val="003B557E"/>
    <w:rsid w:val="003C3E2E"/>
    <w:rsid w:val="003D4A3C"/>
    <w:rsid w:val="003D55B2"/>
    <w:rsid w:val="003E0033"/>
    <w:rsid w:val="003E5452"/>
    <w:rsid w:val="003E7165"/>
    <w:rsid w:val="003E7FF6"/>
    <w:rsid w:val="0040213D"/>
    <w:rsid w:val="004046B5"/>
    <w:rsid w:val="00406F27"/>
    <w:rsid w:val="004141B8"/>
    <w:rsid w:val="004203B9"/>
    <w:rsid w:val="00432135"/>
    <w:rsid w:val="00446987"/>
    <w:rsid w:val="00446D28"/>
    <w:rsid w:val="00456992"/>
    <w:rsid w:val="00466CD0"/>
    <w:rsid w:val="00467028"/>
    <w:rsid w:val="00473583"/>
    <w:rsid w:val="00476BD1"/>
    <w:rsid w:val="00477F32"/>
    <w:rsid w:val="00481850"/>
    <w:rsid w:val="004851A0"/>
    <w:rsid w:val="0048627F"/>
    <w:rsid w:val="00487BAB"/>
    <w:rsid w:val="004932AB"/>
    <w:rsid w:val="00494BEF"/>
    <w:rsid w:val="004A5512"/>
    <w:rsid w:val="004A6BE5"/>
    <w:rsid w:val="004B0C18"/>
    <w:rsid w:val="004B0F88"/>
    <w:rsid w:val="004C1A04"/>
    <w:rsid w:val="004C20BC"/>
    <w:rsid w:val="004C5A9F"/>
    <w:rsid w:val="004C5C9A"/>
    <w:rsid w:val="004D1442"/>
    <w:rsid w:val="004D3DCB"/>
    <w:rsid w:val="004E1946"/>
    <w:rsid w:val="004E66E9"/>
    <w:rsid w:val="004E7DDE"/>
    <w:rsid w:val="004F0090"/>
    <w:rsid w:val="004F172C"/>
    <w:rsid w:val="005002ED"/>
    <w:rsid w:val="00500DBC"/>
    <w:rsid w:val="005102BE"/>
    <w:rsid w:val="00523F7F"/>
    <w:rsid w:val="00524D54"/>
    <w:rsid w:val="0052691C"/>
    <w:rsid w:val="005339F6"/>
    <w:rsid w:val="0054531B"/>
    <w:rsid w:val="00546C24"/>
    <w:rsid w:val="00547182"/>
    <w:rsid w:val="005476FF"/>
    <w:rsid w:val="005516F6"/>
    <w:rsid w:val="00552842"/>
    <w:rsid w:val="00552E75"/>
    <w:rsid w:val="00554E89"/>
    <w:rsid w:val="00564957"/>
    <w:rsid w:val="00564B58"/>
    <w:rsid w:val="00572281"/>
    <w:rsid w:val="005801DD"/>
    <w:rsid w:val="00586F17"/>
    <w:rsid w:val="00592A40"/>
    <w:rsid w:val="005A28BC"/>
    <w:rsid w:val="005A5377"/>
    <w:rsid w:val="005B0638"/>
    <w:rsid w:val="005B7817"/>
    <w:rsid w:val="005C06C8"/>
    <w:rsid w:val="005C23D7"/>
    <w:rsid w:val="005C40EB"/>
    <w:rsid w:val="005D02B4"/>
    <w:rsid w:val="005D3013"/>
    <w:rsid w:val="005E1E50"/>
    <w:rsid w:val="005E2B9C"/>
    <w:rsid w:val="005E3332"/>
    <w:rsid w:val="005E6D43"/>
    <w:rsid w:val="005F5C73"/>
    <w:rsid w:val="005F66D9"/>
    <w:rsid w:val="005F76B0"/>
    <w:rsid w:val="00604429"/>
    <w:rsid w:val="006067B0"/>
    <w:rsid w:val="00606A8B"/>
    <w:rsid w:val="00611451"/>
    <w:rsid w:val="00611EBA"/>
    <w:rsid w:val="006144A0"/>
    <w:rsid w:val="00616EAD"/>
    <w:rsid w:val="006213A8"/>
    <w:rsid w:val="00623BEA"/>
    <w:rsid w:val="00623C8B"/>
    <w:rsid w:val="006347E9"/>
    <w:rsid w:val="00640C87"/>
    <w:rsid w:val="00641A33"/>
    <w:rsid w:val="006454BB"/>
    <w:rsid w:val="0065472E"/>
    <w:rsid w:val="00657CF4"/>
    <w:rsid w:val="00661463"/>
    <w:rsid w:val="00662B17"/>
    <w:rsid w:val="00663B8D"/>
    <w:rsid w:val="00663E00"/>
    <w:rsid w:val="00664F48"/>
    <w:rsid w:val="00664FAD"/>
    <w:rsid w:val="0067345B"/>
    <w:rsid w:val="00683986"/>
    <w:rsid w:val="00685035"/>
    <w:rsid w:val="00685770"/>
    <w:rsid w:val="00690DBA"/>
    <w:rsid w:val="00696104"/>
    <w:rsid w:val="006964F9"/>
    <w:rsid w:val="006A1446"/>
    <w:rsid w:val="006A395F"/>
    <w:rsid w:val="006A65E2"/>
    <w:rsid w:val="006B37BD"/>
    <w:rsid w:val="006C092D"/>
    <w:rsid w:val="006C099D"/>
    <w:rsid w:val="006C18F0"/>
    <w:rsid w:val="006C7E01"/>
    <w:rsid w:val="006D64A5"/>
    <w:rsid w:val="006D6BCA"/>
    <w:rsid w:val="006E0935"/>
    <w:rsid w:val="006E18C5"/>
    <w:rsid w:val="006E353F"/>
    <w:rsid w:val="006E35AB"/>
    <w:rsid w:val="006F4AD0"/>
    <w:rsid w:val="00711AA9"/>
    <w:rsid w:val="00722155"/>
    <w:rsid w:val="00727AE0"/>
    <w:rsid w:val="00737F19"/>
    <w:rsid w:val="00782BF8"/>
    <w:rsid w:val="00783C75"/>
    <w:rsid w:val="007849D9"/>
    <w:rsid w:val="00787433"/>
    <w:rsid w:val="0078747A"/>
    <w:rsid w:val="007A10F1"/>
    <w:rsid w:val="007A3D50"/>
    <w:rsid w:val="007A4A98"/>
    <w:rsid w:val="007B2D29"/>
    <w:rsid w:val="007B412F"/>
    <w:rsid w:val="007B4AF7"/>
    <w:rsid w:val="007B4DBF"/>
    <w:rsid w:val="007C5458"/>
    <w:rsid w:val="007C7A5F"/>
    <w:rsid w:val="007D2C67"/>
    <w:rsid w:val="007E06BB"/>
    <w:rsid w:val="007F50D1"/>
    <w:rsid w:val="00814C7C"/>
    <w:rsid w:val="008156A1"/>
    <w:rsid w:val="00816D52"/>
    <w:rsid w:val="00831048"/>
    <w:rsid w:val="00834272"/>
    <w:rsid w:val="0083488A"/>
    <w:rsid w:val="008422BD"/>
    <w:rsid w:val="008625C1"/>
    <w:rsid w:val="0087495B"/>
    <w:rsid w:val="0087671D"/>
    <w:rsid w:val="008806F9"/>
    <w:rsid w:val="00887957"/>
    <w:rsid w:val="008907B2"/>
    <w:rsid w:val="008A57E3"/>
    <w:rsid w:val="008B5BF4"/>
    <w:rsid w:val="008B6F1B"/>
    <w:rsid w:val="008C0C91"/>
    <w:rsid w:val="008C0CEE"/>
    <w:rsid w:val="008C1090"/>
    <w:rsid w:val="008C1B18"/>
    <w:rsid w:val="008C2E97"/>
    <w:rsid w:val="008D46EC"/>
    <w:rsid w:val="008E0E25"/>
    <w:rsid w:val="008E3E6B"/>
    <w:rsid w:val="008E4B50"/>
    <w:rsid w:val="008E61A1"/>
    <w:rsid w:val="009031EF"/>
    <w:rsid w:val="00904F2A"/>
    <w:rsid w:val="00917EA3"/>
    <w:rsid w:val="00917EE0"/>
    <w:rsid w:val="00921C89"/>
    <w:rsid w:val="00922CFD"/>
    <w:rsid w:val="00926966"/>
    <w:rsid w:val="00926D03"/>
    <w:rsid w:val="00930E8B"/>
    <w:rsid w:val="00934036"/>
    <w:rsid w:val="00934889"/>
    <w:rsid w:val="00940EAB"/>
    <w:rsid w:val="0094541D"/>
    <w:rsid w:val="009473EA"/>
    <w:rsid w:val="00954E7E"/>
    <w:rsid w:val="009554D9"/>
    <w:rsid w:val="00955FAF"/>
    <w:rsid w:val="00956FEA"/>
    <w:rsid w:val="009572F9"/>
    <w:rsid w:val="00960D0F"/>
    <w:rsid w:val="00966179"/>
    <w:rsid w:val="00974962"/>
    <w:rsid w:val="0098366F"/>
    <w:rsid w:val="00983A03"/>
    <w:rsid w:val="0098572B"/>
    <w:rsid w:val="00986063"/>
    <w:rsid w:val="00991F67"/>
    <w:rsid w:val="00992876"/>
    <w:rsid w:val="00993383"/>
    <w:rsid w:val="009A0DCE"/>
    <w:rsid w:val="009A22CD"/>
    <w:rsid w:val="009A3E4B"/>
    <w:rsid w:val="009B35FD"/>
    <w:rsid w:val="009B5F18"/>
    <w:rsid w:val="009B6815"/>
    <w:rsid w:val="009D2967"/>
    <w:rsid w:val="009D3C2B"/>
    <w:rsid w:val="009D5499"/>
    <w:rsid w:val="009E4191"/>
    <w:rsid w:val="009F2AB1"/>
    <w:rsid w:val="009F4FAF"/>
    <w:rsid w:val="009F68F1"/>
    <w:rsid w:val="00A04529"/>
    <w:rsid w:val="00A057DA"/>
    <w:rsid w:val="00A0584B"/>
    <w:rsid w:val="00A17135"/>
    <w:rsid w:val="00A21A6F"/>
    <w:rsid w:val="00A21A76"/>
    <w:rsid w:val="00A24E56"/>
    <w:rsid w:val="00A26A62"/>
    <w:rsid w:val="00A35A9B"/>
    <w:rsid w:val="00A37C3B"/>
    <w:rsid w:val="00A4070E"/>
    <w:rsid w:val="00A40CA0"/>
    <w:rsid w:val="00A43937"/>
    <w:rsid w:val="00A43B6C"/>
    <w:rsid w:val="00A441B0"/>
    <w:rsid w:val="00A504A7"/>
    <w:rsid w:val="00A53677"/>
    <w:rsid w:val="00A53BF2"/>
    <w:rsid w:val="00A54A03"/>
    <w:rsid w:val="00A60D68"/>
    <w:rsid w:val="00A717B7"/>
    <w:rsid w:val="00A7370E"/>
    <w:rsid w:val="00A73EFA"/>
    <w:rsid w:val="00A77998"/>
    <w:rsid w:val="00A77A3B"/>
    <w:rsid w:val="00A92F6F"/>
    <w:rsid w:val="00A97523"/>
    <w:rsid w:val="00AA7369"/>
    <w:rsid w:val="00AA7824"/>
    <w:rsid w:val="00AB0FA3"/>
    <w:rsid w:val="00AB73BF"/>
    <w:rsid w:val="00AC335C"/>
    <w:rsid w:val="00AC463E"/>
    <w:rsid w:val="00AC6529"/>
    <w:rsid w:val="00AD3BE2"/>
    <w:rsid w:val="00AD3E3D"/>
    <w:rsid w:val="00AE1EE4"/>
    <w:rsid w:val="00AE36EC"/>
    <w:rsid w:val="00AE7406"/>
    <w:rsid w:val="00AF1688"/>
    <w:rsid w:val="00AF46E6"/>
    <w:rsid w:val="00AF5139"/>
    <w:rsid w:val="00AF7892"/>
    <w:rsid w:val="00B06EDA"/>
    <w:rsid w:val="00B1161F"/>
    <w:rsid w:val="00B11661"/>
    <w:rsid w:val="00B12716"/>
    <w:rsid w:val="00B226C1"/>
    <w:rsid w:val="00B26DA3"/>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705"/>
    <w:rsid w:val="00BB0725"/>
    <w:rsid w:val="00BC408A"/>
    <w:rsid w:val="00BC5023"/>
    <w:rsid w:val="00BC556C"/>
    <w:rsid w:val="00BD42DA"/>
    <w:rsid w:val="00BD4684"/>
    <w:rsid w:val="00BE08A7"/>
    <w:rsid w:val="00BE4391"/>
    <w:rsid w:val="00BF3E48"/>
    <w:rsid w:val="00C044C8"/>
    <w:rsid w:val="00C05A47"/>
    <w:rsid w:val="00C1273A"/>
    <w:rsid w:val="00C15F1B"/>
    <w:rsid w:val="00C16288"/>
    <w:rsid w:val="00C17D1D"/>
    <w:rsid w:val="00C22809"/>
    <w:rsid w:val="00C249FB"/>
    <w:rsid w:val="00C25450"/>
    <w:rsid w:val="00C271C6"/>
    <w:rsid w:val="00C417A3"/>
    <w:rsid w:val="00C45923"/>
    <w:rsid w:val="00C543E7"/>
    <w:rsid w:val="00C673EF"/>
    <w:rsid w:val="00C70225"/>
    <w:rsid w:val="00C72198"/>
    <w:rsid w:val="00C73C7D"/>
    <w:rsid w:val="00C75005"/>
    <w:rsid w:val="00C9558D"/>
    <w:rsid w:val="00C970DF"/>
    <w:rsid w:val="00CA0DFE"/>
    <w:rsid w:val="00CA152D"/>
    <w:rsid w:val="00CA2E87"/>
    <w:rsid w:val="00CA7E71"/>
    <w:rsid w:val="00CB2673"/>
    <w:rsid w:val="00CB701D"/>
    <w:rsid w:val="00CC3F0E"/>
    <w:rsid w:val="00CD08C9"/>
    <w:rsid w:val="00CD1FE8"/>
    <w:rsid w:val="00CD38CD"/>
    <w:rsid w:val="00CD3E0C"/>
    <w:rsid w:val="00CD5565"/>
    <w:rsid w:val="00CD616C"/>
    <w:rsid w:val="00CE338B"/>
    <w:rsid w:val="00CE693F"/>
    <w:rsid w:val="00CF3DD3"/>
    <w:rsid w:val="00CF4F1B"/>
    <w:rsid w:val="00CF68D6"/>
    <w:rsid w:val="00CF7B4A"/>
    <w:rsid w:val="00D009F8"/>
    <w:rsid w:val="00D078DA"/>
    <w:rsid w:val="00D14995"/>
    <w:rsid w:val="00D204F2"/>
    <w:rsid w:val="00D21103"/>
    <w:rsid w:val="00D2455C"/>
    <w:rsid w:val="00D24B32"/>
    <w:rsid w:val="00D25023"/>
    <w:rsid w:val="00D27F8C"/>
    <w:rsid w:val="00D33638"/>
    <w:rsid w:val="00D33843"/>
    <w:rsid w:val="00D37B0F"/>
    <w:rsid w:val="00D54338"/>
    <w:rsid w:val="00D54A6F"/>
    <w:rsid w:val="00D57D57"/>
    <w:rsid w:val="00D62E42"/>
    <w:rsid w:val="00D64759"/>
    <w:rsid w:val="00D772FB"/>
    <w:rsid w:val="00DA1AA0"/>
    <w:rsid w:val="00DA512B"/>
    <w:rsid w:val="00DA57FB"/>
    <w:rsid w:val="00DC44A8"/>
    <w:rsid w:val="00DD4161"/>
    <w:rsid w:val="00DE4BEE"/>
    <w:rsid w:val="00DE5B3D"/>
    <w:rsid w:val="00DE7112"/>
    <w:rsid w:val="00DF19BE"/>
    <w:rsid w:val="00DF3B44"/>
    <w:rsid w:val="00E049F2"/>
    <w:rsid w:val="00E11EBF"/>
    <w:rsid w:val="00E1372E"/>
    <w:rsid w:val="00E160F0"/>
    <w:rsid w:val="00E21D30"/>
    <w:rsid w:val="00E24D9A"/>
    <w:rsid w:val="00E27805"/>
    <w:rsid w:val="00E27A11"/>
    <w:rsid w:val="00E30497"/>
    <w:rsid w:val="00E32FF2"/>
    <w:rsid w:val="00E358A2"/>
    <w:rsid w:val="00E35C9A"/>
    <w:rsid w:val="00E3771B"/>
    <w:rsid w:val="00E40979"/>
    <w:rsid w:val="00E43F26"/>
    <w:rsid w:val="00E52A36"/>
    <w:rsid w:val="00E6378B"/>
    <w:rsid w:val="00E63EC3"/>
    <w:rsid w:val="00E653DA"/>
    <w:rsid w:val="00E65958"/>
    <w:rsid w:val="00E76517"/>
    <w:rsid w:val="00E830D7"/>
    <w:rsid w:val="00E84FE5"/>
    <w:rsid w:val="00E85392"/>
    <w:rsid w:val="00E879A5"/>
    <w:rsid w:val="00E879FC"/>
    <w:rsid w:val="00EA2574"/>
    <w:rsid w:val="00EA2F1F"/>
    <w:rsid w:val="00EA3F2E"/>
    <w:rsid w:val="00EA57EC"/>
    <w:rsid w:val="00EA6208"/>
    <w:rsid w:val="00EB120E"/>
    <w:rsid w:val="00EB16B0"/>
    <w:rsid w:val="00EB213F"/>
    <w:rsid w:val="00EB34C8"/>
    <w:rsid w:val="00EB46E2"/>
    <w:rsid w:val="00EC0045"/>
    <w:rsid w:val="00ED452E"/>
    <w:rsid w:val="00ED77C6"/>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131"/>
    <w:rsid w:val="00F50A61"/>
    <w:rsid w:val="00F525CD"/>
    <w:rsid w:val="00F5286C"/>
    <w:rsid w:val="00F52E12"/>
    <w:rsid w:val="00F638CA"/>
    <w:rsid w:val="00F657C5"/>
    <w:rsid w:val="00F84168"/>
    <w:rsid w:val="00F900B4"/>
    <w:rsid w:val="00F97E82"/>
    <w:rsid w:val="00FA0F2E"/>
    <w:rsid w:val="00FA3B80"/>
    <w:rsid w:val="00FA4DB1"/>
    <w:rsid w:val="00FB3F2A"/>
    <w:rsid w:val="00FC1FF1"/>
    <w:rsid w:val="00FC3593"/>
    <w:rsid w:val="00FD117D"/>
    <w:rsid w:val="00FD72E3"/>
    <w:rsid w:val="00FE06FC"/>
    <w:rsid w:val="00FF0315"/>
    <w:rsid w:val="00FF2121"/>
    <w:rsid w:val="00FF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29"/>
    <w:rPr>
      <w:lang w:val="en-US"/>
    </w:rPr>
  </w:style>
  <w:style w:type="paragraph" w:styleId="Heading1">
    <w:name w:val="heading 1"/>
    <w:basedOn w:val="Normal"/>
    <w:next w:val="Normal"/>
    <w:link w:val="Heading1Char"/>
    <w:uiPriority w:val="9"/>
    <w:qFormat/>
    <w:rsid w:val="00A43B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3B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3B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3B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3B6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43B6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3B6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43B6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3B6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54B29"/>
    <w:rPr>
      <w:rFonts w:ascii="Times New Roman" w:hAnsi="Times New Roman"/>
      <w:b w:val="0"/>
      <w:i w:val="0"/>
      <w:sz w:val="22"/>
    </w:rPr>
  </w:style>
  <w:style w:type="paragraph" w:styleId="NoSpacing">
    <w:name w:val="No Spacing"/>
    <w:uiPriority w:val="1"/>
    <w:qFormat/>
    <w:rsid w:val="00254B29"/>
    <w:pPr>
      <w:spacing w:after="0" w:line="240" w:lineRule="auto"/>
    </w:pPr>
  </w:style>
  <w:style w:type="paragraph" w:customStyle="1" w:styleId="scemptylineheader">
    <w:name w:val="sc_emptyline_header"/>
    <w:qFormat/>
    <w:rsid w:val="00254B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4B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4B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4B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4B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4B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4B29"/>
    <w:rPr>
      <w:color w:val="808080"/>
    </w:rPr>
  </w:style>
  <w:style w:type="paragraph" w:customStyle="1" w:styleId="scdirectionallanguage">
    <w:name w:val="sc_directional_language"/>
    <w:qFormat/>
    <w:rsid w:val="00254B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4B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4B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4B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4B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4B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4B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4B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4B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4B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4B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4B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4B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4B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4B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4B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4B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4B29"/>
    <w:rPr>
      <w:rFonts w:ascii="Times New Roman" w:hAnsi="Times New Roman"/>
      <w:color w:val="auto"/>
      <w:sz w:val="22"/>
    </w:rPr>
  </w:style>
  <w:style w:type="paragraph" w:customStyle="1" w:styleId="scclippagebillheader">
    <w:name w:val="sc_clip_page_bill_header"/>
    <w:qFormat/>
    <w:rsid w:val="00254B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4B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4B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4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B29"/>
    <w:rPr>
      <w:lang w:val="en-US"/>
    </w:rPr>
  </w:style>
  <w:style w:type="paragraph" w:styleId="Footer">
    <w:name w:val="footer"/>
    <w:basedOn w:val="Normal"/>
    <w:link w:val="FooterChar"/>
    <w:uiPriority w:val="99"/>
    <w:unhideWhenUsed/>
    <w:rsid w:val="00254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B29"/>
    <w:rPr>
      <w:lang w:val="en-US"/>
    </w:rPr>
  </w:style>
  <w:style w:type="paragraph" w:styleId="ListParagraph">
    <w:name w:val="List Paragraph"/>
    <w:basedOn w:val="Normal"/>
    <w:uiPriority w:val="34"/>
    <w:qFormat/>
    <w:rsid w:val="00254B29"/>
    <w:pPr>
      <w:ind w:left="720"/>
      <w:contextualSpacing/>
    </w:pPr>
  </w:style>
  <w:style w:type="paragraph" w:customStyle="1" w:styleId="scbillfooter">
    <w:name w:val="sc_bill_footer"/>
    <w:qFormat/>
    <w:rsid w:val="00254B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4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4B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4B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4B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4B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4B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4B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4B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4B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4B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4B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4B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4B29"/>
    <w:pPr>
      <w:widowControl w:val="0"/>
      <w:suppressAutoHyphens/>
      <w:spacing w:after="0" w:line="360" w:lineRule="auto"/>
    </w:pPr>
    <w:rPr>
      <w:rFonts w:ascii="Times New Roman" w:hAnsi="Times New Roman"/>
      <w:lang w:val="en-US"/>
    </w:rPr>
  </w:style>
  <w:style w:type="paragraph" w:customStyle="1" w:styleId="sctableln">
    <w:name w:val="sc_table_ln"/>
    <w:qFormat/>
    <w:rsid w:val="00254B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4B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4B29"/>
    <w:rPr>
      <w:strike/>
      <w:dstrike w:val="0"/>
    </w:rPr>
  </w:style>
  <w:style w:type="character" w:customStyle="1" w:styleId="scinsert">
    <w:name w:val="sc_insert"/>
    <w:uiPriority w:val="1"/>
    <w:qFormat/>
    <w:rsid w:val="00254B29"/>
    <w:rPr>
      <w:caps w:val="0"/>
      <w:smallCaps w:val="0"/>
      <w:strike w:val="0"/>
      <w:dstrike w:val="0"/>
      <w:vanish w:val="0"/>
      <w:u w:val="single"/>
      <w:vertAlign w:val="baseline"/>
    </w:rPr>
  </w:style>
  <w:style w:type="character" w:customStyle="1" w:styleId="scinsertred">
    <w:name w:val="sc_insert_red"/>
    <w:uiPriority w:val="1"/>
    <w:qFormat/>
    <w:rsid w:val="00254B29"/>
    <w:rPr>
      <w:caps w:val="0"/>
      <w:smallCaps w:val="0"/>
      <w:strike w:val="0"/>
      <w:dstrike w:val="0"/>
      <w:vanish w:val="0"/>
      <w:color w:val="FF0000"/>
      <w:u w:val="single"/>
      <w:vertAlign w:val="baseline"/>
    </w:rPr>
  </w:style>
  <w:style w:type="character" w:customStyle="1" w:styleId="scinsertblue">
    <w:name w:val="sc_insert_blue"/>
    <w:uiPriority w:val="1"/>
    <w:qFormat/>
    <w:rsid w:val="00254B29"/>
    <w:rPr>
      <w:caps w:val="0"/>
      <w:smallCaps w:val="0"/>
      <w:strike w:val="0"/>
      <w:dstrike w:val="0"/>
      <w:vanish w:val="0"/>
      <w:color w:val="0070C0"/>
      <w:u w:val="single"/>
      <w:vertAlign w:val="baseline"/>
    </w:rPr>
  </w:style>
  <w:style w:type="character" w:customStyle="1" w:styleId="scstrikered">
    <w:name w:val="sc_strike_red"/>
    <w:uiPriority w:val="1"/>
    <w:qFormat/>
    <w:rsid w:val="00254B29"/>
    <w:rPr>
      <w:strike/>
      <w:dstrike w:val="0"/>
      <w:color w:val="FF0000"/>
    </w:rPr>
  </w:style>
  <w:style w:type="character" w:customStyle="1" w:styleId="scstrikeblue">
    <w:name w:val="sc_strike_blue"/>
    <w:uiPriority w:val="1"/>
    <w:qFormat/>
    <w:rsid w:val="00254B29"/>
    <w:rPr>
      <w:strike/>
      <w:dstrike w:val="0"/>
      <w:color w:val="0070C0"/>
    </w:rPr>
  </w:style>
  <w:style w:type="character" w:customStyle="1" w:styleId="scinsertbluenounderline">
    <w:name w:val="sc_insert_blue_no_underline"/>
    <w:uiPriority w:val="1"/>
    <w:qFormat/>
    <w:rsid w:val="00254B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4B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4B29"/>
    <w:rPr>
      <w:strike/>
      <w:dstrike w:val="0"/>
      <w:color w:val="0070C0"/>
      <w:lang w:val="en-US"/>
    </w:rPr>
  </w:style>
  <w:style w:type="character" w:customStyle="1" w:styleId="scstrikerednoncodified">
    <w:name w:val="sc_strike_red_non_codified"/>
    <w:uiPriority w:val="1"/>
    <w:qFormat/>
    <w:rsid w:val="00254B29"/>
    <w:rPr>
      <w:strike/>
      <w:dstrike w:val="0"/>
      <w:color w:val="FF0000"/>
    </w:rPr>
  </w:style>
  <w:style w:type="paragraph" w:customStyle="1" w:styleId="scbillsiglines">
    <w:name w:val="sc_bill_sig_lines"/>
    <w:qFormat/>
    <w:rsid w:val="00254B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4B29"/>
    <w:rPr>
      <w:bdr w:val="none" w:sz="0" w:space="0" w:color="auto"/>
      <w:shd w:val="clear" w:color="auto" w:fill="FEC6C6"/>
    </w:rPr>
  </w:style>
  <w:style w:type="character" w:customStyle="1" w:styleId="screstoreblue">
    <w:name w:val="sc_restore_blue"/>
    <w:uiPriority w:val="1"/>
    <w:qFormat/>
    <w:rsid w:val="00254B29"/>
    <w:rPr>
      <w:color w:val="4472C4" w:themeColor="accent1"/>
      <w:bdr w:val="none" w:sz="0" w:space="0" w:color="auto"/>
      <w:shd w:val="clear" w:color="auto" w:fill="auto"/>
    </w:rPr>
  </w:style>
  <w:style w:type="character" w:customStyle="1" w:styleId="screstorered">
    <w:name w:val="sc_restore_red"/>
    <w:uiPriority w:val="1"/>
    <w:qFormat/>
    <w:rsid w:val="00254B29"/>
    <w:rPr>
      <w:color w:val="FF0000"/>
      <w:bdr w:val="none" w:sz="0" w:space="0" w:color="auto"/>
      <w:shd w:val="clear" w:color="auto" w:fill="auto"/>
    </w:rPr>
  </w:style>
  <w:style w:type="character" w:customStyle="1" w:styleId="scstrikenewblue">
    <w:name w:val="sc_strike_new_blue"/>
    <w:uiPriority w:val="1"/>
    <w:qFormat/>
    <w:rsid w:val="00254B29"/>
    <w:rPr>
      <w:strike w:val="0"/>
      <w:dstrike/>
      <w:color w:val="0070C0"/>
      <w:u w:val="none"/>
    </w:rPr>
  </w:style>
  <w:style w:type="character" w:customStyle="1" w:styleId="scstrikenewred">
    <w:name w:val="sc_strike_new_red"/>
    <w:uiPriority w:val="1"/>
    <w:qFormat/>
    <w:rsid w:val="00254B29"/>
    <w:rPr>
      <w:strike w:val="0"/>
      <w:dstrike/>
      <w:color w:val="FF0000"/>
      <w:u w:val="none"/>
    </w:rPr>
  </w:style>
  <w:style w:type="character" w:customStyle="1" w:styleId="scamendsenate">
    <w:name w:val="sc_amend_senate"/>
    <w:uiPriority w:val="1"/>
    <w:qFormat/>
    <w:rsid w:val="00254B29"/>
    <w:rPr>
      <w:bdr w:val="none" w:sz="0" w:space="0" w:color="auto"/>
      <w:shd w:val="clear" w:color="auto" w:fill="FFF2CC" w:themeFill="accent4" w:themeFillTint="33"/>
    </w:rPr>
  </w:style>
  <w:style w:type="character" w:customStyle="1" w:styleId="scamendhouse">
    <w:name w:val="sc_amend_house"/>
    <w:uiPriority w:val="1"/>
    <w:qFormat/>
    <w:rsid w:val="00254B29"/>
    <w:rPr>
      <w:bdr w:val="none" w:sz="0" w:space="0" w:color="auto"/>
      <w:shd w:val="clear" w:color="auto" w:fill="E2EFD9" w:themeFill="accent6" w:themeFillTint="33"/>
    </w:rPr>
  </w:style>
  <w:style w:type="paragraph" w:styleId="Revision">
    <w:name w:val="Revision"/>
    <w:hidden/>
    <w:uiPriority w:val="99"/>
    <w:semiHidden/>
    <w:rsid w:val="00C417A3"/>
    <w:pPr>
      <w:spacing w:after="0" w:line="240" w:lineRule="auto"/>
    </w:pPr>
    <w:rPr>
      <w:lang w:val="en-US"/>
    </w:rPr>
  </w:style>
  <w:style w:type="paragraph" w:customStyle="1" w:styleId="sccoversheetfooter">
    <w:name w:val="sc_coversheet_footer"/>
    <w:qFormat/>
    <w:rsid w:val="002C2EF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C2EF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C2EF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C2EF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C2EF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C2EF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C2EF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C2EF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C2EF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C2EF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C2EF3"/>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43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B6C"/>
    <w:rPr>
      <w:rFonts w:ascii="Segoe UI" w:hAnsi="Segoe UI" w:cs="Segoe UI"/>
      <w:sz w:val="18"/>
      <w:szCs w:val="18"/>
      <w:lang w:val="en-US"/>
    </w:rPr>
  </w:style>
  <w:style w:type="paragraph" w:styleId="Bibliography">
    <w:name w:val="Bibliography"/>
    <w:basedOn w:val="Normal"/>
    <w:next w:val="Normal"/>
    <w:uiPriority w:val="37"/>
    <w:semiHidden/>
    <w:unhideWhenUsed/>
    <w:rsid w:val="00A43B6C"/>
  </w:style>
  <w:style w:type="paragraph" w:styleId="BlockText">
    <w:name w:val="Block Text"/>
    <w:basedOn w:val="Normal"/>
    <w:uiPriority w:val="99"/>
    <w:semiHidden/>
    <w:unhideWhenUsed/>
    <w:rsid w:val="00A43B6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43B6C"/>
    <w:pPr>
      <w:spacing w:after="120"/>
    </w:pPr>
  </w:style>
  <w:style w:type="character" w:customStyle="1" w:styleId="BodyTextChar">
    <w:name w:val="Body Text Char"/>
    <w:basedOn w:val="DefaultParagraphFont"/>
    <w:link w:val="BodyText"/>
    <w:uiPriority w:val="99"/>
    <w:semiHidden/>
    <w:rsid w:val="00A43B6C"/>
    <w:rPr>
      <w:lang w:val="en-US"/>
    </w:rPr>
  </w:style>
  <w:style w:type="paragraph" w:styleId="BodyText2">
    <w:name w:val="Body Text 2"/>
    <w:basedOn w:val="Normal"/>
    <w:link w:val="BodyText2Char"/>
    <w:uiPriority w:val="99"/>
    <w:semiHidden/>
    <w:unhideWhenUsed/>
    <w:rsid w:val="00A43B6C"/>
    <w:pPr>
      <w:spacing w:after="120" w:line="480" w:lineRule="auto"/>
    </w:pPr>
  </w:style>
  <w:style w:type="character" w:customStyle="1" w:styleId="BodyText2Char">
    <w:name w:val="Body Text 2 Char"/>
    <w:basedOn w:val="DefaultParagraphFont"/>
    <w:link w:val="BodyText2"/>
    <w:uiPriority w:val="99"/>
    <w:semiHidden/>
    <w:rsid w:val="00A43B6C"/>
    <w:rPr>
      <w:lang w:val="en-US"/>
    </w:rPr>
  </w:style>
  <w:style w:type="paragraph" w:styleId="BodyText3">
    <w:name w:val="Body Text 3"/>
    <w:basedOn w:val="Normal"/>
    <w:link w:val="BodyText3Char"/>
    <w:uiPriority w:val="99"/>
    <w:semiHidden/>
    <w:unhideWhenUsed/>
    <w:rsid w:val="00A43B6C"/>
    <w:pPr>
      <w:spacing w:after="120"/>
    </w:pPr>
    <w:rPr>
      <w:sz w:val="16"/>
      <w:szCs w:val="16"/>
    </w:rPr>
  </w:style>
  <w:style w:type="character" w:customStyle="1" w:styleId="BodyText3Char">
    <w:name w:val="Body Text 3 Char"/>
    <w:basedOn w:val="DefaultParagraphFont"/>
    <w:link w:val="BodyText3"/>
    <w:uiPriority w:val="99"/>
    <w:semiHidden/>
    <w:rsid w:val="00A43B6C"/>
    <w:rPr>
      <w:sz w:val="16"/>
      <w:szCs w:val="16"/>
      <w:lang w:val="en-US"/>
    </w:rPr>
  </w:style>
  <w:style w:type="paragraph" w:styleId="BodyTextFirstIndent">
    <w:name w:val="Body Text First Indent"/>
    <w:basedOn w:val="BodyText"/>
    <w:link w:val="BodyTextFirstIndentChar"/>
    <w:uiPriority w:val="99"/>
    <w:semiHidden/>
    <w:unhideWhenUsed/>
    <w:rsid w:val="00A43B6C"/>
    <w:pPr>
      <w:spacing w:after="160"/>
      <w:ind w:firstLine="360"/>
    </w:pPr>
  </w:style>
  <w:style w:type="character" w:customStyle="1" w:styleId="BodyTextFirstIndentChar">
    <w:name w:val="Body Text First Indent Char"/>
    <w:basedOn w:val="BodyTextChar"/>
    <w:link w:val="BodyTextFirstIndent"/>
    <w:uiPriority w:val="99"/>
    <w:semiHidden/>
    <w:rsid w:val="00A43B6C"/>
    <w:rPr>
      <w:lang w:val="en-US"/>
    </w:rPr>
  </w:style>
  <w:style w:type="paragraph" w:styleId="BodyTextIndent">
    <w:name w:val="Body Text Indent"/>
    <w:basedOn w:val="Normal"/>
    <w:link w:val="BodyTextIndentChar"/>
    <w:uiPriority w:val="99"/>
    <w:semiHidden/>
    <w:unhideWhenUsed/>
    <w:rsid w:val="00A43B6C"/>
    <w:pPr>
      <w:spacing w:after="120"/>
      <w:ind w:left="360"/>
    </w:pPr>
  </w:style>
  <w:style w:type="character" w:customStyle="1" w:styleId="BodyTextIndentChar">
    <w:name w:val="Body Text Indent Char"/>
    <w:basedOn w:val="DefaultParagraphFont"/>
    <w:link w:val="BodyTextIndent"/>
    <w:uiPriority w:val="99"/>
    <w:semiHidden/>
    <w:rsid w:val="00A43B6C"/>
    <w:rPr>
      <w:lang w:val="en-US"/>
    </w:rPr>
  </w:style>
  <w:style w:type="paragraph" w:styleId="BodyTextFirstIndent2">
    <w:name w:val="Body Text First Indent 2"/>
    <w:basedOn w:val="BodyTextIndent"/>
    <w:link w:val="BodyTextFirstIndent2Char"/>
    <w:uiPriority w:val="99"/>
    <w:semiHidden/>
    <w:unhideWhenUsed/>
    <w:rsid w:val="00A43B6C"/>
    <w:pPr>
      <w:spacing w:after="160"/>
      <w:ind w:firstLine="360"/>
    </w:pPr>
  </w:style>
  <w:style w:type="character" w:customStyle="1" w:styleId="BodyTextFirstIndent2Char">
    <w:name w:val="Body Text First Indent 2 Char"/>
    <w:basedOn w:val="BodyTextIndentChar"/>
    <w:link w:val="BodyTextFirstIndent2"/>
    <w:uiPriority w:val="99"/>
    <w:semiHidden/>
    <w:rsid w:val="00A43B6C"/>
    <w:rPr>
      <w:lang w:val="en-US"/>
    </w:rPr>
  </w:style>
  <w:style w:type="paragraph" w:styleId="BodyTextIndent2">
    <w:name w:val="Body Text Indent 2"/>
    <w:basedOn w:val="Normal"/>
    <w:link w:val="BodyTextIndent2Char"/>
    <w:uiPriority w:val="99"/>
    <w:semiHidden/>
    <w:unhideWhenUsed/>
    <w:rsid w:val="00A43B6C"/>
    <w:pPr>
      <w:spacing w:after="120" w:line="480" w:lineRule="auto"/>
      <w:ind w:left="360"/>
    </w:pPr>
  </w:style>
  <w:style w:type="character" w:customStyle="1" w:styleId="BodyTextIndent2Char">
    <w:name w:val="Body Text Indent 2 Char"/>
    <w:basedOn w:val="DefaultParagraphFont"/>
    <w:link w:val="BodyTextIndent2"/>
    <w:uiPriority w:val="99"/>
    <w:semiHidden/>
    <w:rsid w:val="00A43B6C"/>
    <w:rPr>
      <w:lang w:val="en-US"/>
    </w:rPr>
  </w:style>
  <w:style w:type="paragraph" w:styleId="BodyTextIndent3">
    <w:name w:val="Body Text Indent 3"/>
    <w:basedOn w:val="Normal"/>
    <w:link w:val="BodyTextIndent3Char"/>
    <w:uiPriority w:val="99"/>
    <w:semiHidden/>
    <w:unhideWhenUsed/>
    <w:rsid w:val="00A43B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B6C"/>
    <w:rPr>
      <w:sz w:val="16"/>
      <w:szCs w:val="16"/>
      <w:lang w:val="en-US"/>
    </w:rPr>
  </w:style>
  <w:style w:type="paragraph" w:styleId="Caption">
    <w:name w:val="caption"/>
    <w:basedOn w:val="Normal"/>
    <w:next w:val="Normal"/>
    <w:uiPriority w:val="35"/>
    <w:semiHidden/>
    <w:unhideWhenUsed/>
    <w:qFormat/>
    <w:rsid w:val="00A43B6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43B6C"/>
    <w:pPr>
      <w:spacing w:after="0" w:line="240" w:lineRule="auto"/>
      <w:ind w:left="4320"/>
    </w:pPr>
  </w:style>
  <w:style w:type="character" w:customStyle="1" w:styleId="ClosingChar">
    <w:name w:val="Closing Char"/>
    <w:basedOn w:val="DefaultParagraphFont"/>
    <w:link w:val="Closing"/>
    <w:uiPriority w:val="99"/>
    <w:semiHidden/>
    <w:rsid w:val="00A43B6C"/>
    <w:rPr>
      <w:lang w:val="en-US"/>
    </w:rPr>
  </w:style>
  <w:style w:type="paragraph" w:styleId="CommentText">
    <w:name w:val="annotation text"/>
    <w:basedOn w:val="Normal"/>
    <w:link w:val="CommentTextChar"/>
    <w:uiPriority w:val="99"/>
    <w:semiHidden/>
    <w:unhideWhenUsed/>
    <w:rsid w:val="00A43B6C"/>
    <w:pPr>
      <w:spacing w:line="240" w:lineRule="auto"/>
    </w:pPr>
    <w:rPr>
      <w:sz w:val="20"/>
      <w:szCs w:val="20"/>
    </w:rPr>
  </w:style>
  <w:style w:type="character" w:customStyle="1" w:styleId="CommentTextChar">
    <w:name w:val="Comment Text Char"/>
    <w:basedOn w:val="DefaultParagraphFont"/>
    <w:link w:val="CommentText"/>
    <w:uiPriority w:val="99"/>
    <w:semiHidden/>
    <w:rsid w:val="00A43B6C"/>
    <w:rPr>
      <w:sz w:val="20"/>
      <w:szCs w:val="20"/>
      <w:lang w:val="en-US"/>
    </w:rPr>
  </w:style>
  <w:style w:type="paragraph" w:styleId="CommentSubject">
    <w:name w:val="annotation subject"/>
    <w:basedOn w:val="CommentText"/>
    <w:next w:val="CommentText"/>
    <w:link w:val="CommentSubjectChar"/>
    <w:uiPriority w:val="99"/>
    <w:semiHidden/>
    <w:unhideWhenUsed/>
    <w:rsid w:val="00A43B6C"/>
    <w:rPr>
      <w:b/>
      <w:bCs/>
    </w:rPr>
  </w:style>
  <w:style w:type="character" w:customStyle="1" w:styleId="CommentSubjectChar">
    <w:name w:val="Comment Subject Char"/>
    <w:basedOn w:val="CommentTextChar"/>
    <w:link w:val="CommentSubject"/>
    <w:uiPriority w:val="99"/>
    <w:semiHidden/>
    <w:rsid w:val="00A43B6C"/>
    <w:rPr>
      <w:b/>
      <w:bCs/>
      <w:sz w:val="20"/>
      <w:szCs w:val="20"/>
      <w:lang w:val="en-US"/>
    </w:rPr>
  </w:style>
  <w:style w:type="paragraph" w:styleId="Date">
    <w:name w:val="Date"/>
    <w:basedOn w:val="Normal"/>
    <w:next w:val="Normal"/>
    <w:link w:val="DateChar"/>
    <w:uiPriority w:val="99"/>
    <w:semiHidden/>
    <w:unhideWhenUsed/>
    <w:rsid w:val="00A43B6C"/>
  </w:style>
  <w:style w:type="character" w:customStyle="1" w:styleId="DateChar">
    <w:name w:val="Date Char"/>
    <w:basedOn w:val="DefaultParagraphFont"/>
    <w:link w:val="Date"/>
    <w:uiPriority w:val="99"/>
    <w:semiHidden/>
    <w:rsid w:val="00A43B6C"/>
    <w:rPr>
      <w:lang w:val="en-US"/>
    </w:rPr>
  </w:style>
  <w:style w:type="paragraph" w:styleId="DocumentMap">
    <w:name w:val="Document Map"/>
    <w:basedOn w:val="Normal"/>
    <w:link w:val="DocumentMapChar"/>
    <w:uiPriority w:val="99"/>
    <w:semiHidden/>
    <w:unhideWhenUsed/>
    <w:rsid w:val="00A43B6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B6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43B6C"/>
    <w:pPr>
      <w:spacing w:after="0" w:line="240" w:lineRule="auto"/>
    </w:pPr>
  </w:style>
  <w:style w:type="character" w:customStyle="1" w:styleId="E-mailSignatureChar">
    <w:name w:val="E-mail Signature Char"/>
    <w:basedOn w:val="DefaultParagraphFont"/>
    <w:link w:val="E-mailSignature"/>
    <w:uiPriority w:val="99"/>
    <w:semiHidden/>
    <w:rsid w:val="00A43B6C"/>
    <w:rPr>
      <w:lang w:val="en-US"/>
    </w:rPr>
  </w:style>
  <w:style w:type="paragraph" w:styleId="EndnoteText">
    <w:name w:val="endnote text"/>
    <w:basedOn w:val="Normal"/>
    <w:link w:val="EndnoteTextChar"/>
    <w:uiPriority w:val="99"/>
    <w:semiHidden/>
    <w:unhideWhenUsed/>
    <w:rsid w:val="00A43B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3B6C"/>
    <w:rPr>
      <w:sz w:val="20"/>
      <w:szCs w:val="20"/>
      <w:lang w:val="en-US"/>
    </w:rPr>
  </w:style>
  <w:style w:type="paragraph" w:styleId="EnvelopeAddress">
    <w:name w:val="envelope address"/>
    <w:basedOn w:val="Normal"/>
    <w:uiPriority w:val="99"/>
    <w:semiHidden/>
    <w:unhideWhenUsed/>
    <w:rsid w:val="00A43B6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B6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43B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B6C"/>
    <w:rPr>
      <w:sz w:val="20"/>
      <w:szCs w:val="20"/>
      <w:lang w:val="en-US"/>
    </w:rPr>
  </w:style>
  <w:style w:type="character" w:customStyle="1" w:styleId="Heading1Char">
    <w:name w:val="Heading 1 Char"/>
    <w:basedOn w:val="DefaultParagraphFont"/>
    <w:link w:val="Heading1"/>
    <w:uiPriority w:val="9"/>
    <w:rsid w:val="00A43B6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43B6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43B6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43B6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43B6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43B6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43B6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43B6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43B6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43B6C"/>
    <w:pPr>
      <w:spacing w:after="0" w:line="240" w:lineRule="auto"/>
    </w:pPr>
    <w:rPr>
      <w:i/>
      <w:iCs/>
    </w:rPr>
  </w:style>
  <w:style w:type="character" w:customStyle="1" w:styleId="HTMLAddressChar">
    <w:name w:val="HTML Address Char"/>
    <w:basedOn w:val="DefaultParagraphFont"/>
    <w:link w:val="HTMLAddress"/>
    <w:uiPriority w:val="99"/>
    <w:semiHidden/>
    <w:rsid w:val="00A43B6C"/>
    <w:rPr>
      <w:i/>
      <w:iCs/>
      <w:lang w:val="en-US"/>
    </w:rPr>
  </w:style>
  <w:style w:type="paragraph" w:styleId="HTMLPreformatted">
    <w:name w:val="HTML Preformatted"/>
    <w:basedOn w:val="Normal"/>
    <w:link w:val="HTMLPreformattedChar"/>
    <w:uiPriority w:val="99"/>
    <w:semiHidden/>
    <w:unhideWhenUsed/>
    <w:rsid w:val="00A43B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B6C"/>
    <w:rPr>
      <w:rFonts w:ascii="Consolas" w:hAnsi="Consolas"/>
      <w:sz w:val="20"/>
      <w:szCs w:val="20"/>
      <w:lang w:val="en-US"/>
    </w:rPr>
  </w:style>
  <w:style w:type="paragraph" w:styleId="Index1">
    <w:name w:val="index 1"/>
    <w:basedOn w:val="Normal"/>
    <w:next w:val="Normal"/>
    <w:autoRedefine/>
    <w:uiPriority w:val="99"/>
    <w:semiHidden/>
    <w:unhideWhenUsed/>
    <w:rsid w:val="00A43B6C"/>
    <w:pPr>
      <w:spacing w:after="0" w:line="240" w:lineRule="auto"/>
      <w:ind w:left="220" w:hanging="220"/>
    </w:pPr>
  </w:style>
  <w:style w:type="paragraph" w:styleId="Index2">
    <w:name w:val="index 2"/>
    <w:basedOn w:val="Normal"/>
    <w:next w:val="Normal"/>
    <w:autoRedefine/>
    <w:uiPriority w:val="99"/>
    <w:semiHidden/>
    <w:unhideWhenUsed/>
    <w:rsid w:val="00A43B6C"/>
    <w:pPr>
      <w:spacing w:after="0" w:line="240" w:lineRule="auto"/>
      <w:ind w:left="440" w:hanging="220"/>
    </w:pPr>
  </w:style>
  <w:style w:type="paragraph" w:styleId="Index3">
    <w:name w:val="index 3"/>
    <w:basedOn w:val="Normal"/>
    <w:next w:val="Normal"/>
    <w:autoRedefine/>
    <w:uiPriority w:val="99"/>
    <w:semiHidden/>
    <w:unhideWhenUsed/>
    <w:rsid w:val="00A43B6C"/>
    <w:pPr>
      <w:spacing w:after="0" w:line="240" w:lineRule="auto"/>
      <w:ind w:left="660" w:hanging="220"/>
    </w:pPr>
  </w:style>
  <w:style w:type="paragraph" w:styleId="Index4">
    <w:name w:val="index 4"/>
    <w:basedOn w:val="Normal"/>
    <w:next w:val="Normal"/>
    <w:autoRedefine/>
    <w:uiPriority w:val="99"/>
    <w:semiHidden/>
    <w:unhideWhenUsed/>
    <w:rsid w:val="00A43B6C"/>
    <w:pPr>
      <w:spacing w:after="0" w:line="240" w:lineRule="auto"/>
      <w:ind w:left="880" w:hanging="220"/>
    </w:pPr>
  </w:style>
  <w:style w:type="paragraph" w:styleId="Index5">
    <w:name w:val="index 5"/>
    <w:basedOn w:val="Normal"/>
    <w:next w:val="Normal"/>
    <w:autoRedefine/>
    <w:uiPriority w:val="99"/>
    <w:semiHidden/>
    <w:unhideWhenUsed/>
    <w:rsid w:val="00A43B6C"/>
    <w:pPr>
      <w:spacing w:after="0" w:line="240" w:lineRule="auto"/>
      <w:ind w:left="1100" w:hanging="220"/>
    </w:pPr>
  </w:style>
  <w:style w:type="paragraph" w:styleId="Index6">
    <w:name w:val="index 6"/>
    <w:basedOn w:val="Normal"/>
    <w:next w:val="Normal"/>
    <w:autoRedefine/>
    <w:uiPriority w:val="99"/>
    <w:semiHidden/>
    <w:unhideWhenUsed/>
    <w:rsid w:val="00A43B6C"/>
    <w:pPr>
      <w:spacing w:after="0" w:line="240" w:lineRule="auto"/>
      <w:ind w:left="1320" w:hanging="220"/>
    </w:pPr>
  </w:style>
  <w:style w:type="paragraph" w:styleId="Index7">
    <w:name w:val="index 7"/>
    <w:basedOn w:val="Normal"/>
    <w:next w:val="Normal"/>
    <w:autoRedefine/>
    <w:uiPriority w:val="99"/>
    <w:semiHidden/>
    <w:unhideWhenUsed/>
    <w:rsid w:val="00A43B6C"/>
    <w:pPr>
      <w:spacing w:after="0" w:line="240" w:lineRule="auto"/>
      <w:ind w:left="1540" w:hanging="220"/>
    </w:pPr>
  </w:style>
  <w:style w:type="paragraph" w:styleId="Index8">
    <w:name w:val="index 8"/>
    <w:basedOn w:val="Normal"/>
    <w:next w:val="Normal"/>
    <w:autoRedefine/>
    <w:uiPriority w:val="99"/>
    <w:semiHidden/>
    <w:unhideWhenUsed/>
    <w:rsid w:val="00A43B6C"/>
    <w:pPr>
      <w:spacing w:after="0" w:line="240" w:lineRule="auto"/>
      <w:ind w:left="1760" w:hanging="220"/>
    </w:pPr>
  </w:style>
  <w:style w:type="paragraph" w:styleId="Index9">
    <w:name w:val="index 9"/>
    <w:basedOn w:val="Normal"/>
    <w:next w:val="Normal"/>
    <w:autoRedefine/>
    <w:uiPriority w:val="99"/>
    <w:semiHidden/>
    <w:unhideWhenUsed/>
    <w:rsid w:val="00A43B6C"/>
    <w:pPr>
      <w:spacing w:after="0" w:line="240" w:lineRule="auto"/>
      <w:ind w:left="1980" w:hanging="220"/>
    </w:pPr>
  </w:style>
  <w:style w:type="paragraph" w:styleId="IndexHeading">
    <w:name w:val="index heading"/>
    <w:basedOn w:val="Normal"/>
    <w:next w:val="Index1"/>
    <w:uiPriority w:val="99"/>
    <w:semiHidden/>
    <w:unhideWhenUsed/>
    <w:rsid w:val="00A43B6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43B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B6C"/>
    <w:rPr>
      <w:i/>
      <w:iCs/>
      <w:color w:val="4472C4" w:themeColor="accent1"/>
      <w:lang w:val="en-US"/>
    </w:rPr>
  </w:style>
  <w:style w:type="paragraph" w:styleId="List">
    <w:name w:val="List"/>
    <w:basedOn w:val="Normal"/>
    <w:uiPriority w:val="99"/>
    <w:semiHidden/>
    <w:unhideWhenUsed/>
    <w:rsid w:val="00A43B6C"/>
    <w:pPr>
      <w:ind w:left="360" w:hanging="360"/>
      <w:contextualSpacing/>
    </w:pPr>
  </w:style>
  <w:style w:type="paragraph" w:styleId="List2">
    <w:name w:val="List 2"/>
    <w:basedOn w:val="Normal"/>
    <w:uiPriority w:val="99"/>
    <w:semiHidden/>
    <w:unhideWhenUsed/>
    <w:rsid w:val="00A43B6C"/>
    <w:pPr>
      <w:ind w:left="720" w:hanging="360"/>
      <w:contextualSpacing/>
    </w:pPr>
  </w:style>
  <w:style w:type="paragraph" w:styleId="List3">
    <w:name w:val="List 3"/>
    <w:basedOn w:val="Normal"/>
    <w:uiPriority w:val="99"/>
    <w:semiHidden/>
    <w:unhideWhenUsed/>
    <w:rsid w:val="00A43B6C"/>
    <w:pPr>
      <w:ind w:left="1080" w:hanging="360"/>
      <w:contextualSpacing/>
    </w:pPr>
  </w:style>
  <w:style w:type="paragraph" w:styleId="List4">
    <w:name w:val="List 4"/>
    <w:basedOn w:val="Normal"/>
    <w:uiPriority w:val="99"/>
    <w:semiHidden/>
    <w:unhideWhenUsed/>
    <w:rsid w:val="00A43B6C"/>
    <w:pPr>
      <w:ind w:left="1440" w:hanging="360"/>
      <w:contextualSpacing/>
    </w:pPr>
  </w:style>
  <w:style w:type="paragraph" w:styleId="List5">
    <w:name w:val="List 5"/>
    <w:basedOn w:val="Normal"/>
    <w:uiPriority w:val="99"/>
    <w:semiHidden/>
    <w:unhideWhenUsed/>
    <w:rsid w:val="00A43B6C"/>
    <w:pPr>
      <w:ind w:left="1800" w:hanging="360"/>
      <w:contextualSpacing/>
    </w:pPr>
  </w:style>
  <w:style w:type="paragraph" w:styleId="ListBullet">
    <w:name w:val="List Bullet"/>
    <w:basedOn w:val="Normal"/>
    <w:uiPriority w:val="99"/>
    <w:semiHidden/>
    <w:unhideWhenUsed/>
    <w:rsid w:val="00A43B6C"/>
    <w:pPr>
      <w:numPr>
        <w:numId w:val="1"/>
      </w:numPr>
      <w:contextualSpacing/>
    </w:pPr>
  </w:style>
  <w:style w:type="paragraph" w:styleId="ListBullet2">
    <w:name w:val="List Bullet 2"/>
    <w:basedOn w:val="Normal"/>
    <w:uiPriority w:val="99"/>
    <w:semiHidden/>
    <w:unhideWhenUsed/>
    <w:rsid w:val="00A43B6C"/>
    <w:pPr>
      <w:numPr>
        <w:numId w:val="3"/>
      </w:numPr>
      <w:contextualSpacing/>
    </w:pPr>
  </w:style>
  <w:style w:type="paragraph" w:styleId="ListBullet3">
    <w:name w:val="List Bullet 3"/>
    <w:basedOn w:val="Normal"/>
    <w:uiPriority w:val="99"/>
    <w:semiHidden/>
    <w:unhideWhenUsed/>
    <w:rsid w:val="00A43B6C"/>
    <w:pPr>
      <w:numPr>
        <w:numId w:val="4"/>
      </w:numPr>
      <w:contextualSpacing/>
    </w:pPr>
  </w:style>
  <w:style w:type="paragraph" w:styleId="ListBullet4">
    <w:name w:val="List Bullet 4"/>
    <w:basedOn w:val="Normal"/>
    <w:uiPriority w:val="99"/>
    <w:semiHidden/>
    <w:unhideWhenUsed/>
    <w:rsid w:val="00A43B6C"/>
    <w:pPr>
      <w:numPr>
        <w:numId w:val="5"/>
      </w:numPr>
      <w:contextualSpacing/>
    </w:pPr>
  </w:style>
  <w:style w:type="paragraph" w:styleId="ListBullet5">
    <w:name w:val="List Bullet 5"/>
    <w:basedOn w:val="Normal"/>
    <w:uiPriority w:val="99"/>
    <w:semiHidden/>
    <w:unhideWhenUsed/>
    <w:rsid w:val="00A43B6C"/>
    <w:pPr>
      <w:numPr>
        <w:numId w:val="6"/>
      </w:numPr>
      <w:contextualSpacing/>
    </w:pPr>
  </w:style>
  <w:style w:type="paragraph" w:styleId="ListContinue">
    <w:name w:val="List Continue"/>
    <w:basedOn w:val="Normal"/>
    <w:uiPriority w:val="99"/>
    <w:semiHidden/>
    <w:unhideWhenUsed/>
    <w:rsid w:val="00A43B6C"/>
    <w:pPr>
      <w:spacing w:after="120"/>
      <w:ind w:left="360"/>
      <w:contextualSpacing/>
    </w:pPr>
  </w:style>
  <w:style w:type="paragraph" w:styleId="ListContinue2">
    <w:name w:val="List Continue 2"/>
    <w:basedOn w:val="Normal"/>
    <w:uiPriority w:val="99"/>
    <w:semiHidden/>
    <w:unhideWhenUsed/>
    <w:rsid w:val="00A43B6C"/>
    <w:pPr>
      <w:spacing w:after="120"/>
      <w:ind w:left="720"/>
      <w:contextualSpacing/>
    </w:pPr>
  </w:style>
  <w:style w:type="paragraph" w:styleId="ListContinue3">
    <w:name w:val="List Continue 3"/>
    <w:basedOn w:val="Normal"/>
    <w:uiPriority w:val="99"/>
    <w:semiHidden/>
    <w:unhideWhenUsed/>
    <w:rsid w:val="00A43B6C"/>
    <w:pPr>
      <w:spacing w:after="120"/>
      <w:ind w:left="1080"/>
      <w:contextualSpacing/>
    </w:pPr>
  </w:style>
  <w:style w:type="paragraph" w:styleId="ListContinue4">
    <w:name w:val="List Continue 4"/>
    <w:basedOn w:val="Normal"/>
    <w:uiPriority w:val="99"/>
    <w:semiHidden/>
    <w:unhideWhenUsed/>
    <w:rsid w:val="00A43B6C"/>
    <w:pPr>
      <w:spacing w:after="120"/>
      <w:ind w:left="1440"/>
      <w:contextualSpacing/>
    </w:pPr>
  </w:style>
  <w:style w:type="paragraph" w:styleId="ListContinue5">
    <w:name w:val="List Continue 5"/>
    <w:basedOn w:val="Normal"/>
    <w:uiPriority w:val="99"/>
    <w:semiHidden/>
    <w:unhideWhenUsed/>
    <w:rsid w:val="00A43B6C"/>
    <w:pPr>
      <w:spacing w:after="120"/>
      <w:ind w:left="1800"/>
      <w:contextualSpacing/>
    </w:pPr>
  </w:style>
  <w:style w:type="paragraph" w:styleId="ListNumber">
    <w:name w:val="List Number"/>
    <w:basedOn w:val="Normal"/>
    <w:uiPriority w:val="99"/>
    <w:semiHidden/>
    <w:unhideWhenUsed/>
    <w:rsid w:val="00A43B6C"/>
    <w:pPr>
      <w:numPr>
        <w:numId w:val="11"/>
      </w:numPr>
      <w:contextualSpacing/>
    </w:pPr>
  </w:style>
  <w:style w:type="paragraph" w:styleId="ListNumber2">
    <w:name w:val="List Number 2"/>
    <w:basedOn w:val="Normal"/>
    <w:uiPriority w:val="99"/>
    <w:semiHidden/>
    <w:unhideWhenUsed/>
    <w:rsid w:val="00A43B6C"/>
    <w:pPr>
      <w:numPr>
        <w:numId w:val="12"/>
      </w:numPr>
      <w:contextualSpacing/>
    </w:pPr>
  </w:style>
  <w:style w:type="paragraph" w:styleId="ListNumber3">
    <w:name w:val="List Number 3"/>
    <w:basedOn w:val="Normal"/>
    <w:uiPriority w:val="99"/>
    <w:semiHidden/>
    <w:unhideWhenUsed/>
    <w:rsid w:val="00A43B6C"/>
    <w:pPr>
      <w:numPr>
        <w:numId w:val="13"/>
      </w:numPr>
      <w:contextualSpacing/>
    </w:pPr>
  </w:style>
  <w:style w:type="paragraph" w:styleId="ListNumber4">
    <w:name w:val="List Number 4"/>
    <w:basedOn w:val="Normal"/>
    <w:uiPriority w:val="99"/>
    <w:semiHidden/>
    <w:unhideWhenUsed/>
    <w:rsid w:val="00A43B6C"/>
    <w:pPr>
      <w:numPr>
        <w:numId w:val="14"/>
      </w:numPr>
      <w:contextualSpacing/>
    </w:pPr>
  </w:style>
  <w:style w:type="paragraph" w:styleId="ListNumber5">
    <w:name w:val="List Number 5"/>
    <w:basedOn w:val="Normal"/>
    <w:uiPriority w:val="99"/>
    <w:semiHidden/>
    <w:unhideWhenUsed/>
    <w:rsid w:val="00A43B6C"/>
    <w:pPr>
      <w:numPr>
        <w:numId w:val="15"/>
      </w:numPr>
      <w:contextualSpacing/>
    </w:pPr>
  </w:style>
  <w:style w:type="paragraph" w:styleId="MacroText">
    <w:name w:val="macro"/>
    <w:link w:val="MacroTextChar"/>
    <w:uiPriority w:val="99"/>
    <w:semiHidden/>
    <w:unhideWhenUsed/>
    <w:rsid w:val="00A43B6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43B6C"/>
    <w:rPr>
      <w:rFonts w:ascii="Consolas" w:hAnsi="Consolas"/>
      <w:sz w:val="20"/>
      <w:szCs w:val="20"/>
      <w:lang w:val="en-US"/>
    </w:rPr>
  </w:style>
  <w:style w:type="paragraph" w:styleId="MessageHeader">
    <w:name w:val="Message Header"/>
    <w:basedOn w:val="Normal"/>
    <w:link w:val="MessageHeaderChar"/>
    <w:uiPriority w:val="99"/>
    <w:semiHidden/>
    <w:unhideWhenUsed/>
    <w:rsid w:val="00A43B6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B6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43B6C"/>
    <w:rPr>
      <w:rFonts w:ascii="Times New Roman" w:hAnsi="Times New Roman" w:cs="Times New Roman"/>
      <w:sz w:val="24"/>
      <w:szCs w:val="24"/>
    </w:rPr>
  </w:style>
  <w:style w:type="paragraph" w:styleId="NormalIndent">
    <w:name w:val="Normal Indent"/>
    <w:basedOn w:val="Normal"/>
    <w:uiPriority w:val="99"/>
    <w:semiHidden/>
    <w:unhideWhenUsed/>
    <w:rsid w:val="00A43B6C"/>
    <w:pPr>
      <w:ind w:left="720"/>
    </w:pPr>
  </w:style>
  <w:style w:type="paragraph" w:styleId="NoteHeading">
    <w:name w:val="Note Heading"/>
    <w:basedOn w:val="Normal"/>
    <w:next w:val="Normal"/>
    <w:link w:val="NoteHeadingChar"/>
    <w:uiPriority w:val="99"/>
    <w:semiHidden/>
    <w:unhideWhenUsed/>
    <w:rsid w:val="00A43B6C"/>
    <w:pPr>
      <w:spacing w:after="0" w:line="240" w:lineRule="auto"/>
    </w:pPr>
  </w:style>
  <w:style w:type="character" w:customStyle="1" w:styleId="NoteHeadingChar">
    <w:name w:val="Note Heading Char"/>
    <w:basedOn w:val="DefaultParagraphFont"/>
    <w:link w:val="NoteHeading"/>
    <w:uiPriority w:val="99"/>
    <w:semiHidden/>
    <w:rsid w:val="00A43B6C"/>
    <w:rPr>
      <w:lang w:val="en-US"/>
    </w:rPr>
  </w:style>
  <w:style w:type="paragraph" w:styleId="PlainText">
    <w:name w:val="Plain Text"/>
    <w:basedOn w:val="Normal"/>
    <w:link w:val="PlainTextChar"/>
    <w:uiPriority w:val="99"/>
    <w:semiHidden/>
    <w:unhideWhenUsed/>
    <w:rsid w:val="00A43B6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43B6C"/>
    <w:rPr>
      <w:rFonts w:ascii="Consolas" w:hAnsi="Consolas"/>
      <w:sz w:val="21"/>
      <w:szCs w:val="21"/>
      <w:lang w:val="en-US"/>
    </w:rPr>
  </w:style>
  <w:style w:type="paragraph" w:styleId="Quote">
    <w:name w:val="Quote"/>
    <w:basedOn w:val="Normal"/>
    <w:next w:val="Normal"/>
    <w:link w:val="QuoteChar"/>
    <w:uiPriority w:val="29"/>
    <w:qFormat/>
    <w:rsid w:val="00A43B6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43B6C"/>
    <w:rPr>
      <w:i/>
      <w:iCs/>
      <w:color w:val="404040" w:themeColor="text1" w:themeTint="BF"/>
      <w:lang w:val="en-US"/>
    </w:rPr>
  </w:style>
  <w:style w:type="paragraph" w:styleId="Salutation">
    <w:name w:val="Salutation"/>
    <w:basedOn w:val="Normal"/>
    <w:next w:val="Normal"/>
    <w:link w:val="SalutationChar"/>
    <w:uiPriority w:val="99"/>
    <w:semiHidden/>
    <w:unhideWhenUsed/>
    <w:rsid w:val="00A43B6C"/>
  </w:style>
  <w:style w:type="character" w:customStyle="1" w:styleId="SalutationChar">
    <w:name w:val="Salutation Char"/>
    <w:basedOn w:val="DefaultParagraphFont"/>
    <w:link w:val="Salutation"/>
    <w:uiPriority w:val="99"/>
    <w:semiHidden/>
    <w:rsid w:val="00A43B6C"/>
    <w:rPr>
      <w:lang w:val="en-US"/>
    </w:rPr>
  </w:style>
  <w:style w:type="paragraph" w:styleId="Signature">
    <w:name w:val="Signature"/>
    <w:basedOn w:val="Normal"/>
    <w:link w:val="SignatureChar"/>
    <w:uiPriority w:val="99"/>
    <w:semiHidden/>
    <w:unhideWhenUsed/>
    <w:rsid w:val="00A43B6C"/>
    <w:pPr>
      <w:spacing w:after="0" w:line="240" w:lineRule="auto"/>
      <w:ind w:left="4320"/>
    </w:pPr>
  </w:style>
  <w:style w:type="character" w:customStyle="1" w:styleId="SignatureChar">
    <w:name w:val="Signature Char"/>
    <w:basedOn w:val="DefaultParagraphFont"/>
    <w:link w:val="Signature"/>
    <w:uiPriority w:val="99"/>
    <w:semiHidden/>
    <w:rsid w:val="00A43B6C"/>
    <w:rPr>
      <w:lang w:val="en-US"/>
    </w:rPr>
  </w:style>
  <w:style w:type="paragraph" w:styleId="Subtitle">
    <w:name w:val="Subtitle"/>
    <w:basedOn w:val="Normal"/>
    <w:next w:val="Normal"/>
    <w:link w:val="SubtitleChar"/>
    <w:uiPriority w:val="11"/>
    <w:qFormat/>
    <w:rsid w:val="00A43B6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3B6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43B6C"/>
    <w:pPr>
      <w:spacing w:after="0"/>
      <w:ind w:left="220" w:hanging="220"/>
    </w:pPr>
  </w:style>
  <w:style w:type="paragraph" w:styleId="TableofFigures">
    <w:name w:val="table of figures"/>
    <w:basedOn w:val="Normal"/>
    <w:next w:val="Normal"/>
    <w:uiPriority w:val="99"/>
    <w:semiHidden/>
    <w:unhideWhenUsed/>
    <w:rsid w:val="00A43B6C"/>
    <w:pPr>
      <w:spacing w:after="0"/>
    </w:pPr>
  </w:style>
  <w:style w:type="paragraph" w:styleId="Title">
    <w:name w:val="Title"/>
    <w:basedOn w:val="Normal"/>
    <w:next w:val="Normal"/>
    <w:link w:val="TitleChar"/>
    <w:uiPriority w:val="10"/>
    <w:qFormat/>
    <w:rsid w:val="00A43B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B6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43B6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43B6C"/>
    <w:pPr>
      <w:spacing w:after="100"/>
    </w:pPr>
  </w:style>
  <w:style w:type="paragraph" w:styleId="TOC2">
    <w:name w:val="toc 2"/>
    <w:basedOn w:val="Normal"/>
    <w:next w:val="Normal"/>
    <w:autoRedefine/>
    <w:uiPriority w:val="39"/>
    <w:semiHidden/>
    <w:unhideWhenUsed/>
    <w:rsid w:val="00A43B6C"/>
    <w:pPr>
      <w:spacing w:after="100"/>
      <w:ind w:left="220"/>
    </w:pPr>
  </w:style>
  <w:style w:type="paragraph" w:styleId="TOC3">
    <w:name w:val="toc 3"/>
    <w:basedOn w:val="Normal"/>
    <w:next w:val="Normal"/>
    <w:autoRedefine/>
    <w:uiPriority w:val="39"/>
    <w:semiHidden/>
    <w:unhideWhenUsed/>
    <w:rsid w:val="00A43B6C"/>
    <w:pPr>
      <w:spacing w:after="100"/>
      <w:ind w:left="440"/>
    </w:pPr>
  </w:style>
  <w:style w:type="paragraph" w:styleId="TOC4">
    <w:name w:val="toc 4"/>
    <w:basedOn w:val="Normal"/>
    <w:next w:val="Normal"/>
    <w:autoRedefine/>
    <w:uiPriority w:val="39"/>
    <w:semiHidden/>
    <w:unhideWhenUsed/>
    <w:rsid w:val="00A43B6C"/>
    <w:pPr>
      <w:spacing w:after="100"/>
      <w:ind w:left="660"/>
    </w:pPr>
  </w:style>
  <w:style w:type="paragraph" w:styleId="TOC5">
    <w:name w:val="toc 5"/>
    <w:basedOn w:val="Normal"/>
    <w:next w:val="Normal"/>
    <w:autoRedefine/>
    <w:uiPriority w:val="39"/>
    <w:semiHidden/>
    <w:unhideWhenUsed/>
    <w:rsid w:val="00A43B6C"/>
    <w:pPr>
      <w:spacing w:after="100"/>
      <w:ind w:left="880"/>
    </w:pPr>
  </w:style>
  <w:style w:type="paragraph" w:styleId="TOC6">
    <w:name w:val="toc 6"/>
    <w:basedOn w:val="Normal"/>
    <w:next w:val="Normal"/>
    <w:autoRedefine/>
    <w:uiPriority w:val="39"/>
    <w:semiHidden/>
    <w:unhideWhenUsed/>
    <w:rsid w:val="00A43B6C"/>
    <w:pPr>
      <w:spacing w:after="100"/>
      <w:ind w:left="1100"/>
    </w:pPr>
  </w:style>
  <w:style w:type="paragraph" w:styleId="TOC7">
    <w:name w:val="toc 7"/>
    <w:basedOn w:val="Normal"/>
    <w:next w:val="Normal"/>
    <w:autoRedefine/>
    <w:uiPriority w:val="39"/>
    <w:semiHidden/>
    <w:unhideWhenUsed/>
    <w:rsid w:val="00A43B6C"/>
    <w:pPr>
      <w:spacing w:after="100"/>
      <w:ind w:left="1320"/>
    </w:pPr>
  </w:style>
  <w:style w:type="paragraph" w:styleId="TOC8">
    <w:name w:val="toc 8"/>
    <w:basedOn w:val="Normal"/>
    <w:next w:val="Normal"/>
    <w:autoRedefine/>
    <w:uiPriority w:val="39"/>
    <w:semiHidden/>
    <w:unhideWhenUsed/>
    <w:rsid w:val="00A43B6C"/>
    <w:pPr>
      <w:spacing w:after="100"/>
      <w:ind w:left="1540"/>
    </w:pPr>
  </w:style>
  <w:style w:type="paragraph" w:styleId="TOC9">
    <w:name w:val="toc 9"/>
    <w:basedOn w:val="Normal"/>
    <w:next w:val="Normal"/>
    <w:autoRedefine/>
    <w:uiPriority w:val="39"/>
    <w:semiHidden/>
    <w:unhideWhenUsed/>
    <w:rsid w:val="00A43B6C"/>
    <w:pPr>
      <w:spacing w:after="100"/>
      <w:ind w:left="1760"/>
    </w:pPr>
  </w:style>
  <w:style w:type="paragraph" w:styleId="TOCHeading">
    <w:name w:val="TOC Heading"/>
    <w:basedOn w:val="Heading1"/>
    <w:next w:val="Normal"/>
    <w:uiPriority w:val="39"/>
    <w:semiHidden/>
    <w:unhideWhenUsed/>
    <w:qFormat/>
    <w:rsid w:val="00A43B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24&amp;session=126&amp;summary=B" TargetMode="External" Id="R9f126a27bb9a4512" /><Relationship Type="http://schemas.openxmlformats.org/officeDocument/2006/relationships/hyperlink" Target="https://www.scstatehouse.gov/sess126_2025-2026/prever/3524_20241205.docx" TargetMode="External" Id="Rdd0ed79c9df24f5f" /><Relationship Type="http://schemas.openxmlformats.org/officeDocument/2006/relationships/hyperlink" Target="https://www.scstatehouse.gov/sess126_2025-2026/prever/3524_20250326.docx" TargetMode="External" Id="R66598621d6e7473e" /><Relationship Type="http://schemas.openxmlformats.org/officeDocument/2006/relationships/hyperlink" Target="h:\hj\20250114.docx" TargetMode="External" Id="R445953ad409c4bf2" /><Relationship Type="http://schemas.openxmlformats.org/officeDocument/2006/relationships/hyperlink" Target="h:\hj\20250114.docx" TargetMode="External" Id="R5e34970d97fa4497" /><Relationship Type="http://schemas.openxmlformats.org/officeDocument/2006/relationships/hyperlink" Target="h:\hj\20250326.docx" TargetMode="External" Id="R4ceaa6f9e3df4735" /><Relationship Type="http://schemas.openxmlformats.org/officeDocument/2006/relationships/hyperlink" Target="h:\hj\20250401.docx" TargetMode="External" Id="R4b23b2a3942f4d19" /><Relationship Type="http://schemas.openxmlformats.org/officeDocument/2006/relationships/hyperlink" Target="h:\hj\20250401.docx" TargetMode="External" Id="Rac162cfe3e204be2" /><Relationship Type="http://schemas.openxmlformats.org/officeDocument/2006/relationships/hyperlink" Target="h:\hj\20250402.docx" TargetMode="External" Id="R676ecf8b547d46d7" /><Relationship Type="http://schemas.openxmlformats.org/officeDocument/2006/relationships/hyperlink" Target="h:\sj\20250410.docx" TargetMode="External" Id="R7890bdd23e7c43f9" /><Relationship Type="http://schemas.openxmlformats.org/officeDocument/2006/relationships/hyperlink" Target="h:\sj\20250410.docx" TargetMode="External" Id="Rf8bf5b93045b4e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7D01B677E7D4C8D902FC48432A4E685"/>
        <w:category>
          <w:name w:val="General"/>
          <w:gallery w:val="placeholder"/>
        </w:category>
        <w:types>
          <w:type w:val="bbPlcHdr"/>
        </w:types>
        <w:behaviors>
          <w:behavior w:val="content"/>
        </w:behaviors>
        <w:guid w:val="{0D2FD4FA-6ED3-4DF1-BD6A-46962C206DE8}"/>
      </w:docPartPr>
      <w:docPartBody>
        <w:p w:rsidR="00542C59" w:rsidRDefault="00542C59" w:rsidP="00542C59">
          <w:pPr>
            <w:pStyle w:val="C7D01B677E7D4C8D902FC48432A4E685"/>
          </w:pPr>
          <w:r w:rsidRPr="007B495D">
            <w:rPr>
              <w:rStyle w:val="PlaceholderText"/>
            </w:rPr>
            <w:t>Click or tap here to enter text.</w:t>
          </w:r>
        </w:p>
      </w:docPartBody>
    </w:docPart>
    <w:docPart>
      <w:docPartPr>
        <w:name w:val="FFF900EC936B46E1853F253CA5992099"/>
        <w:category>
          <w:name w:val="General"/>
          <w:gallery w:val="placeholder"/>
        </w:category>
        <w:types>
          <w:type w:val="bbPlcHdr"/>
        </w:types>
        <w:behaviors>
          <w:behavior w:val="content"/>
        </w:behaviors>
        <w:guid w:val="{DA92DBE2-CF86-4B9A-8F4E-3AA09EDBCC0C}"/>
      </w:docPartPr>
      <w:docPartBody>
        <w:p w:rsidR="00542C59" w:rsidRDefault="00542C59" w:rsidP="00542C59">
          <w:pPr>
            <w:pStyle w:val="FFF900EC936B46E1853F253CA599209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0C45"/>
    <w:rsid w:val="00084A8F"/>
    <w:rsid w:val="000C5BC7"/>
    <w:rsid w:val="000F401F"/>
    <w:rsid w:val="00140B15"/>
    <w:rsid w:val="001535F9"/>
    <w:rsid w:val="001B20DA"/>
    <w:rsid w:val="001C48FD"/>
    <w:rsid w:val="002A7C8A"/>
    <w:rsid w:val="002D2EFF"/>
    <w:rsid w:val="002D4365"/>
    <w:rsid w:val="003E4FBC"/>
    <w:rsid w:val="003F4940"/>
    <w:rsid w:val="004E2BB5"/>
    <w:rsid w:val="00542C59"/>
    <w:rsid w:val="00580C56"/>
    <w:rsid w:val="005E6D43"/>
    <w:rsid w:val="00641A33"/>
    <w:rsid w:val="006A1446"/>
    <w:rsid w:val="006B363F"/>
    <w:rsid w:val="007070D2"/>
    <w:rsid w:val="00776F2C"/>
    <w:rsid w:val="008156A1"/>
    <w:rsid w:val="008F7723"/>
    <w:rsid w:val="009031EF"/>
    <w:rsid w:val="00912A5F"/>
    <w:rsid w:val="00940EAB"/>
    <w:rsid w:val="00940EED"/>
    <w:rsid w:val="00985255"/>
    <w:rsid w:val="009C3651"/>
    <w:rsid w:val="009D5499"/>
    <w:rsid w:val="00A51DBA"/>
    <w:rsid w:val="00B20DA6"/>
    <w:rsid w:val="00B226C1"/>
    <w:rsid w:val="00B457AF"/>
    <w:rsid w:val="00BA2705"/>
    <w:rsid w:val="00C818FB"/>
    <w:rsid w:val="00CC0451"/>
    <w:rsid w:val="00CE693F"/>
    <w:rsid w:val="00D6665C"/>
    <w:rsid w:val="00D900BD"/>
    <w:rsid w:val="00E76813"/>
    <w:rsid w:val="00EB16B0"/>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C59"/>
    <w:rPr>
      <w:color w:val="808080"/>
    </w:rPr>
  </w:style>
  <w:style w:type="paragraph" w:customStyle="1" w:styleId="C7D01B677E7D4C8D902FC48432A4E685">
    <w:name w:val="C7D01B677E7D4C8D902FC48432A4E685"/>
    <w:rsid w:val="00542C59"/>
    <w:pPr>
      <w:spacing w:line="278" w:lineRule="auto"/>
    </w:pPr>
    <w:rPr>
      <w:kern w:val="2"/>
      <w:sz w:val="24"/>
      <w:szCs w:val="24"/>
      <w14:ligatures w14:val="standardContextual"/>
    </w:rPr>
  </w:style>
  <w:style w:type="paragraph" w:customStyle="1" w:styleId="FFF900EC936B46E1853F253CA5992099">
    <w:name w:val="FFF900EC936B46E1853F253CA5992099"/>
    <w:rsid w:val="00542C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3c1e708b-f03a-4754-977a-054bf58438da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c01fa6fb-beff-445a-894d-84669146f585</T_BILL_REQUEST_REQUEST>
  <T_BILL_R_ORIGINALDRAFT>c4514a05-a795-46e0-b00d-a7de15d2f9d5</T_BILL_R_ORIGINALDRAFT>
  <T_BILL_SPONSOR_SPONSOR>b41ffdf4-ab70-4ad5-b9f3-fe8f747aa4bf</T_BILL_SPONSOR_SPONSOR>
  <T_BILL_T_BILLNAME>[3524]</T_BILL_T_BILLNAME>
  <T_BILL_T_BILLNUMBER>3524</T_BILL_T_BILLNUMBER>
  <T_BILL_T_BILLTITLE>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T_BILL_T_BILLTITLE>
  <T_BILL_T_CHAMBER>house</T_BILL_T_CHAMBER>
  <T_BILL_T_FILENAME> </T_BILL_T_FILENAME>
  <T_BILL_T_LEGTYPE>bill_statewide</T_BILL_T_LEGTYPE>
  <T_BILL_T_RATNUMBERSTRING>HNone</T_BILL_T_RATNUMBERSTRING>
  <T_BILL_T_SECTIONS>[{"SectionUUID":"01f4b833-0213-46cc-88ff-d8b5f9d6212a","SectionName":"code_section","SectionNumber":1,"SectionType":"code_section","CodeSections":[{"CodeSectionBookmarkName":"cs_T16C3N1410_a044879d0","IsConstitutionSection":false,"Identity":"16-3-1410","IsNew":false,"SubSections":[{"Level":1,"Identity":"T16C3N1410S2","SubSectionBookmarkName":"ss_T16C3N1410S2_lv1_ee366ba08","IsNewSubSection":false,"SubSectionReplacement":""}],"TitleRelatedTo":"Department of Crime Victim Services Training, Provider Certification, and Statistical Analysis;  public crime victim assistance programs.","TitleSoAsTo":"","Deleted":false}],"TitleText":"","DisableControls":false,"Deleted":false,"RepealItems":[],"SectionBookmarkName":"bs_num_1_48206b8ba"},{"SectionUUID":"9206db1f-27de-444d-a9d0-84c686e5ecfd","SectionName":"code_section","SectionNumber":2,"SectionType":"code_section","CodeSections":[{"CodeSectionBookmarkName":"cs_T16C3N1420_c70d0f815","IsConstitutionSection":false,"Identity":"16-3-1420","IsNew":false,"SubSections":[{"Level":1,"Identity":"T16C3N1420S1","SubSectionBookmarkName":"ss_T16C3N1420S1_lv1_7be1cb67c","IsNewSubSection":false,"SubSectionReplacement":""},{"Level":2,"Identity":"T16C3N1420Sa","SubSectionBookmarkName":"ss_T16C3N1420Sa_lv2_118fb1466","IsNewSubSection":false,"SubSectionReplacement":""},{"Level":2,"Identity":"T16C3N1420Sb","SubSectionBookmarkName":"ss_T16C3N1420Sb_lv2_f991ea5d2","IsNewSubSection":false,"SubSectionReplacement":""}],"TitleRelatedTo":"Definitions.","TitleSoAsTo":"","Deleted":false}],"TitleText":"","DisableControls":false,"Deleted":false,"RepealItems":[],"SectionBookmarkName":"bs_num_2_761e2800f"},{"SectionUUID":"8f03ca95-8faa-4d43-a9c2-8afc498075bd","SectionName":"standard_eff_date_section","SectionNumber":3,"SectionType":"drafting_clause","CodeSections":[],"TitleText":"","DisableControls":false,"Deleted":false,"RepealItems":[],"SectionBookmarkName":"bs_num_3_lastsection"}]</T_BILL_T_SECTIONS>
  <T_BILL_T_SUBJECT>Department of Crime Victim Services Training, Provider Certification, and Statistical Analysis</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571</Words>
  <Characters>3266</Characters>
  <Application>Microsoft Office Word</Application>
  <DocSecurity>0</DocSecurity>
  <Lines>93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6</cp:revision>
  <cp:lastPrinted>2025-03-26T23:52:00Z</cp:lastPrinted>
  <dcterms:created xsi:type="dcterms:W3CDTF">2025-03-26T19:27:00Z</dcterms:created>
  <dcterms:modified xsi:type="dcterms:W3CDTF">2025-03-26T23:52:00Z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