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Alexander, Young, Hembree, Reichenbach, Climer and Zell</w:t>
      </w:r>
    </w:p>
    <w:p>
      <w:pPr>
        <w:widowControl w:val="false"/>
        <w:spacing w:after="0"/>
        <w:jc w:val="left"/>
      </w:pPr>
      <w:r>
        <w:rPr>
          <w:rFonts w:ascii="Times New Roman"/>
          <w:sz w:val="22"/>
        </w:rPr>
        <w:t xml:space="preserve">Companion/Similar bill(s): 4144</w:t>
      </w:r>
    </w:p>
    <w:p>
      <w:pPr>
        <w:widowControl w:val="false"/>
        <w:spacing w:after="0"/>
        <w:jc w:val="left"/>
      </w:pPr>
      <w:r>
        <w:rPr>
          <w:rFonts w:ascii="Times New Roman"/>
          <w:sz w:val="22"/>
        </w:rPr>
        <w:t xml:space="preserve">Document Path: SJ-0003MF25.docx</w:t>
      </w:r>
    </w:p>
    <w:p>
      <w:pPr>
        <w:widowControl w:val="false"/>
        <w:spacing w:after="0"/>
        <w:jc w:val="left"/>
      </w:pP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Mail Theft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4421a855f03249d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Judiciary</w:t>
      </w:r>
      <w:r>
        <w:t xml:space="preserve"> (</w:t>
      </w:r>
      <w:hyperlink w:history="true" r:id="R6dfd25332329414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3277e2ddc406440f">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cd1cec6c832048c7">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Roll call</w:t>
      </w:r>
      <w:r>
        <w:t xml:space="preserve"> Ayes-39  Nays-0</w:t>
      </w:r>
      <w:r>
        <w:t xml:space="preserve"> (</w:t>
      </w:r>
      <w:hyperlink w:history="true" r:id="R1bd2d39fbe0c4e3d">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third time and sent to House</w:t>
      </w:r>
      <w:r>
        <w:t xml:space="preserve"> (</w:t>
      </w:r>
      <w:hyperlink w:history="true" r:id="Rd87c4824d211454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faede3248aa0498a">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Judiciary</w:t>
      </w:r>
      <w:r>
        <w:t xml:space="preserve"> (</w:t>
      </w:r>
      <w:hyperlink w:history="true" r:id="Rc575773000154712">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0df54b2b444a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2b98f5422047b0">
        <w:r>
          <w:rPr>
            <w:rStyle w:val="Hyperlink"/>
            <w:u w:val="single"/>
          </w:rPr>
          <w:t>02/18/2025</w:t>
        </w:r>
      </w:hyperlink>
      <w:r>
        <w:t xml:space="preserve"/>
      </w:r>
    </w:p>
    <w:p>
      <w:pPr>
        <w:widowControl w:val="true"/>
        <w:spacing w:after="0"/>
        <w:jc w:val="left"/>
      </w:pPr>
      <w:r>
        <w:rPr>
          <w:rFonts w:ascii="Times New Roman"/>
          <w:sz w:val="22"/>
        </w:rPr>
        <w:t xml:space="preserve"/>
      </w:r>
      <w:hyperlink r:id="R9b9e570228ae466c">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274B8" w:rsidP="00B274B8" w:rsidRDefault="00B274B8" w14:paraId="11E9587F" w14:textId="77777777">
      <w:pPr>
        <w:pStyle w:val="sccoversheetstricken"/>
      </w:pPr>
      <w:bookmarkStart w:name="open_doc_here" w:id="0"/>
      <w:bookmarkEnd w:id="0"/>
      <w:r w:rsidRPr="00B07BF4">
        <w:t>Indicates Matter Stricken</w:t>
      </w:r>
    </w:p>
    <w:p w:rsidRPr="00B07BF4" w:rsidR="00B274B8" w:rsidP="00B274B8" w:rsidRDefault="00B274B8" w14:paraId="3FF4BF3A" w14:textId="77777777">
      <w:pPr>
        <w:pStyle w:val="sccoversheetunderline"/>
      </w:pPr>
      <w:r w:rsidRPr="00B07BF4">
        <w:t>Indicates New Matter</w:t>
      </w:r>
    </w:p>
    <w:p w:rsidRPr="00B07BF4" w:rsidR="00B274B8" w:rsidP="00B274B8" w:rsidRDefault="00B274B8" w14:paraId="2B58EBAA" w14:textId="77777777">
      <w:pPr>
        <w:pStyle w:val="sccoversheetemptyline"/>
      </w:pPr>
    </w:p>
    <w:sdt>
      <w:sdtPr>
        <w:alias w:val="status"/>
        <w:tag w:val="status"/>
        <w:id w:val="854397200"/>
        <w:placeholder>
          <w:docPart w:val="0B5F56F49FB143AB8DEA6B212159987F"/>
        </w:placeholder>
      </w:sdtPr>
      <w:sdtEndPr/>
      <w:sdtContent>
        <w:p w:rsidRPr="00B07BF4" w:rsidR="00B274B8" w:rsidP="00B274B8" w:rsidRDefault="00B274B8" w14:paraId="0D559933" w14:textId="6B3B4597">
          <w:pPr>
            <w:pStyle w:val="sccoversheetstatus"/>
          </w:pPr>
          <w:r>
            <w:t>Committee Report</w:t>
          </w:r>
        </w:p>
      </w:sdtContent>
    </w:sdt>
    <w:sdt>
      <w:sdtPr>
        <w:alias w:val="printed1"/>
        <w:tag w:val="printed1"/>
        <w:id w:val="-1779714481"/>
        <w:placeholder>
          <w:docPart w:val="0B5F56F49FB143AB8DEA6B212159987F"/>
        </w:placeholder>
        <w:text/>
      </w:sdtPr>
      <w:sdtEndPr/>
      <w:sdtContent>
        <w:p w:rsidR="00B274B8" w:rsidP="00B274B8" w:rsidRDefault="00B274B8" w14:paraId="27E2F519" w14:textId="7F7968FE">
          <w:pPr>
            <w:pStyle w:val="sccoversheetinfo"/>
          </w:pPr>
          <w:r>
            <w:t>April 16, 2025</w:t>
          </w:r>
        </w:p>
      </w:sdtContent>
    </w:sdt>
    <w:p w:rsidR="00B274B8" w:rsidP="00B274B8" w:rsidRDefault="00B274B8" w14:paraId="48E18311" w14:textId="77777777">
      <w:pPr>
        <w:pStyle w:val="sccoversheetinfo"/>
      </w:pPr>
    </w:p>
    <w:sdt>
      <w:sdtPr>
        <w:alias w:val="billnumber"/>
        <w:tag w:val="billnumber"/>
        <w:id w:val="-897512070"/>
        <w:placeholder>
          <w:docPart w:val="0B5F56F49FB143AB8DEA6B212159987F"/>
        </w:placeholder>
        <w:text/>
      </w:sdtPr>
      <w:sdtEndPr/>
      <w:sdtContent>
        <w:p w:rsidRPr="00B07BF4" w:rsidR="00B274B8" w:rsidP="00B274B8" w:rsidRDefault="00B274B8" w14:paraId="0E6E0BDB" w14:textId="1F461A8C">
          <w:pPr>
            <w:pStyle w:val="sccoversheetbillno"/>
          </w:pPr>
          <w:r>
            <w:t>S. 357</w:t>
          </w:r>
        </w:p>
      </w:sdtContent>
    </w:sdt>
    <w:p w:rsidR="00B274B8" w:rsidP="00B274B8" w:rsidRDefault="00B274B8" w14:paraId="2EC97A85" w14:textId="77777777">
      <w:pPr>
        <w:pStyle w:val="sccoversheetsponsor6"/>
        <w:jc w:val="center"/>
      </w:pPr>
    </w:p>
    <w:p w:rsidRPr="00B07BF4" w:rsidR="00B274B8" w:rsidP="00B274B8" w:rsidRDefault="00B274B8" w14:paraId="026E0F5F" w14:textId="7067B72B">
      <w:pPr>
        <w:pStyle w:val="sccoversheetsponsor6"/>
        <w:jc w:val="center"/>
      </w:pPr>
      <w:r w:rsidRPr="00B07BF4">
        <w:t xml:space="preserve">Introduced by </w:t>
      </w:r>
      <w:sdt>
        <w:sdtPr>
          <w:alias w:val="sponsortype"/>
          <w:tag w:val="sponsortype"/>
          <w:id w:val="1707217765"/>
          <w:placeholder>
            <w:docPart w:val="0B5F56F49FB143AB8DEA6B212159987F"/>
          </w:placeholder>
          <w:text/>
        </w:sdtPr>
        <w:sdtEndPr/>
        <w:sdtContent>
          <w:r>
            <w:t>Senators</w:t>
          </w:r>
        </w:sdtContent>
      </w:sdt>
      <w:r w:rsidRPr="00B07BF4">
        <w:t xml:space="preserve"> </w:t>
      </w:r>
      <w:sdt>
        <w:sdtPr>
          <w:alias w:val="sponsors"/>
          <w:tag w:val="sponsors"/>
          <w:id w:val="716862734"/>
          <w:placeholder>
            <w:docPart w:val="0B5F56F49FB143AB8DEA6B212159987F"/>
          </w:placeholder>
          <w:text/>
        </w:sdtPr>
        <w:sdtEndPr/>
        <w:sdtContent>
          <w:r>
            <w:t>Rankin, Alexander, Young, Hembree and Reichenbach</w:t>
          </w:r>
        </w:sdtContent>
      </w:sdt>
      <w:r w:rsidRPr="00B07BF4">
        <w:t xml:space="preserve"> </w:t>
      </w:r>
    </w:p>
    <w:p w:rsidRPr="00B07BF4" w:rsidR="00B274B8" w:rsidP="00B274B8" w:rsidRDefault="00B274B8" w14:paraId="535054D3" w14:textId="77777777">
      <w:pPr>
        <w:pStyle w:val="sccoversheetsponsor6"/>
      </w:pPr>
    </w:p>
    <w:p w:rsidRPr="00B07BF4" w:rsidR="00B274B8" w:rsidP="00B274B8" w:rsidRDefault="00F92FA2" w14:paraId="4BD30E07" w14:textId="63515908">
      <w:pPr>
        <w:pStyle w:val="sccoversheetinfo"/>
      </w:pPr>
      <w:sdt>
        <w:sdtPr>
          <w:alias w:val="typeinitial"/>
          <w:tag w:val="typeinitial"/>
          <w:id w:val="98301346"/>
          <w:placeholder>
            <w:docPart w:val="0B5F56F49FB143AB8DEA6B212159987F"/>
          </w:placeholder>
          <w:text/>
        </w:sdtPr>
        <w:sdtEndPr/>
        <w:sdtContent>
          <w:r w:rsidR="00B274B8">
            <w:t>S</w:t>
          </w:r>
        </w:sdtContent>
      </w:sdt>
      <w:r w:rsidRPr="00B07BF4" w:rsidR="00B274B8">
        <w:t xml:space="preserve">. Printed </w:t>
      </w:r>
      <w:sdt>
        <w:sdtPr>
          <w:alias w:val="printed2"/>
          <w:tag w:val="printed2"/>
          <w:id w:val="-774643221"/>
          <w:placeholder>
            <w:docPart w:val="0B5F56F49FB143AB8DEA6B212159987F"/>
          </w:placeholder>
          <w:text/>
        </w:sdtPr>
        <w:sdtEndPr/>
        <w:sdtContent>
          <w:r w:rsidR="00B274B8">
            <w:t>4/16/25</w:t>
          </w:r>
        </w:sdtContent>
      </w:sdt>
      <w:r w:rsidRPr="00B07BF4" w:rsidR="00B274B8">
        <w:t>--</w:t>
      </w:r>
      <w:sdt>
        <w:sdtPr>
          <w:alias w:val="residingchamber"/>
          <w:tag w:val="residingchamber"/>
          <w:id w:val="1651789982"/>
          <w:placeholder>
            <w:docPart w:val="0B5F56F49FB143AB8DEA6B212159987F"/>
          </w:placeholder>
          <w:text/>
        </w:sdtPr>
        <w:sdtEndPr/>
        <w:sdtContent>
          <w:r w:rsidR="00B274B8">
            <w:t>S</w:t>
          </w:r>
        </w:sdtContent>
      </w:sdt>
      <w:r w:rsidRPr="00B07BF4" w:rsidR="00B274B8">
        <w:t>.</w:t>
      </w:r>
    </w:p>
    <w:p w:rsidRPr="00B07BF4" w:rsidR="00B274B8" w:rsidP="00B274B8" w:rsidRDefault="00B274B8" w14:paraId="7ACDF82F" w14:textId="2C447F19">
      <w:pPr>
        <w:pStyle w:val="sccoversheetreadfirst"/>
      </w:pPr>
      <w:r w:rsidRPr="00B07BF4">
        <w:t xml:space="preserve">Read the first time </w:t>
      </w:r>
      <w:sdt>
        <w:sdtPr>
          <w:alias w:val="readfirst"/>
          <w:tag w:val="readfirst"/>
          <w:id w:val="-1145275273"/>
          <w:placeholder>
            <w:docPart w:val="0B5F56F49FB143AB8DEA6B212159987F"/>
          </w:placeholder>
          <w:text/>
        </w:sdtPr>
        <w:sdtEndPr/>
        <w:sdtContent>
          <w:r>
            <w:t>February 18, 2025</w:t>
          </w:r>
        </w:sdtContent>
      </w:sdt>
    </w:p>
    <w:p w:rsidRPr="00B07BF4" w:rsidR="00B274B8" w:rsidP="00B274B8" w:rsidRDefault="00B274B8" w14:paraId="4AB71484" w14:textId="77777777">
      <w:pPr>
        <w:pStyle w:val="sccoversheetemptyline"/>
      </w:pPr>
    </w:p>
    <w:p w:rsidRPr="00B07BF4" w:rsidR="00B274B8" w:rsidP="00B274B8" w:rsidRDefault="00B274B8" w14:paraId="6C9AE617" w14:textId="77777777">
      <w:pPr>
        <w:pStyle w:val="sccoversheetemptyline"/>
        <w:tabs>
          <w:tab w:val="center" w:pos="4493"/>
          <w:tab w:val="right" w:pos="8986"/>
        </w:tabs>
        <w:jc w:val="center"/>
      </w:pPr>
      <w:r w:rsidRPr="00B07BF4">
        <w:t>________</w:t>
      </w:r>
    </w:p>
    <w:p w:rsidRPr="00B07BF4" w:rsidR="00B274B8" w:rsidP="00B274B8" w:rsidRDefault="00B274B8" w14:paraId="0D79EDE7" w14:textId="77777777">
      <w:pPr>
        <w:pStyle w:val="sccoversheetemptyline"/>
        <w:jc w:val="center"/>
        <w:rPr>
          <w:u w:val="single"/>
        </w:rPr>
      </w:pPr>
    </w:p>
    <w:p w:rsidRPr="00B07BF4" w:rsidR="00B274B8" w:rsidP="00B274B8" w:rsidRDefault="00B274B8" w14:paraId="19A87FFA" w14:textId="237D244B">
      <w:pPr>
        <w:pStyle w:val="sccoversheetcommitteereportheader"/>
      </w:pPr>
      <w:r w:rsidRPr="00B07BF4">
        <w:t xml:space="preserve">The committee on </w:t>
      </w:r>
      <w:sdt>
        <w:sdtPr>
          <w:alias w:val="committeename"/>
          <w:tag w:val="committeename"/>
          <w:id w:val="-1151050561"/>
          <w:placeholder>
            <w:docPart w:val="0B5F56F49FB143AB8DEA6B212159987F"/>
          </w:placeholder>
          <w:text/>
        </w:sdtPr>
        <w:sdtEndPr/>
        <w:sdtContent>
          <w:r>
            <w:t>Senate Judiciary</w:t>
          </w:r>
        </w:sdtContent>
      </w:sdt>
    </w:p>
    <w:p w:rsidRPr="00B07BF4" w:rsidR="00B274B8" w:rsidP="00B274B8" w:rsidRDefault="00B274B8" w14:paraId="7042511D" w14:textId="08A4C195">
      <w:pPr>
        <w:pStyle w:val="sccommitteereporttitle"/>
      </w:pPr>
      <w:r w:rsidRPr="00B07BF4">
        <w:t>To who</w:t>
      </w:r>
      <w:r>
        <w:t>m</w:t>
      </w:r>
      <w:r w:rsidRPr="00B07BF4">
        <w:t xml:space="preserve"> was referred a </w:t>
      </w:r>
      <w:sdt>
        <w:sdtPr>
          <w:alias w:val="doctype"/>
          <w:tag w:val="doctype"/>
          <w:id w:val="-95182141"/>
          <w:placeholder>
            <w:docPart w:val="0B5F56F49FB143AB8DEA6B212159987F"/>
          </w:placeholder>
          <w:text/>
        </w:sdtPr>
        <w:sdtEndPr/>
        <w:sdtContent>
          <w:r>
            <w:t>Bill</w:t>
          </w:r>
        </w:sdtContent>
      </w:sdt>
      <w:r w:rsidRPr="00B07BF4">
        <w:t xml:space="preserve"> (</w:t>
      </w:r>
      <w:sdt>
        <w:sdtPr>
          <w:alias w:val="billnumber"/>
          <w:tag w:val="billnumber"/>
          <w:id w:val="249784876"/>
          <w:placeholder>
            <w:docPart w:val="0B5F56F49FB143AB8DEA6B212159987F"/>
          </w:placeholder>
          <w:text/>
        </w:sdtPr>
        <w:sdtEndPr/>
        <w:sdtContent>
          <w:r>
            <w:t>S. 357</w:t>
          </w:r>
        </w:sdtContent>
      </w:sdt>
      <w:r w:rsidRPr="00B07BF4">
        <w:t xml:space="preserve">) </w:t>
      </w:r>
      <w:sdt>
        <w:sdtPr>
          <w:alias w:val="billtitle"/>
          <w:tag w:val="billtitle"/>
          <w:id w:val="660268815"/>
          <w:placeholder>
            <w:docPart w:val="0B5F56F49FB143AB8DEA6B212159987F"/>
          </w:placeholder>
          <w:text/>
        </w:sdtPr>
        <w:sdtEndPr/>
        <w:sdtContent>
          <w:r>
            <w:t>to amend the South Carolina Code of Laws by adding Section 16‑13‑190, so as to create the offense of mail theft and prescribe penalties for violation</w:t>
          </w:r>
        </w:sdtContent>
      </w:sdt>
      <w:r w:rsidRPr="00B07BF4">
        <w:t>, etc., respectfully</w:t>
      </w:r>
    </w:p>
    <w:p w:rsidRPr="00B07BF4" w:rsidR="00B274B8" w:rsidP="00B274B8" w:rsidRDefault="00B274B8" w14:paraId="3B2EC7B0" w14:textId="77777777">
      <w:pPr>
        <w:pStyle w:val="sccoversheetcommitteereportheader"/>
      </w:pPr>
      <w:r w:rsidRPr="00B07BF4">
        <w:t>Report:</w:t>
      </w:r>
    </w:p>
    <w:sdt>
      <w:sdtPr>
        <w:alias w:val="committeetitle"/>
        <w:tag w:val="committeetitle"/>
        <w:id w:val="1407110167"/>
        <w:placeholder>
          <w:docPart w:val="0B5F56F49FB143AB8DEA6B212159987F"/>
        </w:placeholder>
        <w:text/>
      </w:sdtPr>
      <w:sdtEndPr/>
      <w:sdtContent>
        <w:p w:rsidRPr="00B07BF4" w:rsidR="00B274B8" w:rsidP="00B274B8" w:rsidRDefault="00B274B8" w14:paraId="0CAF720C" w14:textId="2878195D">
          <w:pPr>
            <w:pStyle w:val="sccommitteereporttitle"/>
          </w:pPr>
          <w:r>
            <w:t>That they have duly and carefully considered the same, and recommend that the same do pass:</w:t>
          </w:r>
        </w:p>
      </w:sdtContent>
    </w:sdt>
    <w:p w:rsidRPr="00B07BF4" w:rsidR="00B274B8" w:rsidP="00B274B8" w:rsidRDefault="00B274B8" w14:paraId="41B6F84C" w14:textId="77777777">
      <w:pPr>
        <w:pStyle w:val="sccoversheetcommitteereportemplyline"/>
      </w:pPr>
    </w:p>
    <w:p w:rsidRPr="00B07BF4" w:rsidR="00B274B8" w:rsidP="00B274B8" w:rsidRDefault="00F92FA2" w14:paraId="455973EA" w14:textId="274D04A3">
      <w:pPr>
        <w:pStyle w:val="sccoversheetcommitteereportchairperson"/>
      </w:pPr>
      <w:sdt>
        <w:sdtPr>
          <w:alias w:val="chairperson"/>
          <w:tag w:val="chairperson"/>
          <w:id w:val="-1033958730"/>
          <w:placeholder>
            <w:docPart w:val="0B5F56F49FB143AB8DEA6B212159987F"/>
          </w:placeholder>
          <w:text/>
        </w:sdtPr>
        <w:sdtEndPr/>
        <w:sdtContent>
          <w:r w:rsidR="00B274B8">
            <w:t>LUKE RANKIN</w:t>
          </w:r>
        </w:sdtContent>
      </w:sdt>
      <w:r w:rsidRPr="00B07BF4" w:rsidR="00B274B8">
        <w:t xml:space="preserve"> for Committee.</w:t>
      </w:r>
    </w:p>
    <w:p w:rsidRPr="00B07BF4" w:rsidR="000D0258" w:rsidP="000D0258" w:rsidRDefault="000D0258" w14:paraId="69567200" w14:textId="77777777">
      <w:pPr>
        <w:pStyle w:val="sccoversheetcommitteereportemplyline"/>
      </w:pPr>
    </w:p>
    <w:p w:rsidR="000D0258" w:rsidP="0021131D" w:rsidRDefault="00B274B8" w14:paraId="1D888851" w14:textId="4F27FB62">
      <w:pPr>
        <w:pStyle w:val="sccoversheetcommitteereportemplyline"/>
        <w:jc w:val="center"/>
        <w:sectPr w:rsidR="000D0258" w:rsidSect="000D0258">
          <w:footerReference w:type="default" r:id="rId11"/>
          <w:type w:val="continuous"/>
          <w:pgSz w:w="12240" w:h="15840" w:code="1"/>
          <w:pgMar w:top="1008" w:right="1627" w:bottom="1008" w:left="1627" w:header="720" w:footer="720" w:gutter="0"/>
          <w:lnNumType w:countBy="1" w:restart="newSection"/>
          <w:cols w:space="708"/>
          <w:docGrid w:linePitch="360"/>
        </w:sectPr>
      </w:pPr>
      <w:r w:rsidRPr="00B07BF4">
        <w:t>______</w:t>
      </w:r>
      <w:r w:rsidR="000D0258">
        <w:t>_</w:t>
      </w:r>
    </w:p>
    <w:p w:rsidR="00D54F6C" w:rsidP="00B274B8" w:rsidRDefault="00D54F6C" w14:paraId="7D89F7C8" w14:textId="77353C9E">
      <w:pPr>
        <w:pStyle w:val="sccoversheetemptyline"/>
      </w:pPr>
    </w:p>
    <w:p w:rsidRPr="00B07BF4" w:rsidR="00B274B8" w:rsidP="00B274B8" w:rsidRDefault="00B274B8" w14:paraId="2596CB39" w14:textId="77777777">
      <w:pPr>
        <w:pStyle w:val="sccoversheetemptyline"/>
      </w:pPr>
    </w:p>
    <w:p w:rsidRPr="00BB0725" w:rsidR="00A73EFA" w:rsidP="00BB0725" w:rsidRDefault="00A73EFA" w14:paraId="39EF01F1" w14:textId="77777777">
      <w:pPr>
        <w:pStyle w:val="scemptylineheader"/>
      </w:pPr>
    </w:p>
    <w:p w:rsidRPr="00BB0725" w:rsidR="00A73EFA" w:rsidP="00BB0725" w:rsidRDefault="00A73EFA" w14:paraId="212A50F2" w14:textId="77777777">
      <w:pPr>
        <w:pStyle w:val="scemptylineheader"/>
      </w:pPr>
    </w:p>
    <w:p w:rsidRPr="00DF3B44" w:rsidR="00A73EFA" w:rsidP="00B7592C" w:rsidRDefault="00A73EFA" w14:paraId="6F7017F2" w14:textId="77777777">
      <w:pPr>
        <w:pStyle w:val="scemptylineheader"/>
      </w:pPr>
    </w:p>
    <w:p w:rsidRPr="00DF3B44" w:rsidR="00A73EFA" w:rsidP="00B7592C" w:rsidRDefault="00A73EFA" w14:paraId="3A539C6B" w14:textId="77777777">
      <w:pPr>
        <w:pStyle w:val="scemptylineheader"/>
      </w:pPr>
    </w:p>
    <w:p w:rsidRPr="00DF3B44" w:rsidR="00A73EFA" w:rsidP="00B7592C" w:rsidRDefault="00A73EFA" w14:paraId="34A4984D" w14:textId="77777777">
      <w:pPr>
        <w:pStyle w:val="scemptylineheader"/>
      </w:pPr>
    </w:p>
    <w:p w:rsidRPr="00DF3B44" w:rsidR="002C3463" w:rsidP="00037F04" w:rsidRDefault="002C3463" w14:paraId="29739D3D" w14:textId="77777777">
      <w:pPr>
        <w:pStyle w:val="scemptylineheader"/>
      </w:pPr>
    </w:p>
    <w:p w:rsidRPr="00DF3B44" w:rsidR="008E61A1" w:rsidP="00446987" w:rsidRDefault="008E61A1" w14:paraId="5363E9C7" w14:textId="77777777">
      <w:pPr>
        <w:pStyle w:val="scemptylineheader"/>
      </w:pPr>
    </w:p>
    <w:p w:rsidRPr="00DF3B44" w:rsidR="002C3463" w:rsidP="00EB120E" w:rsidRDefault="002C3463" w14:paraId="3B0C4F1C" w14:textId="77777777">
      <w:pPr>
        <w:pStyle w:val="scbillheader"/>
      </w:pPr>
      <w:r w:rsidRPr="00DF3B44">
        <w:t>A bill</w:t>
      </w:r>
    </w:p>
    <w:p w:rsidRPr="00DF3B44" w:rsidR="002C3463" w:rsidP="001164F9" w:rsidRDefault="002C3463" w14:paraId="6243BA8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1639" w14:paraId="5B572F85" w14:textId="36BE2A7C">
          <w:pPr>
            <w:pStyle w:val="scbilltitle"/>
          </w:pPr>
          <w:r>
            <w:t>TO AMEND THE SOUTH CAROLINA CODE OF LAWS BY ADDING SECTION 16‑13‑190, SO AS TO CREATE THE OFFENSE OF MAIL THEFT AND PRESCRIBE PENALTIES FOR VIOLATION.</w:t>
          </w:r>
        </w:p>
      </w:sdtContent>
    </w:sdt>
    <w:bookmarkStart w:name="at_e176e1ad8" w:displacedByCustomXml="prev" w:id="1"/>
    <w:bookmarkEnd w:id="1"/>
    <w:p w:rsidRPr="00DF3B44" w:rsidR="006C18F0" w:rsidP="006C18F0" w:rsidRDefault="006C18F0" w14:paraId="3AC6EBCA" w14:textId="77777777">
      <w:pPr>
        <w:pStyle w:val="scbillwhereasclause"/>
      </w:pPr>
    </w:p>
    <w:p w:rsidRPr="0094541D" w:rsidR="007E06BB" w:rsidP="0094541D" w:rsidRDefault="002C3463" w14:paraId="7C50827D" w14:textId="77777777">
      <w:pPr>
        <w:pStyle w:val="scenactingwords"/>
      </w:pPr>
      <w:bookmarkStart w:name="ew_80fe2c982" w:id="2"/>
      <w:r w:rsidRPr="0094541D">
        <w:t>B</w:t>
      </w:r>
      <w:bookmarkEnd w:id="2"/>
      <w:r w:rsidRPr="0094541D">
        <w:t>e it enacted by the General Assembly of the State of South Carolina:</w:t>
      </w:r>
    </w:p>
    <w:p w:rsidR="009342AF" w:rsidP="009342AF" w:rsidRDefault="009342AF" w14:paraId="37AAFB02" w14:textId="77777777">
      <w:pPr>
        <w:pStyle w:val="scemptyline"/>
      </w:pPr>
    </w:p>
    <w:p w:rsidR="00BF1BAB" w:rsidP="00BF1BAB" w:rsidRDefault="009342AF" w14:paraId="356C5079" w14:textId="77777777">
      <w:pPr>
        <w:pStyle w:val="scdirectionallanguage"/>
      </w:pPr>
      <w:bookmarkStart w:name="bs_num_1_8b56934d1" w:id="3"/>
      <w:r>
        <w:t>S</w:t>
      </w:r>
      <w:bookmarkEnd w:id="3"/>
      <w:r>
        <w:t>ECTION 1.</w:t>
      </w:r>
      <w:r>
        <w:tab/>
      </w:r>
      <w:bookmarkStart w:name="dl_23e70884f" w:id="4"/>
      <w:r w:rsidR="00BF1BAB">
        <w:t>C</w:t>
      </w:r>
      <w:bookmarkEnd w:id="4"/>
      <w:r w:rsidR="00BF1BAB">
        <w:t>hapter 13, Title 16 of the S.C. Code is amended by adding:</w:t>
      </w:r>
    </w:p>
    <w:p w:rsidR="00BF1BAB" w:rsidP="00BF1BAB" w:rsidRDefault="00BF1BAB" w14:paraId="1757F625" w14:textId="77777777">
      <w:pPr>
        <w:pStyle w:val="scnewcodesection"/>
      </w:pPr>
    </w:p>
    <w:p w:rsidR="009342AF" w:rsidP="00BF1BAB" w:rsidRDefault="00BF1BAB" w14:paraId="248AA829" w14:textId="77777777">
      <w:pPr>
        <w:pStyle w:val="scnewcodesection"/>
      </w:pPr>
      <w:r>
        <w:tab/>
      </w:r>
      <w:bookmarkStart w:name="ns_T16C13N190_3a41e55a5" w:id="5"/>
      <w:r>
        <w:t>S</w:t>
      </w:r>
      <w:bookmarkEnd w:id="5"/>
      <w:r>
        <w:t>ection 16‑13‑190.</w:t>
      </w:r>
      <w:r>
        <w:tab/>
      </w:r>
      <w:bookmarkStart w:name="ss_T16C13N190SA_lv1_d1419bf22" w:id="6"/>
      <w:r w:rsidR="00D93C17">
        <w:t>(</w:t>
      </w:r>
      <w:bookmarkEnd w:id="6"/>
      <w:r w:rsidR="00D93C17">
        <w:t>A) As used in this section:</w:t>
      </w:r>
    </w:p>
    <w:p w:rsidR="00D93C17" w:rsidP="00BF1BAB" w:rsidRDefault="00D93C17" w14:paraId="7661E1A4" w14:textId="77777777">
      <w:pPr>
        <w:pStyle w:val="scnewcodesection"/>
      </w:pPr>
      <w:r>
        <w:tab/>
      </w:r>
      <w:r>
        <w:tab/>
      </w:r>
      <w:bookmarkStart w:name="ss_T16C13N190S1_lv2_8623db359" w:id="7"/>
      <w:r>
        <w:t>(</w:t>
      </w:r>
      <w:bookmarkEnd w:id="7"/>
      <w:r>
        <w:t xml:space="preserve">1) </w:t>
      </w:r>
      <w:r w:rsidRPr="00D93C17">
        <w:t>“Mail” means any letter, postal card, parcel, package, bag, or other material, along with its contents, that has postage affixed by the postal customer</w:t>
      </w:r>
      <w:r w:rsidR="007009C4">
        <w:t>,</w:t>
      </w:r>
      <w:r w:rsidRPr="00D93C17">
        <w:t xml:space="preserve"> and:</w:t>
      </w:r>
    </w:p>
    <w:p w:rsidR="00D93C17" w:rsidP="00BF1BAB" w:rsidRDefault="00D93C17" w14:paraId="241A4BFD" w14:textId="77777777">
      <w:pPr>
        <w:pStyle w:val="scnewcodesection"/>
      </w:pPr>
      <w:r>
        <w:tab/>
      </w:r>
      <w:r>
        <w:tab/>
      </w:r>
      <w:r>
        <w:tab/>
      </w:r>
      <w:bookmarkStart w:name="ss_T16C13N190Sa_lv3_5f12a916f" w:id="8"/>
      <w:r>
        <w:t>(</w:t>
      </w:r>
      <w:bookmarkEnd w:id="8"/>
      <w:r>
        <w:t>a) has been accepted for delivery by the postal service;</w:t>
      </w:r>
    </w:p>
    <w:p w:rsidR="00D93C17" w:rsidP="00BF1BAB" w:rsidRDefault="00D93C17" w14:paraId="1FE1E2AF" w14:textId="77777777">
      <w:pPr>
        <w:pStyle w:val="scnewcodesection"/>
      </w:pPr>
      <w:r>
        <w:tab/>
      </w:r>
      <w:r>
        <w:tab/>
      </w:r>
      <w:r>
        <w:tab/>
      </w:r>
      <w:bookmarkStart w:name="ss_T16C13N190Sb_lv3_ab25e0bcb" w:id="9"/>
      <w:r>
        <w:t>(</w:t>
      </w:r>
      <w:bookmarkEnd w:id="9"/>
      <w:r>
        <w:t>b) t</w:t>
      </w:r>
      <w:r w:rsidRPr="00D93C17">
        <w:t xml:space="preserve">he postal customer </w:t>
      </w:r>
      <w:r w:rsidR="00233CC6">
        <w:t>has left or deposited</w:t>
      </w:r>
      <w:r w:rsidRPr="00D93C17">
        <w:t xml:space="preserve"> for collection by the postal service; or</w:t>
      </w:r>
    </w:p>
    <w:p w:rsidR="00D93C17" w:rsidP="00BF1BAB" w:rsidRDefault="00D93C17" w14:paraId="37C208C6" w14:textId="77777777">
      <w:pPr>
        <w:pStyle w:val="scnewcodesection"/>
      </w:pPr>
      <w:r>
        <w:tab/>
      </w:r>
      <w:r>
        <w:tab/>
      </w:r>
      <w:r>
        <w:tab/>
      </w:r>
      <w:bookmarkStart w:name="ss_T16C13N190Sc_lv3_5350e58ce" w:id="10"/>
      <w:r>
        <w:t>(</w:t>
      </w:r>
      <w:bookmarkEnd w:id="10"/>
      <w:r>
        <w:t xml:space="preserve">c) </w:t>
      </w:r>
      <w:r w:rsidR="007009C4">
        <w:t xml:space="preserve">that </w:t>
      </w:r>
      <w:r>
        <w:t xml:space="preserve">the postal </w:t>
      </w:r>
      <w:r w:rsidR="00233CC6">
        <w:t>service has delivered</w:t>
      </w:r>
      <w:r>
        <w:t xml:space="preserve"> to</w:t>
      </w:r>
      <w:r w:rsidR="007009C4">
        <w:t>,</w:t>
      </w:r>
      <w:r>
        <w:t xml:space="preserve"> but has not yet been received by</w:t>
      </w:r>
      <w:r w:rsidR="007009C4">
        <w:t>,</w:t>
      </w:r>
      <w:r>
        <w:t xml:space="preserve"> the person to whom it is addressed.</w:t>
      </w:r>
    </w:p>
    <w:p w:rsidR="00D93C17" w:rsidP="00BF1BAB" w:rsidRDefault="00D93C17" w14:paraId="29D76C6C" w14:textId="77777777">
      <w:pPr>
        <w:pStyle w:val="scnewcodesection"/>
      </w:pPr>
      <w:r>
        <w:tab/>
      </w:r>
      <w:r>
        <w:tab/>
      </w:r>
      <w:bookmarkStart w:name="ss_T16C13N190S2_lv2_99fcfb137" w:id="11"/>
      <w:r>
        <w:t>(</w:t>
      </w:r>
      <w:bookmarkEnd w:id="11"/>
      <w:r>
        <w:t xml:space="preserve">2) </w:t>
      </w:r>
      <w:r w:rsidRPr="00D93C17">
        <w:t>“Mail receptacle” means a mailbox, post office box, rural box, letter box, lock drawer, mail bag, vehicle, or any place, area, or item intended or used by postal customers or a postal service for the collection, deposit, or delivery of mail.</w:t>
      </w:r>
    </w:p>
    <w:p w:rsidR="00D93C17" w:rsidP="00BF1BAB" w:rsidRDefault="00D93C17" w14:paraId="48673291" w14:textId="77777777">
      <w:pPr>
        <w:pStyle w:val="scnewcodesection"/>
      </w:pPr>
      <w:r>
        <w:tab/>
      </w:r>
      <w:r>
        <w:tab/>
      </w:r>
      <w:bookmarkStart w:name="ss_T16C13N190S3_lv2_9033b06d0" w:id="12"/>
      <w:r>
        <w:t>(</w:t>
      </w:r>
      <w:bookmarkEnd w:id="12"/>
      <w:r>
        <w:t xml:space="preserve">3) </w:t>
      </w:r>
      <w:r w:rsidRPr="00D93C17">
        <w:t>“Postal service” means the United States Postal Service, a private mail carrier, or a common carrier delivery service.</w:t>
      </w:r>
    </w:p>
    <w:p w:rsidR="00D93C17" w:rsidP="00BF1BAB" w:rsidRDefault="00D93C17" w14:paraId="3A0BBB85" w14:textId="77777777">
      <w:pPr>
        <w:pStyle w:val="scnewcodesection"/>
      </w:pPr>
      <w:r>
        <w:tab/>
      </w:r>
      <w:bookmarkStart w:name="ss_T16C13N190SB_lv1_153941a8f" w:id="13"/>
      <w:r>
        <w:t>(</w:t>
      </w:r>
      <w:bookmarkEnd w:id="13"/>
      <w:r>
        <w:t xml:space="preserve">B) </w:t>
      </w:r>
      <w:r w:rsidRPr="00D93C17">
        <w:t>A person commits the crime of mail theft if the person</w:t>
      </w:r>
      <w:r>
        <w:t xml:space="preserve"> does any of the following</w:t>
      </w:r>
      <w:r w:rsidRPr="00D93C17">
        <w:t>:</w:t>
      </w:r>
    </w:p>
    <w:p w:rsidR="00D93C17" w:rsidP="00BF1BAB" w:rsidRDefault="00D93C17" w14:paraId="6F25A4CC" w14:textId="77777777">
      <w:pPr>
        <w:pStyle w:val="scnewcodesection"/>
      </w:pPr>
      <w:r>
        <w:tab/>
      </w:r>
      <w:r>
        <w:tab/>
      </w:r>
      <w:bookmarkStart w:name="ss_T16C13N190S1_lv2_9c999fb35" w:id="14"/>
      <w:r>
        <w:t>(</w:t>
      </w:r>
      <w:bookmarkEnd w:id="14"/>
      <w:r>
        <w:t xml:space="preserve">1) </w:t>
      </w:r>
      <w:r w:rsidRPr="00D93C17">
        <w:t>knowingly, willfully, and with the intent to deprive, injure, damage</w:t>
      </w:r>
      <w:r w:rsidR="00233CC6">
        <w:t>,</w:t>
      </w:r>
      <w:r w:rsidRPr="00D93C17">
        <w:t xml:space="preserve"> or defraud another:</w:t>
      </w:r>
    </w:p>
    <w:p w:rsidR="00D93C17" w:rsidP="00BF1BAB" w:rsidRDefault="00D93C17" w14:paraId="12300AE4" w14:textId="77777777">
      <w:pPr>
        <w:pStyle w:val="scnewcodesection"/>
      </w:pPr>
      <w:r>
        <w:tab/>
      </w:r>
      <w:r>
        <w:tab/>
      </w:r>
      <w:r>
        <w:tab/>
      </w:r>
      <w:bookmarkStart w:name="ss_T16C13N190Sa_lv3_98e9bb3bf" w:id="15"/>
      <w:r>
        <w:t>(</w:t>
      </w:r>
      <w:bookmarkEnd w:id="15"/>
      <w:r>
        <w:t xml:space="preserve">a) </w:t>
      </w:r>
      <w:r w:rsidRPr="00D93C17">
        <w:t>takes, destroys, hides, or embezzles</w:t>
      </w:r>
      <w:r w:rsidR="007009C4">
        <w:t>;</w:t>
      </w:r>
      <w:r w:rsidR="001714DD">
        <w:t xml:space="preserve"> </w:t>
      </w:r>
      <w:r w:rsidRPr="00D93C17">
        <w:t>or</w:t>
      </w:r>
    </w:p>
    <w:p w:rsidR="00D93C17" w:rsidP="00BF1BAB" w:rsidRDefault="00D93C17" w14:paraId="581E8C24" w14:textId="77777777">
      <w:pPr>
        <w:pStyle w:val="scnewcodesection"/>
      </w:pPr>
      <w:r>
        <w:tab/>
      </w:r>
      <w:r>
        <w:tab/>
      </w:r>
      <w:r>
        <w:tab/>
      </w:r>
      <w:bookmarkStart w:name="ss_T16C13N190Sb_lv3_88036fc0e" w:id="16"/>
      <w:r>
        <w:t>(</w:t>
      </w:r>
      <w:bookmarkEnd w:id="16"/>
      <w:r>
        <w:t xml:space="preserve">b) </w:t>
      </w:r>
      <w:r w:rsidRPr="00D93C17">
        <w:t xml:space="preserve">obtains </w:t>
      </w:r>
      <w:r w:rsidR="00893290">
        <w:t>mail</w:t>
      </w:r>
      <w:r w:rsidRPr="00D45952" w:rsidR="00D45952">
        <w:t xml:space="preserve"> </w:t>
      </w:r>
      <w:r w:rsidRPr="00D93C17">
        <w:t>by fraud or deception</w:t>
      </w:r>
      <w:r w:rsidR="00233CC6">
        <w:t>;</w:t>
      </w:r>
    </w:p>
    <w:p w:rsidR="00D93C17" w:rsidP="00BF1BAB" w:rsidRDefault="00D93C17" w14:paraId="26F32D93" w14:textId="77777777">
      <w:pPr>
        <w:pStyle w:val="scnewcodesection"/>
      </w:pPr>
      <w:r>
        <w:tab/>
      </w:r>
      <w:r>
        <w:tab/>
      </w:r>
      <w:bookmarkStart w:name="ss_T16C13N190S2_lv2_ec9b68e7f" w:id="17"/>
      <w:r>
        <w:t>(</w:t>
      </w:r>
      <w:bookmarkEnd w:id="17"/>
      <w:r>
        <w:t xml:space="preserve">2) </w:t>
      </w:r>
      <w:r w:rsidR="00233CC6">
        <w:t>b</w:t>
      </w:r>
      <w:r w:rsidRPr="00D93C17">
        <w:t>uys, receives, conceals, or possesses:</w:t>
      </w:r>
    </w:p>
    <w:p w:rsidR="00D93C17" w:rsidP="00BF1BAB" w:rsidRDefault="00D93C17" w14:paraId="5A283AD7" w14:textId="77777777">
      <w:pPr>
        <w:pStyle w:val="scnewcodesection"/>
      </w:pPr>
      <w:r>
        <w:tab/>
      </w:r>
      <w:r>
        <w:tab/>
      </w:r>
      <w:r>
        <w:tab/>
      </w:r>
      <w:bookmarkStart w:name="ss_T16C13N190Sa_lv3_fb64b3b69" w:id="18"/>
      <w:r>
        <w:t>(</w:t>
      </w:r>
      <w:bookmarkEnd w:id="18"/>
      <w:r>
        <w:t xml:space="preserve">a) </w:t>
      </w:r>
      <w:r w:rsidR="00893290">
        <w:t>stolen mail</w:t>
      </w:r>
      <w:r w:rsidRPr="00D45952" w:rsidR="00D45952">
        <w:t xml:space="preserve"> </w:t>
      </w:r>
      <w:r w:rsidRPr="00D93C17">
        <w:t xml:space="preserve">and </w:t>
      </w:r>
      <w:r w:rsidR="00893290">
        <w:t>knows</w:t>
      </w:r>
      <w:r w:rsidRPr="00D93C17">
        <w:t xml:space="preserve"> or reasonably should </w:t>
      </w:r>
      <w:r>
        <w:t>have known</w:t>
      </w:r>
      <w:r w:rsidRPr="00D93C17">
        <w:t xml:space="preserve"> that the mail was unlawfully taken or obtained;</w:t>
      </w:r>
    </w:p>
    <w:p w:rsidR="000D0258" w:rsidP="00BF1BAB" w:rsidRDefault="00D93C17" w14:paraId="7CD28295" w14:textId="77777777">
      <w:pPr>
        <w:pStyle w:val="scnewcodesection"/>
      </w:pPr>
      <w:r>
        <w:tab/>
      </w:r>
      <w:r>
        <w:tab/>
      </w:r>
      <w:r>
        <w:tab/>
      </w:r>
      <w:bookmarkStart w:name="ss_T16C13N190Sb_lv3_599365b4c" w:id="19"/>
      <w:r>
        <w:t>(</w:t>
      </w:r>
      <w:bookmarkEnd w:id="19"/>
      <w:r>
        <w:t xml:space="preserve">b) </w:t>
      </w:r>
      <w:r w:rsidRPr="00D93C17">
        <w:t>any key designed to provide access to a lock adopted by the United States Postal Service that provides access to any mail receptacle in any neighborhood or apartment panel used for the purpos</w:t>
      </w:r>
      <w:r w:rsidR="000D0258">
        <w:t xml:space="preserve">e </w:t>
      </w:r>
    </w:p>
    <w:p w:rsidR="000D0258" w:rsidP="000D0258" w:rsidRDefault="000D0258" w14:paraId="0CBE07DF" w14:textId="77777777">
      <w:pPr>
        <w:pStyle w:val="scnewcodesection"/>
        <w:suppressLineNumbers/>
        <w:spacing w:line="14" w:lineRule="exact"/>
        <w:sectPr w:rsidR="000D0258" w:rsidSect="000D0258">
          <w:pgSz w:w="12240" w:h="15840" w:code="1"/>
          <w:pgMar w:top="1008" w:right="1627" w:bottom="1008" w:left="1627" w:header="720" w:footer="720" w:gutter="0"/>
          <w:lnNumType w:countBy="1" w:restart="newSection"/>
          <w:cols w:space="708"/>
          <w:docGrid w:linePitch="360"/>
        </w:sectPr>
      </w:pPr>
    </w:p>
    <w:p w:rsidR="00D93C17" w:rsidP="00BF1BAB" w:rsidRDefault="00D93C17" w14:paraId="54662D29" w14:textId="77777777">
      <w:pPr>
        <w:pStyle w:val="scnewcodesection"/>
      </w:pPr>
      <w:r w:rsidRPr="00D93C17">
        <w:lastRenderedPageBreak/>
        <w:t>of centralized mail</w:t>
      </w:r>
      <w:r w:rsidR="00F020C1">
        <w:t xml:space="preserve"> without being authorized by the United States Postal Service to do so</w:t>
      </w:r>
      <w:r w:rsidRPr="00D93C17">
        <w:t>; or</w:t>
      </w:r>
    </w:p>
    <w:p w:rsidR="00D93C17" w:rsidP="00BF1BAB" w:rsidRDefault="00D93C17" w14:paraId="6EDF5CAD" w14:textId="77777777">
      <w:pPr>
        <w:pStyle w:val="scnewcodesection"/>
      </w:pPr>
      <w:r>
        <w:tab/>
      </w:r>
      <w:r>
        <w:tab/>
      </w:r>
      <w:r>
        <w:tab/>
      </w:r>
      <w:bookmarkStart w:name="ss_T16C13N190Sc_lv3_13a767d7c" w:id="20"/>
      <w:r>
        <w:t>(</w:t>
      </w:r>
      <w:bookmarkEnd w:id="20"/>
      <w:r>
        <w:t xml:space="preserve">c) </w:t>
      </w:r>
      <w:r w:rsidRPr="00D93C17">
        <w:t>a counterfeit device or key designed to provide access to a lock adopted by the United States Postal Service that provides access to any mail receptacle in any neighborhood or apartment panel used for the purpose of centralized mail</w:t>
      </w:r>
      <w:r w:rsidR="00233CC6">
        <w:t>;</w:t>
      </w:r>
    </w:p>
    <w:p w:rsidR="00D93C17" w:rsidP="00BF1BAB" w:rsidRDefault="00D93C17" w14:paraId="09F35070" w14:textId="7246AF2B">
      <w:pPr>
        <w:pStyle w:val="scnewcodesection"/>
      </w:pPr>
      <w:r>
        <w:tab/>
      </w:r>
      <w:r>
        <w:tab/>
      </w:r>
      <w:bookmarkStart w:name="ss_T16C13N190S3_lv2_9e1249ded" w:id="21"/>
      <w:r>
        <w:t>(</w:t>
      </w:r>
      <w:bookmarkEnd w:id="21"/>
      <w:r>
        <w:t xml:space="preserve">3) </w:t>
      </w:r>
      <w:r w:rsidR="00233CC6">
        <w:t>kn</w:t>
      </w:r>
      <w:r w:rsidRPr="00D93C17">
        <w:t>owingly, willfully, and with the intent to steal any mail inside</w:t>
      </w:r>
      <w:r w:rsidR="009E31EA">
        <w:t xml:space="preserve"> of a mail receptacle</w:t>
      </w:r>
      <w:r w:rsidRPr="00D93C17">
        <w:t>, damages, opens, tears down, takes, or destroys any mail receptacle</w:t>
      </w:r>
      <w:r w:rsidR="00D43915">
        <w:t>; or</w:t>
      </w:r>
    </w:p>
    <w:p w:rsidR="00D43915" w:rsidP="00BF1BAB" w:rsidRDefault="00D43915" w14:paraId="56618844" w14:textId="77777777">
      <w:pPr>
        <w:pStyle w:val="scnewcodesection"/>
      </w:pPr>
      <w:r>
        <w:tab/>
      </w:r>
      <w:r>
        <w:tab/>
      </w:r>
      <w:bookmarkStart w:name="ss_T16C13N190S4_lv2_23d41f41c" w:id="22"/>
      <w:r>
        <w:t>(</w:t>
      </w:r>
      <w:bookmarkEnd w:id="22"/>
      <w:r>
        <w:t xml:space="preserve">4) </w:t>
      </w:r>
      <w:r w:rsidRPr="00D43915">
        <w:t>enter</w:t>
      </w:r>
      <w:r>
        <w:t>s</w:t>
      </w:r>
      <w:r w:rsidRPr="00D43915">
        <w:t xml:space="preserve"> into an agreement, confederation, or conspiracy to violate </w:t>
      </w:r>
      <w:r>
        <w:t xml:space="preserve">any foregoing provisions of subsection (B) </w:t>
      </w:r>
      <w:r w:rsidRPr="00D43915">
        <w:t>and do</w:t>
      </w:r>
      <w:r>
        <w:t>es</w:t>
      </w:r>
      <w:r w:rsidRPr="00D43915">
        <w:t xml:space="preserve"> any overt act towards carrying out such unlawful agreement, confederation, or conspiracy</w:t>
      </w:r>
      <w:r>
        <w:t>.</w:t>
      </w:r>
    </w:p>
    <w:p w:rsidR="00D93C17" w:rsidP="00BF1BAB" w:rsidRDefault="00D93C17" w14:paraId="76B57FA7" w14:textId="77777777">
      <w:pPr>
        <w:pStyle w:val="scnewcodesection"/>
      </w:pPr>
      <w:r>
        <w:tab/>
      </w:r>
      <w:bookmarkStart w:name="ss_T16C13N190SC_lv1_d16d460fb" w:id="23"/>
      <w:r>
        <w:t>(</w:t>
      </w:r>
      <w:bookmarkEnd w:id="23"/>
      <w:r w:rsidR="007009C4">
        <w:t>C</w:t>
      </w:r>
      <w:r>
        <w:t xml:space="preserve">) </w:t>
      </w:r>
      <w:r w:rsidRPr="00D93C17">
        <w:t xml:space="preserve">A person who violates any provision of </w:t>
      </w:r>
      <w:r w:rsidR="001714DD">
        <w:t>subsection (B), except as otherwise provided in subsection (</w:t>
      </w:r>
      <w:r w:rsidR="007009C4">
        <w:t>D</w:t>
      </w:r>
      <w:r w:rsidR="001714DD">
        <w:t>)</w:t>
      </w:r>
      <w:r w:rsidR="00E359FB">
        <w:t>(1)</w:t>
      </w:r>
      <w:r w:rsidR="004C29B5">
        <w:t>,</w:t>
      </w:r>
      <w:r w:rsidRPr="00D93C17">
        <w:t xml:space="preserve"> is guilty of a</w:t>
      </w:r>
      <w:r w:rsidR="004C29B5">
        <w:t xml:space="preserve"> Class E</w:t>
      </w:r>
      <w:r w:rsidRPr="00D93C17">
        <w:t xml:space="preserve"> felony and, upon conviction, must be fined not more than ten thousand dollars or imprisoned not more than ten years, or both.</w:t>
      </w:r>
    </w:p>
    <w:p w:rsidR="00D82DD1" w:rsidP="001714DD" w:rsidRDefault="001714DD" w14:paraId="2BEF198A" w14:textId="77777777">
      <w:pPr>
        <w:pStyle w:val="scnewcodesection"/>
      </w:pPr>
      <w:r>
        <w:tab/>
      </w:r>
      <w:bookmarkStart w:name="ss_T16C13N190SD_lv1_fbe0e71db" w:id="24"/>
      <w:r>
        <w:t>(</w:t>
      </w:r>
      <w:bookmarkEnd w:id="24"/>
      <w:r w:rsidR="007009C4">
        <w:t>D</w:t>
      </w:r>
      <w:r>
        <w:t xml:space="preserve">) </w:t>
      </w:r>
      <w:r w:rsidRPr="00893290" w:rsidR="00893290">
        <w:t>A person who</w:t>
      </w:r>
      <w:r w:rsidR="009720E6">
        <w:t>, without intending to defraud the victim,</w:t>
      </w:r>
      <w:r w:rsidRPr="00893290" w:rsidR="00893290">
        <w:t xml:space="preserve"> knowingly, willfully, and with the intent to deprive, injure, or damage another takes,</w:t>
      </w:r>
      <w:r w:rsidR="00893290">
        <w:t xml:space="preserve"> </w:t>
      </w:r>
      <w:r w:rsidRPr="00893290" w:rsidR="00893290">
        <w:t>destroys, or hides mail</w:t>
      </w:r>
      <w:r w:rsidR="007009C4">
        <w:t>,</w:t>
      </w:r>
      <w:r w:rsidRPr="00893290" w:rsidR="00893290">
        <w:t xml:space="preserve"> or buys, receives, conceals, or possesses stolen mail that they know or reasonably should have known was unlawfully taken or obtaine</w:t>
      </w:r>
      <w:r w:rsidR="009720E6">
        <w:t>d</w:t>
      </w:r>
      <w:r w:rsidR="00893290">
        <w:t>:</w:t>
      </w:r>
    </w:p>
    <w:p w:rsidR="001714DD" w:rsidP="001714DD" w:rsidRDefault="00D82DD1" w14:paraId="0EB37DF4" w14:textId="77777777">
      <w:pPr>
        <w:pStyle w:val="scnewcodesection"/>
      </w:pPr>
      <w:r>
        <w:tab/>
      </w:r>
      <w:r>
        <w:tab/>
      </w:r>
      <w:bookmarkStart w:name="ss_T16C13N190S1_lv2_dc8b12a15" w:id="25"/>
      <w:r>
        <w:t>(</w:t>
      </w:r>
      <w:bookmarkEnd w:id="25"/>
      <w:r>
        <w:t>1) for a first offense,</w:t>
      </w:r>
      <w:r w:rsidR="001714DD">
        <w:t xml:space="preserve"> </w:t>
      </w:r>
      <w:r w:rsidR="00E359FB">
        <w:t xml:space="preserve">is guilty of </w:t>
      </w:r>
      <w:r w:rsidR="001714DD">
        <w:t xml:space="preserve">a </w:t>
      </w:r>
      <w:r w:rsidR="004C29B5">
        <w:t xml:space="preserve">Class A </w:t>
      </w:r>
      <w:r w:rsidR="001714DD">
        <w:t xml:space="preserve">misdemeanor and, upon conviction, </w:t>
      </w:r>
      <w:r w:rsidRPr="001714DD" w:rsidR="001714DD">
        <w:t>must be fined not more than five thousand dollars or imprisoned for not more than three years, or both</w:t>
      </w:r>
      <w:r>
        <w:t>; or</w:t>
      </w:r>
    </w:p>
    <w:p w:rsidR="00D82DD1" w:rsidP="001714DD" w:rsidRDefault="00D82DD1" w14:paraId="16F3C3AC" w14:textId="77777777">
      <w:pPr>
        <w:pStyle w:val="scnewcodesection"/>
      </w:pPr>
      <w:r>
        <w:tab/>
      </w:r>
      <w:r>
        <w:tab/>
      </w:r>
      <w:bookmarkStart w:name="ss_T16C13N190S2_lv2_eee47420e" w:id="26"/>
      <w:r>
        <w:t>(</w:t>
      </w:r>
      <w:bookmarkEnd w:id="26"/>
      <w:r>
        <w:t>2) for a second or subsequent offense</w:t>
      </w:r>
      <w:r w:rsidR="00E359FB">
        <w:t xml:space="preserve">, is guilty of a </w:t>
      </w:r>
      <w:r w:rsidR="004C29B5">
        <w:t xml:space="preserve">Class E </w:t>
      </w:r>
      <w:r w:rsidR="00E359FB">
        <w:t>felony and,</w:t>
      </w:r>
      <w:r>
        <w:t xml:space="preserve"> upon conviction, </w:t>
      </w:r>
      <w:r w:rsidRPr="00D82DD1">
        <w:t>must be fined not more than ten thousand dollars or imprisoned not more than ten years, or both.</w:t>
      </w:r>
    </w:p>
    <w:p w:rsidR="007E06BB" w:rsidP="00787433" w:rsidRDefault="00D93C17" w14:paraId="20A662A5" w14:textId="77777777">
      <w:pPr>
        <w:pStyle w:val="scnewcodesection"/>
      </w:pPr>
      <w:r>
        <w:tab/>
      </w:r>
      <w:bookmarkStart w:name="ss_T16C13N190SE_lv1_d7198a12e" w:id="27"/>
      <w:r>
        <w:t>(</w:t>
      </w:r>
      <w:bookmarkEnd w:id="27"/>
      <w:r w:rsidR="007009C4">
        <w:t>E</w:t>
      </w:r>
      <w:r>
        <w:t xml:space="preserve">) </w:t>
      </w:r>
      <w:r w:rsidRPr="00D93C17">
        <w:t>In addition to the penalty assessed under subsection (C), the court shall order the person convicted of mail theft pursuant to this section to pay restitution to the victim in an amount determined by the court.</w:t>
      </w:r>
    </w:p>
    <w:p w:rsidR="00351B01" w:rsidP="00351B01" w:rsidRDefault="00351B01" w14:paraId="2A232085" w14:textId="77777777">
      <w:pPr>
        <w:pStyle w:val="scemptyline"/>
      </w:pPr>
    </w:p>
    <w:p w:rsidR="00351B01" w:rsidP="00351B01" w:rsidRDefault="00351B01" w14:paraId="20A35A39" w14:textId="7EB20A46">
      <w:pPr>
        <w:pStyle w:val="scdirectionallanguage"/>
      </w:pPr>
      <w:bookmarkStart w:name="bs_num_2_c7729cbf6" w:id="28"/>
      <w:r>
        <w:t>S</w:t>
      </w:r>
      <w:bookmarkEnd w:id="28"/>
      <w:r>
        <w:t>ECTION 2.</w:t>
      </w:r>
      <w:r>
        <w:tab/>
      </w:r>
      <w:bookmarkStart w:name="dl_d49b69e08" w:id="29"/>
      <w:r>
        <w:t>S</w:t>
      </w:r>
      <w:bookmarkEnd w:id="29"/>
      <w:r>
        <w:t xml:space="preserve">ection 16‑1‑90(E) of the S.C. Code is amended to </w:t>
      </w:r>
      <w:r w:rsidR="006D4E28">
        <w:t>add the following offense</w:t>
      </w:r>
      <w:r>
        <w:t>:</w:t>
      </w:r>
    </w:p>
    <w:p w:rsidR="00351B01" w:rsidP="00351B01" w:rsidRDefault="00351B01" w14:paraId="78B5EC9D" w14:textId="1A169867">
      <w:pPr>
        <w:pStyle w:val="sccodifiedsection"/>
      </w:pPr>
      <w:bookmarkStart w:name="cs_T16C1N90_bc678d48d" w:id="30"/>
      <w:r>
        <w:tab/>
      </w:r>
      <w:bookmarkEnd w:id="30"/>
    </w:p>
    <w:tbl>
      <w:tblPr>
        <w:tblW w:w="9757" w:type="dxa"/>
        <w:tblInd w:w="-720" w:type="dxa"/>
        <w:tblLayout w:type="fixed"/>
        <w:tblLook w:val="0000" w:firstRow="0" w:lastRow="0" w:firstColumn="0" w:lastColumn="0" w:noHBand="0" w:noVBand="0"/>
        <w:tblDescription w:val="table_draft_1739897211299"/>
      </w:tblPr>
      <w:tblGrid>
        <w:gridCol w:w="601"/>
        <w:gridCol w:w="4578"/>
        <w:gridCol w:w="4578"/>
      </w:tblGrid>
      <w:tr w:rsidR="007D56FD" w:rsidTr="00872A62" w14:paraId="0CACCB14" w14:textId="77777777">
        <w:trPr>
          <w:cantSplit/>
        </w:trPr>
        <w:tc>
          <w:tcPr>
            <w:tcW w:w="601" w:type="dxa"/>
            <w:tcBorders>
              <w:right w:val="single" w:color="auto" w:sz="4" w:space="0"/>
            </w:tcBorders>
            <w:shd w:val="clear" w:color="auto" w:fill="auto"/>
            <w:tcMar>
              <w:left w:w="0" w:type="dxa"/>
              <w:right w:w="244" w:type="dxa"/>
            </w:tcMar>
          </w:tcPr>
          <w:p w:rsidR="007D56FD" w:rsidP="007D56FD" w:rsidRDefault="000D0258" w14:paraId="76433EAA" w14:textId="12CD000A">
            <w:pPr>
              <w:pStyle w:val="sctableln"/>
            </w:pPr>
            <w:r>
              <w:t>27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7D56FD" w:rsidP="007D56FD" w:rsidRDefault="007D56FD" w14:paraId="0CC7F4E0" w14:textId="1507322C">
            <w:pPr>
              <w:pStyle w:val="sctablecodifiedsection"/>
            </w:pPr>
            <w:bookmarkStart w:name="ss_T16C1N90SE_lv1_97e42b9c6" w:id="31"/>
            <w:r>
              <w:rPr>
                <w:rStyle w:val="scinsert"/>
              </w:rPr>
              <w:t>1</w:t>
            </w:r>
            <w:bookmarkEnd w:id="31"/>
            <w:r>
              <w:rPr>
                <w:rStyle w:val="scinsert"/>
              </w:rPr>
              <w:t>6‑13‑190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7D56FD" w:rsidP="007D56FD" w:rsidRDefault="007D56FD" w14:paraId="6E09E540" w14:textId="501C7F80">
            <w:pPr>
              <w:pStyle w:val="sctablecodifiedsection"/>
            </w:pPr>
            <w:r>
              <w:rPr>
                <w:rStyle w:val="scinsert"/>
              </w:rPr>
              <w:t>Mail theft (second or subsequent offense)</w:t>
            </w:r>
          </w:p>
        </w:tc>
      </w:tr>
    </w:tbl>
    <w:p w:rsidR="000D0258" w:rsidP="000D0258" w:rsidRDefault="000D0258" w14:paraId="35B0C029" w14:textId="77777777">
      <w:pPr>
        <w:pStyle w:val="scemptyline"/>
        <w:suppressLineNumbers/>
        <w:spacing w:line="14" w:lineRule="exact"/>
        <w:sectPr w:rsidR="000D0258" w:rsidSect="000D0258">
          <w:pgSz w:w="12240" w:h="15840" w:code="1"/>
          <w:pgMar w:top="1008" w:right="1627" w:bottom="1008" w:left="1627" w:header="720" w:footer="720" w:gutter="0"/>
          <w:lnNumType w:countBy="1" w:restart="newSection"/>
          <w:cols w:space="708"/>
          <w:docGrid w:linePitch="360"/>
        </w:sectPr>
      </w:pPr>
    </w:p>
    <w:p w:rsidR="00872A62" w:rsidP="00872A62" w:rsidRDefault="00872A62" w14:paraId="3FADCDDE" w14:textId="77777777">
      <w:pPr>
        <w:pStyle w:val="scemptyline"/>
      </w:pPr>
    </w:p>
    <w:p w:rsidR="00872A62" w:rsidP="00872A62" w:rsidRDefault="00872A62" w14:paraId="09BF90BF" w14:textId="4FBA7AAE">
      <w:pPr>
        <w:pStyle w:val="scdirectionallanguage"/>
      </w:pPr>
      <w:bookmarkStart w:name="bs_num_3_b52548ea4" w:id="32"/>
      <w:r>
        <w:t>S</w:t>
      </w:r>
      <w:bookmarkEnd w:id="32"/>
      <w:r>
        <w:t>ECTION 3.</w:t>
      </w:r>
      <w:r>
        <w:tab/>
      </w:r>
      <w:bookmarkStart w:name="dl_2476cbe9c" w:id="33"/>
      <w:r>
        <w:t>S</w:t>
      </w:r>
      <w:bookmarkEnd w:id="33"/>
      <w:r>
        <w:t xml:space="preserve">ection 16‑1‑100(A) of the S.C. Code is amended to </w:t>
      </w:r>
      <w:r w:rsidR="006D4E28">
        <w:t>add the following offense</w:t>
      </w:r>
      <w:r>
        <w:t>:</w:t>
      </w:r>
    </w:p>
    <w:p w:rsidR="00872A62" w:rsidP="00872A62" w:rsidRDefault="00872A62" w14:paraId="229B8CDC" w14:textId="485F1121">
      <w:pPr>
        <w:pStyle w:val="sccodifiedsection"/>
      </w:pPr>
      <w:bookmarkStart w:name="cs_T16C1N100_0fc964dd9" w:id="34"/>
      <w:r>
        <w:tab/>
      </w:r>
      <w:bookmarkEnd w:id="34"/>
    </w:p>
    <w:tbl>
      <w:tblPr>
        <w:tblW w:w="9757" w:type="dxa"/>
        <w:tblInd w:w="-720" w:type="dxa"/>
        <w:tblLayout w:type="fixed"/>
        <w:tblLook w:val="0000" w:firstRow="0" w:lastRow="0" w:firstColumn="0" w:lastColumn="0" w:noHBand="0" w:noVBand="0"/>
        <w:tblDescription w:val="table_draft_1739897271152"/>
      </w:tblPr>
      <w:tblGrid>
        <w:gridCol w:w="601"/>
        <w:gridCol w:w="4578"/>
        <w:gridCol w:w="4578"/>
      </w:tblGrid>
      <w:tr w:rsidR="007D56FD" w:rsidTr="003C07C0" w14:paraId="308309AA" w14:textId="77777777">
        <w:trPr>
          <w:cantSplit/>
        </w:trPr>
        <w:tc>
          <w:tcPr>
            <w:tcW w:w="601" w:type="dxa"/>
            <w:tcBorders>
              <w:right w:val="single" w:color="auto" w:sz="4" w:space="0"/>
            </w:tcBorders>
            <w:shd w:val="clear" w:color="auto" w:fill="auto"/>
            <w:tcMar>
              <w:left w:w="0" w:type="dxa"/>
              <w:right w:w="244" w:type="dxa"/>
            </w:tcMar>
          </w:tcPr>
          <w:p w:rsidR="007D56FD" w:rsidP="007D56FD" w:rsidRDefault="000D0258" w14:paraId="239379B8" w14:textId="5D87343B">
            <w:pPr>
              <w:pStyle w:val="sctableln"/>
            </w:pPr>
            <w:r>
              <w:t>31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7D56FD" w:rsidP="007D56FD" w:rsidRDefault="007D56FD" w14:paraId="6BB13E77" w14:textId="2131E839">
            <w:pPr>
              <w:pStyle w:val="sctablecodifiedsection"/>
            </w:pPr>
            <w:bookmarkStart w:name="ss_T16C1N100SA_lv1_7ff040472" w:id="35"/>
            <w:r>
              <w:rPr>
                <w:rStyle w:val="scinsert"/>
              </w:rPr>
              <w:t>1</w:t>
            </w:r>
            <w:bookmarkEnd w:id="35"/>
            <w:r>
              <w:rPr>
                <w:rStyle w:val="scinsert"/>
              </w:rPr>
              <w:t>6‑13‑190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7D56FD" w:rsidP="007D56FD" w:rsidRDefault="007D56FD" w14:paraId="09B64508" w14:textId="12A693BF">
            <w:pPr>
              <w:pStyle w:val="sctablecodifiedsection"/>
            </w:pPr>
            <w:r>
              <w:rPr>
                <w:rStyle w:val="scinsert"/>
              </w:rPr>
              <w:t>Mail theft (first offense)</w:t>
            </w:r>
          </w:p>
        </w:tc>
      </w:tr>
    </w:tbl>
    <w:p w:rsidR="000D0258" w:rsidP="000D0258" w:rsidRDefault="000D0258" w14:paraId="58C8BFDB" w14:textId="77777777">
      <w:pPr>
        <w:pStyle w:val="sccodifiedsection"/>
        <w:suppressLineNumbers/>
        <w:spacing w:line="14" w:lineRule="exact"/>
        <w:sectPr w:rsidR="000D0258" w:rsidSect="000D0258">
          <w:type w:val="continuous"/>
          <w:pgSz w:w="12240" w:h="15840" w:code="1"/>
          <w:pgMar w:top="1008" w:right="1627" w:bottom="1008" w:left="1627" w:header="720" w:footer="720" w:gutter="0"/>
          <w:lnNumType w:countBy="1" w:start="27" w:restart="newSection"/>
          <w:cols w:space="708"/>
          <w:docGrid w:linePitch="360"/>
        </w:sectPr>
      </w:pPr>
    </w:p>
    <w:p w:rsidR="00506712" w:rsidP="003C07C0" w:rsidRDefault="00506712" w14:paraId="11BDC328" w14:textId="77777777">
      <w:pPr>
        <w:pStyle w:val="sccodifiedsection"/>
      </w:pPr>
    </w:p>
    <w:p w:rsidRPr="00DF3B44" w:rsidR="007A10F1" w:rsidP="007A10F1" w:rsidRDefault="00E27805" w14:paraId="3DA007B9" w14:textId="77777777">
      <w:pPr>
        <w:pStyle w:val="scnoncodifiedsection"/>
      </w:pPr>
      <w:bookmarkStart w:name="bs_num_4_lastsection" w:id="36"/>
      <w:bookmarkStart w:name="eff_date_section" w:id="37"/>
      <w:r w:rsidRPr="00DF3B44">
        <w:t>S</w:t>
      </w:r>
      <w:bookmarkEnd w:id="36"/>
      <w:r w:rsidRPr="00DF3B44">
        <w:t>ECTION 4.</w:t>
      </w:r>
      <w:r w:rsidRPr="00DF3B44" w:rsidR="005D3013">
        <w:tab/>
      </w:r>
      <w:r w:rsidRPr="00DF3B44" w:rsidR="007A10F1">
        <w:t>This act takes effect upon approval by the Governor.</w:t>
      </w:r>
      <w:bookmarkEnd w:id="37"/>
    </w:p>
    <w:p w:rsidR="00571D48" w:rsidP="009E4191" w:rsidRDefault="00A64649" w14:paraId="3F551E0C" w14:textId="0DC3FBD6">
      <w:pPr>
        <w:pStyle w:val="scbillendxx"/>
      </w:pPr>
      <w:r w:rsidRPr="00A64649">
        <w:noBreakHyphen/>
      </w:r>
      <w:r w:rsidRPr="00A64649">
        <w:noBreakHyphen/>
      </w:r>
      <w:r w:rsidRPr="00A64649">
        <w:noBreakHyphen/>
      </w:r>
      <w:r w:rsidRPr="00A64649">
        <w:noBreakHyphen/>
      </w:r>
      <w:r w:rsidRPr="00DF3B44" w:rsidR="007A10F1">
        <w:t>XX</w:t>
      </w:r>
      <w:r w:rsidRPr="00A64649">
        <w:noBreakHyphen/>
      </w:r>
      <w:r w:rsidRPr="00A64649">
        <w:noBreakHyphen/>
      </w:r>
      <w:r w:rsidRPr="00A64649">
        <w:noBreakHyphen/>
      </w:r>
      <w:r w:rsidRPr="00A64649">
        <w:noBreakHyphen/>
      </w:r>
    </w:p>
    <w:sectPr w:rsidR="00571D48" w:rsidSect="000D0258">
      <w:type w:val="continuous"/>
      <w:pgSz w:w="12240" w:h="15840" w:code="1"/>
      <w:pgMar w:top="1008" w:right="1627" w:bottom="1008" w:left="1627" w:header="720" w:footer="720" w:gutter="0"/>
      <w:lnNumType w:countBy="1" w:start="3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8A64" w14:textId="77777777" w:rsidR="00246535" w:rsidRDefault="00246535" w:rsidP="0010329A">
      <w:pPr>
        <w:spacing w:after="0" w:line="240" w:lineRule="auto"/>
      </w:pPr>
      <w:r>
        <w:separator/>
      </w:r>
    </w:p>
    <w:p w14:paraId="72C1E6DB" w14:textId="77777777" w:rsidR="00246535" w:rsidRDefault="00246535"/>
  </w:endnote>
  <w:endnote w:type="continuationSeparator" w:id="0">
    <w:p w14:paraId="21E398F8" w14:textId="77777777" w:rsidR="00246535" w:rsidRDefault="00246535" w:rsidP="0010329A">
      <w:pPr>
        <w:spacing w:after="0" w:line="240" w:lineRule="auto"/>
      </w:pPr>
      <w:r>
        <w:continuationSeparator/>
      </w:r>
    </w:p>
    <w:p w14:paraId="33702D79" w14:textId="77777777" w:rsidR="00246535" w:rsidRDefault="00246535"/>
  </w:endnote>
  <w:endnote w:type="continuationNotice" w:id="1">
    <w:p w14:paraId="546E39A1"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FC1A2AD" w14:textId="255A037A" w:rsidR="00685035" w:rsidRPr="007B4AF7" w:rsidRDefault="00F92FA2" w:rsidP="00D14995">
        <w:pPr>
          <w:pStyle w:val="scbillfooter"/>
        </w:pPr>
        <w:sdt>
          <w:sdtPr>
            <w:alias w:val="footer_billname"/>
            <w:tag w:val="footer_billname"/>
            <w:id w:val="457382597"/>
            <w:lock w:val="sdtContentLocked"/>
            <w:placeholder>
              <w:docPart w:val="DDA8840B5B6E445A99D32A26FBBC98A5"/>
            </w:placeholder>
            <w:dataBinding w:prefixMappings="xmlns:ns0='http://schemas.openxmlformats.org/package/2006/metadata/lwb360-metadata' " w:xpath="/ns0:lwb360Metadata[1]/ns0:T_BILL_T_BILLNAME[1]" w:storeItemID="{A70AC2F9-CF59-46A9-A8A7-29CBD0ED4110}"/>
            <w:text/>
          </w:sdtPr>
          <w:sdtEndPr/>
          <w:sdtContent>
            <w:r w:rsidR="00A45529">
              <w:t>[0357]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DA8840B5B6E445A99D32A26FBBC98A5"/>
            </w:placeholder>
            <w:dataBinding w:prefixMappings="xmlns:ns0='http://schemas.openxmlformats.org/package/2006/metadata/lwb360-metadata' " w:xpath="/ns0:lwb360Metadata[1]/ns0:T_BILL_T_FILENAME[1]" w:storeItemID="{A70AC2F9-CF59-46A9-A8A7-29CBD0ED4110}"/>
            <w:text/>
          </w:sdtPr>
          <w:sdtEndPr/>
          <w:sdtContent>
            <w:r w:rsidR="00A4552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B792" w14:textId="77777777" w:rsidR="00246535" w:rsidRDefault="00246535" w:rsidP="0010329A">
      <w:pPr>
        <w:spacing w:after="0" w:line="240" w:lineRule="auto"/>
      </w:pPr>
      <w:r>
        <w:separator/>
      </w:r>
    </w:p>
    <w:p w14:paraId="42371835" w14:textId="77777777" w:rsidR="00246535" w:rsidRDefault="00246535"/>
  </w:footnote>
  <w:footnote w:type="continuationSeparator" w:id="0">
    <w:p w14:paraId="18E82AD6" w14:textId="77777777" w:rsidR="00246535" w:rsidRDefault="00246535" w:rsidP="0010329A">
      <w:pPr>
        <w:spacing w:after="0" w:line="240" w:lineRule="auto"/>
      </w:pPr>
      <w:r>
        <w:continuationSeparator/>
      </w:r>
    </w:p>
    <w:p w14:paraId="1DC000B4" w14:textId="77777777" w:rsidR="00246535" w:rsidRDefault="00246535"/>
  </w:footnote>
  <w:footnote w:type="continuationNotice" w:id="1">
    <w:p w14:paraId="77C8935A"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5E21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C861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9A23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1665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E26D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28D0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C37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467C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5A73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E0EB6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3692592">
    <w:abstractNumId w:val="8"/>
  </w:num>
  <w:num w:numId="12" w16cid:durableId="444617534">
    <w:abstractNumId w:val="3"/>
  </w:num>
  <w:num w:numId="13" w16cid:durableId="1393038904">
    <w:abstractNumId w:val="2"/>
  </w:num>
  <w:num w:numId="14" w16cid:durableId="2144733004">
    <w:abstractNumId w:val="1"/>
  </w:num>
  <w:num w:numId="15" w16cid:durableId="56479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71F"/>
    <w:rsid w:val="00030409"/>
    <w:rsid w:val="00037969"/>
    <w:rsid w:val="00037F04"/>
    <w:rsid w:val="000404BF"/>
    <w:rsid w:val="00044B84"/>
    <w:rsid w:val="0004682D"/>
    <w:rsid w:val="000479D0"/>
    <w:rsid w:val="00052A55"/>
    <w:rsid w:val="00062880"/>
    <w:rsid w:val="0006464F"/>
    <w:rsid w:val="0006587D"/>
    <w:rsid w:val="00066B54"/>
    <w:rsid w:val="00070B2B"/>
    <w:rsid w:val="0007268A"/>
    <w:rsid w:val="00072FCD"/>
    <w:rsid w:val="00074932"/>
    <w:rsid w:val="00074A4F"/>
    <w:rsid w:val="00077B65"/>
    <w:rsid w:val="00085186"/>
    <w:rsid w:val="00097418"/>
    <w:rsid w:val="00097B3F"/>
    <w:rsid w:val="000A1200"/>
    <w:rsid w:val="000A3C25"/>
    <w:rsid w:val="000A4E3D"/>
    <w:rsid w:val="000A5FFD"/>
    <w:rsid w:val="000B4C02"/>
    <w:rsid w:val="000B5B4A"/>
    <w:rsid w:val="000B7FE1"/>
    <w:rsid w:val="000C01F5"/>
    <w:rsid w:val="000C3E88"/>
    <w:rsid w:val="000C46B9"/>
    <w:rsid w:val="000C58E4"/>
    <w:rsid w:val="000C6F9A"/>
    <w:rsid w:val="000D0258"/>
    <w:rsid w:val="000D2F44"/>
    <w:rsid w:val="000D33E4"/>
    <w:rsid w:val="000E578A"/>
    <w:rsid w:val="000F031F"/>
    <w:rsid w:val="000F2250"/>
    <w:rsid w:val="000F758F"/>
    <w:rsid w:val="0010329A"/>
    <w:rsid w:val="00105756"/>
    <w:rsid w:val="00107868"/>
    <w:rsid w:val="001164F9"/>
    <w:rsid w:val="0011719C"/>
    <w:rsid w:val="001279A8"/>
    <w:rsid w:val="00130F68"/>
    <w:rsid w:val="001318AE"/>
    <w:rsid w:val="001341ED"/>
    <w:rsid w:val="00136BE1"/>
    <w:rsid w:val="00140049"/>
    <w:rsid w:val="00140EF0"/>
    <w:rsid w:val="00145577"/>
    <w:rsid w:val="00152A29"/>
    <w:rsid w:val="00155E9F"/>
    <w:rsid w:val="001571EF"/>
    <w:rsid w:val="00157B92"/>
    <w:rsid w:val="00163FFE"/>
    <w:rsid w:val="00170804"/>
    <w:rsid w:val="00170F47"/>
    <w:rsid w:val="001714DD"/>
    <w:rsid w:val="001715B6"/>
    <w:rsid w:val="00171601"/>
    <w:rsid w:val="001730EB"/>
    <w:rsid w:val="00173276"/>
    <w:rsid w:val="00176122"/>
    <w:rsid w:val="00185124"/>
    <w:rsid w:val="001876AA"/>
    <w:rsid w:val="0019025B"/>
    <w:rsid w:val="001928C3"/>
    <w:rsid w:val="00192AF7"/>
    <w:rsid w:val="001967E5"/>
    <w:rsid w:val="00197366"/>
    <w:rsid w:val="001A136C"/>
    <w:rsid w:val="001A58A1"/>
    <w:rsid w:val="001B6DA2"/>
    <w:rsid w:val="001B7B39"/>
    <w:rsid w:val="001C0801"/>
    <w:rsid w:val="001C25EC"/>
    <w:rsid w:val="001C7220"/>
    <w:rsid w:val="001D2B8E"/>
    <w:rsid w:val="001D4DBF"/>
    <w:rsid w:val="001D7308"/>
    <w:rsid w:val="001D7911"/>
    <w:rsid w:val="001E1A05"/>
    <w:rsid w:val="001E61BA"/>
    <w:rsid w:val="001F2A41"/>
    <w:rsid w:val="001F313F"/>
    <w:rsid w:val="001F331D"/>
    <w:rsid w:val="001F394C"/>
    <w:rsid w:val="00200840"/>
    <w:rsid w:val="002008B4"/>
    <w:rsid w:val="002038AA"/>
    <w:rsid w:val="0021131D"/>
    <w:rsid w:val="002114C8"/>
    <w:rsid w:val="0021166F"/>
    <w:rsid w:val="002162DF"/>
    <w:rsid w:val="0022344A"/>
    <w:rsid w:val="00230038"/>
    <w:rsid w:val="00233975"/>
    <w:rsid w:val="00233CC6"/>
    <w:rsid w:val="0023400C"/>
    <w:rsid w:val="00236D73"/>
    <w:rsid w:val="0024319E"/>
    <w:rsid w:val="00245205"/>
    <w:rsid w:val="00246535"/>
    <w:rsid w:val="002546C7"/>
    <w:rsid w:val="00257F60"/>
    <w:rsid w:val="002625EA"/>
    <w:rsid w:val="00262AC5"/>
    <w:rsid w:val="00264AE9"/>
    <w:rsid w:val="002660D5"/>
    <w:rsid w:val="00266843"/>
    <w:rsid w:val="00267219"/>
    <w:rsid w:val="00275AE6"/>
    <w:rsid w:val="002836D8"/>
    <w:rsid w:val="00284855"/>
    <w:rsid w:val="00287BDF"/>
    <w:rsid w:val="002909D7"/>
    <w:rsid w:val="0029220D"/>
    <w:rsid w:val="002A5342"/>
    <w:rsid w:val="002A7989"/>
    <w:rsid w:val="002B02F3"/>
    <w:rsid w:val="002B7067"/>
    <w:rsid w:val="002C117A"/>
    <w:rsid w:val="002C1F29"/>
    <w:rsid w:val="002C3463"/>
    <w:rsid w:val="002C3876"/>
    <w:rsid w:val="002C47C6"/>
    <w:rsid w:val="002C4D40"/>
    <w:rsid w:val="002C63BF"/>
    <w:rsid w:val="002D1D88"/>
    <w:rsid w:val="002D266D"/>
    <w:rsid w:val="002D5B3D"/>
    <w:rsid w:val="002D7447"/>
    <w:rsid w:val="002E315A"/>
    <w:rsid w:val="002E4F8C"/>
    <w:rsid w:val="002F560C"/>
    <w:rsid w:val="002F5847"/>
    <w:rsid w:val="0030425A"/>
    <w:rsid w:val="00306AE8"/>
    <w:rsid w:val="003075C5"/>
    <w:rsid w:val="00311639"/>
    <w:rsid w:val="003163A6"/>
    <w:rsid w:val="0031716A"/>
    <w:rsid w:val="0032025B"/>
    <w:rsid w:val="003277E8"/>
    <w:rsid w:val="00341106"/>
    <w:rsid w:val="003421F1"/>
    <w:rsid w:val="0034279C"/>
    <w:rsid w:val="003507A5"/>
    <w:rsid w:val="00351B01"/>
    <w:rsid w:val="00354F64"/>
    <w:rsid w:val="003559A1"/>
    <w:rsid w:val="00355CC0"/>
    <w:rsid w:val="00361563"/>
    <w:rsid w:val="003618F4"/>
    <w:rsid w:val="00361E0A"/>
    <w:rsid w:val="003658B3"/>
    <w:rsid w:val="00371D36"/>
    <w:rsid w:val="00372888"/>
    <w:rsid w:val="00373E17"/>
    <w:rsid w:val="00377446"/>
    <w:rsid w:val="003775E6"/>
    <w:rsid w:val="00381998"/>
    <w:rsid w:val="00385460"/>
    <w:rsid w:val="00391A33"/>
    <w:rsid w:val="003A02E2"/>
    <w:rsid w:val="003A519B"/>
    <w:rsid w:val="003A5F1C"/>
    <w:rsid w:val="003B6DB0"/>
    <w:rsid w:val="003C07C0"/>
    <w:rsid w:val="003C0976"/>
    <w:rsid w:val="003C3E2E"/>
    <w:rsid w:val="003C57CE"/>
    <w:rsid w:val="003C62A5"/>
    <w:rsid w:val="003D1981"/>
    <w:rsid w:val="003D4A3C"/>
    <w:rsid w:val="003D55B2"/>
    <w:rsid w:val="003D793A"/>
    <w:rsid w:val="003E0033"/>
    <w:rsid w:val="003E5452"/>
    <w:rsid w:val="003E7165"/>
    <w:rsid w:val="003E7FF6"/>
    <w:rsid w:val="003F0969"/>
    <w:rsid w:val="003F65B8"/>
    <w:rsid w:val="0040281D"/>
    <w:rsid w:val="004046B5"/>
    <w:rsid w:val="00404A31"/>
    <w:rsid w:val="00406425"/>
    <w:rsid w:val="00406F27"/>
    <w:rsid w:val="00413017"/>
    <w:rsid w:val="004141B8"/>
    <w:rsid w:val="00416CE7"/>
    <w:rsid w:val="004203B9"/>
    <w:rsid w:val="00432135"/>
    <w:rsid w:val="004357B9"/>
    <w:rsid w:val="00437580"/>
    <w:rsid w:val="004404FE"/>
    <w:rsid w:val="00446987"/>
    <w:rsid w:val="00446D28"/>
    <w:rsid w:val="004504CE"/>
    <w:rsid w:val="004534E0"/>
    <w:rsid w:val="00453A6F"/>
    <w:rsid w:val="00461833"/>
    <w:rsid w:val="00461F55"/>
    <w:rsid w:val="00466CD0"/>
    <w:rsid w:val="00473583"/>
    <w:rsid w:val="00477F32"/>
    <w:rsid w:val="00481850"/>
    <w:rsid w:val="004851A0"/>
    <w:rsid w:val="0048627F"/>
    <w:rsid w:val="004932AB"/>
    <w:rsid w:val="00494BEF"/>
    <w:rsid w:val="004A5512"/>
    <w:rsid w:val="004A5BE0"/>
    <w:rsid w:val="004A6BE5"/>
    <w:rsid w:val="004B0C18"/>
    <w:rsid w:val="004B5118"/>
    <w:rsid w:val="004C18AC"/>
    <w:rsid w:val="004C1A04"/>
    <w:rsid w:val="004C20BC"/>
    <w:rsid w:val="004C29B5"/>
    <w:rsid w:val="004C5C9A"/>
    <w:rsid w:val="004C79E8"/>
    <w:rsid w:val="004D12BA"/>
    <w:rsid w:val="004D1442"/>
    <w:rsid w:val="004D3DCB"/>
    <w:rsid w:val="004E05C9"/>
    <w:rsid w:val="004E0D89"/>
    <w:rsid w:val="004E1946"/>
    <w:rsid w:val="004E1B4E"/>
    <w:rsid w:val="004E50B9"/>
    <w:rsid w:val="004E66E9"/>
    <w:rsid w:val="004E7DDE"/>
    <w:rsid w:val="004F0090"/>
    <w:rsid w:val="004F172C"/>
    <w:rsid w:val="005002ED"/>
    <w:rsid w:val="00500DBC"/>
    <w:rsid w:val="0050312A"/>
    <w:rsid w:val="00506712"/>
    <w:rsid w:val="005078CE"/>
    <w:rsid w:val="005102BE"/>
    <w:rsid w:val="00517E01"/>
    <w:rsid w:val="00523F7F"/>
    <w:rsid w:val="00524D54"/>
    <w:rsid w:val="005267E9"/>
    <w:rsid w:val="005358ED"/>
    <w:rsid w:val="00540514"/>
    <w:rsid w:val="0054531B"/>
    <w:rsid w:val="005459A1"/>
    <w:rsid w:val="00546C24"/>
    <w:rsid w:val="005476FF"/>
    <w:rsid w:val="00550D54"/>
    <w:rsid w:val="005516F6"/>
    <w:rsid w:val="00552842"/>
    <w:rsid w:val="00554410"/>
    <w:rsid w:val="00554E89"/>
    <w:rsid w:val="00564498"/>
    <w:rsid w:val="00564B58"/>
    <w:rsid w:val="00571235"/>
    <w:rsid w:val="00571D48"/>
    <w:rsid w:val="00572281"/>
    <w:rsid w:val="0057242D"/>
    <w:rsid w:val="005801DD"/>
    <w:rsid w:val="00592A40"/>
    <w:rsid w:val="005935E6"/>
    <w:rsid w:val="00596DD8"/>
    <w:rsid w:val="00597DC3"/>
    <w:rsid w:val="005A05C6"/>
    <w:rsid w:val="005A1841"/>
    <w:rsid w:val="005A1F29"/>
    <w:rsid w:val="005A28BC"/>
    <w:rsid w:val="005A5377"/>
    <w:rsid w:val="005B0E31"/>
    <w:rsid w:val="005B7817"/>
    <w:rsid w:val="005C0293"/>
    <w:rsid w:val="005C06C8"/>
    <w:rsid w:val="005C09C0"/>
    <w:rsid w:val="005C23D7"/>
    <w:rsid w:val="005C40EB"/>
    <w:rsid w:val="005C44D4"/>
    <w:rsid w:val="005C4FB0"/>
    <w:rsid w:val="005D02B4"/>
    <w:rsid w:val="005D3013"/>
    <w:rsid w:val="005D6EEE"/>
    <w:rsid w:val="005E1BA9"/>
    <w:rsid w:val="005E1E50"/>
    <w:rsid w:val="005E2B9C"/>
    <w:rsid w:val="005E3332"/>
    <w:rsid w:val="005F0C64"/>
    <w:rsid w:val="005F76B0"/>
    <w:rsid w:val="00600430"/>
    <w:rsid w:val="00604429"/>
    <w:rsid w:val="006067B0"/>
    <w:rsid w:val="00606A8B"/>
    <w:rsid w:val="00611EBA"/>
    <w:rsid w:val="0061266A"/>
    <w:rsid w:val="006208DB"/>
    <w:rsid w:val="006213A8"/>
    <w:rsid w:val="00623BEA"/>
    <w:rsid w:val="006347E9"/>
    <w:rsid w:val="00635D42"/>
    <w:rsid w:val="00640C87"/>
    <w:rsid w:val="006454BB"/>
    <w:rsid w:val="00646264"/>
    <w:rsid w:val="00646528"/>
    <w:rsid w:val="00655CAF"/>
    <w:rsid w:val="00657CF4"/>
    <w:rsid w:val="00661463"/>
    <w:rsid w:val="00663B8D"/>
    <w:rsid w:val="00663E00"/>
    <w:rsid w:val="00664F48"/>
    <w:rsid w:val="00664FAD"/>
    <w:rsid w:val="0067345B"/>
    <w:rsid w:val="00673B2D"/>
    <w:rsid w:val="00677CC2"/>
    <w:rsid w:val="006826A2"/>
    <w:rsid w:val="0068330E"/>
    <w:rsid w:val="00683986"/>
    <w:rsid w:val="00685035"/>
    <w:rsid w:val="00685770"/>
    <w:rsid w:val="00690DBA"/>
    <w:rsid w:val="00693112"/>
    <w:rsid w:val="006964F9"/>
    <w:rsid w:val="006A395F"/>
    <w:rsid w:val="006A65E2"/>
    <w:rsid w:val="006B37BD"/>
    <w:rsid w:val="006B5ACE"/>
    <w:rsid w:val="006C092D"/>
    <w:rsid w:val="006C099D"/>
    <w:rsid w:val="006C18F0"/>
    <w:rsid w:val="006C5A17"/>
    <w:rsid w:val="006C7E01"/>
    <w:rsid w:val="006D4954"/>
    <w:rsid w:val="006D4E28"/>
    <w:rsid w:val="006D64A5"/>
    <w:rsid w:val="006E0935"/>
    <w:rsid w:val="006E1848"/>
    <w:rsid w:val="006E199A"/>
    <w:rsid w:val="006E2309"/>
    <w:rsid w:val="006E353F"/>
    <w:rsid w:val="006E35AB"/>
    <w:rsid w:val="006F4F5E"/>
    <w:rsid w:val="006F6637"/>
    <w:rsid w:val="007009C4"/>
    <w:rsid w:val="00711184"/>
    <w:rsid w:val="00711AA9"/>
    <w:rsid w:val="00714B5A"/>
    <w:rsid w:val="007220E6"/>
    <w:rsid w:val="00722155"/>
    <w:rsid w:val="00725092"/>
    <w:rsid w:val="00737F19"/>
    <w:rsid w:val="00744928"/>
    <w:rsid w:val="00753175"/>
    <w:rsid w:val="0076016F"/>
    <w:rsid w:val="007601F7"/>
    <w:rsid w:val="00765877"/>
    <w:rsid w:val="0077110C"/>
    <w:rsid w:val="00782BF8"/>
    <w:rsid w:val="00783C75"/>
    <w:rsid w:val="007840D5"/>
    <w:rsid w:val="007849D9"/>
    <w:rsid w:val="00785BB8"/>
    <w:rsid w:val="007863DF"/>
    <w:rsid w:val="00787433"/>
    <w:rsid w:val="00793F21"/>
    <w:rsid w:val="0079400F"/>
    <w:rsid w:val="00794901"/>
    <w:rsid w:val="00794D41"/>
    <w:rsid w:val="007960A5"/>
    <w:rsid w:val="007A10F1"/>
    <w:rsid w:val="007A1308"/>
    <w:rsid w:val="007A3D50"/>
    <w:rsid w:val="007B2D29"/>
    <w:rsid w:val="007B31E3"/>
    <w:rsid w:val="007B32EB"/>
    <w:rsid w:val="007B408E"/>
    <w:rsid w:val="007B412F"/>
    <w:rsid w:val="007B4AF7"/>
    <w:rsid w:val="007B4DBF"/>
    <w:rsid w:val="007C468C"/>
    <w:rsid w:val="007C5458"/>
    <w:rsid w:val="007C5D8D"/>
    <w:rsid w:val="007D2C67"/>
    <w:rsid w:val="007D56FD"/>
    <w:rsid w:val="007D678B"/>
    <w:rsid w:val="007E06BB"/>
    <w:rsid w:val="007F50D1"/>
    <w:rsid w:val="0080301A"/>
    <w:rsid w:val="00804B85"/>
    <w:rsid w:val="0081027C"/>
    <w:rsid w:val="00811D4C"/>
    <w:rsid w:val="00816D52"/>
    <w:rsid w:val="00824799"/>
    <w:rsid w:val="00831048"/>
    <w:rsid w:val="00831E08"/>
    <w:rsid w:val="00834272"/>
    <w:rsid w:val="0083520F"/>
    <w:rsid w:val="00840A10"/>
    <w:rsid w:val="00857295"/>
    <w:rsid w:val="008625C1"/>
    <w:rsid w:val="00863FA0"/>
    <w:rsid w:val="00864F44"/>
    <w:rsid w:val="00872A62"/>
    <w:rsid w:val="0087671D"/>
    <w:rsid w:val="00876D13"/>
    <w:rsid w:val="00877245"/>
    <w:rsid w:val="008806F9"/>
    <w:rsid w:val="00883CDF"/>
    <w:rsid w:val="00887957"/>
    <w:rsid w:val="00890177"/>
    <w:rsid w:val="008911C5"/>
    <w:rsid w:val="008923A6"/>
    <w:rsid w:val="00892533"/>
    <w:rsid w:val="00892A52"/>
    <w:rsid w:val="00893290"/>
    <w:rsid w:val="008966BB"/>
    <w:rsid w:val="008A57E3"/>
    <w:rsid w:val="008B23E3"/>
    <w:rsid w:val="008B459E"/>
    <w:rsid w:val="008B5BF4"/>
    <w:rsid w:val="008B5CDE"/>
    <w:rsid w:val="008C0CEE"/>
    <w:rsid w:val="008C137F"/>
    <w:rsid w:val="008C1B18"/>
    <w:rsid w:val="008C3AAD"/>
    <w:rsid w:val="008C4810"/>
    <w:rsid w:val="008D336E"/>
    <w:rsid w:val="008D46EC"/>
    <w:rsid w:val="008D51E0"/>
    <w:rsid w:val="008E0E25"/>
    <w:rsid w:val="008E403F"/>
    <w:rsid w:val="008E61A1"/>
    <w:rsid w:val="008F2921"/>
    <w:rsid w:val="008F4256"/>
    <w:rsid w:val="009009C3"/>
    <w:rsid w:val="009031EF"/>
    <w:rsid w:val="00906E28"/>
    <w:rsid w:val="009071B6"/>
    <w:rsid w:val="009127E9"/>
    <w:rsid w:val="009158BB"/>
    <w:rsid w:val="00917EA3"/>
    <w:rsid w:val="00917EE0"/>
    <w:rsid w:val="00921AE4"/>
    <w:rsid w:val="00921C89"/>
    <w:rsid w:val="00926966"/>
    <w:rsid w:val="00926D03"/>
    <w:rsid w:val="0093162D"/>
    <w:rsid w:val="00934036"/>
    <w:rsid w:val="009342AF"/>
    <w:rsid w:val="00934889"/>
    <w:rsid w:val="00935BE5"/>
    <w:rsid w:val="00944766"/>
    <w:rsid w:val="0094541D"/>
    <w:rsid w:val="009473EA"/>
    <w:rsid w:val="009523BF"/>
    <w:rsid w:val="00954E7E"/>
    <w:rsid w:val="009554D9"/>
    <w:rsid w:val="009572F9"/>
    <w:rsid w:val="00960D0F"/>
    <w:rsid w:val="009626C3"/>
    <w:rsid w:val="009643DA"/>
    <w:rsid w:val="009720E6"/>
    <w:rsid w:val="009745E6"/>
    <w:rsid w:val="00976CC1"/>
    <w:rsid w:val="00980F07"/>
    <w:rsid w:val="0098366F"/>
    <w:rsid w:val="00983A03"/>
    <w:rsid w:val="00986063"/>
    <w:rsid w:val="009867AE"/>
    <w:rsid w:val="00986850"/>
    <w:rsid w:val="00991F67"/>
    <w:rsid w:val="00992876"/>
    <w:rsid w:val="00994AAB"/>
    <w:rsid w:val="009A0DCE"/>
    <w:rsid w:val="009A22CD"/>
    <w:rsid w:val="009A2E20"/>
    <w:rsid w:val="009A3E4B"/>
    <w:rsid w:val="009A7BE4"/>
    <w:rsid w:val="009B1478"/>
    <w:rsid w:val="009B35FD"/>
    <w:rsid w:val="009B6815"/>
    <w:rsid w:val="009B7517"/>
    <w:rsid w:val="009C53FF"/>
    <w:rsid w:val="009D2967"/>
    <w:rsid w:val="009D3C2B"/>
    <w:rsid w:val="009D535C"/>
    <w:rsid w:val="009E31EA"/>
    <w:rsid w:val="009E4191"/>
    <w:rsid w:val="009E7EAE"/>
    <w:rsid w:val="009F198F"/>
    <w:rsid w:val="009F1DF8"/>
    <w:rsid w:val="009F2AB1"/>
    <w:rsid w:val="009F4FAF"/>
    <w:rsid w:val="009F66C2"/>
    <w:rsid w:val="009F68F1"/>
    <w:rsid w:val="00A04387"/>
    <w:rsid w:val="00A04529"/>
    <w:rsid w:val="00A0584B"/>
    <w:rsid w:val="00A06AA3"/>
    <w:rsid w:val="00A17135"/>
    <w:rsid w:val="00A2072A"/>
    <w:rsid w:val="00A21A6F"/>
    <w:rsid w:val="00A237A3"/>
    <w:rsid w:val="00A24E56"/>
    <w:rsid w:val="00A25744"/>
    <w:rsid w:val="00A26A62"/>
    <w:rsid w:val="00A35A9B"/>
    <w:rsid w:val="00A4070E"/>
    <w:rsid w:val="00A40CA0"/>
    <w:rsid w:val="00A44393"/>
    <w:rsid w:val="00A44CD5"/>
    <w:rsid w:val="00A45529"/>
    <w:rsid w:val="00A504A7"/>
    <w:rsid w:val="00A515B8"/>
    <w:rsid w:val="00A51EF3"/>
    <w:rsid w:val="00A53677"/>
    <w:rsid w:val="00A53BF2"/>
    <w:rsid w:val="00A55018"/>
    <w:rsid w:val="00A60070"/>
    <w:rsid w:val="00A60D68"/>
    <w:rsid w:val="00A64649"/>
    <w:rsid w:val="00A6572D"/>
    <w:rsid w:val="00A73EFA"/>
    <w:rsid w:val="00A77A3B"/>
    <w:rsid w:val="00A82DBC"/>
    <w:rsid w:val="00A902BD"/>
    <w:rsid w:val="00A90410"/>
    <w:rsid w:val="00A92F6F"/>
    <w:rsid w:val="00A93E6C"/>
    <w:rsid w:val="00A97523"/>
    <w:rsid w:val="00AA1970"/>
    <w:rsid w:val="00AA264A"/>
    <w:rsid w:val="00AA3A55"/>
    <w:rsid w:val="00AA7824"/>
    <w:rsid w:val="00AB0FA3"/>
    <w:rsid w:val="00AB3F76"/>
    <w:rsid w:val="00AB6C42"/>
    <w:rsid w:val="00AB73BF"/>
    <w:rsid w:val="00AC06E1"/>
    <w:rsid w:val="00AC10C2"/>
    <w:rsid w:val="00AC2AA7"/>
    <w:rsid w:val="00AC335C"/>
    <w:rsid w:val="00AC463E"/>
    <w:rsid w:val="00AC57C9"/>
    <w:rsid w:val="00AD1BD1"/>
    <w:rsid w:val="00AD3BE2"/>
    <w:rsid w:val="00AD3E3D"/>
    <w:rsid w:val="00AD798D"/>
    <w:rsid w:val="00AE1EE4"/>
    <w:rsid w:val="00AE2AF8"/>
    <w:rsid w:val="00AE36EC"/>
    <w:rsid w:val="00AE4C0E"/>
    <w:rsid w:val="00AE5BA6"/>
    <w:rsid w:val="00AE7406"/>
    <w:rsid w:val="00AF1688"/>
    <w:rsid w:val="00AF3D4F"/>
    <w:rsid w:val="00AF46E6"/>
    <w:rsid w:val="00AF5139"/>
    <w:rsid w:val="00AF683D"/>
    <w:rsid w:val="00AF783E"/>
    <w:rsid w:val="00B06EDA"/>
    <w:rsid w:val="00B1057F"/>
    <w:rsid w:val="00B10657"/>
    <w:rsid w:val="00B1161F"/>
    <w:rsid w:val="00B11661"/>
    <w:rsid w:val="00B15C84"/>
    <w:rsid w:val="00B17837"/>
    <w:rsid w:val="00B2374F"/>
    <w:rsid w:val="00B2384C"/>
    <w:rsid w:val="00B274B8"/>
    <w:rsid w:val="00B317DC"/>
    <w:rsid w:val="00B32B4D"/>
    <w:rsid w:val="00B32C85"/>
    <w:rsid w:val="00B34FC8"/>
    <w:rsid w:val="00B4137E"/>
    <w:rsid w:val="00B415E2"/>
    <w:rsid w:val="00B45889"/>
    <w:rsid w:val="00B54DF7"/>
    <w:rsid w:val="00B56223"/>
    <w:rsid w:val="00B569BF"/>
    <w:rsid w:val="00B56E79"/>
    <w:rsid w:val="00B57AA7"/>
    <w:rsid w:val="00B637AA"/>
    <w:rsid w:val="00B63BE2"/>
    <w:rsid w:val="00B65E8F"/>
    <w:rsid w:val="00B71F0C"/>
    <w:rsid w:val="00B75493"/>
    <w:rsid w:val="00B7592C"/>
    <w:rsid w:val="00B809D3"/>
    <w:rsid w:val="00B81204"/>
    <w:rsid w:val="00B84250"/>
    <w:rsid w:val="00B84B66"/>
    <w:rsid w:val="00B85475"/>
    <w:rsid w:val="00B9090A"/>
    <w:rsid w:val="00B92196"/>
    <w:rsid w:val="00B9228D"/>
    <w:rsid w:val="00B929EC"/>
    <w:rsid w:val="00BA6B68"/>
    <w:rsid w:val="00BA743B"/>
    <w:rsid w:val="00BB0725"/>
    <w:rsid w:val="00BB46D9"/>
    <w:rsid w:val="00BC21EA"/>
    <w:rsid w:val="00BC2CD6"/>
    <w:rsid w:val="00BC3BDF"/>
    <w:rsid w:val="00BC408A"/>
    <w:rsid w:val="00BC5023"/>
    <w:rsid w:val="00BC556C"/>
    <w:rsid w:val="00BC7A0D"/>
    <w:rsid w:val="00BD42DA"/>
    <w:rsid w:val="00BD4684"/>
    <w:rsid w:val="00BE08A7"/>
    <w:rsid w:val="00BE2FF2"/>
    <w:rsid w:val="00BE3DD8"/>
    <w:rsid w:val="00BE40C7"/>
    <w:rsid w:val="00BE4391"/>
    <w:rsid w:val="00BE5792"/>
    <w:rsid w:val="00BE7505"/>
    <w:rsid w:val="00BF1BAB"/>
    <w:rsid w:val="00BF3E48"/>
    <w:rsid w:val="00BF42B7"/>
    <w:rsid w:val="00BF4EAC"/>
    <w:rsid w:val="00C03EB2"/>
    <w:rsid w:val="00C15F1B"/>
    <w:rsid w:val="00C16288"/>
    <w:rsid w:val="00C17D1D"/>
    <w:rsid w:val="00C4086C"/>
    <w:rsid w:val="00C45778"/>
    <w:rsid w:val="00C45923"/>
    <w:rsid w:val="00C50A84"/>
    <w:rsid w:val="00C526A7"/>
    <w:rsid w:val="00C52B3F"/>
    <w:rsid w:val="00C53E2A"/>
    <w:rsid w:val="00C543E7"/>
    <w:rsid w:val="00C544A7"/>
    <w:rsid w:val="00C61B45"/>
    <w:rsid w:val="00C67E20"/>
    <w:rsid w:val="00C70225"/>
    <w:rsid w:val="00C72198"/>
    <w:rsid w:val="00C73C7D"/>
    <w:rsid w:val="00C75005"/>
    <w:rsid w:val="00C90E6E"/>
    <w:rsid w:val="00C9271B"/>
    <w:rsid w:val="00C970DF"/>
    <w:rsid w:val="00CA0486"/>
    <w:rsid w:val="00CA4F49"/>
    <w:rsid w:val="00CA7D69"/>
    <w:rsid w:val="00CA7E71"/>
    <w:rsid w:val="00CB2673"/>
    <w:rsid w:val="00CB431E"/>
    <w:rsid w:val="00CB5969"/>
    <w:rsid w:val="00CB701D"/>
    <w:rsid w:val="00CC3F0E"/>
    <w:rsid w:val="00CC4364"/>
    <w:rsid w:val="00CC7146"/>
    <w:rsid w:val="00CC7603"/>
    <w:rsid w:val="00CD08C9"/>
    <w:rsid w:val="00CD1FE8"/>
    <w:rsid w:val="00CD38CD"/>
    <w:rsid w:val="00CD3E0C"/>
    <w:rsid w:val="00CD5565"/>
    <w:rsid w:val="00CD616C"/>
    <w:rsid w:val="00CE489C"/>
    <w:rsid w:val="00CE603E"/>
    <w:rsid w:val="00CE764F"/>
    <w:rsid w:val="00CE7BFA"/>
    <w:rsid w:val="00CF3F50"/>
    <w:rsid w:val="00CF68D6"/>
    <w:rsid w:val="00CF72DE"/>
    <w:rsid w:val="00CF7B4A"/>
    <w:rsid w:val="00D009F8"/>
    <w:rsid w:val="00D078DA"/>
    <w:rsid w:val="00D12695"/>
    <w:rsid w:val="00D14995"/>
    <w:rsid w:val="00D204F2"/>
    <w:rsid w:val="00D2455C"/>
    <w:rsid w:val="00D25023"/>
    <w:rsid w:val="00D27F8C"/>
    <w:rsid w:val="00D33843"/>
    <w:rsid w:val="00D36ABE"/>
    <w:rsid w:val="00D43915"/>
    <w:rsid w:val="00D45952"/>
    <w:rsid w:val="00D54A6F"/>
    <w:rsid w:val="00D54F6C"/>
    <w:rsid w:val="00D56343"/>
    <w:rsid w:val="00D57D57"/>
    <w:rsid w:val="00D62E42"/>
    <w:rsid w:val="00D70D73"/>
    <w:rsid w:val="00D71615"/>
    <w:rsid w:val="00D7525A"/>
    <w:rsid w:val="00D772FB"/>
    <w:rsid w:val="00D77443"/>
    <w:rsid w:val="00D80368"/>
    <w:rsid w:val="00D82DD1"/>
    <w:rsid w:val="00D84BF8"/>
    <w:rsid w:val="00D87AE2"/>
    <w:rsid w:val="00D907C4"/>
    <w:rsid w:val="00D92B15"/>
    <w:rsid w:val="00D93661"/>
    <w:rsid w:val="00D9395A"/>
    <w:rsid w:val="00D93C17"/>
    <w:rsid w:val="00DA1AA0"/>
    <w:rsid w:val="00DA512B"/>
    <w:rsid w:val="00DB0D3D"/>
    <w:rsid w:val="00DB3B03"/>
    <w:rsid w:val="00DB5EA7"/>
    <w:rsid w:val="00DB6339"/>
    <w:rsid w:val="00DC3BE4"/>
    <w:rsid w:val="00DC44A8"/>
    <w:rsid w:val="00DC6ACF"/>
    <w:rsid w:val="00DE4BEE"/>
    <w:rsid w:val="00DE5B3D"/>
    <w:rsid w:val="00DE7112"/>
    <w:rsid w:val="00DE7C9D"/>
    <w:rsid w:val="00DF19BE"/>
    <w:rsid w:val="00DF300A"/>
    <w:rsid w:val="00DF3B44"/>
    <w:rsid w:val="00DF58A7"/>
    <w:rsid w:val="00E1372E"/>
    <w:rsid w:val="00E21D30"/>
    <w:rsid w:val="00E24D9A"/>
    <w:rsid w:val="00E25EBE"/>
    <w:rsid w:val="00E27805"/>
    <w:rsid w:val="00E27A11"/>
    <w:rsid w:val="00E30497"/>
    <w:rsid w:val="00E32066"/>
    <w:rsid w:val="00E358A2"/>
    <w:rsid w:val="00E359FB"/>
    <w:rsid w:val="00E35C9A"/>
    <w:rsid w:val="00E3771B"/>
    <w:rsid w:val="00E40979"/>
    <w:rsid w:val="00E43F26"/>
    <w:rsid w:val="00E465C0"/>
    <w:rsid w:val="00E52A36"/>
    <w:rsid w:val="00E613E3"/>
    <w:rsid w:val="00E62B4B"/>
    <w:rsid w:val="00E6378B"/>
    <w:rsid w:val="00E63EC3"/>
    <w:rsid w:val="00E653DA"/>
    <w:rsid w:val="00E65958"/>
    <w:rsid w:val="00E72ABB"/>
    <w:rsid w:val="00E84FE5"/>
    <w:rsid w:val="00E87466"/>
    <w:rsid w:val="00E879A5"/>
    <w:rsid w:val="00E879FC"/>
    <w:rsid w:val="00E93AD3"/>
    <w:rsid w:val="00EA06E5"/>
    <w:rsid w:val="00EA2574"/>
    <w:rsid w:val="00EA2F1F"/>
    <w:rsid w:val="00EA3F2E"/>
    <w:rsid w:val="00EA57EC"/>
    <w:rsid w:val="00EA6208"/>
    <w:rsid w:val="00EB120E"/>
    <w:rsid w:val="00EB34C8"/>
    <w:rsid w:val="00EB46E2"/>
    <w:rsid w:val="00EB6801"/>
    <w:rsid w:val="00EC0045"/>
    <w:rsid w:val="00EC51F5"/>
    <w:rsid w:val="00ED1BC6"/>
    <w:rsid w:val="00ED452E"/>
    <w:rsid w:val="00EE3CDA"/>
    <w:rsid w:val="00EE6930"/>
    <w:rsid w:val="00EE6C3E"/>
    <w:rsid w:val="00EE7C28"/>
    <w:rsid w:val="00EF37A8"/>
    <w:rsid w:val="00EF531F"/>
    <w:rsid w:val="00EF65E9"/>
    <w:rsid w:val="00F020C1"/>
    <w:rsid w:val="00F05FE8"/>
    <w:rsid w:val="00F06CB0"/>
    <w:rsid w:val="00F06D86"/>
    <w:rsid w:val="00F11A4C"/>
    <w:rsid w:val="00F13D87"/>
    <w:rsid w:val="00F149E5"/>
    <w:rsid w:val="00F15735"/>
    <w:rsid w:val="00F15E33"/>
    <w:rsid w:val="00F1712F"/>
    <w:rsid w:val="00F17DA2"/>
    <w:rsid w:val="00F22EC0"/>
    <w:rsid w:val="00F25C47"/>
    <w:rsid w:val="00F27552"/>
    <w:rsid w:val="00F27D7B"/>
    <w:rsid w:val="00F31D34"/>
    <w:rsid w:val="00F342A1"/>
    <w:rsid w:val="00F36E54"/>
    <w:rsid w:val="00F36FBA"/>
    <w:rsid w:val="00F37BC4"/>
    <w:rsid w:val="00F44D36"/>
    <w:rsid w:val="00F46262"/>
    <w:rsid w:val="00F4795D"/>
    <w:rsid w:val="00F50A61"/>
    <w:rsid w:val="00F525CD"/>
    <w:rsid w:val="00F5286C"/>
    <w:rsid w:val="00F52E12"/>
    <w:rsid w:val="00F53FB7"/>
    <w:rsid w:val="00F56A4D"/>
    <w:rsid w:val="00F617B8"/>
    <w:rsid w:val="00F638CA"/>
    <w:rsid w:val="00F6399C"/>
    <w:rsid w:val="00F64971"/>
    <w:rsid w:val="00F657C5"/>
    <w:rsid w:val="00F67E83"/>
    <w:rsid w:val="00F76A6A"/>
    <w:rsid w:val="00F900B4"/>
    <w:rsid w:val="00F906F3"/>
    <w:rsid w:val="00F91756"/>
    <w:rsid w:val="00F92FA2"/>
    <w:rsid w:val="00FA0F2E"/>
    <w:rsid w:val="00FA1962"/>
    <w:rsid w:val="00FA4DB1"/>
    <w:rsid w:val="00FB0B38"/>
    <w:rsid w:val="00FB3F2A"/>
    <w:rsid w:val="00FC2C3F"/>
    <w:rsid w:val="00FC3593"/>
    <w:rsid w:val="00FD0766"/>
    <w:rsid w:val="00FD117D"/>
    <w:rsid w:val="00FD6A48"/>
    <w:rsid w:val="00FD72E3"/>
    <w:rsid w:val="00FE06FC"/>
    <w:rsid w:val="00FE3B60"/>
    <w:rsid w:val="00FF0315"/>
    <w:rsid w:val="00FF2121"/>
    <w:rsid w:val="00FF7160"/>
    <w:rsid w:val="00FF7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ED5C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D8"/>
    <w:rPr>
      <w:lang w:val="en-US"/>
    </w:rPr>
  </w:style>
  <w:style w:type="paragraph" w:styleId="Heading1">
    <w:name w:val="heading 1"/>
    <w:basedOn w:val="Normal"/>
    <w:next w:val="Normal"/>
    <w:link w:val="Heading1Char"/>
    <w:uiPriority w:val="9"/>
    <w:qFormat/>
    <w:rsid w:val="00F92F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92F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2F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2F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2FA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2F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92F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92F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2F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6DD8"/>
    <w:rPr>
      <w:rFonts w:ascii="Times New Roman" w:hAnsi="Times New Roman"/>
      <w:b w:val="0"/>
      <w:i w:val="0"/>
      <w:sz w:val="22"/>
    </w:rPr>
  </w:style>
  <w:style w:type="paragraph" w:styleId="NoSpacing">
    <w:name w:val="No Spacing"/>
    <w:uiPriority w:val="1"/>
    <w:qFormat/>
    <w:rsid w:val="00596DD8"/>
    <w:pPr>
      <w:spacing w:after="0" w:line="240" w:lineRule="auto"/>
    </w:pPr>
  </w:style>
  <w:style w:type="paragraph" w:customStyle="1" w:styleId="scemptylineheader">
    <w:name w:val="sc_emptyline_header"/>
    <w:qFormat/>
    <w:rsid w:val="00596D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6D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6D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6D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6D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6DD8"/>
    <w:rPr>
      <w:color w:val="808080"/>
    </w:rPr>
  </w:style>
  <w:style w:type="paragraph" w:customStyle="1" w:styleId="scdirectionallanguage">
    <w:name w:val="sc_directional_language"/>
    <w:qFormat/>
    <w:rsid w:val="00596D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6D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6D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6D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6D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6D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6D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6D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6D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6D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6D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6D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6D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6D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6D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6D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6DD8"/>
    <w:rPr>
      <w:rFonts w:ascii="Times New Roman" w:hAnsi="Times New Roman"/>
      <w:color w:val="auto"/>
      <w:sz w:val="22"/>
    </w:rPr>
  </w:style>
  <w:style w:type="paragraph" w:customStyle="1" w:styleId="scclippagebillheader">
    <w:name w:val="sc_clip_page_bill_header"/>
    <w:qFormat/>
    <w:rsid w:val="00596D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6D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6D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6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DD8"/>
    <w:rPr>
      <w:lang w:val="en-US"/>
    </w:rPr>
  </w:style>
  <w:style w:type="paragraph" w:styleId="Footer">
    <w:name w:val="footer"/>
    <w:basedOn w:val="Normal"/>
    <w:link w:val="FooterChar"/>
    <w:uiPriority w:val="99"/>
    <w:unhideWhenUsed/>
    <w:rsid w:val="00596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DD8"/>
    <w:rPr>
      <w:lang w:val="en-US"/>
    </w:rPr>
  </w:style>
  <w:style w:type="paragraph" w:styleId="ListParagraph">
    <w:name w:val="List Paragraph"/>
    <w:basedOn w:val="Normal"/>
    <w:uiPriority w:val="34"/>
    <w:qFormat/>
    <w:rsid w:val="00596DD8"/>
    <w:pPr>
      <w:ind w:left="720"/>
      <w:contextualSpacing/>
    </w:pPr>
  </w:style>
  <w:style w:type="paragraph" w:customStyle="1" w:styleId="scbillfooter">
    <w:name w:val="sc_bill_footer"/>
    <w:qFormat/>
    <w:rsid w:val="00596D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6D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6D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6D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6D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6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6DD8"/>
    <w:pPr>
      <w:widowControl w:val="0"/>
      <w:suppressAutoHyphens/>
      <w:spacing w:after="0" w:line="360" w:lineRule="auto"/>
    </w:pPr>
    <w:rPr>
      <w:rFonts w:ascii="Times New Roman" w:hAnsi="Times New Roman"/>
      <w:lang w:val="en-US"/>
    </w:rPr>
  </w:style>
  <w:style w:type="paragraph" w:customStyle="1" w:styleId="sctableln">
    <w:name w:val="sc_table_ln"/>
    <w:qFormat/>
    <w:rsid w:val="00596D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6D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6DD8"/>
    <w:rPr>
      <w:strike/>
      <w:dstrike w:val="0"/>
    </w:rPr>
  </w:style>
  <w:style w:type="character" w:customStyle="1" w:styleId="scinsert">
    <w:name w:val="sc_insert"/>
    <w:uiPriority w:val="1"/>
    <w:qFormat/>
    <w:rsid w:val="00596DD8"/>
    <w:rPr>
      <w:caps w:val="0"/>
      <w:smallCaps w:val="0"/>
      <w:strike w:val="0"/>
      <w:dstrike w:val="0"/>
      <w:vanish w:val="0"/>
      <w:u w:val="single"/>
      <w:vertAlign w:val="baseline"/>
    </w:rPr>
  </w:style>
  <w:style w:type="character" w:customStyle="1" w:styleId="scinsertred">
    <w:name w:val="sc_insert_red"/>
    <w:uiPriority w:val="1"/>
    <w:qFormat/>
    <w:rsid w:val="00596DD8"/>
    <w:rPr>
      <w:caps w:val="0"/>
      <w:smallCaps w:val="0"/>
      <w:strike w:val="0"/>
      <w:dstrike w:val="0"/>
      <w:vanish w:val="0"/>
      <w:color w:val="FF0000"/>
      <w:u w:val="single"/>
      <w:vertAlign w:val="baseline"/>
    </w:rPr>
  </w:style>
  <w:style w:type="character" w:customStyle="1" w:styleId="scinsertblue">
    <w:name w:val="sc_insert_blue"/>
    <w:uiPriority w:val="1"/>
    <w:qFormat/>
    <w:rsid w:val="00596DD8"/>
    <w:rPr>
      <w:caps w:val="0"/>
      <w:smallCaps w:val="0"/>
      <w:strike w:val="0"/>
      <w:dstrike w:val="0"/>
      <w:vanish w:val="0"/>
      <w:color w:val="0070C0"/>
      <w:u w:val="single"/>
      <w:vertAlign w:val="baseline"/>
    </w:rPr>
  </w:style>
  <w:style w:type="character" w:customStyle="1" w:styleId="scstrikered">
    <w:name w:val="sc_strike_red"/>
    <w:uiPriority w:val="1"/>
    <w:qFormat/>
    <w:rsid w:val="00596DD8"/>
    <w:rPr>
      <w:strike/>
      <w:dstrike w:val="0"/>
      <w:color w:val="FF0000"/>
    </w:rPr>
  </w:style>
  <w:style w:type="character" w:customStyle="1" w:styleId="scstrikeblue">
    <w:name w:val="sc_strike_blue"/>
    <w:uiPriority w:val="1"/>
    <w:qFormat/>
    <w:rsid w:val="00596DD8"/>
    <w:rPr>
      <w:strike/>
      <w:dstrike w:val="0"/>
      <w:color w:val="0070C0"/>
    </w:rPr>
  </w:style>
  <w:style w:type="character" w:customStyle="1" w:styleId="scinsertbluenounderline">
    <w:name w:val="sc_insert_blue_no_underline"/>
    <w:uiPriority w:val="1"/>
    <w:qFormat/>
    <w:rsid w:val="00596D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6D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6DD8"/>
    <w:rPr>
      <w:strike/>
      <w:dstrike w:val="0"/>
      <w:color w:val="0070C0"/>
      <w:lang w:val="en-US"/>
    </w:rPr>
  </w:style>
  <w:style w:type="character" w:customStyle="1" w:styleId="scstrikerednoncodified">
    <w:name w:val="sc_strike_red_non_codified"/>
    <w:uiPriority w:val="1"/>
    <w:qFormat/>
    <w:rsid w:val="00596DD8"/>
    <w:rPr>
      <w:strike/>
      <w:dstrike w:val="0"/>
      <w:color w:val="FF0000"/>
    </w:rPr>
  </w:style>
  <w:style w:type="paragraph" w:customStyle="1" w:styleId="scbillsiglines">
    <w:name w:val="sc_bill_sig_lines"/>
    <w:qFormat/>
    <w:rsid w:val="00596D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6DD8"/>
    <w:rPr>
      <w:bdr w:val="none" w:sz="0" w:space="0" w:color="auto"/>
      <w:shd w:val="clear" w:color="auto" w:fill="FEC6C6"/>
    </w:rPr>
  </w:style>
  <w:style w:type="character" w:customStyle="1" w:styleId="screstoreblue">
    <w:name w:val="sc_restore_blue"/>
    <w:uiPriority w:val="1"/>
    <w:qFormat/>
    <w:rsid w:val="00596DD8"/>
    <w:rPr>
      <w:color w:val="4472C4" w:themeColor="accent1"/>
      <w:bdr w:val="none" w:sz="0" w:space="0" w:color="auto"/>
      <w:shd w:val="clear" w:color="auto" w:fill="auto"/>
    </w:rPr>
  </w:style>
  <w:style w:type="character" w:customStyle="1" w:styleId="screstorered">
    <w:name w:val="sc_restore_red"/>
    <w:uiPriority w:val="1"/>
    <w:qFormat/>
    <w:rsid w:val="00596DD8"/>
    <w:rPr>
      <w:color w:val="FF0000"/>
      <w:bdr w:val="none" w:sz="0" w:space="0" w:color="auto"/>
      <w:shd w:val="clear" w:color="auto" w:fill="auto"/>
    </w:rPr>
  </w:style>
  <w:style w:type="character" w:customStyle="1" w:styleId="scstrikenewblue">
    <w:name w:val="sc_strike_new_blue"/>
    <w:uiPriority w:val="1"/>
    <w:qFormat/>
    <w:rsid w:val="00596DD8"/>
    <w:rPr>
      <w:strike w:val="0"/>
      <w:dstrike/>
      <w:color w:val="0070C0"/>
      <w:u w:val="none"/>
    </w:rPr>
  </w:style>
  <w:style w:type="character" w:customStyle="1" w:styleId="scstrikenewred">
    <w:name w:val="sc_strike_new_red"/>
    <w:uiPriority w:val="1"/>
    <w:qFormat/>
    <w:rsid w:val="00596DD8"/>
    <w:rPr>
      <w:strike w:val="0"/>
      <w:dstrike/>
      <w:color w:val="FF0000"/>
      <w:u w:val="none"/>
    </w:rPr>
  </w:style>
  <w:style w:type="character" w:customStyle="1" w:styleId="scamendsenate">
    <w:name w:val="sc_amend_senate"/>
    <w:uiPriority w:val="1"/>
    <w:qFormat/>
    <w:rsid w:val="00596DD8"/>
    <w:rPr>
      <w:bdr w:val="none" w:sz="0" w:space="0" w:color="auto"/>
      <w:shd w:val="clear" w:color="auto" w:fill="FFF2CC" w:themeFill="accent4" w:themeFillTint="33"/>
    </w:rPr>
  </w:style>
  <w:style w:type="character" w:customStyle="1" w:styleId="scamendhouse">
    <w:name w:val="sc_amend_house"/>
    <w:uiPriority w:val="1"/>
    <w:qFormat/>
    <w:rsid w:val="00596DD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25EBE"/>
    <w:rPr>
      <w:sz w:val="16"/>
      <w:szCs w:val="16"/>
    </w:rPr>
  </w:style>
  <w:style w:type="paragraph" w:styleId="CommentText">
    <w:name w:val="annotation text"/>
    <w:basedOn w:val="Normal"/>
    <w:link w:val="CommentTextChar"/>
    <w:uiPriority w:val="99"/>
    <w:unhideWhenUsed/>
    <w:rsid w:val="00E25EBE"/>
    <w:pPr>
      <w:spacing w:line="240" w:lineRule="auto"/>
    </w:pPr>
    <w:rPr>
      <w:sz w:val="20"/>
      <w:szCs w:val="20"/>
    </w:rPr>
  </w:style>
  <w:style w:type="character" w:customStyle="1" w:styleId="CommentTextChar">
    <w:name w:val="Comment Text Char"/>
    <w:basedOn w:val="DefaultParagraphFont"/>
    <w:link w:val="CommentText"/>
    <w:uiPriority w:val="99"/>
    <w:rsid w:val="00E25EBE"/>
    <w:rPr>
      <w:sz w:val="20"/>
      <w:szCs w:val="20"/>
      <w:lang w:val="en-US"/>
    </w:rPr>
  </w:style>
  <w:style w:type="paragraph" w:styleId="CommentSubject">
    <w:name w:val="annotation subject"/>
    <w:basedOn w:val="CommentText"/>
    <w:next w:val="CommentText"/>
    <w:link w:val="CommentSubjectChar"/>
    <w:uiPriority w:val="99"/>
    <w:semiHidden/>
    <w:unhideWhenUsed/>
    <w:rsid w:val="00E25EBE"/>
    <w:rPr>
      <w:b/>
      <w:bCs/>
    </w:rPr>
  </w:style>
  <w:style w:type="character" w:customStyle="1" w:styleId="CommentSubjectChar">
    <w:name w:val="Comment Subject Char"/>
    <w:basedOn w:val="CommentTextChar"/>
    <w:link w:val="CommentSubject"/>
    <w:uiPriority w:val="99"/>
    <w:semiHidden/>
    <w:rsid w:val="00E25EBE"/>
    <w:rPr>
      <w:b/>
      <w:bCs/>
      <w:sz w:val="20"/>
      <w:szCs w:val="20"/>
      <w:lang w:val="en-US"/>
    </w:rPr>
  </w:style>
  <w:style w:type="paragraph" w:styleId="Revision">
    <w:name w:val="Revision"/>
    <w:hidden/>
    <w:uiPriority w:val="99"/>
    <w:semiHidden/>
    <w:rsid w:val="00B81204"/>
    <w:pPr>
      <w:spacing w:after="0" w:line="240" w:lineRule="auto"/>
    </w:pPr>
    <w:rPr>
      <w:lang w:val="en-US"/>
    </w:rPr>
  </w:style>
  <w:style w:type="paragraph" w:customStyle="1" w:styleId="sccoversheetfooter">
    <w:name w:val="sc_coversheet_footer"/>
    <w:qFormat/>
    <w:rsid w:val="00B274B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274B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274B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274B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274B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274B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274B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274B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274B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274B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274B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9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A2"/>
    <w:rPr>
      <w:rFonts w:ascii="Segoe UI" w:hAnsi="Segoe UI" w:cs="Segoe UI"/>
      <w:sz w:val="18"/>
      <w:szCs w:val="18"/>
      <w:lang w:val="en-US"/>
    </w:rPr>
  </w:style>
  <w:style w:type="paragraph" w:styleId="Bibliography">
    <w:name w:val="Bibliography"/>
    <w:basedOn w:val="Normal"/>
    <w:next w:val="Normal"/>
    <w:uiPriority w:val="37"/>
    <w:semiHidden/>
    <w:unhideWhenUsed/>
    <w:rsid w:val="00F92FA2"/>
  </w:style>
  <w:style w:type="paragraph" w:styleId="BlockText">
    <w:name w:val="Block Text"/>
    <w:basedOn w:val="Normal"/>
    <w:uiPriority w:val="99"/>
    <w:semiHidden/>
    <w:unhideWhenUsed/>
    <w:rsid w:val="00F92F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92FA2"/>
    <w:pPr>
      <w:spacing w:after="120"/>
    </w:pPr>
  </w:style>
  <w:style w:type="character" w:customStyle="1" w:styleId="BodyTextChar">
    <w:name w:val="Body Text Char"/>
    <w:basedOn w:val="DefaultParagraphFont"/>
    <w:link w:val="BodyText"/>
    <w:uiPriority w:val="99"/>
    <w:semiHidden/>
    <w:rsid w:val="00F92FA2"/>
    <w:rPr>
      <w:lang w:val="en-US"/>
    </w:rPr>
  </w:style>
  <w:style w:type="paragraph" w:styleId="BodyText2">
    <w:name w:val="Body Text 2"/>
    <w:basedOn w:val="Normal"/>
    <w:link w:val="BodyText2Char"/>
    <w:uiPriority w:val="99"/>
    <w:semiHidden/>
    <w:unhideWhenUsed/>
    <w:rsid w:val="00F92FA2"/>
    <w:pPr>
      <w:spacing w:after="120" w:line="480" w:lineRule="auto"/>
    </w:pPr>
  </w:style>
  <w:style w:type="character" w:customStyle="1" w:styleId="BodyText2Char">
    <w:name w:val="Body Text 2 Char"/>
    <w:basedOn w:val="DefaultParagraphFont"/>
    <w:link w:val="BodyText2"/>
    <w:uiPriority w:val="99"/>
    <w:semiHidden/>
    <w:rsid w:val="00F92FA2"/>
    <w:rPr>
      <w:lang w:val="en-US"/>
    </w:rPr>
  </w:style>
  <w:style w:type="paragraph" w:styleId="BodyText3">
    <w:name w:val="Body Text 3"/>
    <w:basedOn w:val="Normal"/>
    <w:link w:val="BodyText3Char"/>
    <w:uiPriority w:val="99"/>
    <w:semiHidden/>
    <w:unhideWhenUsed/>
    <w:rsid w:val="00F92FA2"/>
    <w:pPr>
      <w:spacing w:after="120"/>
    </w:pPr>
    <w:rPr>
      <w:sz w:val="16"/>
      <w:szCs w:val="16"/>
    </w:rPr>
  </w:style>
  <w:style w:type="character" w:customStyle="1" w:styleId="BodyText3Char">
    <w:name w:val="Body Text 3 Char"/>
    <w:basedOn w:val="DefaultParagraphFont"/>
    <w:link w:val="BodyText3"/>
    <w:uiPriority w:val="99"/>
    <w:semiHidden/>
    <w:rsid w:val="00F92FA2"/>
    <w:rPr>
      <w:sz w:val="16"/>
      <w:szCs w:val="16"/>
      <w:lang w:val="en-US"/>
    </w:rPr>
  </w:style>
  <w:style w:type="paragraph" w:styleId="BodyTextFirstIndent">
    <w:name w:val="Body Text First Indent"/>
    <w:basedOn w:val="BodyText"/>
    <w:link w:val="BodyTextFirstIndentChar"/>
    <w:uiPriority w:val="99"/>
    <w:semiHidden/>
    <w:unhideWhenUsed/>
    <w:rsid w:val="00F92FA2"/>
    <w:pPr>
      <w:spacing w:after="160"/>
      <w:ind w:firstLine="360"/>
    </w:pPr>
  </w:style>
  <w:style w:type="character" w:customStyle="1" w:styleId="BodyTextFirstIndentChar">
    <w:name w:val="Body Text First Indent Char"/>
    <w:basedOn w:val="BodyTextChar"/>
    <w:link w:val="BodyTextFirstIndent"/>
    <w:uiPriority w:val="99"/>
    <w:semiHidden/>
    <w:rsid w:val="00F92FA2"/>
    <w:rPr>
      <w:lang w:val="en-US"/>
    </w:rPr>
  </w:style>
  <w:style w:type="paragraph" w:styleId="BodyTextIndent">
    <w:name w:val="Body Text Indent"/>
    <w:basedOn w:val="Normal"/>
    <w:link w:val="BodyTextIndentChar"/>
    <w:uiPriority w:val="99"/>
    <w:semiHidden/>
    <w:unhideWhenUsed/>
    <w:rsid w:val="00F92FA2"/>
    <w:pPr>
      <w:spacing w:after="120"/>
      <w:ind w:left="360"/>
    </w:pPr>
  </w:style>
  <w:style w:type="character" w:customStyle="1" w:styleId="BodyTextIndentChar">
    <w:name w:val="Body Text Indent Char"/>
    <w:basedOn w:val="DefaultParagraphFont"/>
    <w:link w:val="BodyTextIndent"/>
    <w:uiPriority w:val="99"/>
    <w:semiHidden/>
    <w:rsid w:val="00F92FA2"/>
    <w:rPr>
      <w:lang w:val="en-US"/>
    </w:rPr>
  </w:style>
  <w:style w:type="paragraph" w:styleId="BodyTextFirstIndent2">
    <w:name w:val="Body Text First Indent 2"/>
    <w:basedOn w:val="BodyTextIndent"/>
    <w:link w:val="BodyTextFirstIndent2Char"/>
    <w:uiPriority w:val="99"/>
    <w:semiHidden/>
    <w:unhideWhenUsed/>
    <w:rsid w:val="00F92FA2"/>
    <w:pPr>
      <w:spacing w:after="160"/>
      <w:ind w:firstLine="360"/>
    </w:pPr>
  </w:style>
  <w:style w:type="character" w:customStyle="1" w:styleId="BodyTextFirstIndent2Char">
    <w:name w:val="Body Text First Indent 2 Char"/>
    <w:basedOn w:val="BodyTextIndentChar"/>
    <w:link w:val="BodyTextFirstIndent2"/>
    <w:uiPriority w:val="99"/>
    <w:semiHidden/>
    <w:rsid w:val="00F92FA2"/>
    <w:rPr>
      <w:lang w:val="en-US"/>
    </w:rPr>
  </w:style>
  <w:style w:type="paragraph" w:styleId="BodyTextIndent2">
    <w:name w:val="Body Text Indent 2"/>
    <w:basedOn w:val="Normal"/>
    <w:link w:val="BodyTextIndent2Char"/>
    <w:uiPriority w:val="99"/>
    <w:semiHidden/>
    <w:unhideWhenUsed/>
    <w:rsid w:val="00F92FA2"/>
    <w:pPr>
      <w:spacing w:after="120" w:line="480" w:lineRule="auto"/>
      <w:ind w:left="360"/>
    </w:pPr>
  </w:style>
  <w:style w:type="character" w:customStyle="1" w:styleId="BodyTextIndent2Char">
    <w:name w:val="Body Text Indent 2 Char"/>
    <w:basedOn w:val="DefaultParagraphFont"/>
    <w:link w:val="BodyTextIndent2"/>
    <w:uiPriority w:val="99"/>
    <w:semiHidden/>
    <w:rsid w:val="00F92FA2"/>
    <w:rPr>
      <w:lang w:val="en-US"/>
    </w:rPr>
  </w:style>
  <w:style w:type="paragraph" w:styleId="BodyTextIndent3">
    <w:name w:val="Body Text Indent 3"/>
    <w:basedOn w:val="Normal"/>
    <w:link w:val="BodyTextIndent3Char"/>
    <w:uiPriority w:val="99"/>
    <w:semiHidden/>
    <w:unhideWhenUsed/>
    <w:rsid w:val="00F92F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92FA2"/>
    <w:rPr>
      <w:sz w:val="16"/>
      <w:szCs w:val="16"/>
      <w:lang w:val="en-US"/>
    </w:rPr>
  </w:style>
  <w:style w:type="paragraph" w:styleId="Caption">
    <w:name w:val="caption"/>
    <w:basedOn w:val="Normal"/>
    <w:next w:val="Normal"/>
    <w:uiPriority w:val="35"/>
    <w:semiHidden/>
    <w:unhideWhenUsed/>
    <w:qFormat/>
    <w:rsid w:val="00F92FA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92FA2"/>
    <w:pPr>
      <w:spacing w:after="0" w:line="240" w:lineRule="auto"/>
      <w:ind w:left="4320"/>
    </w:pPr>
  </w:style>
  <w:style w:type="character" w:customStyle="1" w:styleId="ClosingChar">
    <w:name w:val="Closing Char"/>
    <w:basedOn w:val="DefaultParagraphFont"/>
    <w:link w:val="Closing"/>
    <w:uiPriority w:val="99"/>
    <w:semiHidden/>
    <w:rsid w:val="00F92FA2"/>
    <w:rPr>
      <w:lang w:val="en-US"/>
    </w:rPr>
  </w:style>
  <w:style w:type="paragraph" w:styleId="Date">
    <w:name w:val="Date"/>
    <w:basedOn w:val="Normal"/>
    <w:next w:val="Normal"/>
    <w:link w:val="DateChar"/>
    <w:uiPriority w:val="99"/>
    <w:semiHidden/>
    <w:unhideWhenUsed/>
    <w:rsid w:val="00F92FA2"/>
  </w:style>
  <w:style w:type="character" w:customStyle="1" w:styleId="DateChar">
    <w:name w:val="Date Char"/>
    <w:basedOn w:val="DefaultParagraphFont"/>
    <w:link w:val="Date"/>
    <w:uiPriority w:val="99"/>
    <w:semiHidden/>
    <w:rsid w:val="00F92FA2"/>
    <w:rPr>
      <w:lang w:val="en-US"/>
    </w:rPr>
  </w:style>
  <w:style w:type="paragraph" w:styleId="DocumentMap">
    <w:name w:val="Document Map"/>
    <w:basedOn w:val="Normal"/>
    <w:link w:val="DocumentMapChar"/>
    <w:uiPriority w:val="99"/>
    <w:semiHidden/>
    <w:unhideWhenUsed/>
    <w:rsid w:val="00F92FA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92FA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92FA2"/>
    <w:pPr>
      <w:spacing w:after="0" w:line="240" w:lineRule="auto"/>
    </w:pPr>
  </w:style>
  <w:style w:type="character" w:customStyle="1" w:styleId="E-mailSignatureChar">
    <w:name w:val="E-mail Signature Char"/>
    <w:basedOn w:val="DefaultParagraphFont"/>
    <w:link w:val="E-mailSignature"/>
    <w:uiPriority w:val="99"/>
    <w:semiHidden/>
    <w:rsid w:val="00F92FA2"/>
    <w:rPr>
      <w:lang w:val="en-US"/>
    </w:rPr>
  </w:style>
  <w:style w:type="paragraph" w:styleId="EndnoteText">
    <w:name w:val="endnote text"/>
    <w:basedOn w:val="Normal"/>
    <w:link w:val="EndnoteTextChar"/>
    <w:uiPriority w:val="99"/>
    <w:semiHidden/>
    <w:unhideWhenUsed/>
    <w:rsid w:val="00F92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FA2"/>
    <w:rPr>
      <w:sz w:val="20"/>
      <w:szCs w:val="20"/>
      <w:lang w:val="en-US"/>
    </w:rPr>
  </w:style>
  <w:style w:type="paragraph" w:styleId="EnvelopeAddress">
    <w:name w:val="envelope address"/>
    <w:basedOn w:val="Normal"/>
    <w:uiPriority w:val="99"/>
    <w:semiHidden/>
    <w:unhideWhenUsed/>
    <w:rsid w:val="00F92FA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92FA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92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2FA2"/>
    <w:rPr>
      <w:sz w:val="20"/>
      <w:szCs w:val="20"/>
      <w:lang w:val="en-US"/>
    </w:rPr>
  </w:style>
  <w:style w:type="character" w:customStyle="1" w:styleId="Heading1Char">
    <w:name w:val="Heading 1 Char"/>
    <w:basedOn w:val="DefaultParagraphFont"/>
    <w:link w:val="Heading1"/>
    <w:uiPriority w:val="9"/>
    <w:rsid w:val="00F92FA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92FA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92FA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92FA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92FA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92FA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92FA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92FA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92FA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92FA2"/>
    <w:pPr>
      <w:spacing w:after="0" w:line="240" w:lineRule="auto"/>
    </w:pPr>
    <w:rPr>
      <w:i/>
      <w:iCs/>
    </w:rPr>
  </w:style>
  <w:style w:type="character" w:customStyle="1" w:styleId="HTMLAddressChar">
    <w:name w:val="HTML Address Char"/>
    <w:basedOn w:val="DefaultParagraphFont"/>
    <w:link w:val="HTMLAddress"/>
    <w:uiPriority w:val="99"/>
    <w:semiHidden/>
    <w:rsid w:val="00F92FA2"/>
    <w:rPr>
      <w:i/>
      <w:iCs/>
      <w:lang w:val="en-US"/>
    </w:rPr>
  </w:style>
  <w:style w:type="paragraph" w:styleId="HTMLPreformatted">
    <w:name w:val="HTML Preformatted"/>
    <w:basedOn w:val="Normal"/>
    <w:link w:val="HTMLPreformattedChar"/>
    <w:uiPriority w:val="99"/>
    <w:semiHidden/>
    <w:unhideWhenUsed/>
    <w:rsid w:val="00F92F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2FA2"/>
    <w:rPr>
      <w:rFonts w:ascii="Consolas" w:hAnsi="Consolas"/>
      <w:sz w:val="20"/>
      <w:szCs w:val="20"/>
      <w:lang w:val="en-US"/>
    </w:rPr>
  </w:style>
  <w:style w:type="paragraph" w:styleId="Index1">
    <w:name w:val="index 1"/>
    <w:basedOn w:val="Normal"/>
    <w:next w:val="Normal"/>
    <w:autoRedefine/>
    <w:uiPriority w:val="99"/>
    <w:semiHidden/>
    <w:unhideWhenUsed/>
    <w:rsid w:val="00F92FA2"/>
    <w:pPr>
      <w:spacing w:after="0" w:line="240" w:lineRule="auto"/>
      <w:ind w:left="220" w:hanging="220"/>
    </w:pPr>
  </w:style>
  <w:style w:type="paragraph" w:styleId="Index2">
    <w:name w:val="index 2"/>
    <w:basedOn w:val="Normal"/>
    <w:next w:val="Normal"/>
    <w:autoRedefine/>
    <w:uiPriority w:val="99"/>
    <w:semiHidden/>
    <w:unhideWhenUsed/>
    <w:rsid w:val="00F92FA2"/>
    <w:pPr>
      <w:spacing w:after="0" w:line="240" w:lineRule="auto"/>
      <w:ind w:left="440" w:hanging="220"/>
    </w:pPr>
  </w:style>
  <w:style w:type="paragraph" w:styleId="Index3">
    <w:name w:val="index 3"/>
    <w:basedOn w:val="Normal"/>
    <w:next w:val="Normal"/>
    <w:autoRedefine/>
    <w:uiPriority w:val="99"/>
    <w:semiHidden/>
    <w:unhideWhenUsed/>
    <w:rsid w:val="00F92FA2"/>
    <w:pPr>
      <w:spacing w:after="0" w:line="240" w:lineRule="auto"/>
      <w:ind w:left="660" w:hanging="220"/>
    </w:pPr>
  </w:style>
  <w:style w:type="paragraph" w:styleId="Index4">
    <w:name w:val="index 4"/>
    <w:basedOn w:val="Normal"/>
    <w:next w:val="Normal"/>
    <w:autoRedefine/>
    <w:uiPriority w:val="99"/>
    <w:semiHidden/>
    <w:unhideWhenUsed/>
    <w:rsid w:val="00F92FA2"/>
    <w:pPr>
      <w:spacing w:after="0" w:line="240" w:lineRule="auto"/>
      <w:ind w:left="880" w:hanging="220"/>
    </w:pPr>
  </w:style>
  <w:style w:type="paragraph" w:styleId="Index5">
    <w:name w:val="index 5"/>
    <w:basedOn w:val="Normal"/>
    <w:next w:val="Normal"/>
    <w:autoRedefine/>
    <w:uiPriority w:val="99"/>
    <w:semiHidden/>
    <w:unhideWhenUsed/>
    <w:rsid w:val="00F92FA2"/>
    <w:pPr>
      <w:spacing w:after="0" w:line="240" w:lineRule="auto"/>
      <w:ind w:left="1100" w:hanging="220"/>
    </w:pPr>
  </w:style>
  <w:style w:type="paragraph" w:styleId="Index6">
    <w:name w:val="index 6"/>
    <w:basedOn w:val="Normal"/>
    <w:next w:val="Normal"/>
    <w:autoRedefine/>
    <w:uiPriority w:val="99"/>
    <w:semiHidden/>
    <w:unhideWhenUsed/>
    <w:rsid w:val="00F92FA2"/>
    <w:pPr>
      <w:spacing w:after="0" w:line="240" w:lineRule="auto"/>
      <w:ind w:left="1320" w:hanging="220"/>
    </w:pPr>
  </w:style>
  <w:style w:type="paragraph" w:styleId="Index7">
    <w:name w:val="index 7"/>
    <w:basedOn w:val="Normal"/>
    <w:next w:val="Normal"/>
    <w:autoRedefine/>
    <w:uiPriority w:val="99"/>
    <w:semiHidden/>
    <w:unhideWhenUsed/>
    <w:rsid w:val="00F92FA2"/>
    <w:pPr>
      <w:spacing w:after="0" w:line="240" w:lineRule="auto"/>
      <w:ind w:left="1540" w:hanging="220"/>
    </w:pPr>
  </w:style>
  <w:style w:type="paragraph" w:styleId="Index8">
    <w:name w:val="index 8"/>
    <w:basedOn w:val="Normal"/>
    <w:next w:val="Normal"/>
    <w:autoRedefine/>
    <w:uiPriority w:val="99"/>
    <w:semiHidden/>
    <w:unhideWhenUsed/>
    <w:rsid w:val="00F92FA2"/>
    <w:pPr>
      <w:spacing w:after="0" w:line="240" w:lineRule="auto"/>
      <w:ind w:left="1760" w:hanging="220"/>
    </w:pPr>
  </w:style>
  <w:style w:type="paragraph" w:styleId="Index9">
    <w:name w:val="index 9"/>
    <w:basedOn w:val="Normal"/>
    <w:next w:val="Normal"/>
    <w:autoRedefine/>
    <w:uiPriority w:val="99"/>
    <w:semiHidden/>
    <w:unhideWhenUsed/>
    <w:rsid w:val="00F92FA2"/>
    <w:pPr>
      <w:spacing w:after="0" w:line="240" w:lineRule="auto"/>
      <w:ind w:left="1980" w:hanging="220"/>
    </w:pPr>
  </w:style>
  <w:style w:type="paragraph" w:styleId="IndexHeading">
    <w:name w:val="index heading"/>
    <w:basedOn w:val="Normal"/>
    <w:next w:val="Index1"/>
    <w:uiPriority w:val="99"/>
    <w:semiHidden/>
    <w:unhideWhenUsed/>
    <w:rsid w:val="00F92FA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92F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92FA2"/>
    <w:rPr>
      <w:i/>
      <w:iCs/>
      <w:color w:val="4472C4" w:themeColor="accent1"/>
      <w:lang w:val="en-US"/>
    </w:rPr>
  </w:style>
  <w:style w:type="paragraph" w:styleId="List">
    <w:name w:val="List"/>
    <w:basedOn w:val="Normal"/>
    <w:uiPriority w:val="99"/>
    <w:semiHidden/>
    <w:unhideWhenUsed/>
    <w:rsid w:val="00F92FA2"/>
    <w:pPr>
      <w:ind w:left="360" w:hanging="360"/>
      <w:contextualSpacing/>
    </w:pPr>
  </w:style>
  <w:style w:type="paragraph" w:styleId="List2">
    <w:name w:val="List 2"/>
    <w:basedOn w:val="Normal"/>
    <w:uiPriority w:val="99"/>
    <w:semiHidden/>
    <w:unhideWhenUsed/>
    <w:rsid w:val="00F92FA2"/>
    <w:pPr>
      <w:ind w:left="720" w:hanging="360"/>
      <w:contextualSpacing/>
    </w:pPr>
  </w:style>
  <w:style w:type="paragraph" w:styleId="List3">
    <w:name w:val="List 3"/>
    <w:basedOn w:val="Normal"/>
    <w:uiPriority w:val="99"/>
    <w:semiHidden/>
    <w:unhideWhenUsed/>
    <w:rsid w:val="00F92FA2"/>
    <w:pPr>
      <w:ind w:left="1080" w:hanging="360"/>
      <w:contextualSpacing/>
    </w:pPr>
  </w:style>
  <w:style w:type="paragraph" w:styleId="List4">
    <w:name w:val="List 4"/>
    <w:basedOn w:val="Normal"/>
    <w:uiPriority w:val="99"/>
    <w:semiHidden/>
    <w:unhideWhenUsed/>
    <w:rsid w:val="00F92FA2"/>
    <w:pPr>
      <w:ind w:left="1440" w:hanging="360"/>
      <w:contextualSpacing/>
    </w:pPr>
  </w:style>
  <w:style w:type="paragraph" w:styleId="List5">
    <w:name w:val="List 5"/>
    <w:basedOn w:val="Normal"/>
    <w:uiPriority w:val="99"/>
    <w:semiHidden/>
    <w:unhideWhenUsed/>
    <w:rsid w:val="00F92FA2"/>
    <w:pPr>
      <w:ind w:left="1800" w:hanging="360"/>
      <w:contextualSpacing/>
    </w:pPr>
  </w:style>
  <w:style w:type="paragraph" w:styleId="ListBullet">
    <w:name w:val="List Bullet"/>
    <w:basedOn w:val="Normal"/>
    <w:uiPriority w:val="99"/>
    <w:semiHidden/>
    <w:unhideWhenUsed/>
    <w:rsid w:val="00F92FA2"/>
    <w:pPr>
      <w:numPr>
        <w:numId w:val="1"/>
      </w:numPr>
      <w:contextualSpacing/>
    </w:pPr>
  </w:style>
  <w:style w:type="paragraph" w:styleId="ListBullet2">
    <w:name w:val="List Bullet 2"/>
    <w:basedOn w:val="Normal"/>
    <w:uiPriority w:val="99"/>
    <w:semiHidden/>
    <w:unhideWhenUsed/>
    <w:rsid w:val="00F92FA2"/>
    <w:pPr>
      <w:numPr>
        <w:numId w:val="3"/>
      </w:numPr>
      <w:contextualSpacing/>
    </w:pPr>
  </w:style>
  <w:style w:type="paragraph" w:styleId="ListBullet3">
    <w:name w:val="List Bullet 3"/>
    <w:basedOn w:val="Normal"/>
    <w:uiPriority w:val="99"/>
    <w:semiHidden/>
    <w:unhideWhenUsed/>
    <w:rsid w:val="00F92FA2"/>
    <w:pPr>
      <w:numPr>
        <w:numId w:val="4"/>
      </w:numPr>
      <w:contextualSpacing/>
    </w:pPr>
  </w:style>
  <w:style w:type="paragraph" w:styleId="ListBullet4">
    <w:name w:val="List Bullet 4"/>
    <w:basedOn w:val="Normal"/>
    <w:uiPriority w:val="99"/>
    <w:semiHidden/>
    <w:unhideWhenUsed/>
    <w:rsid w:val="00F92FA2"/>
    <w:pPr>
      <w:numPr>
        <w:numId w:val="5"/>
      </w:numPr>
      <w:contextualSpacing/>
    </w:pPr>
  </w:style>
  <w:style w:type="paragraph" w:styleId="ListBullet5">
    <w:name w:val="List Bullet 5"/>
    <w:basedOn w:val="Normal"/>
    <w:uiPriority w:val="99"/>
    <w:semiHidden/>
    <w:unhideWhenUsed/>
    <w:rsid w:val="00F92FA2"/>
    <w:pPr>
      <w:numPr>
        <w:numId w:val="6"/>
      </w:numPr>
      <w:contextualSpacing/>
    </w:pPr>
  </w:style>
  <w:style w:type="paragraph" w:styleId="ListContinue">
    <w:name w:val="List Continue"/>
    <w:basedOn w:val="Normal"/>
    <w:uiPriority w:val="99"/>
    <w:semiHidden/>
    <w:unhideWhenUsed/>
    <w:rsid w:val="00F92FA2"/>
    <w:pPr>
      <w:spacing w:after="120"/>
      <w:ind w:left="360"/>
      <w:contextualSpacing/>
    </w:pPr>
  </w:style>
  <w:style w:type="paragraph" w:styleId="ListContinue2">
    <w:name w:val="List Continue 2"/>
    <w:basedOn w:val="Normal"/>
    <w:uiPriority w:val="99"/>
    <w:semiHidden/>
    <w:unhideWhenUsed/>
    <w:rsid w:val="00F92FA2"/>
    <w:pPr>
      <w:spacing w:after="120"/>
      <w:ind w:left="720"/>
      <w:contextualSpacing/>
    </w:pPr>
  </w:style>
  <w:style w:type="paragraph" w:styleId="ListContinue3">
    <w:name w:val="List Continue 3"/>
    <w:basedOn w:val="Normal"/>
    <w:uiPriority w:val="99"/>
    <w:semiHidden/>
    <w:unhideWhenUsed/>
    <w:rsid w:val="00F92FA2"/>
    <w:pPr>
      <w:spacing w:after="120"/>
      <w:ind w:left="1080"/>
      <w:contextualSpacing/>
    </w:pPr>
  </w:style>
  <w:style w:type="paragraph" w:styleId="ListContinue4">
    <w:name w:val="List Continue 4"/>
    <w:basedOn w:val="Normal"/>
    <w:uiPriority w:val="99"/>
    <w:semiHidden/>
    <w:unhideWhenUsed/>
    <w:rsid w:val="00F92FA2"/>
    <w:pPr>
      <w:spacing w:after="120"/>
      <w:ind w:left="1440"/>
      <w:contextualSpacing/>
    </w:pPr>
  </w:style>
  <w:style w:type="paragraph" w:styleId="ListContinue5">
    <w:name w:val="List Continue 5"/>
    <w:basedOn w:val="Normal"/>
    <w:uiPriority w:val="99"/>
    <w:semiHidden/>
    <w:unhideWhenUsed/>
    <w:rsid w:val="00F92FA2"/>
    <w:pPr>
      <w:spacing w:after="120"/>
      <w:ind w:left="1800"/>
      <w:contextualSpacing/>
    </w:pPr>
  </w:style>
  <w:style w:type="paragraph" w:styleId="ListNumber">
    <w:name w:val="List Number"/>
    <w:basedOn w:val="Normal"/>
    <w:uiPriority w:val="99"/>
    <w:semiHidden/>
    <w:unhideWhenUsed/>
    <w:rsid w:val="00F92FA2"/>
    <w:pPr>
      <w:numPr>
        <w:numId w:val="11"/>
      </w:numPr>
      <w:contextualSpacing/>
    </w:pPr>
  </w:style>
  <w:style w:type="paragraph" w:styleId="ListNumber2">
    <w:name w:val="List Number 2"/>
    <w:basedOn w:val="Normal"/>
    <w:uiPriority w:val="99"/>
    <w:semiHidden/>
    <w:unhideWhenUsed/>
    <w:rsid w:val="00F92FA2"/>
    <w:pPr>
      <w:numPr>
        <w:numId w:val="12"/>
      </w:numPr>
      <w:contextualSpacing/>
    </w:pPr>
  </w:style>
  <w:style w:type="paragraph" w:styleId="ListNumber3">
    <w:name w:val="List Number 3"/>
    <w:basedOn w:val="Normal"/>
    <w:uiPriority w:val="99"/>
    <w:semiHidden/>
    <w:unhideWhenUsed/>
    <w:rsid w:val="00F92FA2"/>
    <w:pPr>
      <w:numPr>
        <w:numId w:val="13"/>
      </w:numPr>
      <w:contextualSpacing/>
    </w:pPr>
  </w:style>
  <w:style w:type="paragraph" w:styleId="ListNumber4">
    <w:name w:val="List Number 4"/>
    <w:basedOn w:val="Normal"/>
    <w:uiPriority w:val="99"/>
    <w:semiHidden/>
    <w:unhideWhenUsed/>
    <w:rsid w:val="00F92FA2"/>
    <w:pPr>
      <w:numPr>
        <w:numId w:val="14"/>
      </w:numPr>
      <w:contextualSpacing/>
    </w:pPr>
  </w:style>
  <w:style w:type="paragraph" w:styleId="ListNumber5">
    <w:name w:val="List Number 5"/>
    <w:basedOn w:val="Normal"/>
    <w:uiPriority w:val="99"/>
    <w:semiHidden/>
    <w:unhideWhenUsed/>
    <w:rsid w:val="00F92FA2"/>
    <w:pPr>
      <w:numPr>
        <w:numId w:val="15"/>
      </w:numPr>
      <w:contextualSpacing/>
    </w:pPr>
  </w:style>
  <w:style w:type="paragraph" w:styleId="MacroText">
    <w:name w:val="macro"/>
    <w:link w:val="MacroTextChar"/>
    <w:uiPriority w:val="99"/>
    <w:semiHidden/>
    <w:unhideWhenUsed/>
    <w:rsid w:val="00F92FA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92FA2"/>
    <w:rPr>
      <w:rFonts w:ascii="Consolas" w:hAnsi="Consolas"/>
      <w:sz w:val="20"/>
      <w:szCs w:val="20"/>
      <w:lang w:val="en-US"/>
    </w:rPr>
  </w:style>
  <w:style w:type="paragraph" w:styleId="MessageHeader">
    <w:name w:val="Message Header"/>
    <w:basedOn w:val="Normal"/>
    <w:link w:val="MessageHeaderChar"/>
    <w:uiPriority w:val="99"/>
    <w:semiHidden/>
    <w:unhideWhenUsed/>
    <w:rsid w:val="00F92FA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2FA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92FA2"/>
    <w:rPr>
      <w:rFonts w:ascii="Times New Roman" w:hAnsi="Times New Roman" w:cs="Times New Roman"/>
      <w:sz w:val="24"/>
      <w:szCs w:val="24"/>
    </w:rPr>
  </w:style>
  <w:style w:type="paragraph" w:styleId="NormalIndent">
    <w:name w:val="Normal Indent"/>
    <w:basedOn w:val="Normal"/>
    <w:uiPriority w:val="99"/>
    <w:semiHidden/>
    <w:unhideWhenUsed/>
    <w:rsid w:val="00F92FA2"/>
    <w:pPr>
      <w:ind w:left="720"/>
    </w:pPr>
  </w:style>
  <w:style w:type="paragraph" w:styleId="NoteHeading">
    <w:name w:val="Note Heading"/>
    <w:basedOn w:val="Normal"/>
    <w:next w:val="Normal"/>
    <w:link w:val="NoteHeadingChar"/>
    <w:uiPriority w:val="99"/>
    <w:semiHidden/>
    <w:unhideWhenUsed/>
    <w:rsid w:val="00F92FA2"/>
    <w:pPr>
      <w:spacing w:after="0" w:line="240" w:lineRule="auto"/>
    </w:pPr>
  </w:style>
  <w:style w:type="character" w:customStyle="1" w:styleId="NoteHeadingChar">
    <w:name w:val="Note Heading Char"/>
    <w:basedOn w:val="DefaultParagraphFont"/>
    <w:link w:val="NoteHeading"/>
    <w:uiPriority w:val="99"/>
    <w:semiHidden/>
    <w:rsid w:val="00F92FA2"/>
    <w:rPr>
      <w:lang w:val="en-US"/>
    </w:rPr>
  </w:style>
  <w:style w:type="paragraph" w:styleId="PlainText">
    <w:name w:val="Plain Text"/>
    <w:basedOn w:val="Normal"/>
    <w:link w:val="PlainTextChar"/>
    <w:uiPriority w:val="99"/>
    <w:semiHidden/>
    <w:unhideWhenUsed/>
    <w:rsid w:val="00F92F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2FA2"/>
    <w:rPr>
      <w:rFonts w:ascii="Consolas" w:hAnsi="Consolas"/>
      <w:sz w:val="21"/>
      <w:szCs w:val="21"/>
      <w:lang w:val="en-US"/>
    </w:rPr>
  </w:style>
  <w:style w:type="paragraph" w:styleId="Quote">
    <w:name w:val="Quote"/>
    <w:basedOn w:val="Normal"/>
    <w:next w:val="Normal"/>
    <w:link w:val="QuoteChar"/>
    <w:uiPriority w:val="29"/>
    <w:qFormat/>
    <w:rsid w:val="00F92FA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2FA2"/>
    <w:rPr>
      <w:i/>
      <w:iCs/>
      <w:color w:val="404040" w:themeColor="text1" w:themeTint="BF"/>
      <w:lang w:val="en-US"/>
    </w:rPr>
  </w:style>
  <w:style w:type="paragraph" w:styleId="Salutation">
    <w:name w:val="Salutation"/>
    <w:basedOn w:val="Normal"/>
    <w:next w:val="Normal"/>
    <w:link w:val="SalutationChar"/>
    <w:uiPriority w:val="99"/>
    <w:semiHidden/>
    <w:unhideWhenUsed/>
    <w:rsid w:val="00F92FA2"/>
  </w:style>
  <w:style w:type="character" w:customStyle="1" w:styleId="SalutationChar">
    <w:name w:val="Salutation Char"/>
    <w:basedOn w:val="DefaultParagraphFont"/>
    <w:link w:val="Salutation"/>
    <w:uiPriority w:val="99"/>
    <w:semiHidden/>
    <w:rsid w:val="00F92FA2"/>
    <w:rPr>
      <w:lang w:val="en-US"/>
    </w:rPr>
  </w:style>
  <w:style w:type="paragraph" w:styleId="Signature">
    <w:name w:val="Signature"/>
    <w:basedOn w:val="Normal"/>
    <w:link w:val="SignatureChar"/>
    <w:uiPriority w:val="99"/>
    <w:semiHidden/>
    <w:unhideWhenUsed/>
    <w:rsid w:val="00F92FA2"/>
    <w:pPr>
      <w:spacing w:after="0" w:line="240" w:lineRule="auto"/>
      <w:ind w:left="4320"/>
    </w:pPr>
  </w:style>
  <w:style w:type="character" w:customStyle="1" w:styleId="SignatureChar">
    <w:name w:val="Signature Char"/>
    <w:basedOn w:val="DefaultParagraphFont"/>
    <w:link w:val="Signature"/>
    <w:uiPriority w:val="99"/>
    <w:semiHidden/>
    <w:rsid w:val="00F92FA2"/>
    <w:rPr>
      <w:lang w:val="en-US"/>
    </w:rPr>
  </w:style>
  <w:style w:type="paragraph" w:styleId="Subtitle">
    <w:name w:val="Subtitle"/>
    <w:basedOn w:val="Normal"/>
    <w:next w:val="Normal"/>
    <w:link w:val="SubtitleChar"/>
    <w:uiPriority w:val="11"/>
    <w:qFormat/>
    <w:rsid w:val="00F92F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2FA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92FA2"/>
    <w:pPr>
      <w:spacing w:after="0"/>
      <w:ind w:left="220" w:hanging="220"/>
    </w:pPr>
  </w:style>
  <w:style w:type="paragraph" w:styleId="TableofFigures">
    <w:name w:val="table of figures"/>
    <w:basedOn w:val="Normal"/>
    <w:next w:val="Normal"/>
    <w:uiPriority w:val="99"/>
    <w:semiHidden/>
    <w:unhideWhenUsed/>
    <w:rsid w:val="00F92FA2"/>
    <w:pPr>
      <w:spacing w:after="0"/>
    </w:pPr>
  </w:style>
  <w:style w:type="paragraph" w:styleId="Title">
    <w:name w:val="Title"/>
    <w:basedOn w:val="Normal"/>
    <w:next w:val="Normal"/>
    <w:link w:val="TitleChar"/>
    <w:uiPriority w:val="10"/>
    <w:qFormat/>
    <w:rsid w:val="00F92F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A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92FA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92FA2"/>
    <w:pPr>
      <w:spacing w:after="100"/>
    </w:pPr>
  </w:style>
  <w:style w:type="paragraph" w:styleId="TOC2">
    <w:name w:val="toc 2"/>
    <w:basedOn w:val="Normal"/>
    <w:next w:val="Normal"/>
    <w:autoRedefine/>
    <w:uiPriority w:val="39"/>
    <w:semiHidden/>
    <w:unhideWhenUsed/>
    <w:rsid w:val="00F92FA2"/>
    <w:pPr>
      <w:spacing w:after="100"/>
      <w:ind w:left="220"/>
    </w:pPr>
  </w:style>
  <w:style w:type="paragraph" w:styleId="TOC3">
    <w:name w:val="toc 3"/>
    <w:basedOn w:val="Normal"/>
    <w:next w:val="Normal"/>
    <w:autoRedefine/>
    <w:uiPriority w:val="39"/>
    <w:semiHidden/>
    <w:unhideWhenUsed/>
    <w:rsid w:val="00F92FA2"/>
    <w:pPr>
      <w:spacing w:after="100"/>
      <w:ind w:left="440"/>
    </w:pPr>
  </w:style>
  <w:style w:type="paragraph" w:styleId="TOC4">
    <w:name w:val="toc 4"/>
    <w:basedOn w:val="Normal"/>
    <w:next w:val="Normal"/>
    <w:autoRedefine/>
    <w:uiPriority w:val="39"/>
    <w:semiHidden/>
    <w:unhideWhenUsed/>
    <w:rsid w:val="00F92FA2"/>
    <w:pPr>
      <w:spacing w:after="100"/>
      <w:ind w:left="660"/>
    </w:pPr>
  </w:style>
  <w:style w:type="paragraph" w:styleId="TOC5">
    <w:name w:val="toc 5"/>
    <w:basedOn w:val="Normal"/>
    <w:next w:val="Normal"/>
    <w:autoRedefine/>
    <w:uiPriority w:val="39"/>
    <w:semiHidden/>
    <w:unhideWhenUsed/>
    <w:rsid w:val="00F92FA2"/>
    <w:pPr>
      <w:spacing w:after="100"/>
      <w:ind w:left="880"/>
    </w:pPr>
  </w:style>
  <w:style w:type="paragraph" w:styleId="TOC6">
    <w:name w:val="toc 6"/>
    <w:basedOn w:val="Normal"/>
    <w:next w:val="Normal"/>
    <w:autoRedefine/>
    <w:uiPriority w:val="39"/>
    <w:semiHidden/>
    <w:unhideWhenUsed/>
    <w:rsid w:val="00F92FA2"/>
    <w:pPr>
      <w:spacing w:after="100"/>
      <w:ind w:left="1100"/>
    </w:pPr>
  </w:style>
  <w:style w:type="paragraph" w:styleId="TOC7">
    <w:name w:val="toc 7"/>
    <w:basedOn w:val="Normal"/>
    <w:next w:val="Normal"/>
    <w:autoRedefine/>
    <w:uiPriority w:val="39"/>
    <w:semiHidden/>
    <w:unhideWhenUsed/>
    <w:rsid w:val="00F92FA2"/>
    <w:pPr>
      <w:spacing w:after="100"/>
      <w:ind w:left="1320"/>
    </w:pPr>
  </w:style>
  <w:style w:type="paragraph" w:styleId="TOC8">
    <w:name w:val="toc 8"/>
    <w:basedOn w:val="Normal"/>
    <w:next w:val="Normal"/>
    <w:autoRedefine/>
    <w:uiPriority w:val="39"/>
    <w:semiHidden/>
    <w:unhideWhenUsed/>
    <w:rsid w:val="00F92FA2"/>
    <w:pPr>
      <w:spacing w:after="100"/>
      <w:ind w:left="1540"/>
    </w:pPr>
  </w:style>
  <w:style w:type="paragraph" w:styleId="TOC9">
    <w:name w:val="toc 9"/>
    <w:basedOn w:val="Normal"/>
    <w:next w:val="Normal"/>
    <w:autoRedefine/>
    <w:uiPriority w:val="39"/>
    <w:semiHidden/>
    <w:unhideWhenUsed/>
    <w:rsid w:val="00F92FA2"/>
    <w:pPr>
      <w:spacing w:after="100"/>
      <w:ind w:left="1760"/>
    </w:pPr>
  </w:style>
  <w:style w:type="paragraph" w:styleId="TOCHeading">
    <w:name w:val="TOC Heading"/>
    <w:basedOn w:val="Heading1"/>
    <w:next w:val="Normal"/>
    <w:uiPriority w:val="39"/>
    <w:semiHidden/>
    <w:unhideWhenUsed/>
    <w:qFormat/>
    <w:rsid w:val="00F92F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57&amp;session=126&amp;summary=B" TargetMode="External" Id="R580df54b2b444abf" /><Relationship Type="http://schemas.openxmlformats.org/officeDocument/2006/relationships/hyperlink" Target="https://www.scstatehouse.gov/sess126_2025-2026/prever/357_20250218.docx" TargetMode="External" Id="Rdb2b98f5422047b0" /><Relationship Type="http://schemas.openxmlformats.org/officeDocument/2006/relationships/hyperlink" Target="https://www.scstatehouse.gov/sess126_2025-2026/prever/357_20250416.docx" TargetMode="External" Id="R9b9e570228ae466c" /><Relationship Type="http://schemas.openxmlformats.org/officeDocument/2006/relationships/hyperlink" Target="h:\sj\20250218.docx" TargetMode="External" Id="R4421a855f03249d6" /><Relationship Type="http://schemas.openxmlformats.org/officeDocument/2006/relationships/hyperlink" Target="h:\sj\20250218.docx" TargetMode="External" Id="R6dfd25332329414d" /><Relationship Type="http://schemas.openxmlformats.org/officeDocument/2006/relationships/hyperlink" Target="h:\sj\20250416.docx" TargetMode="External" Id="R3277e2ddc406440f" /><Relationship Type="http://schemas.openxmlformats.org/officeDocument/2006/relationships/hyperlink" Target="h:\sj\20250424.docx" TargetMode="External" Id="Rcd1cec6c832048c7" /><Relationship Type="http://schemas.openxmlformats.org/officeDocument/2006/relationships/hyperlink" Target="h:\sj\20250424.docx" TargetMode="External" Id="R1bd2d39fbe0c4e3d" /><Relationship Type="http://schemas.openxmlformats.org/officeDocument/2006/relationships/hyperlink" Target="h:\sj\20250429.docx" TargetMode="External" Id="Rd87c4824d211454e" /><Relationship Type="http://schemas.openxmlformats.org/officeDocument/2006/relationships/hyperlink" Target="h:\hj\20250430.docx" TargetMode="External" Id="Rfaede3248aa0498a" /><Relationship Type="http://schemas.openxmlformats.org/officeDocument/2006/relationships/hyperlink" Target="h:\hj\20250430.docx" TargetMode="External" Id="Rc5757730001547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B5F56F49FB143AB8DEA6B212159987F"/>
        <w:category>
          <w:name w:val="General"/>
          <w:gallery w:val="placeholder"/>
        </w:category>
        <w:types>
          <w:type w:val="bbPlcHdr"/>
        </w:types>
        <w:behaviors>
          <w:behavior w:val="content"/>
        </w:behaviors>
        <w:guid w:val="{8B79A713-EACA-4DB2-B5C8-64CF3EA282DD}"/>
      </w:docPartPr>
      <w:docPartBody>
        <w:p w:rsidR="00DA1C7E" w:rsidRDefault="00DA1C7E" w:rsidP="00DA1C7E">
          <w:pPr>
            <w:pStyle w:val="0B5F56F49FB143AB8DEA6B212159987F"/>
          </w:pPr>
          <w:r w:rsidRPr="007B495D">
            <w:rPr>
              <w:rStyle w:val="PlaceholderText"/>
            </w:rPr>
            <w:t>Click or tap here to enter text.</w:t>
          </w:r>
        </w:p>
      </w:docPartBody>
    </w:docPart>
    <w:docPart>
      <w:docPartPr>
        <w:name w:val="DDA8840B5B6E445A99D32A26FBBC98A5"/>
        <w:category>
          <w:name w:val="General"/>
          <w:gallery w:val="placeholder"/>
        </w:category>
        <w:types>
          <w:type w:val="bbPlcHdr"/>
        </w:types>
        <w:behaviors>
          <w:behavior w:val="content"/>
        </w:behaviors>
        <w:guid w:val="{B9233073-7D3A-4215-BD00-F2D14AF1E2AF}"/>
      </w:docPartPr>
      <w:docPartBody>
        <w:p w:rsidR="00DA1C7E" w:rsidRDefault="00DA1C7E" w:rsidP="00DA1C7E">
          <w:pPr>
            <w:pStyle w:val="DDA8840B5B6E445A99D32A26FBBC98A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969"/>
    <w:rsid w:val="000C5BC7"/>
    <w:rsid w:val="000F401F"/>
    <w:rsid w:val="00140B15"/>
    <w:rsid w:val="00163FFE"/>
    <w:rsid w:val="00170F47"/>
    <w:rsid w:val="001967E5"/>
    <w:rsid w:val="001B20DA"/>
    <w:rsid w:val="001C48FD"/>
    <w:rsid w:val="002A7C8A"/>
    <w:rsid w:val="002D1D88"/>
    <w:rsid w:val="002D4365"/>
    <w:rsid w:val="003E4FBC"/>
    <w:rsid w:val="003F0969"/>
    <w:rsid w:val="003F4940"/>
    <w:rsid w:val="004E2BB5"/>
    <w:rsid w:val="005267E9"/>
    <w:rsid w:val="005459A1"/>
    <w:rsid w:val="00580C56"/>
    <w:rsid w:val="005A1F29"/>
    <w:rsid w:val="00693112"/>
    <w:rsid w:val="006B363F"/>
    <w:rsid w:val="007070D2"/>
    <w:rsid w:val="00776F2C"/>
    <w:rsid w:val="007A1308"/>
    <w:rsid w:val="00877245"/>
    <w:rsid w:val="008D51E0"/>
    <w:rsid w:val="008F7723"/>
    <w:rsid w:val="009031EF"/>
    <w:rsid w:val="00912A5F"/>
    <w:rsid w:val="00940EED"/>
    <w:rsid w:val="00985255"/>
    <w:rsid w:val="009C3651"/>
    <w:rsid w:val="00A237A3"/>
    <w:rsid w:val="00A51DBA"/>
    <w:rsid w:val="00B20DA6"/>
    <w:rsid w:val="00B2384C"/>
    <w:rsid w:val="00B457AF"/>
    <w:rsid w:val="00BE3DD8"/>
    <w:rsid w:val="00BF42B7"/>
    <w:rsid w:val="00C818FB"/>
    <w:rsid w:val="00CC0451"/>
    <w:rsid w:val="00CF3F50"/>
    <w:rsid w:val="00D6665C"/>
    <w:rsid w:val="00D71615"/>
    <w:rsid w:val="00D900BD"/>
    <w:rsid w:val="00DA1C7E"/>
    <w:rsid w:val="00E13858"/>
    <w:rsid w:val="00E5224A"/>
    <w:rsid w:val="00E76813"/>
    <w:rsid w:val="00EC51F5"/>
    <w:rsid w:val="00F06CB0"/>
    <w:rsid w:val="00F11A4C"/>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C7E"/>
    <w:rPr>
      <w:color w:val="808080"/>
    </w:rPr>
  </w:style>
  <w:style w:type="paragraph" w:customStyle="1" w:styleId="0B5F56F49FB143AB8DEA6B212159987F">
    <w:name w:val="0B5F56F49FB143AB8DEA6B212159987F"/>
    <w:rsid w:val="00DA1C7E"/>
    <w:pPr>
      <w:spacing w:line="278" w:lineRule="auto"/>
    </w:pPr>
    <w:rPr>
      <w:kern w:val="2"/>
      <w:sz w:val="24"/>
      <w:szCs w:val="24"/>
      <w14:ligatures w14:val="standardContextual"/>
    </w:rPr>
  </w:style>
  <w:style w:type="paragraph" w:customStyle="1" w:styleId="DDA8840B5B6E445A99D32A26FBBC98A5">
    <w:name w:val="DDA8840B5B6E445A99D32A26FBBC98A5"/>
    <w:rsid w:val="00DA1C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488a37d5-952f-4958-9ca5-0b35dd83a2a8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INTRODATE>2025-02-18</T_BILL_D_INTRODATE>
  <T_BILL_D_SENATEINTRODATE>2025-02-18</T_BILL_D_SENATEINTRODATE>
  <T_BILL_N_INTERNALVERSIONNUMBER>1</T_BILL_N_INTERNALVERSIONNUMBER>
  <T_BILL_N_SESSION>126</T_BILL_N_SESSION>
  <T_BILL_N_VERSIONNUMBER>1</T_BILL_N_VERSIONNUMBER>
  <T_BILL_N_YEAR>2025</T_BILL_N_YEAR>
  <T_BILL_REQUEST_REQUEST>2a6c6ec0-1d49-4d0a-a56c-5aea8f0f6d2f</T_BILL_REQUEST_REQUEST>
  <T_BILL_R_ORIGINALDRAFT>8b5b1513-d807-4b63-9781-b1f8a060f219</T_BILL_R_ORIGINALDRAFT>
  <T_BILL_SPONSOR_SPONSOR>72669aa7-b865-4bbc-8977-6e46fcdede34</T_BILL_SPONSOR_SPONSOR>
  <T_BILL_T_BILLNAME>[0357]</T_BILL_T_BILLNAME>
  <T_BILL_T_BILLNUMBER>357</T_BILL_T_BILLNUMBER>
  <T_BILL_T_BILLTITLE>TO AMEND THE SOUTH CAROLINA CODE OF LAWS BY ADDING SECTION 16‑13‑190, SO AS TO CREATE THE OFFENSE OF MAIL THEFT AND PRESCRIBE PENALTIES FOR VIOLATION.</T_BILL_T_BILLTITLE>
  <T_BILL_T_CHAMBER>senate</T_BILL_T_CHAMBER>
  <T_BILL_T_FILENAME> </T_BILL_T_FILENAME>
  <T_BILL_T_LEGTYPE>bill_statewide</T_BILL_T_LEGTYPE>
  <T_BILL_T_RATNUMBERSTRING>SNone</T_BILL_T_RATNUMBERSTRING>
  <T_BILL_T_SECTIONS>[{"SectionUUID":"ab988a16-cb93-405f-b0a5-901cc872e084","SectionName":"code_section","SectionNumber":1,"SectionType":"code_section","CodeSections":[{"CodeSectionBookmarkName":"ns_T16C13N190_3a41e55a5","IsConstitutionSection":false,"Identity":"16-13-190","IsNew":true,"SubSections":[{"Level":1,"Identity":"T16C13N190SA","SubSectionBookmarkName":"ss_T16C13N190SA_lv1_d1419bf22","IsNewSubSection":false,"SubSectionReplacement":""},{"Level":2,"Identity":"T16C13N190S1","SubSectionBookmarkName":"ss_T16C13N190S1_lv2_8623db359","IsNewSubSection":false,"SubSectionReplacement":""},{"Level":3,"Identity":"T16C13N190Sa","SubSectionBookmarkName":"ss_T16C13N190Sa_lv3_5f12a916f","IsNewSubSection":false,"SubSectionReplacement":""},{"Level":3,"Identity":"T16C13N190Sb","SubSectionBookmarkName":"ss_T16C13N190Sb_lv3_ab25e0bcb","IsNewSubSection":false,"SubSectionReplacement":""},{"Level":3,"Identity":"T16C13N190Sc","SubSectionBookmarkName":"ss_T16C13N190Sc_lv3_5350e58ce","IsNewSubSection":false,"SubSectionReplacement":""},{"Level":2,"Identity":"T16C13N190S2","SubSectionBookmarkName":"ss_T16C13N190S2_lv2_99fcfb137","IsNewSubSection":false,"SubSectionReplacement":""},{"Level":2,"Identity":"T16C13N190S3","SubSectionBookmarkName":"ss_T16C13N190S3_lv2_9033b06d0","IsNewSubSection":false,"SubSectionReplacement":""},{"Level":1,"Identity":"T16C13N190SB","SubSectionBookmarkName":"ss_T16C13N190SB_lv1_153941a8f","IsNewSubSection":false,"SubSectionReplacement":""},{"Level":2,"Identity":"T16C13N190S1","SubSectionBookmarkName":"ss_T16C13N190S1_lv2_9c999fb35","IsNewSubSection":false,"SubSectionReplacement":""},{"Level":3,"Identity":"T16C13N190Sa","SubSectionBookmarkName":"ss_T16C13N190Sa_lv3_98e9bb3bf","IsNewSubSection":false,"SubSectionReplacement":""},{"Level":3,"Identity":"T16C13N190Sb","SubSectionBookmarkName":"ss_T16C13N190Sb_lv3_88036fc0e","IsNewSubSection":false,"SubSectionReplacement":""},{"Level":2,"Identity":"T16C13N190S2","SubSectionBookmarkName":"ss_T16C13N190S2_lv2_ec9b68e7f","IsNewSubSection":false,"SubSectionReplacement":""},{"Level":3,"Identity":"T16C13N190Sa","SubSectionBookmarkName":"ss_T16C13N190Sa_lv3_fb64b3b69","IsNewSubSection":false,"SubSectionReplacement":""},{"Level":3,"Identity":"T16C13N190Sb","SubSectionBookmarkName":"ss_T16C13N190Sb_lv3_599365b4c","IsNewSubSection":false,"SubSectionReplacement":""},{"Level":3,"Identity":"T16C13N190Sc","SubSectionBookmarkName":"ss_T16C13N190Sc_lv3_13a767d7c","IsNewSubSection":false,"SubSectionReplacement":""},{"Level":2,"Identity":"T16C13N190S3","SubSectionBookmarkName":"ss_T16C13N190S3_lv2_9e1249ded","IsNewSubSection":false,"SubSectionReplacement":""},{"Level":2,"Identity":"T16C13N190S4","SubSectionBookmarkName":"ss_T16C13N190S4_lv2_23d41f41c","IsNewSubSection":false,"SubSectionReplacement":""},{"Level":1,"Identity":"T16C13N190SC","SubSectionBookmarkName":"ss_T16C13N190SC_lv1_d16d460fb","IsNewSubSection":false,"SubSectionReplacement":""},{"Level":1,"Identity":"T16C13N190SD","SubSectionBookmarkName":"ss_T16C13N190SD_lv1_fbe0e71db","IsNewSubSection":false,"SubSectionReplacement":""},{"Level":2,"Identity":"T16C13N190S1","SubSectionBookmarkName":"ss_T16C13N190S1_lv2_dc8b12a15","IsNewSubSection":false,"SubSectionReplacement":""},{"Level":2,"Identity":"T16C13N190S2","SubSectionBookmarkName":"ss_T16C13N190S2_lv2_eee47420e","IsNewSubSection":false,"SubSectionReplacement":""},{"Level":1,"Identity":"T16C13N190SE","SubSectionBookmarkName":"ss_T16C13N190SE_lv1_d7198a12e","IsNewSubSection":false,"SubSectionReplacement":""}],"TitleRelatedTo":"","TitleSoAsTo":"Create the offense of mail theft, describe its elements, and prescribe penalties","Deleted":false}],"TitleText":"","DisableControls":false,"Deleted":false,"RepealItems":[],"SectionBookmarkName":"bs_num_1_8b56934d1"},{"SectionUUID":"50a981f9-5898-4768-8da1-94ae10077ad3","SectionName":"code_section","SectionNumber":2,"SectionType":"code_section","CodeSections":[{"CodeSectionBookmarkName":"cs_T16C1N90_bc678d48d","IsConstitutionSection":false,"Identity":"16-1-90","IsNew":false,"SubSections":[{"Level":1,"Identity":"T16C1N90SE","SubSectionBookmarkName":"ss_T16C1N90SE_lv1_97e42b9c6","IsNewSubSection":false,"SubSectionReplacement":""}],"TitleRelatedTo":"Crimes classified as felonies.","TitleSoAsTo":"","Deleted":false}],"TitleText":"","DisableControls":false,"Deleted":false,"RepealItems":[],"SectionBookmarkName":"bs_num_2_c7729cbf6"},{"SectionUUID":"5d5b6dd9-9ade-42ce-93d0-905ff2e1149f","SectionName":"code_section","SectionNumber":3,"SectionType":"code_section","CodeSections":[{"CodeSectionBookmarkName":"cs_T16C1N100_0fc964dd9","IsConstitutionSection":false,"Identity":"16-1-100","IsNew":false,"SubSections":[{"Level":1,"Identity":"T16C1N100SA","SubSectionBookmarkName":"ss_T16C1N100SA_lv1_7ff040472","IsNewSubSection":false,"SubSectionReplacement":""}],"TitleRelatedTo":"Crimes classified as misdemeanors.","TitleSoAsTo":"","Deleted":false}],"TitleText":"","DisableControls":false,"Deleted":false,"RepealItems":[],"SectionBookmarkName":"bs_num_3_b52548ea4"},{"SectionUUID":"8f03ca95-8faa-4d43-a9c2-8afc498075bd","SectionName":"standard_eff_date_section","SectionNumber":4,"SectionType":"drafting_clause","CodeSections":[],"TitleText":"","DisableControls":false,"Deleted":false,"RepealItems":[],"SectionBookmarkName":"bs_num_4_lastsection"}]</T_BILL_T_SECTIONS>
  <T_BILL_T_SUBJECT>Mail Theft</T_BILL_T_SUBJECT>
  <T_BILL_UR_DRAFTER>madisonfaulk@scsenate.gov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3896</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2025-04-16T23:17:00Z</cp:lastPrinted>
  <dcterms:created xsi:type="dcterms:W3CDTF">2025-04-16T21:58:00Z</dcterms:created>
  <dcterms:modified xsi:type="dcterms:W3CDTF">2025-04-16T23:17:00Z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UploadBypassed">
    <vt:bool>false</vt:bool>
  </property>
</Properties>
</file>