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LC-0207WAB-WAB25.docx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Cradle To Grave Commitment for Legislative Intent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w:t>
      </w:r>
      <w:r>
        <w:t xml:space="preserve"> (</w:t>
      </w:r>
      <w:hyperlink w:history="true" r:id="Rf3c9168936334e19">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36c9551f8c94bd9">
        <w:r w:rsidRPr="00770434">
          <w:rPr>
            <w:rStyle w:val="Hyperlink"/>
          </w:rPr>
          <w:t>House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3ab746757d42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554b2380c04599">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C32B74" w:rsidRDefault="002F4473" w14:paraId="48DB32C6" w14:textId="3E59F1A0">
      <w:pPr>
        <w:pStyle w:val="scemptylineheader"/>
      </w:pPr>
    </w:p>
    <w:p w:rsidRPr="008A567B" w:rsidR="002F4473" w:rsidP="00C32B74" w:rsidRDefault="002F4473" w14:paraId="48DB32C7" w14:textId="1B975D85">
      <w:pPr>
        <w:pStyle w:val="scemptylineheader"/>
      </w:pPr>
    </w:p>
    <w:p w:rsidRPr="008A567B" w:rsidR="002F4473" w:rsidP="00C32B74" w:rsidRDefault="002F4473" w14:paraId="48DB32C8" w14:textId="18EB7B5B">
      <w:pPr>
        <w:pStyle w:val="scemptylineheader"/>
      </w:pPr>
    </w:p>
    <w:p w:rsidRPr="008A567B" w:rsidR="002F4473" w:rsidP="00C32B74" w:rsidRDefault="002F4473" w14:paraId="48DB32C9" w14:textId="1CE802D7">
      <w:pPr>
        <w:pStyle w:val="scemptylineheader"/>
      </w:pPr>
    </w:p>
    <w:p w:rsidRPr="008A567B" w:rsidR="002F4473" w:rsidP="00C32B74" w:rsidRDefault="002F4473" w14:paraId="48DB32CA" w14:textId="0BC1AF1A">
      <w:pPr>
        <w:pStyle w:val="scemptylineheader"/>
      </w:pPr>
    </w:p>
    <w:p w:rsidRPr="008A567B" w:rsidR="002F4473" w:rsidP="00C32B74" w:rsidRDefault="002F4473" w14:paraId="48DB32CB" w14:textId="20672661">
      <w:pPr>
        <w:pStyle w:val="scemptylineheader"/>
      </w:pPr>
    </w:p>
    <w:p w:rsidRPr="008A567B" w:rsidR="002F4473" w:rsidP="000F045E" w:rsidRDefault="002F4473" w14:paraId="48DB32CC" w14:textId="77777777">
      <w:pPr>
        <w:pStyle w:val="scemptylineheader"/>
      </w:pPr>
    </w:p>
    <w:p w:rsidR="00272D60" w:rsidP="00D4736B" w:rsidRDefault="00272D60" w14:paraId="41774D7C" w14:textId="77777777">
      <w:pPr>
        <w:pStyle w:val="scbillheader"/>
        <w:ind w:left="1440" w:firstLine="720"/>
        <w:jc w:val="both"/>
      </w:pPr>
    </w:p>
    <w:p w:rsidRPr="008A567B" w:rsidR="0010776B" w:rsidP="00D4736B" w:rsidRDefault="0010776B" w14:paraId="48DB32CE" w14:textId="53DF8828">
      <w:pPr>
        <w:pStyle w:val="scbillheader"/>
        <w:ind w:left="1440" w:firstLine="720"/>
        <w:jc w:val="both"/>
      </w:pPr>
      <w:bookmarkStart w:name="open_doc_here" w:id="0"/>
      <w:bookmarkEnd w:id="0"/>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03600" w:rsidR="00803600" w:rsidP="00803600" w:rsidRDefault="006C1740" w14:paraId="378D7749" w14:textId="7D04723F">
      <w:pPr>
        <w:pStyle w:val="scresolutiontitle"/>
      </w:pPr>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894D4D">
            <w:t xml:space="preserve">to </w:t>
          </w:r>
          <w:r w:rsidRPr="00803600" w:rsidR="00803600">
            <w:t xml:space="preserve">express the intention of the South Carolina General Assembly to ensure legislation introduced in the </w:t>
          </w:r>
          <w:r w:rsidR="00803600">
            <w:t>one hundred twenty</w:t>
          </w:r>
          <w:r w:rsidR="00003849">
            <w:t>-</w:t>
          </w:r>
          <w:r w:rsidR="00803600">
            <w:t>sixth</w:t>
          </w:r>
          <w:r w:rsidRPr="00803600" w:rsidR="00803600">
            <w:t xml:space="preserve"> South Carolina General Assembly clearly articulates its true intent as it pertains to matters of certain public importance</w:t>
          </w:r>
          <w:r w:rsidR="00803600">
            <w:t>,</w:t>
          </w:r>
          <w:r w:rsidRPr="00803600" w:rsidR="00803600">
            <w:t xml:space="preserve"> and to characterize this intention as the “cradle to grave commitment</w:t>
          </w:r>
          <w:r w:rsidR="00003849">
            <w:t>.</w:t>
          </w:r>
          <w:r w:rsidRPr="00803600" w:rsidR="00803600">
            <w:t>”</w:t>
          </w:r>
        </w:sdtContent>
      </w:sdt>
    </w:p>
    <w:p w:rsidRPr="008A567B" w:rsidR="0010776B" w:rsidP="002A3211" w:rsidRDefault="0010776B" w14:paraId="48DB32D0" w14:textId="49260A9A">
      <w:pPr>
        <w:pStyle w:val="scresolutiontitle"/>
      </w:pPr>
    </w:p>
    <w:p w:rsidRPr="008A567B" w:rsidR="0010776B" w:rsidP="00A477AA" w:rsidRDefault="0010776B" w14:paraId="48DB32D1" w14:textId="77777777">
      <w:pPr>
        <w:pStyle w:val="scresolutiontitle"/>
      </w:pPr>
    </w:p>
    <w:p w:rsidR="00803600" w:rsidP="00803600" w:rsidRDefault="00803600" w14:paraId="348533DE" w14:textId="77777777">
      <w:pPr>
        <w:pStyle w:val="scresolutionwhereas"/>
      </w:pPr>
      <w:bookmarkStart w:name="wa_573acbe8b" w:id="1"/>
      <w:r>
        <w:t>W</w:t>
      </w:r>
      <w:bookmarkEnd w:id="1"/>
      <w:r>
        <w:t>hereas, the General Assembly introduces hundreds of bills in each legislative session that affect the lives and wellbeing of everyone in South Carolina; and</w:t>
      </w:r>
    </w:p>
    <w:p w:rsidR="00803600" w:rsidP="00803600" w:rsidRDefault="00803600" w14:paraId="7523979F" w14:textId="77777777">
      <w:pPr>
        <w:pStyle w:val="scresolutionwhereas"/>
      </w:pPr>
    </w:p>
    <w:p w:rsidR="00803600" w:rsidP="00803600" w:rsidRDefault="00803600" w14:paraId="717CB601" w14:textId="77777777">
      <w:pPr>
        <w:pStyle w:val="scresolutionwhereas"/>
      </w:pPr>
      <w:bookmarkStart w:name="wa_191df46ca" w:id="2"/>
      <w:r>
        <w:t>W</w:t>
      </w:r>
      <w:bookmarkEnd w:id="2"/>
      <w:r>
        <w:t>hereas, in a commitment to the people we serve, the General Assembly finds it appropriate to articulate a firm commitment to expressing the intention behind each legislative measure in an honest, clear, straightforward manner that instills public confidence in its elected officials and the legislative process; and</w:t>
      </w:r>
    </w:p>
    <w:p w:rsidR="00803600" w:rsidP="00803600" w:rsidRDefault="00803600" w14:paraId="585F3F52" w14:textId="77777777">
      <w:pPr>
        <w:pStyle w:val="scresolutionwhereas"/>
      </w:pPr>
    </w:p>
    <w:p w:rsidR="00685C84" w:rsidP="00803600" w:rsidRDefault="00803600" w14:paraId="12D60B95" w14:textId="590D0979">
      <w:pPr>
        <w:pStyle w:val="scresolutionwhereas"/>
      </w:pPr>
      <w:bookmarkStart w:name="wa_872cb9cb0" w:id="3"/>
      <w:r>
        <w:t>W</w:t>
      </w:r>
      <w:bookmarkEnd w:id="3"/>
      <w:r>
        <w:t>hereas, such a commitment must require that legislation specify its true intent with respect to childbirth, healthcare, education, jobs, and overall public wellness. Now, therefore,</w:t>
      </w:r>
    </w:p>
    <w:p w:rsidRPr="008A567B" w:rsidR="00803600" w:rsidP="00803600" w:rsidRDefault="00803600" w14:paraId="587DF72D"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0AA79E9">
      <w:pPr>
        <w:pStyle w:val="scresolutionmembers"/>
      </w:pPr>
      <w:r w:rsidRPr="008A567B">
        <w:t xml:space="preserve">That the members of the South Carolina General Assembly, by this resolution, </w:t>
      </w:r>
      <w:r w:rsidRPr="00803600" w:rsidR="00803600">
        <w:t xml:space="preserve">unequivocally state its intention to ensure legislation introduced in the </w:t>
      </w:r>
      <w:r w:rsidR="00894D4D">
        <w:t xml:space="preserve">one hundred twenty‑sixth </w:t>
      </w:r>
      <w:r w:rsidR="00803600">
        <w:t>South Carolina G</w:t>
      </w:r>
      <w:r w:rsidRPr="00803600" w:rsidR="00803600">
        <w:t xml:space="preserve">eneral </w:t>
      </w:r>
      <w:r w:rsidR="00803600">
        <w:t>A</w:t>
      </w:r>
      <w:r w:rsidRPr="00803600" w:rsidR="00803600">
        <w:t>ssembly clearly articulates its true intent as it pertains to matters of public importance including, but not limited to, childbirth, healthcare, education, jobs, and overall public wellness in all stages of life, and to characterize this intention as the “cradle to grave commitment</w:t>
      </w:r>
      <w:r w:rsidR="00003849">
        <w:t>.</w:t>
      </w:r>
      <w:r w:rsidRPr="00803600" w:rsidR="00803600">
        <w:t>”</w:t>
      </w:r>
    </w:p>
    <w:p w:rsidRPr="008A567B" w:rsidR="00B36D5A" w:rsidP="00634744" w:rsidRDefault="00B36D5A" w14:paraId="2A880412" w14:textId="77777777">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14F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03DC" w14:textId="51F5D9D1" w:rsidR="005955A6" w:rsidRDefault="006C174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06CF">
          <w:t>LC-0207WAB-WAB25.docx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3849"/>
    <w:rsid w:val="00007116"/>
    <w:rsid w:val="00011869"/>
    <w:rsid w:val="00015CD6"/>
    <w:rsid w:val="000218A8"/>
    <w:rsid w:val="00027E88"/>
    <w:rsid w:val="00032C17"/>
    <w:rsid w:val="00032E86"/>
    <w:rsid w:val="00036613"/>
    <w:rsid w:val="00061845"/>
    <w:rsid w:val="00097234"/>
    <w:rsid w:val="00097C23"/>
    <w:rsid w:val="000A53B4"/>
    <w:rsid w:val="000A641D"/>
    <w:rsid w:val="000B15B7"/>
    <w:rsid w:val="000D1C4F"/>
    <w:rsid w:val="000D52D7"/>
    <w:rsid w:val="000E0100"/>
    <w:rsid w:val="000E1785"/>
    <w:rsid w:val="000F045E"/>
    <w:rsid w:val="000F1901"/>
    <w:rsid w:val="000F2E49"/>
    <w:rsid w:val="000F40FA"/>
    <w:rsid w:val="00100EE7"/>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5610"/>
    <w:rsid w:val="001F635C"/>
    <w:rsid w:val="001F6DD1"/>
    <w:rsid w:val="002017E6"/>
    <w:rsid w:val="00205238"/>
    <w:rsid w:val="00206003"/>
    <w:rsid w:val="00210645"/>
    <w:rsid w:val="00211B4F"/>
    <w:rsid w:val="002321B6"/>
    <w:rsid w:val="00232912"/>
    <w:rsid w:val="00236178"/>
    <w:rsid w:val="00244822"/>
    <w:rsid w:val="0025001F"/>
    <w:rsid w:val="00250967"/>
    <w:rsid w:val="002543C8"/>
    <w:rsid w:val="0025541D"/>
    <w:rsid w:val="00272D60"/>
    <w:rsid w:val="00275D16"/>
    <w:rsid w:val="00284AAE"/>
    <w:rsid w:val="002A3211"/>
    <w:rsid w:val="002B0837"/>
    <w:rsid w:val="002D241B"/>
    <w:rsid w:val="002D55D2"/>
    <w:rsid w:val="002E5912"/>
    <w:rsid w:val="002F3C96"/>
    <w:rsid w:val="002F4473"/>
    <w:rsid w:val="00301B21"/>
    <w:rsid w:val="003213C6"/>
    <w:rsid w:val="00325348"/>
    <w:rsid w:val="0032732C"/>
    <w:rsid w:val="00332B36"/>
    <w:rsid w:val="00336AD0"/>
    <w:rsid w:val="00347376"/>
    <w:rsid w:val="00354AC8"/>
    <w:rsid w:val="0037079A"/>
    <w:rsid w:val="00386AE9"/>
    <w:rsid w:val="00390491"/>
    <w:rsid w:val="003A4798"/>
    <w:rsid w:val="003A4F41"/>
    <w:rsid w:val="003C4DAB"/>
    <w:rsid w:val="003D01E8"/>
    <w:rsid w:val="003D26A2"/>
    <w:rsid w:val="003E5288"/>
    <w:rsid w:val="003F6D79"/>
    <w:rsid w:val="004153C3"/>
    <w:rsid w:val="0041760A"/>
    <w:rsid w:val="004179F6"/>
    <w:rsid w:val="00417C01"/>
    <w:rsid w:val="004252D4"/>
    <w:rsid w:val="00436096"/>
    <w:rsid w:val="004403BD"/>
    <w:rsid w:val="00461441"/>
    <w:rsid w:val="00474ED4"/>
    <w:rsid w:val="004809EE"/>
    <w:rsid w:val="00494085"/>
    <w:rsid w:val="004973A7"/>
    <w:rsid w:val="004C4AA1"/>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2092"/>
    <w:rsid w:val="005834ED"/>
    <w:rsid w:val="00591EDD"/>
    <w:rsid w:val="00594989"/>
    <w:rsid w:val="005955A6"/>
    <w:rsid w:val="00595742"/>
    <w:rsid w:val="00597B6E"/>
    <w:rsid w:val="005A62FE"/>
    <w:rsid w:val="005C2FE2"/>
    <w:rsid w:val="005C7500"/>
    <w:rsid w:val="005E2BC9"/>
    <w:rsid w:val="00605102"/>
    <w:rsid w:val="00611909"/>
    <w:rsid w:val="006215AA"/>
    <w:rsid w:val="00633AB3"/>
    <w:rsid w:val="00634744"/>
    <w:rsid w:val="006419F9"/>
    <w:rsid w:val="0066220A"/>
    <w:rsid w:val="00666E48"/>
    <w:rsid w:val="00681C97"/>
    <w:rsid w:val="00685C84"/>
    <w:rsid w:val="006913C9"/>
    <w:rsid w:val="00693000"/>
    <w:rsid w:val="0069470D"/>
    <w:rsid w:val="00697B58"/>
    <w:rsid w:val="006A76D6"/>
    <w:rsid w:val="006B2EA0"/>
    <w:rsid w:val="006C05B4"/>
    <w:rsid w:val="006D58AA"/>
    <w:rsid w:val="006E6997"/>
    <w:rsid w:val="006F1371"/>
    <w:rsid w:val="007070AD"/>
    <w:rsid w:val="007145E4"/>
    <w:rsid w:val="0072232F"/>
    <w:rsid w:val="00734F00"/>
    <w:rsid w:val="00736959"/>
    <w:rsid w:val="007371C0"/>
    <w:rsid w:val="007465E9"/>
    <w:rsid w:val="007571F5"/>
    <w:rsid w:val="00776E76"/>
    <w:rsid w:val="00781DF8"/>
    <w:rsid w:val="00787728"/>
    <w:rsid w:val="007917CE"/>
    <w:rsid w:val="007A1AE8"/>
    <w:rsid w:val="007A70AE"/>
    <w:rsid w:val="007C36F3"/>
    <w:rsid w:val="007E01B6"/>
    <w:rsid w:val="007F256D"/>
    <w:rsid w:val="007F6D64"/>
    <w:rsid w:val="007F7D1C"/>
    <w:rsid w:val="00800D17"/>
    <w:rsid w:val="00803600"/>
    <w:rsid w:val="0080793D"/>
    <w:rsid w:val="008362E8"/>
    <w:rsid w:val="0085786E"/>
    <w:rsid w:val="00863639"/>
    <w:rsid w:val="008833A1"/>
    <w:rsid w:val="00884B5D"/>
    <w:rsid w:val="00894D4D"/>
    <w:rsid w:val="008A1768"/>
    <w:rsid w:val="008A489F"/>
    <w:rsid w:val="008A567B"/>
    <w:rsid w:val="008A6483"/>
    <w:rsid w:val="008B4AC4"/>
    <w:rsid w:val="008B7957"/>
    <w:rsid w:val="008C145E"/>
    <w:rsid w:val="008D05D1"/>
    <w:rsid w:val="008E1DCA"/>
    <w:rsid w:val="008F0F33"/>
    <w:rsid w:val="008F4429"/>
    <w:rsid w:val="0090571F"/>
    <w:rsid w:val="009059FF"/>
    <w:rsid w:val="00914FFF"/>
    <w:rsid w:val="009179C0"/>
    <w:rsid w:val="0094021A"/>
    <w:rsid w:val="009406CF"/>
    <w:rsid w:val="00956C29"/>
    <w:rsid w:val="009B3493"/>
    <w:rsid w:val="009B44AF"/>
    <w:rsid w:val="009C6A0B"/>
    <w:rsid w:val="009C7137"/>
    <w:rsid w:val="009F0C77"/>
    <w:rsid w:val="009F4DD1"/>
    <w:rsid w:val="00A02543"/>
    <w:rsid w:val="00A41684"/>
    <w:rsid w:val="00A44A5A"/>
    <w:rsid w:val="00A477AA"/>
    <w:rsid w:val="00A50395"/>
    <w:rsid w:val="00A5203D"/>
    <w:rsid w:val="00A64E80"/>
    <w:rsid w:val="00A6758E"/>
    <w:rsid w:val="00A72BCD"/>
    <w:rsid w:val="00A74015"/>
    <w:rsid w:val="00A741D9"/>
    <w:rsid w:val="00A833AB"/>
    <w:rsid w:val="00A933AB"/>
    <w:rsid w:val="00A9569D"/>
    <w:rsid w:val="00A9741D"/>
    <w:rsid w:val="00AB2CC0"/>
    <w:rsid w:val="00AC34A2"/>
    <w:rsid w:val="00AC7080"/>
    <w:rsid w:val="00AD1C9A"/>
    <w:rsid w:val="00AD4B17"/>
    <w:rsid w:val="00AD4EC4"/>
    <w:rsid w:val="00AD5948"/>
    <w:rsid w:val="00AE2603"/>
    <w:rsid w:val="00AE5C8E"/>
    <w:rsid w:val="00AF0102"/>
    <w:rsid w:val="00AF44A3"/>
    <w:rsid w:val="00B00DB6"/>
    <w:rsid w:val="00B3407E"/>
    <w:rsid w:val="00B36D5A"/>
    <w:rsid w:val="00B412D4"/>
    <w:rsid w:val="00B63381"/>
    <w:rsid w:val="00B6448B"/>
    <w:rsid w:val="00B644A8"/>
    <w:rsid w:val="00B6480F"/>
    <w:rsid w:val="00B64FFF"/>
    <w:rsid w:val="00B66A64"/>
    <w:rsid w:val="00B7267F"/>
    <w:rsid w:val="00B769D8"/>
    <w:rsid w:val="00B9052D"/>
    <w:rsid w:val="00BA36EE"/>
    <w:rsid w:val="00BA562E"/>
    <w:rsid w:val="00BC65D1"/>
    <w:rsid w:val="00BD4498"/>
    <w:rsid w:val="00BE21D0"/>
    <w:rsid w:val="00BE3C22"/>
    <w:rsid w:val="00BE5420"/>
    <w:rsid w:val="00BE6417"/>
    <w:rsid w:val="00BF32E1"/>
    <w:rsid w:val="00BF55B4"/>
    <w:rsid w:val="00C02C1B"/>
    <w:rsid w:val="00C0345E"/>
    <w:rsid w:val="00C168BE"/>
    <w:rsid w:val="00C21ABE"/>
    <w:rsid w:val="00C30377"/>
    <w:rsid w:val="00C31C95"/>
    <w:rsid w:val="00C32B74"/>
    <w:rsid w:val="00C3483A"/>
    <w:rsid w:val="00C47B5A"/>
    <w:rsid w:val="00C52796"/>
    <w:rsid w:val="00C56A5C"/>
    <w:rsid w:val="00C71EB2"/>
    <w:rsid w:val="00C73AFC"/>
    <w:rsid w:val="00C74E9D"/>
    <w:rsid w:val="00C800C4"/>
    <w:rsid w:val="00C80AF4"/>
    <w:rsid w:val="00C826DD"/>
    <w:rsid w:val="00C82FD3"/>
    <w:rsid w:val="00C831DE"/>
    <w:rsid w:val="00C87589"/>
    <w:rsid w:val="00C92819"/>
    <w:rsid w:val="00CA7D84"/>
    <w:rsid w:val="00CB0582"/>
    <w:rsid w:val="00CC6B7B"/>
    <w:rsid w:val="00CD2089"/>
    <w:rsid w:val="00CE36AF"/>
    <w:rsid w:val="00CE4EE6"/>
    <w:rsid w:val="00CF63F1"/>
    <w:rsid w:val="00D04B6D"/>
    <w:rsid w:val="00D16434"/>
    <w:rsid w:val="00D4291B"/>
    <w:rsid w:val="00D4736B"/>
    <w:rsid w:val="00D62528"/>
    <w:rsid w:val="00D635FA"/>
    <w:rsid w:val="00D66B80"/>
    <w:rsid w:val="00D73A67"/>
    <w:rsid w:val="00D8028D"/>
    <w:rsid w:val="00D970A9"/>
    <w:rsid w:val="00DC47B1"/>
    <w:rsid w:val="00DE52E9"/>
    <w:rsid w:val="00DE5A12"/>
    <w:rsid w:val="00DF2DD4"/>
    <w:rsid w:val="00DF3845"/>
    <w:rsid w:val="00DF64D9"/>
    <w:rsid w:val="00DF70C3"/>
    <w:rsid w:val="00E019B4"/>
    <w:rsid w:val="00E1282A"/>
    <w:rsid w:val="00E27BB9"/>
    <w:rsid w:val="00E32D96"/>
    <w:rsid w:val="00E41911"/>
    <w:rsid w:val="00E42AB8"/>
    <w:rsid w:val="00E44B57"/>
    <w:rsid w:val="00E54CFC"/>
    <w:rsid w:val="00E66A46"/>
    <w:rsid w:val="00E848B1"/>
    <w:rsid w:val="00E92EEF"/>
    <w:rsid w:val="00E95C0F"/>
    <w:rsid w:val="00E967A7"/>
    <w:rsid w:val="00E97571"/>
    <w:rsid w:val="00EA23FB"/>
    <w:rsid w:val="00EB2B9E"/>
    <w:rsid w:val="00EF094E"/>
    <w:rsid w:val="00EF2368"/>
    <w:rsid w:val="00EF2A33"/>
    <w:rsid w:val="00F04D31"/>
    <w:rsid w:val="00F24442"/>
    <w:rsid w:val="00F30A74"/>
    <w:rsid w:val="00F3245B"/>
    <w:rsid w:val="00F50AE3"/>
    <w:rsid w:val="00F6327B"/>
    <w:rsid w:val="00F655B7"/>
    <w:rsid w:val="00F656BA"/>
    <w:rsid w:val="00F66A78"/>
    <w:rsid w:val="00F67CF1"/>
    <w:rsid w:val="00F728AA"/>
    <w:rsid w:val="00F8202C"/>
    <w:rsid w:val="00F840F0"/>
    <w:rsid w:val="00F914AA"/>
    <w:rsid w:val="00F92C02"/>
    <w:rsid w:val="00FA18BB"/>
    <w:rsid w:val="00FB0D0D"/>
    <w:rsid w:val="00FB43B4"/>
    <w:rsid w:val="00FB6B0B"/>
    <w:rsid w:val="00FC184F"/>
    <w:rsid w:val="00FC25D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E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27E8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E88"/>
    <w:rPr>
      <w:rFonts w:eastAsia="Times New Roman" w:cs="Times New Roman"/>
      <w:b/>
      <w:sz w:val="30"/>
      <w:szCs w:val="20"/>
    </w:rPr>
  </w:style>
  <w:style w:type="paragraph" w:styleId="Header">
    <w:name w:val="header"/>
    <w:basedOn w:val="Normal"/>
    <w:link w:val="HeaderChar"/>
    <w:uiPriority w:val="99"/>
    <w:unhideWhenUsed/>
    <w:rsid w:val="00027E88"/>
    <w:pPr>
      <w:tabs>
        <w:tab w:val="center" w:pos="4320"/>
        <w:tab w:val="right" w:pos="8640"/>
      </w:tabs>
    </w:pPr>
  </w:style>
  <w:style w:type="character" w:customStyle="1" w:styleId="HeaderChar">
    <w:name w:val="Header Char"/>
    <w:basedOn w:val="DefaultParagraphFont"/>
    <w:link w:val="Header"/>
    <w:uiPriority w:val="99"/>
    <w:rsid w:val="00027E88"/>
    <w:rPr>
      <w:rFonts w:eastAsia="Times New Roman" w:cs="Times New Roman"/>
      <w:szCs w:val="20"/>
    </w:rPr>
  </w:style>
  <w:style w:type="paragraph" w:styleId="Footer">
    <w:name w:val="footer"/>
    <w:basedOn w:val="Normal"/>
    <w:link w:val="FooterChar"/>
    <w:uiPriority w:val="99"/>
    <w:unhideWhenUsed/>
    <w:rsid w:val="00027E88"/>
    <w:pPr>
      <w:tabs>
        <w:tab w:val="center" w:pos="4680"/>
        <w:tab w:val="right" w:pos="9360"/>
      </w:tabs>
    </w:pPr>
  </w:style>
  <w:style w:type="character" w:customStyle="1" w:styleId="FooterChar">
    <w:name w:val="Footer Char"/>
    <w:basedOn w:val="DefaultParagraphFont"/>
    <w:link w:val="Footer"/>
    <w:uiPriority w:val="99"/>
    <w:rsid w:val="00027E88"/>
    <w:rPr>
      <w:rFonts w:eastAsia="Times New Roman" w:cs="Times New Roman"/>
      <w:szCs w:val="20"/>
    </w:rPr>
  </w:style>
  <w:style w:type="character" w:styleId="PageNumber">
    <w:name w:val="page number"/>
    <w:basedOn w:val="DefaultParagraphFont"/>
    <w:uiPriority w:val="99"/>
    <w:semiHidden/>
    <w:unhideWhenUsed/>
    <w:rsid w:val="00027E88"/>
  </w:style>
  <w:style w:type="character" w:styleId="LineNumber">
    <w:name w:val="line number"/>
    <w:basedOn w:val="DefaultParagraphFont"/>
    <w:uiPriority w:val="99"/>
    <w:semiHidden/>
    <w:unhideWhenUsed/>
    <w:rsid w:val="00027E88"/>
  </w:style>
  <w:style w:type="paragraph" w:customStyle="1" w:styleId="BillDots">
    <w:name w:val="Bill Dots"/>
    <w:basedOn w:val="Normal"/>
    <w:qFormat/>
    <w:rsid w:val="00027E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27E88"/>
    <w:pPr>
      <w:tabs>
        <w:tab w:val="right" w:pos="5904"/>
      </w:tabs>
    </w:pPr>
  </w:style>
  <w:style w:type="paragraph" w:styleId="BalloonText">
    <w:name w:val="Balloon Text"/>
    <w:basedOn w:val="Normal"/>
    <w:link w:val="BalloonTextChar"/>
    <w:uiPriority w:val="99"/>
    <w:semiHidden/>
    <w:unhideWhenUsed/>
    <w:rsid w:val="00027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E88"/>
    <w:rPr>
      <w:rFonts w:ascii="Segoe UI" w:eastAsia="Times New Roman" w:hAnsi="Segoe UI" w:cs="Segoe UI"/>
      <w:sz w:val="18"/>
      <w:szCs w:val="18"/>
    </w:rPr>
  </w:style>
  <w:style w:type="paragraph" w:styleId="ListParagraph">
    <w:name w:val="List Paragraph"/>
    <w:basedOn w:val="Normal"/>
    <w:uiPriority w:val="34"/>
    <w:qFormat/>
    <w:rsid w:val="00027E88"/>
    <w:pPr>
      <w:ind w:left="720"/>
      <w:contextualSpacing/>
    </w:pPr>
  </w:style>
  <w:style w:type="paragraph" w:customStyle="1" w:styleId="scbillheader">
    <w:name w:val="sc_bill_header"/>
    <w:qFormat/>
    <w:rsid w:val="00027E88"/>
    <w:pPr>
      <w:widowControl w:val="0"/>
      <w:suppressAutoHyphens/>
      <w:spacing w:after="0" w:line="240" w:lineRule="auto"/>
      <w:jc w:val="center"/>
    </w:pPr>
    <w:rPr>
      <w:b/>
      <w:caps/>
      <w:sz w:val="30"/>
    </w:rPr>
  </w:style>
  <w:style w:type="paragraph" w:customStyle="1" w:styleId="schouseresolutionbythis">
    <w:name w:val="sc_house_resolution_by_this"/>
    <w:qFormat/>
    <w:rsid w:val="00027E88"/>
    <w:pPr>
      <w:widowControl w:val="0"/>
      <w:suppressAutoHyphens/>
      <w:spacing w:after="0" w:line="240" w:lineRule="auto"/>
      <w:jc w:val="both"/>
    </w:pPr>
  </w:style>
  <w:style w:type="paragraph" w:customStyle="1" w:styleId="schouseresolutionclippageattorney">
    <w:name w:val="sc_house_resolution_clip_page_attorney"/>
    <w:qFormat/>
    <w:rsid w:val="00027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27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27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27E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27E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27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27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27E8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27E88"/>
    <w:pPr>
      <w:widowControl w:val="0"/>
      <w:suppressAutoHyphens/>
      <w:spacing w:after="0" w:line="240" w:lineRule="auto"/>
      <w:jc w:val="both"/>
    </w:pPr>
  </w:style>
  <w:style w:type="paragraph" w:customStyle="1" w:styleId="schouseresolutionemptyline">
    <w:name w:val="sc_house_resolution_empty_line"/>
    <w:qFormat/>
    <w:rsid w:val="00027E88"/>
    <w:pPr>
      <w:widowControl w:val="0"/>
      <w:suppressAutoHyphens/>
      <w:spacing w:after="0" w:line="240" w:lineRule="auto"/>
      <w:jc w:val="both"/>
    </w:pPr>
  </w:style>
  <w:style w:type="paragraph" w:customStyle="1" w:styleId="schouseresolutionfurtherresolved">
    <w:name w:val="sc_house_resolution_further_resolved"/>
    <w:qFormat/>
    <w:rsid w:val="00027E88"/>
    <w:pPr>
      <w:widowControl w:val="0"/>
      <w:suppressAutoHyphens/>
      <w:spacing w:after="0" w:line="240" w:lineRule="auto"/>
      <w:jc w:val="both"/>
    </w:pPr>
  </w:style>
  <w:style w:type="paragraph" w:customStyle="1" w:styleId="schouseresolutionheader">
    <w:name w:val="sc_house_resolution_header"/>
    <w:qFormat/>
    <w:rsid w:val="00027E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27E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27E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27E88"/>
    <w:pPr>
      <w:widowControl w:val="0"/>
      <w:suppressLineNumbers/>
      <w:suppressAutoHyphens/>
      <w:jc w:val="left"/>
    </w:pPr>
    <w:rPr>
      <w:b/>
    </w:rPr>
  </w:style>
  <w:style w:type="paragraph" w:customStyle="1" w:styleId="schouseresolutionjackettitle">
    <w:name w:val="sc_house_resolution_jacket_title"/>
    <w:qFormat/>
    <w:rsid w:val="00027E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27E88"/>
    <w:pPr>
      <w:widowControl w:val="0"/>
      <w:suppressAutoHyphens/>
      <w:spacing w:after="0" w:line="360" w:lineRule="auto"/>
      <w:jc w:val="both"/>
    </w:pPr>
  </w:style>
  <w:style w:type="paragraph" w:customStyle="1" w:styleId="scresolutionwhereas">
    <w:name w:val="sc_resolution_whereas"/>
    <w:qFormat/>
    <w:rsid w:val="00027E88"/>
    <w:pPr>
      <w:widowControl w:val="0"/>
      <w:suppressAutoHyphens/>
      <w:spacing w:after="0" w:line="360" w:lineRule="auto"/>
      <w:jc w:val="both"/>
    </w:pPr>
  </w:style>
  <w:style w:type="paragraph" w:customStyle="1" w:styleId="schouseresolutionxx">
    <w:name w:val="sc_house_resolution_xx"/>
    <w:qFormat/>
    <w:rsid w:val="00027E88"/>
    <w:pPr>
      <w:widowControl w:val="0"/>
      <w:suppressAutoHyphens/>
      <w:spacing w:after="0" w:line="240" w:lineRule="auto"/>
      <w:jc w:val="center"/>
    </w:pPr>
  </w:style>
  <w:style w:type="paragraph" w:customStyle="1" w:styleId="scconresoattyda">
    <w:name w:val="sc_con_reso_atty_da"/>
    <w:qFormat/>
    <w:rsid w:val="00027E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27E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27E8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27E88"/>
    <w:pPr>
      <w:widowControl w:val="0"/>
      <w:suppressAutoHyphens/>
      <w:spacing w:after="0" w:line="360" w:lineRule="auto"/>
      <w:jc w:val="both"/>
    </w:pPr>
  </w:style>
  <w:style w:type="paragraph" w:customStyle="1" w:styleId="scresolutionemptyline">
    <w:name w:val="sc_resolution_empty_line"/>
    <w:qFormat/>
    <w:rsid w:val="00027E88"/>
    <w:pPr>
      <w:widowControl w:val="0"/>
      <w:suppressAutoHyphens/>
      <w:spacing w:after="0" w:line="240" w:lineRule="auto"/>
      <w:jc w:val="both"/>
    </w:pPr>
  </w:style>
  <w:style w:type="paragraph" w:customStyle="1" w:styleId="scresolutionfooter">
    <w:name w:val="sc_resolution_footer"/>
    <w:link w:val="scresolutionfooterChar"/>
    <w:qFormat/>
    <w:rsid w:val="00027E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27E88"/>
    <w:rPr>
      <w:rFonts w:eastAsia="Times New Roman" w:cs="Times New Roman"/>
      <w:szCs w:val="20"/>
    </w:rPr>
  </w:style>
  <w:style w:type="paragraph" w:customStyle="1" w:styleId="scresolutionheader">
    <w:name w:val="sc_resolution_header"/>
    <w:qFormat/>
    <w:rsid w:val="00027E88"/>
    <w:pPr>
      <w:widowControl w:val="0"/>
      <w:suppressAutoHyphens/>
      <w:spacing w:after="0" w:line="240" w:lineRule="auto"/>
      <w:jc w:val="center"/>
    </w:pPr>
    <w:rPr>
      <w:b/>
      <w:caps/>
      <w:sz w:val="30"/>
    </w:rPr>
  </w:style>
  <w:style w:type="paragraph" w:customStyle="1" w:styleId="scresolutiontitle">
    <w:name w:val="sc_resolution_title"/>
    <w:qFormat/>
    <w:rsid w:val="00027E88"/>
    <w:pPr>
      <w:widowControl w:val="0"/>
      <w:suppressAutoHyphens/>
      <w:spacing w:after="0" w:line="240" w:lineRule="auto"/>
      <w:jc w:val="both"/>
    </w:pPr>
    <w:rPr>
      <w:caps/>
    </w:rPr>
  </w:style>
  <w:style w:type="paragraph" w:customStyle="1" w:styleId="scresolutionxx">
    <w:name w:val="sc_resolution_xx"/>
    <w:qFormat/>
    <w:rsid w:val="00027E88"/>
    <w:pPr>
      <w:widowControl w:val="0"/>
      <w:suppressAutoHyphens/>
      <w:spacing w:after="0" w:line="240" w:lineRule="auto"/>
      <w:jc w:val="center"/>
    </w:pPr>
  </w:style>
  <w:style w:type="character" w:customStyle="1" w:styleId="scsenateclippagepath">
    <w:name w:val="sc_senate_clip_page_path"/>
    <w:uiPriority w:val="1"/>
    <w:qFormat/>
    <w:rsid w:val="00027E88"/>
    <w:rPr>
      <w:rFonts w:ascii="Times New Roman" w:hAnsi="Times New Roman"/>
      <w:caps/>
      <w:smallCaps w:val="0"/>
      <w:sz w:val="22"/>
    </w:rPr>
  </w:style>
  <w:style w:type="paragraph" w:customStyle="1" w:styleId="scsenateresolutionclippagebottom">
    <w:name w:val="sc_senate_resolution_clip_page_bottom"/>
    <w:qFormat/>
    <w:rsid w:val="00027E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27E88"/>
    <w:pPr>
      <w:widowControl w:val="0"/>
      <w:suppressLineNumbers/>
      <w:suppressAutoHyphens/>
    </w:pPr>
  </w:style>
  <w:style w:type="paragraph" w:customStyle="1" w:styleId="scsenateresolutionclippagerepdocumentname">
    <w:name w:val="sc_senate_resolution_clip_page_rep_document_name"/>
    <w:qFormat/>
    <w:rsid w:val="00027E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27E8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27E88"/>
    <w:rPr>
      <w:color w:val="808080"/>
    </w:rPr>
  </w:style>
  <w:style w:type="paragraph" w:customStyle="1" w:styleId="scbillfooter">
    <w:name w:val="sc_bill_footer"/>
    <w:qFormat/>
    <w:rsid w:val="00027E8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27E88"/>
    <w:pPr>
      <w:widowControl w:val="0"/>
      <w:suppressAutoHyphens/>
      <w:spacing w:after="0" w:line="360" w:lineRule="auto"/>
      <w:jc w:val="both"/>
    </w:pPr>
  </w:style>
  <w:style w:type="paragraph" w:customStyle="1" w:styleId="scdraftheader">
    <w:name w:val="sc_draft_header"/>
    <w:qFormat/>
    <w:rsid w:val="00027E88"/>
    <w:pPr>
      <w:widowControl w:val="0"/>
      <w:suppressAutoHyphens/>
      <w:spacing w:after="0" w:line="240" w:lineRule="auto"/>
    </w:pPr>
  </w:style>
  <w:style w:type="paragraph" w:customStyle="1" w:styleId="scemptyline">
    <w:name w:val="sc_empty_line"/>
    <w:qFormat/>
    <w:rsid w:val="00027E88"/>
    <w:pPr>
      <w:widowControl w:val="0"/>
      <w:suppressAutoHyphens/>
      <w:spacing w:after="0" w:line="360" w:lineRule="auto"/>
      <w:jc w:val="both"/>
    </w:pPr>
  </w:style>
  <w:style w:type="paragraph" w:customStyle="1" w:styleId="scemptylineheader">
    <w:name w:val="sc_emptyline_header"/>
    <w:qFormat/>
    <w:rsid w:val="00027E88"/>
    <w:pPr>
      <w:widowControl w:val="0"/>
      <w:suppressAutoHyphens/>
      <w:spacing w:after="0" w:line="240" w:lineRule="auto"/>
      <w:jc w:val="both"/>
    </w:pPr>
  </w:style>
  <w:style w:type="character" w:customStyle="1" w:styleId="scstrike">
    <w:name w:val="sc_strike"/>
    <w:uiPriority w:val="1"/>
    <w:qFormat/>
    <w:rsid w:val="00027E88"/>
    <w:rPr>
      <w:strike/>
      <w:dstrike w:val="0"/>
    </w:rPr>
  </w:style>
  <w:style w:type="character" w:customStyle="1" w:styleId="scstrikeblue">
    <w:name w:val="sc_strike_blue"/>
    <w:uiPriority w:val="1"/>
    <w:qFormat/>
    <w:rsid w:val="00027E88"/>
    <w:rPr>
      <w:strike/>
      <w:dstrike w:val="0"/>
      <w:color w:val="0070C0"/>
    </w:rPr>
  </w:style>
  <w:style w:type="character" w:customStyle="1" w:styleId="scstrikebluenoncodified">
    <w:name w:val="sc_strike_blue_non_codified"/>
    <w:uiPriority w:val="1"/>
    <w:qFormat/>
    <w:rsid w:val="00027E88"/>
    <w:rPr>
      <w:strike/>
      <w:dstrike w:val="0"/>
      <w:color w:val="0070C0"/>
      <w:lang w:val="en-US"/>
    </w:rPr>
  </w:style>
  <w:style w:type="character" w:customStyle="1" w:styleId="scstrikered">
    <w:name w:val="sc_strike_red"/>
    <w:uiPriority w:val="1"/>
    <w:qFormat/>
    <w:rsid w:val="00027E88"/>
    <w:rPr>
      <w:strike/>
      <w:dstrike w:val="0"/>
      <w:color w:val="FF0000"/>
    </w:rPr>
  </w:style>
  <w:style w:type="character" w:customStyle="1" w:styleId="scstrikerednoncodified">
    <w:name w:val="sc_strike_red_non_codified"/>
    <w:uiPriority w:val="1"/>
    <w:qFormat/>
    <w:rsid w:val="00027E88"/>
    <w:rPr>
      <w:strike/>
      <w:dstrike w:val="0"/>
      <w:color w:val="FF0000"/>
    </w:rPr>
  </w:style>
  <w:style w:type="paragraph" w:customStyle="1" w:styleId="sctablecodifiedsection">
    <w:name w:val="sc_table_codified_section"/>
    <w:qFormat/>
    <w:rsid w:val="00027E88"/>
    <w:pPr>
      <w:widowControl w:val="0"/>
      <w:suppressAutoHyphens/>
      <w:spacing w:after="0" w:line="360" w:lineRule="auto"/>
    </w:pPr>
  </w:style>
  <w:style w:type="paragraph" w:customStyle="1" w:styleId="sctableln">
    <w:name w:val="sc_table_ln"/>
    <w:qFormat/>
    <w:rsid w:val="00027E88"/>
    <w:pPr>
      <w:widowControl w:val="0"/>
      <w:suppressAutoHyphens/>
      <w:spacing w:after="0" w:line="360" w:lineRule="auto"/>
      <w:jc w:val="right"/>
    </w:pPr>
  </w:style>
  <w:style w:type="paragraph" w:customStyle="1" w:styleId="sctablenoncodifiedsection">
    <w:name w:val="sc_table_non_codified_section"/>
    <w:qFormat/>
    <w:rsid w:val="00027E88"/>
    <w:pPr>
      <w:widowControl w:val="0"/>
      <w:suppressAutoHyphens/>
      <w:spacing w:after="0" w:line="360" w:lineRule="auto"/>
    </w:pPr>
  </w:style>
  <w:style w:type="paragraph" w:customStyle="1" w:styleId="scnowthereforebold">
    <w:name w:val="sc_now_therefore_bold"/>
    <w:uiPriority w:val="1"/>
    <w:qFormat/>
    <w:rsid w:val="00027E88"/>
    <w:pPr>
      <w:widowControl w:val="0"/>
      <w:suppressAutoHyphens/>
      <w:spacing w:after="0" w:line="480" w:lineRule="auto"/>
    </w:pPr>
    <w:rPr>
      <w:rFonts w:eastAsia="Calibri" w:cs="Times New Roman"/>
    </w:rPr>
  </w:style>
  <w:style w:type="paragraph" w:customStyle="1" w:styleId="scbillsiglines">
    <w:name w:val="sc_bill_sig_lines"/>
    <w:qFormat/>
    <w:rsid w:val="00027E8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27E88"/>
    <w:pPr>
      <w:widowControl w:val="0"/>
      <w:suppressAutoHyphens/>
      <w:spacing w:after="0" w:line="240" w:lineRule="auto"/>
      <w:jc w:val="center"/>
    </w:pPr>
  </w:style>
  <w:style w:type="character" w:customStyle="1" w:styleId="scinsertblue">
    <w:name w:val="sc_insert_blue"/>
    <w:uiPriority w:val="1"/>
    <w:qFormat/>
    <w:rsid w:val="00027E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27E88"/>
    <w:rPr>
      <w:caps w:val="0"/>
      <w:smallCaps w:val="0"/>
      <w:strike w:val="0"/>
      <w:dstrike w:val="0"/>
      <w:vanish w:val="0"/>
      <w:color w:val="0070C0"/>
      <w:u w:val="none"/>
      <w:vertAlign w:val="baseline"/>
    </w:rPr>
  </w:style>
  <w:style w:type="character" w:customStyle="1" w:styleId="scinsert">
    <w:name w:val="sc_insert"/>
    <w:uiPriority w:val="1"/>
    <w:qFormat/>
    <w:rsid w:val="00027E88"/>
    <w:rPr>
      <w:caps w:val="0"/>
      <w:smallCaps w:val="0"/>
      <w:strike w:val="0"/>
      <w:dstrike w:val="0"/>
      <w:vanish w:val="0"/>
      <w:u w:val="single"/>
      <w:vertAlign w:val="baseline"/>
    </w:rPr>
  </w:style>
  <w:style w:type="character" w:customStyle="1" w:styleId="scinsertred">
    <w:name w:val="sc_insert_red"/>
    <w:uiPriority w:val="1"/>
    <w:qFormat/>
    <w:rsid w:val="00027E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27E88"/>
    <w:rPr>
      <w:caps w:val="0"/>
      <w:smallCaps w:val="0"/>
      <w:strike w:val="0"/>
      <w:dstrike w:val="0"/>
      <w:vanish w:val="0"/>
      <w:color w:val="FF0000"/>
      <w:u w:val="none"/>
      <w:vertAlign w:val="baseline"/>
    </w:rPr>
  </w:style>
  <w:style w:type="character" w:customStyle="1" w:styleId="scamendhouse">
    <w:name w:val="sc_amend_house"/>
    <w:uiPriority w:val="1"/>
    <w:qFormat/>
    <w:rsid w:val="00027E88"/>
    <w:rPr>
      <w:bdr w:val="none" w:sz="0" w:space="0" w:color="auto"/>
      <w:shd w:val="clear" w:color="auto" w:fill="FDE9D9" w:themeFill="accent6" w:themeFillTint="33"/>
    </w:rPr>
  </w:style>
  <w:style w:type="character" w:customStyle="1" w:styleId="scamendsenate">
    <w:name w:val="sc_amend_senate"/>
    <w:uiPriority w:val="1"/>
    <w:qFormat/>
    <w:rsid w:val="00027E8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027E88"/>
    <w:pPr>
      <w:spacing w:after="0" w:line="240" w:lineRule="auto"/>
    </w:pPr>
    <w:rPr>
      <w:i/>
    </w:rPr>
  </w:style>
  <w:style w:type="paragraph" w:customStyle="1" w:styleId="sccoversheetsenate">
    <w:name w:val="sc_coversheet_senate"/>
    <w:qFormat/>
    <w:rsid w:val="00027E88"/>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36&amp;session=126&amp;summary=B" TargetMode="External" Id="R7c3ab746757d427f" /><Relationship Type="http://schemas.openxmlformats.org/officeDocument/2006/relationships/hyperlink" Target="https://www.scstatehouse.gov/sess126_2025-2026/prever/3636_20241212.docx" TargetMode="External" Id="Rf0554b2380c04599" /><Relationship Type="http://schemas.openxmlformats.org/officeDocument/2006/relationships/hyperlink" Target="h:\hj\20250114.docx" TargetMode="External" Id="Rf3c9168936334e19" /><Relationship Type="http://schemas.openxmlformats.org/officeDocument/2006/relationships/hyperlink" Target="h:\hj\20250114.docx" TargetMode="External" Id="R736c9551f8c94b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D52D7"/>
    <w:rsid w:val="001775FC"/>
    <w:rsid w:val="00236178"/>
    <w:rsid w:val="00436448"/>
    <w:rsid w:val="00591B1E"/>
    <w:rsid w:val="0070758B"/>
    <w:rsid w:val="007571F5"/>
    <w:rsid w:val="00767F3F"/>
    <w:rsid w:val="008679A5"/>
    <w:rsid w:val="008A0DC7"/>
    <w:rsid w:val="008B6DEB"/>
    <w:rsid w:val="0090571F"/>
    <w:rsid w:val="00923B72"/>
    <w:rsid w:val="00933812"/>
    <w:rsid w:val="00983571"/>
    <w:rsid w:val="00A17AE2"/>
    <w:rsid w:val="00AD4EC4"/>
    <w:rsid w:val="00AD5948"/>
    <w:rsid w:val="00B32D1D"/>
    <w:rsid w:val="00B961CE"/>
    <w:rsid w:val="00C87589"/>
    <w:rsid w:val="00D36FFC"/>
    <w:rsid w:val="00D41BDA"/>
    <w:rsid w:val="00D76641"/>
    <w:rsid w:val="00D933DA"/>
    <w:rsid w:val="00E11E71"/>
    <w:rsid w:val="00E54CFC"/>
    <w:rsid w:val="00F30A74"/>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aa145202-6764-40c0-951a-5b99e54144f8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07c9e646-fcc5-4a13-b2c4-7b1ee8293b5b</T_BILL_REQUEST_REQUEST>
  <T_BILL_R_ORIGINALDRAFT>715f2994-f356-46fc-af22-873bdbd8ed94</T_BILL_R_ORIGINALDRAFT>
  <T_BILL_SPONSOR_SPONSOR>34d68c5d-7440-4409-b499-df306f865af8</T_BILL_SPONSOR_SPONSOR>
  <T_BILL_T_BILLNAME>[3636]</T_BILL_T_BILLNAME>
  <T_BILL_T_BILLNUMBER>3636</T_BILL_T_BILLNUMBER>
  <T_BILL_T_BILLTITLE>to express the intention of the South Carolina General Assembly to ensure legislation introduced in the one hundred twenty-sixth South Carolina General Assembly clearly articulates its true intent as it pertains to matters of certain public importance, and to characterize this intention as the “cradle to grave commitment.”</T_BILL_T_BILLTITLE>
  <T_BILL_T_CHAMBER>house</T_BILL_T_CHAMBER>
  <T_BILL_T_FILENAME> </T_BILL_T_FILENAME>
  <T_BILL_T_LEGTYPE>concurrent_resolution</T_BILL_T_LEGTYPE>
  <T_BILL_T_RATNUMBERSTRING>HNone</T_BILL_T_RATNUMBERSTRING>
  <T_BILL_T_SUBJECT>Cradle To Grave Commitment for Legislative Intent</T_BILL_T_SUBJECT>
  <T_BILL_UR_DRAFTER>andybeeson@scstatehouse.gov</T_BILL_UR_DRAFTER>
  <T_BILL_UR_DRAFTINGASSISTANT>annarushton@scstatehouse.gov</T_BILL_UR_DRAFTINGASSISTANT>
  <T_BILL_UR_RESOLUTIONWRITER>andybeeson@scstatehouse.gov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29D5AC0-DC05-47DE-B565-A07AF37F245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1359</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2024-12-12T14:55:00Z</cp:lastPrinted>
  <dcterms:created xsi:type="dcterms:W3CDTF">2024-12-12T15:03:00Z</dcterms:created>
  <dcterms:modified xsi:type="dcterms:W3CDTF">2024-12-12T15:03:00Z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