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LC-0055CM-GM25.docx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Mid-Carolina Electric Cooperative linemen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7e0a599289074f7d">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cde2a60bec44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8ae79400f845cd">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AA108A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A560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B2D59" w14:paraId="48DB32D0" w14:textId="3E157871">
          <w:pPr>
            <w:pStyle w:val="scresolutiontitle"/>
          </w:pPr>
          <w:r w:rsidRPr="00AB2D59">
            <w:t>To recognize and commend the employees of Mid-Carolina Electric Cooperative for their unwavering dedication and outstanding restoration efforts following the devastating impact of Hurricane Helene in September 2024.</w:t>
          </w:r>
        </w:p>
      </w:sdtContent>
    </w:sdt>
    <w:p w:rsidR="0010776B" w:rsidP="00091FD9" w:rsidRDefault="0010776B" w14:paraId="48DB32D1" w14:textId="56627158">
      <w:pPr>
        <w:pStyle w:val="scresolutiontitle"/>
      </w:pPr>
    </w:p>
    <w:p w:rsidR="00AB2D59" w:rsidP="00AB2D59" w:rsidRDefault="008C3A19" w14:paraId="4612A10A" w14:textId="5665C91F">
      <w:pPr>
        <w:pStyle w:val="scresolutionwhereas"/>
      </w:pPr>
      <w:bookmarkStart w:name="wa_6b872476e" w:id="0"/>
      <w:r w:rsidRPr="00084D53">
        <w:t>W</w:t>
      </w:r>
      <w:bookmarkEnd w:id="0"/>
      <w:r w:rsidRPr="00084D53">
        <w:t>hereas,</w:t>
      </w:r>
      <w:r w:rsidR="001347EE">
        <w:t xml:space="preserve"> </w:t>
      </w:r>
      <w:r w:rsidR="00AB2D59">
        <w:t>when Hurricane Helene tore through South Carolina at the end of September, it caused historic and catastrophic damage to Mid-Carolina Electric Cooperative</w:t>
      </w:r>
      <w:r w:rsidR="00D06851">
        <w:t>’</w:t>
      </w:r>
      <w:r w:rsidR="00AB2D59">
        <w:t>s infrastructure, breaking nearly five hundred poles throughout the service territory and disrupting critical transmission, electrical, and fiber systems, resulting in widespread outages that affected most of the cooperative</w:t>
      </w:r>
      <w:r w:rsidR="00D06851">
        <w:t>’</w:t>
      </w:r>
      <w:r w:rsidR="00AB2D59">
        <w:t>s members; and</w:t>
      </w:r>
    </w:p>
    <w:p w:rsidR="00AB2D59" w:rsidP="00AB2D59" w:rsidRDefault="00AB2D59" w14:paraId="53B8DD70" w14:textId="77777777">
      <w:pPr>
        <w:pStyle w:val="scemptyline"/>
      </w:pPr>
      <w:r>
        <w:t xml:space="preserve"> </w:t>
      </w:r>
    </w:p>
    <w:p w:rsidR="00AB2D59" w:rsidP="00AB2D59" w:rsidRDefault="00AB2D59" w14:paraId="76140599" w14:textId="77777777">
      <w:pPr>
        <w:pStyle w:val="scemptyline"/>
      </w:pPr>
      <w:bookmarkStart w:name="wa_841199a86" w:id="1"/>
      <w:r>
        <w:t>W</w:t>
      </w:r>
      <w:bookmarkEnd w:id="1"/>
      <w:r>
        <w:t>hereas, from the moment the storm cleared, Mid-Carolina Electric’s line workers, fiber system crews, and supporting staff, along with crews from across the nation, worked tirelessly to restore power and rebuild essential infrastructure, ensuring that every home and business regained service as quickly as possible; and</w:t>
      </w:r>
    </w:p>
    <w:p w:rsidR="00AB2D59" w:rsidP="00AB2D59" w:rsidRDefault="00AB2D59" w14:paraId="7927BEB5" w14:textId="77777777">
      <w:pPr>
        <w:pStyle w:val="scemptyline"/>
      </w:pPr>
      <w:r>
        <w:t xml:space="preserve"> </w:t>
      </w:r>
    </w:p>
    <w:p w:rsidR="00AB2D59" w:rsidP="00AB2D59" w:rsidRDefault="00AB2D59" w14:paraId="04CC16F9" w14:textId="01F4BCAF">
      <w:pPr>
        <w:pStyle w:val="scemptyline"/>
      </w:pPr>
      <w:bookmarkStart w:name="wa_5248ba55e" w:id="2"/>
      <w:r>
        <w:t>W</w:t>
      </w:r>
      <w:bookmarkEnd w:id="2"/>
      <w:r>
        <w:t xml:space="preserve">hereas, the restoration effort was a true testament to community spirit, with neighbors supporting one </w:t>
      </w:r>
      <w:bookmarkStart w:name="open_doc_here" w:id="3"/>
      <w:bookmarkEnd w:id="3"/>
      <w:r>
        <w:t>another and many community members expressing gratitude to the cooperative</w:t>
      </w:r>
      <w:r w:rsidR="00D06851">
        <w:t>’</w:t>
      </w:r>
      <w:r>
        <w:t>s employees through words of encouragement, meals, and acts of kindness, which uplifted the teams working in challenging conditions; and</w:t>
      </w:r>
    </w:p>
    <w:p w:rsidR="00AB2D59" w:rsidP="00AB2D59" w:rsidRDefault="00AB2D59" w14:paraId="249A139E" w14:textId="77777777">
      <w:pPr>
        <w:pStyle w:val="scemptyline"/>
      </w:pPr>
      <w:r>
        <w:t xml:space="preserve"> </w:t>
      </w:r>
    </w:p>
    <w:p w:rsidR="00AB2D59" w:rsidP="00AB2D59" w:rsidRDefault="00AB2D59" w14:paraId="45EF60FA" w14:textId="77777777">
      <w:pPr>
        <w:pStyle w:val="scemptyline"/>
      </w:pPr>
      <w:bookmarkStart w:name="wa_53d7bb6c3" w:id="4"/>
      <w:r>
        <w:t>W</w:t>
      </w:r>
      <w:bookmarkEnd w:id="4"/>
      <w:r>
        <w:t>hereas, the dedication and teamwork demonstrated by Mid-Carolina Electric Cooperative employees reflect the core values of service, commitment, and resilience, proving that no challenge is too great when a community comes together; and</w:t>
      </w:r>
    </w:p>
    <w:p w:rsidR="00AB2D59" w:rsidP="00AB2D59" w:rsidRDefault="00AB2D59" w14:paraId="0B6822BA" w14:textId="77777777">
      <w:pPr>
        <w:pStyle w:val="scemptyline"/>
      </w:pPr>
      <w:r>
        <w:t xml:space="preserve"> </w:t>
      </w:r>
    </w:p>
    <w:p w:rsidR="00AB2D59" w:rsidP="00AB2D59" w:rsidRDefault="00AB2D59" w14:paraId="3508ED1F" w14:textId="13BC9841">
      <w:pPr>
        <w:pStyle w:val="scemptyline"/>
      </w:pPr>
      <w:bookmarkStart w:name="wa_442f15761" w:id="5"/>
      <w:r>
        <w:t>W</w:t>
      </w:r>
      <w:bookmarkEnd w:id="5"/>
      <w:r>
        <w:t>hereas, the efforts of the cooperative’s employees embody the spirit of South Carolina by exemplifying extraordinary public service, inspiring those around them, and ensuring that members of the cooperative were not only reconnected to power but also to hope and unity; and</w:t>
      </w:r>
    </w:p>
    <w:p w:rsidR="008C3A19" w:rsidP="00AF1A81" w:rsidRDefault="008C3A19" w14:paraId="69ECC539" w14:textId="77777777">
      <w:pPr>
        <w:pStyle w:val="scemptyline"/>
      </w:pPr>
    </w:p>
    <w:p w:rsidR="008A7625" w:rsidP="00843D27" w:rsidRDefault="008A7625" w14:paraId="44F28955" w14:textId="3091B46B">
      <w:pPr>
        <w:pStyle w:val="scresolutionwhereas"/>
      </w:pPr>
      <w:bookmarkStart w:name="wa_4eea8fbd8" w:id="6"/>
      <w:r>
        <w:t>W</w:t>
      </w:r>
      <w:bookmarkEnd w:id="6"/>
      <w:r>
        <w:t>hereas,</w:t>
      </w:r>
      <w:r w:rsidR="001347EE">
        <w:t xml:space="preserve"> </w:t>
      </w:r>
      <w:r w:rsidR="00AB2D59">
        <w:t xml:space="preserve">the South Carolina House of Representatives is </w:t>
      </w:r>
      <w:r w:rsidRPr="00AB2D59" w:rsidR="00AB2D59">
        <w:t>deep</w:t>
      </w:r>
      <w:r w:rsidR="00AB2D59">
        <w:t>ly</w:t>
      </w:r>
      <w:r w:rsidRPr="00AB2D59" w:rsidR="00AB2D59">
        <w:t xml:space="preserve"> grat</w:t>
      </w:r>
      <w:r w:rsidR="00AB2D59">
        <w:t>eful</w:t>
      </w:r>
      <w:r w:rsidRPr="00AB2D59" w:rsidR="00AB2D59">
        <w:t xml:space="preserve"> </w:t>
      </w:r>
      <w:r w:rsidR="00174CAD">
        <w:t>to</w:t>
      </w:r>
      <w:r w:rsidR="00CB0FC5">
        <w:t xml:space="preserve"> the </w:t>
      </w:r>
      <w:r w:rsidRPr="00F16947" w:rsidR="00F16947">
        <w:t>Mid</w:t>
      </w:r>
      <w:r w:rsidR="00CB0FC5">
        <w:t>-</w:t>
      </w:r>
      <w:r w:rsidRPr="00F16947" w:rsidR="00F16947">
        <w:t xml:space="preserve">Carolina Electric Cooperative </w:t>
      </w:r>
      <w:r w:rsidRPr="00AB2D59" w:rsidR="00AB2D59">
        <w:t>employees</w:t>
      </w:r>
      <w:r w:rsidR="00F16947">
        <w:t xml:space="preserve"> </w:t>
      </w:r>
      <w:r w:rsidRPr="00AB2D59" w:rsidR="00AB2D59">
        <w:t>for their outstanding restoration efforts following Hurricane Helene and commend their dedication to serving the community in times of need.</w:t>
      </w:r>
      <w:r w:rsidR="00AB2D59">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0F5D19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560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AB2D59" w:rsidP="004B7339" w:rsidRDefault="00007116" w14:paraId="350F53AD" w14:textId="3C983AD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5603">
            <w:rPr>
              <w:rStyle w:val="scresolutionbody1"/>
            </w:rPr>
            <w:t>House of Representatives</w:t>
          </w:r>
        </w:sdtContent>
      </w:sdt>
      <w:r w:rsidRPr="00040E43">
        <w:t xml:space="preserve">, by this resolution, </w:t>
      </w:r>
      <w:r w:rsidRPr="00AB2D59" w:rsidR="00AB2D59">
        <w:t>recognize and commend the employees of Mid-Carolina Electric Cooperative for their unwavering dedication and outstanding restoration efforts following the devastating impact of Hurricane Helene in September 2024.</w:t>
      </w:r>
    </w:p>
    <w:p w:rsidRPr="00040E43" w:rsidR="00007116" w:rsidP="00B703CB" w:rsidRDefault="00007116" w14:paraId="48DB32E7" w14:textId="77777777">
      <w:pPr>
        <w:pStyle w:val="scresolutionbody"/>
      </w:pPr>
    </w:p>
    <w:p w:rsidRPr="00040E43" w:rsidR="00B9052D" w:rsidP="00B703CB" w:rsidRDefault="00007116" w14:paraId="48DB32E8" w14:textId="3934B3B4">
      <w:pPr>
        <w:pStyle w:val="scresolutionbody"/>
      </w:pPr>
      <w:r w:rsidRPr="00040E43">
        <w:t>Be it further resolved that a copy of this resolution be presented to</w:t>
      </w:r>
      <w:r w:rsidRPr="00AB2D59" w:rsidR="00AB2D59">
        <w:t xml:space="preserve"> the employees of Mid-Carolina Electric Cooperative as a token of the South Carolina House of Representatives’ recognition and appreciation.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740B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12B27D2" w:rsidR="007003E1" w:rsidRDefault="009511D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5603">
              <w:rPr>
                <w:noProof/>
              </w:rPr>
              <w:t>LC-0055CM-GM25.docx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63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270"/>
    <w:rsid w:val="00151044"/>
    <w:rsid w:val="00174CAD"/>
    <w:rsid w:val="00187057"/>
    <w:rsid w:val="001A022F"/>
    <w:rsid w:val="001A0435"/>
    <w:rsid w:val="001A2C0B"/>
    <w:rsid w:val="001A72A6"/>
    <w:rsid w:val="001C4F58"/>
    <w:rsid w:val="001C73DC"/>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1B2B"/>
    <w:rsid w:val="002D55D2"/>
    <w:rsid w:val="002E3156"/>
    <w:rsid w:val="002E5912"/>
    <w:rsid w:val="002F4473"/>
    <w:rsid w:val="00301B21"/>
    <w:rsid w:val="00325348"/>
    <w:rsid w:val="0032732C"/>
    <w:rsid w:val="00330E71"/>
    <w:rsid w:val="003321E4"/>
    <w:rsid w:val="00336AD0"/>
    <w:rsid w:val="0036008C"/>
    <w:rsid w:val="0037079A"/>
    <w:rsid w:val="00382743"/>
    <w:rsid w:val="00385E1F"/>
    <w:rsid w:val="003A4798"/>
    <w:rsid w:val="003A4F41"/>
    <w:rsid w:val="003B459A"/>
    <w:rsid w:val="003C4DAB"/>
    <w:rsid w:val="003D01E8"/>
    <w:rsid w:val="003D0BC2"/>
    <w:rsid w:val="003D469F"/>
    <w:rsid w:val="003E5288"/>
    <w:rsid w:val="003F6D79"/>
    <w:rsid w:val="003F6E8C"/>
    <w:rsid w:val="0041760A"/>
    <w:rsid w:val="00417C01"/>
    <w:rsid w:val="004252D4"/>
    <w:rsid w:val="00436096"/>
    <w:rsid w:val="004403BD"/>
    <w:rsid w:val="00461441"/>
    <w:rsid w:val="004623E6"/>
    <w:rsid w:val="0046488E"/>
    <w:rsid w:val="0046685D"/>
    <w:rsid w:val="004669F5"/>
    <w:rsid w:val="0047181D"/>
    <w:rsid w:val="00480653"/>
    <w:rsid w:val="004809EE"/>
    <w:rsid w:val="00486206"/>
    <w:rsid w:val="004A5603"/>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001"/>
    <w:rsid w:val="005A1C96"/>
    <w:rsid w:val="005A62FE"/>
    <w:rsid w:val="005C1E01"/>
    <w:rsid w:val="005C2FE2"/>
    <w:rsid w:val="005C77D6"/>
    <w:rsid w:val="005E2BC9"/>
    <w:rsid w:val="005F7F0B"/>
    <w:rsid w:val="00605102"/>
    <w:rsid w:val="006053F5"/>
    <w:rsid w:val="00611909"/>
    <w:rsid w:val="006215AA"/>
    <w:rsid w:val="00627DCA"/>
    <w:rsid w:val="00666E48"/>
    <w:rsid w:val="00670F2F"/>
    <w:rsid w:val="00683AFA"/>
    <w:rsid w:val="006913C9"/>
    <w:rsid w:val="0069470D"/>
    <w:rsid w:val="006B1590"/>
    <w:rsid w:val="006C6EC7"/>
    <w:rsid w:val="006D58AA"/>
    <w:rsid w:val="006E4451"/>
    <w:rsid w:val="006E655C"/>
    <w:rsid w:val="006E69E6"/>
    <w:rsid w:val="006F6C91"/>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78AF"/>
    <w:rsid w:val="007A70AE"/>
    <w:rsid w:val="007C0EE1"/>
    <w:rsid w:val="007C10AD"/>
    <w:rsid w:val="007C69B6"/>
    <w:rsid w:val="007C72ED"/>
    <w:rsid w:val="007D279B"/>
    <w:rsid w:val="007E01B6"/>
    <w:rsid w:val="007E5F07"/>
    <w:rsid w:val="007F3C86"/>
    <w:rsid w:val="007F6D64"/>
    <w:rsid w:val="00810471"/>
    <w:rsid w:val="008362E8"/>
    <w:rsid w:val="008410D3"/>
    <w:rsid w:val="00843D27"/>
    <w:rsid w:val="00846FE5"/>
    <w:rsid w:val="008507B4"/>
    <w:rsid w:val="0085786E"/>
    <w:rsid w:val="00867456"/>
    <w:rsid w:val="00870570"/>
    <w:rsid w:val="00883346"/>
    <w:rsid w:val="008905D2"/>
    <w:rsid w:val="008A1768"/>
    <w:rsid w:val="008A489F"/>
    <w:rsid w:val="008A7625"/>
    <w:rsid w:val="008B4AC4"/>
    <w:rsid w:val="008C2281"/>
    <w:rsid w:val="008C3A19"/>
    <w:rsid w:val="008D05D1"/>
    <w:rsid w:val="008D7651"/>
    <w:rsid w:val="008E1DCA"/>
    <w:rsid w:val="008F0F33"/>
    <w:rsid w:val="008F4429"/>
    <w:rsid w:val="009059FF"/>
    <w:rsid w:val="0092634F"/>
    <w:rsid w:val="009270BA"/>
    <w:rsid w:val="0094021A"/>
    <w:rsid w:val="00953783"/>
    <w:rsid w:val="009553C9"/>
    <w:rsid w:val="0096528D"/>
    <w:rsid w:val="00965B3F"/>
    <w:rsid w:val="009B44AF"/>
    <w:rsid w:val="009C6A0B"/>
    <w:rsid w:val="009C7F19"/>
    <w:rsid w:val="009E27DF"/>
    <w:rsid w:val="009E2BE4"/>
    <w:rsid w:val="009F0C77"/>
    <w:rsid w:val="009F4DD1"/>
    <w:rsid w:val="009F7B81"/>
    <w:rsid w:val="00A02543"/>
    <w:rsid w:val="00A05E2D"/>
    <w:rsid w:val="00A41684"/>
    <w:rsid w:val="00A42F5D"/>
    <w:rsid w:val="00A64E80"/>
    <w:rsid w:val="00A66C6B"/>
    <w:rsid w:val="00A7261B"/>
    <w:rsid w:val="00A72BCD"/>
    <w:rsid w:val="00A74015"/>
    <w:rsid w:val="00A741D9"/>
    <w:rsid w:val="00A771E0"/>
    <w:rsid w:val="00A833AB"/>
    <w:rsid w:val="00A95560"/>
    <w:rsid w:val="00A9741D"/>
    <w:rsid w:val="00AA0CC8"/>
    <w:rsid w:val="00AB1254"/>
    <w:rsid w:val="00AB2CC0"/>
    <w:rsid w:val="00AB2D59"/>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6F52"/>
    <w:rsid w:val="00BC1E62"/>
    <w:rsid w:val="00BC695A"/>
    <w:rsid w:val="00BD086A"/>
    <w:rsid w:val="00BD4498"/>
    <w:rsid w:val="00BE3C22"/>
    <w:rsid w:val="00BE46CD"/>
    <w:rsid w:val="00C02C1B"/>
    <w:rsid w:val="00C0345E"/>
    <w:rsid w:val="00C206C2"/>
    <w:rsid w:val="00C21775"/>
    <w:rsid w:val="00C21ABE"/>
    <w:rsid w:val="00C31C95"/>
    <w:rsid w:val="00C3483A"/>
    <w:rsid w:val="00C372F6"/>
    <w:rsid w:val="00C41EB9"/>
    <w:rsid w:val="00C433D3"/>
    <w:rsid w:val="00C621EB"/>
    <w:rsid w:val="00C664FC"/>
    <w:rsid w:val="00C7322B"/>
    <w:rsid w:val="00C73AFC"/>
    <w:rsid w:val="00C740B1"/>
    <w:rsid w:val="00C74E9D"/>
    <w:rsid w:val="00C826DD"/>
    <w:rsid w:val="00C82FD3"/>
    <w:rsid w:val="00C92819"/>
    <w:rsid w:val="00C93C2C"/>
    <w:rsid w:val="00CA3BCF"/>
    <w:rsid w:val="00CB0FC5"/>
    <w:rsid w:val="00CC6B7B"/>
    <w:rsid w:val="00CD2089"/>
    <w:rsid w:val="00CE4EE6"/>
    <w:rsid w:val="00CF44FA"/>
    <w:rsid w:val="00D06851"/>
    <w:rsid w:val="00D1567E"/>
    <w:rsid w:val="00D31310"/>
    <w:rsid w:val="00D37AF8"/>
    <w:rsid w:val="00D55053"/>
    <w:rsid w:val="00D66B80"/>
    <w:rsid w:val="00D73A67"/>
    <w:rsid w:val="00D8028D"/>
    <w:rsid w:val="00D970A9"/>
    <w:rsid w:val="00DB1F5E"/>
    <w:rsid w:val="00DB7278"/>
    <w:rsid w:val="00DC47B1"/>
    <w:rsid w:val="00DD4471"/>
    <w:rsid w:val="00DF3845"/>
    <w:rsid w:val="00E071A0"/>
    <w:rsid w:val="00E11018"/>
    <w:rsid w:val="00E1201B"/>
    <w:rsid w:val="00E32D96"/>
    <w:rsid w:val="00E41911"/>
    <w:rsid w:val="00E44B57"/>
    <w:rsid w:val="00E52AF7"/>
    <w:rsid w:val="00E64749"/>
    <w:rsid w:val="00E658FD"/>
    <w:rsid w:val="00E807AC"/>
    <w:rsid w:val="00E92EEF"/>
    <w:rsid w:val="00E95B4E"/>
    <w:rsid w:val="00E97AB4"/>
    <w:rsid w:val="00EA06F0"/>
    <w:rsid w:val="00EA150E"/>
    <w:rsid w:val="00EB0F12"/>
    <w:rsid w:val="00EF2368"/>
    <w:rsid w:val="00EF3015"/>
    <w:rsid w:val="00EF5F4D"/>
    <w:rsid w:val="00F02C5C"/>
    <w:rsid w:val="00F16947"/>
    <w:rsid w:val="00F2176C"/>
    <w:rsid w:val="00F24442"/>
    <w:rsid w:val="00F42BA9"/>
    <w:rsid w:val="00F477DA"/>
    <w:rsid w:val="00F509CE"/>
    <w:rsid w:val="00F50AE3"/>
    <w:rsid w:val="00F54D75"/>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1E9A"/>
    <w:rsid w:val="00FE52B6"/>
    <w:rsid w:val="00FF12FD"/>
    <w:rsid w:val="00FF2AE4"/>
    <w:rsid w:val="00FF4FE7"/>
    <w:rsid w:val="00FF6450"/>
    <w:rsid w:val="00FF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0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F7F0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F0B"/>
    <w:rPr>
      <w:rFonts w:eastAsia="Times New Roman" w:cs="Times New Roman"/>
      <w:b/>
      <w:sz w:val="30"/>
      <w:szCs w:val="20"/>
    </w:rPr>
  </w:style>
  <w:style w:type="paragraph" w:styleId="Header">
    <w:name w:val="header"/>
    <w:basedOn w:val="Normal"/>
    <w:link w:val="HeaderChar"/>
    <w:uiPriority w:val="99"/>
    <w:unhideWhenUsed/>
    <w:rsid w:val="005F7F0B"/>
    <w:pPr>
      <w:tabs>
        <w:tab w:val="center" w:pos="4680"/>
        <w:tab w:val="right" w:pos="9360"/>
      </w:tabs>
    </w:pPr>
  </w:style>
  <w:style w:type="character" w:customStyle="1" w:styleId="HeaderChar">
    <w:name w:val="Header Char"/>
    <w:basedOn w:val="DefaultParagraphFont"/>
    <w:link w:val="Header"/>
    <w:uiPriority w:val="99"/>
    <w:rsid w:val="005F7F0B"/>
    <w:rPr>
      <w:rFonts w:eastAsia="Times New Roman" w:cs="Times New Roman"/>
      <w:szCs w:val="20"/>
    </w:rPr>
  </w:style>
  <w:style w:type="paragraph" w:styleId="Footer">
    <w:name w:val="footer"/>
    <w:basedOn w:val="Normal"/>
    <w:link w:val="FooterChar"/>
    <w:uiPriority w:val="99"/>
    <w:unhideWhenUsed/>
    <w:rsid w:val="005F7F0B"/>
    <w:pPr>
      <w:tabs>
        <w:tab w:val="center" w:pos="4680"/>
        <w:tab w:val="right" w:pos="9360"/>
      </w:tabs>
    </w:pPr>
  </w:style>
  <w:style w:type="character" w:customStyle="1" w:styleId="FooterChar">
    <w:name w:val="Footer Char"/>
    <w:basedOn w:val="DefaultParagraphFont"/>
    <w:link w:val="Footer"/>
    <w:uiPriority w:val="99"/>
    <w:rsid w:val="005F7F0B"/>
    <w:rPr>
      <w:rFonts w:eastAsia="Times New Roman" w:cs="Times New Roman"/>
      <w:szCs w:val="20"/>
    </w:rPr>
  </w:style>
  <w:style w:type="character" w:styleId="PageNumber">
    <w:name w:val="page number"/>
    <w:basedOn w:val="DefaultParagraphFont"/>
    <w:uiPriority w:val="99"/>
    <w:semiHidden/>
    <w:unhideWhenUsed/>
    <w:rsid w:val="005F7F0B"/>
  </w:style>
  <w:style w:type="character" w:styleId="LineNumber">
    <w:name w:val="line number"/>
    <w:basedOn w:val="DefaultParagraphFont"/>
    <w:uiPriority w:val="99"/>
    <w:semiHidden/>
    <w:unhideWhenUsed/>
    <w:rsid w:val="005F7F0B"/>
  </w:style>
  <w:style w:type="paragraph" w:customStyle="1" w:styleId="BillDots">
    <w:name w:val="Bill Dots"/>
    <w:basedOn w:val="Normal"/>
    <w:qFormat/>
    <w:rsid w:val="005F7F0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F7F0B"/>
    <w:pPr>
      <w:tabs>
        <w:tab w:val="right" w:pos="5904"/>
      </w:tabs>
    </w:pPr>
  </w:style>
  <w:style w:type="paragraph" w:styleId="BalloonText">
    <w:name w:val="Balloon Text"/>
    <w:basedOn w:val="Normal"/>
    <w:link w:val="BalloonTextChar"/>
    <w:uiPriority w:val="99"/>
    <w:semiHidden/>
    <w:unhideWhenUsed/>
    <w:rsid w:val="005F7F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0B"/>
    <w:rPr>
      <w:rFonts w:ascii="Segoe UI" w:eastAsia="Times New Roman" w:hAnsi="Segoe UI" w:cs="Segoe UI"/>
      <w:sz w:val="18"/>
      <w:szCs w:val="18"/>
    </w:rPr>
  </w:style>
  <w:style w:type="paragraph" w:styleId="ListParagraph">
    <w:name w:val="List Paragraph"/>
    <w:basedOn w:val="Normal"/>
    <w:uiPriority w:val="34"/>
    <w:qFormat/>
    <w:rsid w:val="005F7F0B"/>
    <w:pPr>
      <w:ind w:left="720"/>
      <w:contextualSpacing/>
    </w:pPr>
  </w:style>
  <w:style w:type="paragraph" w:customStyle="1" w:styleId="scbillheader">
    <w:name w:val="sc_bill_header"/>
    <w:qFormat/>
    <w:rsid w:val="005F7F0B"/>
    <w:pPr>
      <w:widowControl w:val="0"/>
      <w:suppressAutoHyphens/>
      <w:spacing w:after="0" w:line="240" w:lineRule="auto"/>
      <w:jc w:val="center"/>
    </w:pPr>
    <w:rPr>
      <w:b/>
      <w:caps/>
      <w:sz w:val="30"/>
    </w:rPr>
  </w:style>
  <w:style w:type="paragraph" w:customStyle="1" w:styleId="schouseresolutionbythis">
    <w:name w:val="sc_house_resolution_by_this"/>
    <w:qFormat/>
    <w:rsid w:val="005F7F0B"/>
    <w:pPr>
      <w:widowControl w:val="0"/>
      <w:suppressAutoHyphens/>
      <w:spacing w:after="0" w:line="240" w:lineRule="auto"/>
      <w:jc w:val="both"/>
    </w:pPr>
  </w:style>
  <w:style w:type="paragraph" w:customStyle="1" w:styleId="schouseresolutionclippageattorney">
    <w:name w:val="sc_house_resolution_clip_page_attorney"/>
    <w:qFormat/>
    <w:rsid w:val="005F7F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F7F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F7F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F7F0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F7F0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F7F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F7F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F7F0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F7F0B"/>
    <w:pPr>
      <w:widowControl w:val="0"/>
      <w:suppressAutoHyphens/>
      <w:spacing w:after="0" w:line="240" w:lineRule="auto"/>
      <w:jc w:val="both"/>
    </w:pPr>
    <w:rPr>
      <w:caps/>
    </w:rPr>
  </w:style>
  <w:style w:type="paragraph" w:customStyle="1" w:styleId="schouseresolutionemptyline">
    <w:name w:val="sc_house_resolution_empty_line"/>
    <w:qFormat/>
    <w:rsid w:val="005F7F0B"/>
    <w:pPr>
      <w:widowControl w:val="0"/>
      <w:suppressAutoHyphens/>
      <w:spacing w:after="0" w:line="240" w:lineRule="auto"/>
      <w:jc w:val="both"/>
    </w:pPr>
  </w:style>
  <w:style w:type="paragraph" w:customStyle="1" w:styleId="schouseresolutionfurtherresolved">
    <w:name w:val="sc_house_resolution_further_resolved"/>
    <w:qFormat/>
    <w:rsid w:val="005F7F0B"/>
    <w:pPr>
      <w:widowControl w:val="0"/>
      <w:suppressAutoHyphens/>
      <w:spacing w:after="0" w:line="240" w:lineRule="auto"/>
      <w:jc w:val="both"/>
    </w:pPr>
  </w:style>
  <w:style w:type="paragraph" w:customStyle="1" w:styleId="schouseresolutionheader">
    <w:name w:val="sc_house_resolution_header"/>
    <w:qFormat/>
    <w:rsid w:val="005F7F0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F7F0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F7F0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F7F0B"/>
    <w:pPr>
      <w:widowControl w:val="0"/>
      <w:suppressLineNumbers/>
      <w:suppressAutoHyphens/>
      <w:jc w:val="left"/>
    </w:pPr>
    <w:rPr>
      <w:b/>
    </w:rPr>
  </w:style>
  <w:style w:type="paragraph" w:customStyle="1" w:styleId="schouseresolutionjackettitle">
    <w:name w:val="sc_house_resolution_jacket_title"/>
    <w:qFormat/>
    <w:rsid w:val="005F7F0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F7F0B"/>
    <w:pPr>
      <w:widowControl w:val="0"/>
      <w:suppressAutoHyphens/>
      <w:spacing w:after="0" w:line="360" w:lineRule="auto"/>
      <w:jc w:val="both"/>
    </w:pPr>
  </w:style>
  <w:style w:type="paragraph" w:customStyle="1" w:styleId="scresolutionwhereas">
    <w:name w:val="sc_resolution_whereas"/>
    <w:qFormat/>
    <w:rsid w:val="005F7F0B"/>
    <w:pPr>
      <w:widowControl w:val="0"/>
      <w:suppressAutoHyphens/>
      <w:spacing w:after="0" w:line="360" w:lineRule="auto"/>
      <w:jc w:val="both"/>
    </w:pPr>
  </w:style>
  <w:style w:type="paragraph" w:customStyle="1" w:styleId="schouseresolutionxx">
    <w:name w:val="sc_house_resolution_xx"/>
    <w:qFormat/>
    <w:rsid w:val="005F7F0B"/>
    <w:pPr>
      <w:widowControl w:val="0"/>
      <w:suppressAutoHyphens/>
      <w:spacing w:after="0" w:line="240" w:lineRule="auto"/>
      <w:jc w:val="center"/>
    </w:pPr>
  </w:style>
  <w:style w:type="paragraph" w:customStyle="1" w:styleId="BillDots0">
    <w:name w:val="BillDots"/>
    <w:basedOn w:val="Normal"/>
    <w:autoRedefine/>
    <w:qFormat/>
    <w:rsid w:val="005F7F0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F7F0B"/>
    <w:rPr>
      <w:color w:val="0000FF" w:themeColor="hyperlink"/>
      <w:u w:val="single"/>
    </w:rPr>
  </w:style>
  <w:style w:type="paragraph" w:customStyle="1" w:styleId="Numbers">
    <w:name w:val="Numbers"/>
    <w:basedOn w:val="BillDots0"/>
    <w:qFormat/>
    <w:rsid w:val="005F7F0B"/>
    <w:pPr>
      <w:tabs>
        <w:tab w:val="right" w:pos="5904"/>
      </w:tabs>
    </w:pPr>
  </w:style>
  <w:style w:type="character" w:customStyle="1" w:styleId="scclippagepath">
    <w:name w:val="sc_clip_page_path"/>
    <w:uiPriority w:val="1"/>
    <w:qFormat/>
    <w:rsid w:val="005F7F0B"/>
    <w:rPr>
      <w:rFonts w:ascii="Times New Roman" w:hAnsi="Times New Roman"/>
      <w:caps/>
      <w:smallCaps w:val="0"/>
      <w:sz w:val="22"/>
    </w:rPr>
  </w:style>
  <w:style w:type="paragraph" w:customStyle="1" w:styleId="scconresoattyda">
    <w:name w:val="sc_con_reso_atty_da"/>
    <w:qFormat/>
    <w:rsid w:val="005F7F0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F7F0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F7F0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F7F0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F7F0B"/>
    <w:pPr>
      <w:widowControl w:val="0"/>
      <w:suppressAutoHyphens/>
      <w:spacing w:after="0" w:line="240" w:lineRule="auto"/>
      <w:jc w:val="both"/>
    </w:pPr>
  </w:style>
  <w:style w:type="paragraph" w:customStyle="1" w:styleId="scjrregattydadocno">
    <w:name w:val="sc_jrreg_atty_da_docno"/>
    <w:basedOn w:val="Normal"/>
    <w:qFormat/>
    <w:rsid w:val="005F7F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F7F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F7F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F7F0B"/>
    <w:rPr>
      <w:rFonts w:ascii="Times New Roman" w:hAnsi="Times New Roman"/>
      <w:b/>
      <w:caps/>
      <w:smallCaps w:val="0"/>
      <w:sz w:val="24"/>
    </w:rPr>
  </w:style>
  <w:style w:type="paragraph" w:customStyle="1" w:styleId="scjrregfooter">
    <w:name w:val="sc_jrreg_footer"/>
    <w:qFormat/>
    <w:rsid w:val="005F7F0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F7F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F7F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F7F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F7F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F7F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F7F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F7F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F7F0B"/>
    <w:pPr>
      <w:widowControl w:val="0"/>
      <w:suppressAutoHyphens/>
      <w:spacing w:after="0" w:line="360" w:lineRule="auto"/>
      <w:jc w:val="both"/>
    </w:pPr>
  </w:style>
  <w:style w:type="paragraph" w:customStyle="1" w:styleId="scresolutionbody">
    <w:name w:val="sc_resolution_body"/>
    <w:qFormat/>
    <w:rsid w:val="005F7F0B"/>
    <w:pPr>
      <w:widowControl w:val="0"/>
      <w:suppressAutoHyphens/>
      <w:spacing w:after="0" w:line="360" w:lineRule="auto"/>
      <w:jc w:val="both"/>
    </w:pPr>
  </w:style>
  <w:style w:type="paragraph" w:customStyle="1" w:styleId="scresolutionclippagebottom">
    <w:name w:val="sc_resolution_clip_page_bottom"/>
    <w:qFormat/>
    <w:rsid w:val="005F7F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F7F0B"/>
    <w:pPr>
      <w:widowControl w:val="0"/>
      <w:suppressAutoHyphens/>
      <w:spacing w:after="0" w:line="240" w:lineRule="auto"/>
      <w:jc w:val="both"/>
    </w:pPr>
  </w:style>
  <w:style w:type="paragraph" w:customStyle="1" w:styleId="scresolutionfooter">
    <w:name w:val="sc_resolution_footer"/>
    <w:link w:val="scresolutionfooterChar"/>
    <w:qFormat/>
    <w:rsid w:val="005F7F0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F7F0B"/>
    <w:rPr>
      <w:rFonts w:eastAsia="Times New Roman" w:cs="Times New Roman"/>
      <w:szCs w:val="20"/>
    </w:rPr>
  </w:style>
  <w:style w:type="paragraph" w:customStyle="1" w:styleId="scresolutionheader">
    <w:name w:val="sc_resolution_header"/>
    <w:qFormat/>
    <w:rsid w:val="005F7F0B"/>
    <w:pPr>
      <w:widowControl w:val="0"/>
      <w:suppressAutoHyphens/>
      <w:spacing w:after="0" w:line="240" w:lineRule="auto"/>
      <w:jc w:val="center"/>
    </w:pPr>
    <w:rPr>
      <w:b/>
      <w:caps/>
      <w:sz w:val="30"/>
    </w:rPr>
  </w:style>
  <w:style w:type="paragraph" w:customStyle="1" w:styleId="scresolutiontitle">
    <w:name w:val="sc_resolution_title"/>
    <w:qFormat/>
    <w:rsid w:val="005F7F0B"/>
    <w:pPr>
      <w:widowControl w:val="0"/>
      <w:suppressAutoHyphens/>
      <w:spacing w:after="0" w:line="240" w:lineRule="auto"/>
      <w:jc w:val="both"/>
    </w:pPr>
    <w:rPr>
      <w:caps/>
    </w:rPr>
  </w:style>
  <w:style w:type="paragraph" w:customStyle="1" w:styleId="scresolutionxx">
    <w:name w:val="sc_resolution_xx"/>
    <w:qFormat/>
    <w:rsid w:val="005F7F0B"/>
    <w:pPr>
      <w:widowControl w:val="0"/>
      <w:suppressAutoHyphens/>
      <w:spacing w:after="0" w:line="240" w:lineRule="auto"/>
      <w:jc w:val="center"/>
    </w:pPr>
  </w:style>
  <w:style w:type="character" w:customStyle="1" w:styleId="scSECTIONS">
    <w:name w:val="sc_SECTIONS"/>
    <w:uiPriority w:val="1"/>
    <w:qFormat/>
    <w:rsid w:val="005F7F0B"/>
    <w:rPr>
      <w:rFonts w:ascii="Times New Roman" w:hAnsi="Times New Roman"/>
      <w:b w:val="0"/>
      <w:i w:val="0"/>
      <w:caps/>
      <w:smallCaps w:val="0"/>
      <w:color w:val="auto"/>
      <w:sz w:val="22"/>
    </w:rPr>
  </w:style>
  <w:style w:type="character" w:customStyle="1" w:styleId="scsenateclippagepath">
    <w:name w:val="sc_senate_clip_page_path"/>
    <w:uiPriority w:val="1"/>
    <w:qFormat/>
    <w:rsid w:val="005F7F0B"/>
    <w:rPr>
      <w:rFonts w:ascii="Times New Roman" w:hAnsi="Times New Roman"/>
      <w:caps/>
      <w:smallCaps w:val="0"/>
      <w:sz w:val="22"/>
    </w:rPr>
  </w:style>
  <w:style w:type="paragraph" w:customStyle="1" w:styleId="scsenateresolutionbody">
    <w:name w:val="sc_senate_resolution_body"/>
    <w:qFormat/>
    <w:rsid w:val="005F7F0B"/>
    <w:pPr>
      <w:widowControl w:val="0"/>
      <w:suppressAutoHyphens/>
      <w:spacing w:after="0" w:line="360" w:lineRule="auto"/>
      <w:jc w:val="both"/>
    </w:pPr>
  </w:style>
  <w:style w:type="paragraph" w:customStyle="1" w:styleId="scsenateresolutionclippagebottom">
    <w:name w:val="sc_senate_resolution_clip_page_bottom"/>
    <w:qFormat/>
    <w:rsid w:val="005F7F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F7F0B"/>
    <w:pPr>
      <w:widowControl w:val="0"/>
      <w:suppressLineNumbers/>
      <w:suppressAutoHyphens/>
    </w:pPr>
  </w:style>
  <w:style w:type="paragraph" w:customStyle="1" w:styleId="scsenateresolutionclippagerepdocumentname">
    <w:name w:val="sc_senate_resolution_clip_page_rep_document_name"/>
    <w:qFormat/>
    <w:rsid w:val="005F7F0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F7F0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F7F0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F7F0B"/>
    <w:rPr>
      <w:color w:val="808080"/>
    </w:rPr>
  </w:style>
  <w:style w:type="paragraph" w:customStyle="1" w:styleId="sctablecodifiedsection">
    <w:name w:val="sc_table_codified_section"/>
    <w:qFormat/>
    <w:rsid w:val="005F7F0B"/>
    <w:pPr>
      <w:widowControl w:val="0"/>
      <w:suppressAutoHyphens/>
      <w:spacing w:after="0" w:line="360" w:lineRule="auto"/>
    </w:pPr>
  </w:style>
  <w:style w:type="paragraph" w:customStyle="1" w:styleId="sctableln">
    <w:name w:val="sc_table_ln"/>
    <w:qFormat/>
    <w:rsid w:val="005F7F0B"/>
    <w:pPr>
      <w:widowControl w:val="0"/>
      <w:suppressAutoHyphens/>
      <w:spacing w:after="0" w:line="360" w:lineRule="auto"/>
      <w:jc w:val="right"/>
    </w:pPr>
  </w:style>
  <w:style w:type="paragraph" w:customStyle="1" w:styleId="sctablenoncodifiedsection">
    <w:name w:val="sc_table_non_codified_section"/>
    <w:qFormat/>
    <w:rsid w:val="005F7F0B"/>
    <w:pPr>
      <w:widowControl w:val="0"/>
      <w:suppressAutoHyphens/>
      <w:spacing w:after="0" w:line="360" w:lineRule="auto"/>
    </w:pPr>
  </w:style>
  <w:style w:type="paragraph" w:customStyle="1" w:styleId="scresolutionmembers">
    <w:name w:val="sc_resolution_members"/>
    <w:qFormat/>
    <w:rsid w:val="005F7F0B"/>
    <w:pPr>
      <w:widowControl w:val="0"/>
      <w:suppressAutoHyphens/>
      <w:spacing w:after="0" w:line="360" w:lineRule="auto"/>
      <w:jc w:val="both"/>
    </w:pPr>
  </w:style>
  <w:style w:type="paragraph" w:customStyle="1" w:styleId="scdraftheader">
    <w:name w:val="sc_draft_header"/>
    <w:qFormat/>
    <w:rsid w:val="005F7F0B"/>
    <w:pPr>
      <w:widowControl w:val="0"/>
      <w:suppressAutoHyphens/>
      <w:spacing w:after="0" w:line="240" w:lineRule="auto"/>
    </w:pPr>
  </w:style>
  <w:style w:type="paragraph" w:customStyle="1" w:styleId="scemptyline">
    <w:name w:val="sc_empty_line"/>
    <w:qFormat/>
    <w:rsid w:val="005F7F0B"/>
    <w:pPr>
      <w:widowControl w:val="0"/>
      <w:suppressAutoHyphens/>
      <w:spacing w:after="0" w:line="360" w:lineRule="auto"/>
      <w:jc w:val="both"/>
    </w:pPr>
  </w:style>
  <w:style w:type="paragraph" w:customStyle="1" w:styleId="scemptylineheader">
    <w:name w:val="sc_emptyline_header"/>
    <w:qFormat/>
    <w:rsid w:val="005F7F0B"/>
    <w:pPr>
      <w:widowControl w:val="0"/>
      <w:suppressAutoHyphens/>
      <w:spacing w:after="0" w:line="240" w:lineRule="auto"/>
      <w:jc w:val="both"/>
    </w:pPr>
  </w:style>
  <w:style w:type="character" w:customStyle="1" w:styleId="scinsert">
    <w:name w:val="sc_insert"/>
    <w:uiPriority w:val="1"/>
    <w:qFormat/>
    <w:rsid w:val="005F7F0B"/>
    <w:rPr>
      <w:caps w:val="0"/>
      <w:smallCaps w:val="0"/>
      <w:strike w:val="0"/>
      <w:dstrike w:val="0"/>
      <w:vanish w:val="0"/>
      <w:u w:val="single"/>
      <w:vertAlign w:val="baseline"/>
    </w:rPr>
  </w:style>
  <w:style w:type="character" w:customStyle="1" w:styleId="scinsertblue">
    <w:name w:val="sc_insert_blue"/>
    <w:uiPriority w:val="1"/>
    <w:qFormat/>
    <w:rsid w:val="005F7F0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F7F0B"/>
    <w:rPr>
      <w:caps w:val="0"/>
      <w:smallCaps w:val="0"/>
      <w:strike w:val="0"/>
      <w:dstrike w:val="0"/>
      <w:vanish w:val="0"/>
      <w:color w:val="0070C0"/>
      <w:u w:val="none"/>
      <w:vertAlign w:val="baseline"/>
    </w:rPr>
  </w:style>
  <w:style w:type="character" w:customStyle="1" w:styleId="scinsertred">
    <w:name w:val="sc_insert_red"/>
    <w:uiPriority w:val="1"/>
    <w:qFormat/>
    <w:rsid w:val="005F7F0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F7F0B"/>
    <w:rPr>
      <w:caps w:val="0"/>
      <w:smallCaps w:val="0"/>
      <w:strike w:val="0"/>
      <w:dstrike w:val="0"/>
      <w:vanish w:val="0"/>
      <w:color w:val="FF0000"/>
      <w:u w:val="none"/>
      <w:vertAlign w:val="baseline"/>
    </w:rPr>
  </w:style>
  <w:style w:type="character" w:customStyle="1" w:styleId="scstrike">
    <w:name w:val="sc_strike"/>
    <w:uiPriority w:val="1"/>
    <w:qFormat/>
    <w:rsid w:val="005F7F0B"/>
    <w:rPr>
      <w:strike/>
      <w:dstrike w:val="0"/>
    </w:rPr>
  </w:style>
  <w:style w:type="character" w:customStyle="1" w:styleId="scstrikeblue">
    <w:name w:val="sc_strike_blue"/>
    <w:uiPriority w:val="1"/>
    <w:qFormat/>
    <w:rsid w:val="005F7F0B"/>
    <w:rPr>
      <w:strike/>
      <w:dstrike w:val="0"/>
      <w:color w:val="0070C0"/>
    </w:rPr>
  </w:style>
  <w:style w:type="character" w:customStyle="1" w:styleId="scstrikered">
    <w:name w:val="sc_strike_red"/>
    <w:uiPriority w:val="1"/>
    <w:qFormat/>
    <w:rsid w:val="005F7F0B"/>
    <w:rPr>
      <w:strike/>
      <w:dstrike w:val="0"/>
      <w:color w:val="FF0000"/>
    </w:rPr>
  </w:style>
  <w:style w:type="character" w:customStyle="1" w:styleId="scstrikebluenoncodified">
    <w:name w:val="sc_strike_blue_non_codified"/>
    <w:uiPriority w:val="1"/>
    <w:qFormat/>
    <w:rsid w:val="005F7F0B"/>
    <w:rPr>
      <w:strike/>
      <w:dstrike w:val="0"/>
      <w:color w:val="0070C0"/>
      <w:lang w:val="en-US"/>
    </w:rPr>
  </w:style>
  <w:style w:type="character" w:customStyle="1" w:styleId="scstrikerednoncodified">
    <w:name w:val="sc_strike_red_non_codified"/>
    <w:uiPriority w:val="1"/>
    <w:qFormat/>
    <w:rsid w:val="005F7F0B"/>
    <w:rPr>
      <w:strike/>
      <w:dstrike w:val="0"/>
      <w:color w:val="FF0000"/>
    </w:rPr>
  </w:style>
  <w:style w:type="paragraph" w:customStyle="1" w:styleId="scnowthereforebold">
    <w:name w:val="sc_now_therefore_bold"/>
    <w:uiPriority w:val="1"/>
    <w:qFormat/>
    <w:rsid w:val="005F7F0B"/>
    <w:pPr>
      <w:widowControl w:val="0"/>
      <w:suppressAutoHyphens/>
      <w:spacing w:after="0" w:line="480" w:lineRule="auto"/>
    </w:pPr>
    <w:rPr>
      <w:rFonts w:eastAsia="Calibri" w:cs="Times New Roman"/>
    </w:rPr>
  </w:style>
  <w:style w:type="paragraph" w:customStyle="1" w:styleId="scbillsiglines">
    <w:name w:val="sc_bill_sig_lines"/>
    <w:qFormat/>
    <w:rsid w:val="005F7F0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F7F0B"/>
  </w:style>
  <w:style w:type="paragraph" w:customStyle="1" w:styleId="scbillendxx">
    <w:name w:val="sc_bill_end_xx"/>
    <w:qFormat/>
    <w:rsid w:val="005F7F0B"/>
    <w:pPr>
      <w:widowControl w:val="0"/>
      <w:suppressAutoHyphens/>
      <w:spacing w:after="0" w:line="240" w:lineRule="auto"/>
      <w:jc w:val="center"/>
    </w:pPr>
  </w:style>
  <w:style w:type="character" w:customStyle="1" w:styleId="scbillheader1">
    <w:name w:val="sc_bill_header1"/>
    <w:uiPriority w:val="1"/>
    <w:qFormat/>
    <w:rsid w:val="005F7F0B"/>
  </w:style>
  <w:style w:type="character" w:customStyle="1" w:styleId="scresolutionbody1">
    <w:name w:val="sc_resolution_body1"/>
    <w:uiPriority w:val="1"/>
    <w:qFormat/>
    <w:rsid w:val="005F7F0B"/>
  </w:style>
  <w:style w:type="character" w:styleId="Strong">
    <w:name w:val="Strong"/>
    <w:basedOn w:val="DefaultParagraphFont"/>
    <w:uiPriority w:val="22"/>
    <w:qFormat/>
    <w:rsid w:val="005F7F0B"/>
    <w:rPr>
      <w:b/>
      <w:bCs/>
    </w:rPr>
  </w:style>
  <w:style w:type="character" w:customStyle="1" w:styleId="scamendhouse">
    <w:name w:val="sc_amend_house"/>
    <w:uiPriority w:val="1"/>
    <w:qFormat/>
    <w:rsid w:val="005F7F0B"/>
    <w:rPr>
      <w:bdr w:val="none" w:sz="0" w:space="0" w:color="auto"/>
      <w:shd w:val="clear" w:color="auto" w:fill="FDE9D9" w:themeFill="accent6" w:themeFillTint="33"/>
    </w:rPr>
  </w:style>
  <w:style w:type="character" w:customStyle="1" w:styleId="scamendsenate">
    <w:name w:val="sc_amend_senate"/>
    <w:uiPriority w:val="1"/>
    <w:qFormat/>
    <w:rsid w:val="005F7F0B"/>
    <w:rPr>
      <w:bdr w:val="none" w:sz="0" w:space="0" w:color="auto"/>
      <w:shd w:val="clear" w:color="auto" w:fill="E5DFEC" w:themeFill="accent4" w:themeFillTint="33"/>
    </w:rPr>
  </w:style>
  <w:style w:type="paragraph" w:styleId="Revision">
    <w:name w:val="Revision"/>
    <w:hidden/>
    <w:uiPriority w:val="99"/>
    <w:semiHidden/>
    <w:rsid w:val="005F7F0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F7F0B"/>
    <w:pPr>
      <w:spacing w:after="0" w:line="240" w:lineRule="auto"/>
    </w:pPr>
    <w:rPr>
      <w:i/>
    </w:rPr>
  </w:style>
  <w:style w:type="paragraph" w:customStyle="1" w:styleId="sccoversheetsenate">
    <w:name w:val="sc_coversheet_senate"/>
    <w:qFormat/>
    <w:rsid w:val="005F7F0B"/>
    <w:pPr>
      <w:spacing w:after="0" w:line="240" w:lineRule="auto"/>
    </w:pPr>
    <w:rPr>
      <w:b/>
    </w:rPr>
  </w:style>
  <w:style w:type="character" w:styleId="FollowedHyperlink">
    <w:name w:val="FollowedHyperlink"/>
    <w:basedOn w:val="DefaultParagraphFont"/>
    <w:uiPriority w:val="99"/>
    <w:semiHidden/>
    <w:unhideWhenUsed/>
    <w:rsid w:val="00DD4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64&amp;session=126&amp;summary=B" TargetMode="External" Id="Re6cde2a60bec44de" /><Relationship Type="http://schemas.openxmlformats.org/officeDocument/2006/relationships/hyperlink" Target="https://www.scstatehouse.gov/sess126_2025-2026/prever/3664_20250115.docx" TargetMode="External" Id="R4d8ae79400f845cd" /><Relationship Type="http://schemas.openxmlformats.org/officeDocument/2006/relationships/hyperlink" Target="h:\hj\20250115.docx" TargetMode="External" Id="R7e0a599289074f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E5F07"/>
    <w:rsid w:val="00804B1A"/>
    <w:rsid w:val="008228BC"/>
    <w:rsid w:val="008D7651"/>
    <w:rsid w:val="009553C9"/>
    <w:rsid w:val="00A22407"/>
    <w:rsid w:val="00AA6F82"/>
    <w:rsid w:val="00BA6F52"/>
    <w:rsid w:val="00BE097C"/>
    <w:rsid w:val="00E1201B"/>
    <w:rsid w:val="00E216F6"/>
    <w:rsid w:val="00EA266C"/>
    <w:rsid w:val="00EB0F12"/>
    <w:rsid w:val="00EB6DDA"/>
    <w:rsid w:val="00EE2B2C"/>
    <w:rsid w:val="00EF3015"/>
    <w:rsid w:val="00F54D75"/>
    <w:rsid w:val="00F87613"/>
    <w:rsid w:val="00FD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bb432464-32dd-402a-8dcc-1cb2ebd0348b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77bd2e56-54c2-40d6-813a-0c0d2668c8b2</T_BILL_REQUEST_REQUEST>
  <T_BILL_R_ORIGINALDRAFT>40ff8033-673b-42f1-953e-0d7566ce9bd7</T_BILL_R_ORIGINALDRAFT>
  <T_BILL_SPONSOR_SPONSOR>cd204505-1055-4330-8f36-ca0ce865b73b</T_BILL_SPONSOR_SPONSOR>
  <T_BILL_T_BILLNAME>[3664]</T_BILL_T_BILLNAME>
  <T_BILL_T_BILLNUMBER>3664</T_BILL_T_BILLNUMBER>
  <T_BILL_T_BILLTITLE>To recognize and commend the employees of Mid-Carolina Electric Cooperative for their unwavering dedication and outstanding restoration efforts following the devastating impact of Hurricane Helene in September 2024.</T_BILL_T_BILLTITLE>
  <T_BILL_T_CHAMBER>house</T_BILL_T_CHAMBER>
  <T_BILL_T_FILENAME> </T_BILL_T_FILENAME>
  <T_BILL_T_LEGTYPE>resolution</T_BILL_T_LEGTYPE>
  <T_BILL_T_RATNUMBERSTRING>HNone</T_BILL_T_RATNUMBERSTRING>
  <T_BILL_T_SUBJECT>Mid-Carolina Electric Cooperative linemen</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45FF5-B282-4018-B34C-4820802EDFD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2292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2024-11-13T16:50:00Z</cp:lastPrinted>
  <dcterms:created xsi:type="dcterms:W3CDTF">2024-11-13T16:51:00Z</dcterms:created>
  <dcterms:modified xsi:type="dcterms:W3CDTF">2024-11-13T16:51:00Z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