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3666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Rutherford, Alexander, Anderson, Atkinson, Bailey, Ballentine, Bamberg, Bannister, Bauer, Beach, Bernstein, Bowers, Bradley, Brewer, Brittain, Burns,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Sanders, Schuessler, Sessions, G.M. Smith, M.M. Smith, Spann-Wilder, Stavrinakis, Taylor, Teeple, Terribile, Vaughan, Weeks, Wetmore, Wheeler, White, Whitmire, Wickensimer, Williams, Willis, Wooten and Yow</w:t>
      </w:r>
    </w:p>
    <w:p>
      <w:pPr>
        <w:widowControl w:val="false"/>
        <w:spacing w:after="0"/>
        <w:jc w:val="left"/>
      </w:pPr>
      <w:r>
        <w:rPr>
          <w:rFonts w:ascii="Times New Roman"/>
          <w:sz w:val="22"/>
        </w:rPr>
        <w:t xml:space="preserve">Document Path: LC-0064VR-GM25.docx</w:t>
      </w:r>
    </w:p>
    <w:p>
      <w:pPr>
        <w:widowControl w:val="false"/>
        <w:spacing w:after="0"/>
        <w:jc w:val="left"/>
      </w:pPr>
    </w:p>
    <w:p>
      <w:pPr>
        <w:widowControl w:val="false"/>
        <w:spacing w:after="0"/>
        <w:jc w:val="left"/>
      </w:pPr>
      <w:r>
        <w:rPr>
          <w:rFonts w:ascii="Times New Roman"/>
          <w:sz w:val="22"/>
        </w:rPr>
        <w:t xml:space="preserve">Introduced in the House on January 15, 2025</w:t>
      </w:r>
    </w:p>
    <w:p>
      <w:pPr>
        <w:widowControl w:val="false"/>
        <w:spacing w:after="0"/>
        <w:jc w:val="left"/>
      </w:pPr>
      <w:r>
        <w:rPr>
          <w:rFonts w:ascii="Times New Roman"/>
          <w:sz w:val="22"/>
        </w:rPr>
        <w:t xml:space="preserve">Adopted by the House on January 15, 2025</w:t>
      </w:r>
    </w:p>
    <w:p>
      <w:pPr>
        <w:widowControl w:val="false"/>
        <w:spacing w:after="0"/>
        <w:jc w:val="left"/>
      </w:pPr>
    </w:p>
    <w:p>
      <w:pPr>
        <w:widowControl w:val="false"/>
        <w:spacing w:after="0"/>
        <w:jc w:val="left"/>
      </w:pPr>
      <w:r>
        <w:rPr>
          <w:rFonts w:ascii="Times New Roman"/>
          <w:sz w:val="22"/>
        </w:rPr>
        <w:t xml:space="preserve">Summary: Mother Eddie Stringer</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1/15/2025</w:t>
      </w:r>
      <w:r>
        <w:tab/>
        <w:t>House</w:t>
      </w:r>
      <w:r>
        <w:tab/>
        <w:t xml:space="preserve">Introduced and adopted</w:t>
      </w:r>
      <w:r>
        <w:t xml:space="preserve"> (</w:t>
      </w:r>
      <w:hyperlink w:history="true" r:id="R93ad3e4a7ce84e50">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763f686c0e4f48b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2cc882271b847a6">
        <w:r>
          <w:rPr>
            <w:rStyle w:val="Hyperlink"/>
            <w:u w:val="single"/>
          </w:rPr>
          <w:t>01/15/2025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0607C65E">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B5346F">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E2134" w14:paraId="48DB32D0" w14:textId="3011177A">
          <w:pPr>
            <w:pStyle w:val="scresolutiontitle"/>
          </w:pPr>
          <w:r w:rsidRPr="008E2134">
            <w:t>to EXPRESS THE PROFOUND SORROW OF THE MEMBERS OF THE SOUTH CAROLINA HOUSE OF REPRESENTATIVES UPON THE PASSING OF Mother Eddie Lee Stringer AND TO EXTEND THEIR DEEPEST SYMPATHY TO HER LARGE AND LOVING FAMILY AND HER MANY FRIENDS.</w:t>
          </w:r>
        </w:p>
      </w:sdtContent>
    </w:sdt>
    <w:p w:rsidR="0010776B" w:rsidP="00091FD9" w:rsidRDefault="0010776B" w14:paraId="48DB32D1" w14:textId="505F0DD3">
      <w:pPr>
        <w:pStyle w:val="scresolutiontitle"/>
      </w:pPr>
    </w:p>
    <w:p w:rsidR="008E2134" w:rsidP="008E2134" w:rsidRDefault="008C3A19" w14:paraId="383E382A" w14:textId="1F79D8B8">
      <w:pPr>
        <w:pStyle w:val="scresolutionwhereas"/>
      </w:pPr>
      <w:bookmarkStart w:name="wa_2cb1a4ac9" w:id="1"/>
      <w:r w:rsidRPr="00084D53">
        <w:t>W</w:t>
      </w:r>
      <w:bookmarkEnd w:id="1"/>
      <w:r w:rsidRPr="00084D53">
        <w:t>hereas,</w:t>
      </w:r>
      <w:r w:rsidR="001347EE">
        <w:t xml:space="preserve"> </w:t>
      </w:r>
      <w:r w:rsidR="008E2134">
        <w:t>the South Carolina House of Representatives w</w:t>
      </w:r>
      <w:r w:rsidR="00F617E2">
        <w:t>as</w:t>
      </w:r>
      <w:r w:rsidR="008E2134">
        <w:t xml:space="preserve"> saddened to learn of the death of </w:t>
      </w:r>
      <w:r w:rsidRPr="008E2134" w:rsidR="008E2134">
        <w:t xml:space="preserve">Mother Eddie Lee Stringer </w:t>
      </w:r>
      <w:r w:rsidR="008E2134">
        <w:t xml:space="preserve">at the age of </w:t>
      </w:r>
      <w:r w:rsidR="00EF2C38">
        <w:t>o</w:t>
      </w:r>
      <w:r w:rsidR="008E2134">
        <w:t>ne hundred five; and</w:t>
      </w:r>
    </w:p>
    <w:p w:rsidR="008E2134" w:rsidP="008E2134" w:rsidRDefault="008E2134" w14:paraId="45FD71B5" w14:textId="77777777">
      <w:pPr>
        <w:pStyle w:val="scresolutionwhereas"/>
      </w:pPr>
    </w:p>
    <w:p w:rsidR="00EF2C38" w:rsidP="008E2134" w:rsidRDefault="008E2134" w14:paraId="0D96EB85" w14:textId="18B317B7">
      <w:pPr>
        <w:pStyle w:val="scresolutionwhereas"/>
      </w:pPr>
      <w:bookmarkStart w:name="wa_a11c74513" w:id="2"/>
      <w:r>
        <w:t>W</w:t>
      </w:r>
      <w:bookmarkEnd w:id="2"/>
      <w:r>
        <w:t xml:space="preserve">hereas, </w:t>
      </w:r>
      <w:r w:rsidRPr="00EF2C38" w:rsidR="00EF2C38">
        <w:t>born</w:t>
      </w:r>
      <w:r w:rsidR="00EF2C38">
        <w:t xml:space="preserve"> on</w:t>
      </w:r>
      <w:r w:rsidRPr="00EF2C38" w:rsidR="00EF2C38">
        <w:t xml:space="preserve"> November 9,1918, </w:t>
      </w:r>
      <w:r w:rsidR="00EF2C38">
        <w:t xml:space="preserve">Eddie Lee was </w:t>
      </w:r>
      <w:r w:rsidRPr="00EF2C38" w:rsidR="00EF2C38">
        <w:t xml:space="preserve">the sixth of eleven children </w:t>
      </w:r>
      <w:r w:rsidR="00C46A91">
        <w:t>born to the late</w:t>
      </w:r>
      <w:r w:rsidRPr="00EF2C38" w:rsidR="00EF2C38">
        <w:t xml:space="preserve"> Eddie Stovall and Annie Dawson in the small farming village </w:t>
      </w:r>
      <w:r w:rsidR="00EF2C38">
        <w:t xml:space="preserve">of </w:t>
      </w:r>
      <w:r w:rsidRPr="00EF2C38" w:rsidR="00EF2C38">
        <w:t>Haleburg, Alabama</w:t>
      </w:r>
      <w:r w:rsidR="00EF2C38">
        <w:t>. Nine of the eleven children</w:t>
      </w:r>
      <w:r w:rsidRPr="00233B30" w:rsidR="00233B30">
        <w:t xml:space="preserve">, as well as </w:t>
      </w:r>
      <w:r w:rsidR="00233B30">
        <w:t>their</w:t>
      </w:r>
      <w:r w:rsidRPr="00233B30" w:rsidR="00233B30">
        <w:t xml:space="preserve"> parents</w:t>
      </w:r>
      <w:r w:rsidR="00233B30">
        <w:t>,</w:t>
      </w:r>
      <w:r w:rsidR="00EF2C38">
        <w:t xml:space="preserve"> have </w:t>
      </w:r>
      <w:r w:rsidR="00C46A91">
        <w:t>lived to be</w:t>
      </w:r>
      <w:r w:rsidR="00EF2C38">
        <w:t xml:space="preserve"> </w:t>
      </w:r>
      <w:r w:rsidR="002F574A">
        <w:t xml:space="preserve">nonagenarians </w:t>
      </w:r>
      <w:r w:rsidR="00233B30">
        <w:t>or</w:t>
      </w:r>
      <w:r w:rsidR="002F574A">
        <w:t xml:space="preserve"> centenarians; a</w:t>
      </w:r>
      <w:r w:rsidR="00EF2C38">
        <w:t>nd</w:t>
      </w:r>
    </w:p>
    <w:p w:rsidR="00233B30" w:rsidP="008E2134" w:rsidRDefault="00233B30" w14:paraId="6E9426B4" w14:textId="77777777">
      <w:pPr>
        <w:pStyle w:val="scresolutionwhereas"/>
      </w:pPr>
    </w:p>
    <w:p w:rsidR="008E2134" w:rsidP="008E2134" w:rsidRDefault="002F574A" w14:paraId="27000D6A" w14:textId="361EF444">
      <w:pPr>
        <w:pStyle w:val="scresolutionwhereas"/>
      </w:pPr>
      <w:bookmarkStart w:name="wa_102a7c529" w:id="3"/>
      <w:r>
        <w:t>W</w:t>
      </w:r>
      <w:bookmarkEnd w:id="3"/>
      <w:r>
        <w:t>hereas, t</w:t>
      </w:r>
      <w:r w:rsidR="00EF2C38">
        <w:t xml:space="preserve">he </w:t>
      </w:r>
      <w:r w:rsidRPr="00EF2C38" w:rsidR="00EF2C38">
        <w:t xml:space="preserve">Stovalls were </w:t>
      </w:r>
      <w:r w:rsidR="00EF2C38">
        <w:t>a prominent Black family in the region</w:t>
      </w:r>
      <w:r>
        <w:t>, not just because of their numbers and longevity, but</w:t>
      </w:r>
      <w:r w:rsidR="00EF2C38">
        <w:t xml:space="preserve"> because the</w:t>
      </w:r>
      <w:r>
        <w:t>y</w:t>
      </w:r>
      <w:r w:rsidRPr="00EF2C38" w:rsidR="00EF2C38">
        <w:t xml:space="preserve"> owned their farmland </w:t>
      </w:r>
      <w:r w:rsidR="00EF2C38">
        <w:t>while most Black families</w:t>
      </w:r>
      <w:r w:rsidRPr="00EF2C38" w:rsidR="00EF2C38">
        <w:t xml:space="preserve"> sharecropped by renting farmland from wealth</w:t>
      </w:r>
      <w:r w:rsidR="00EF2C38">
        <w:t>ier</w:t>
      </w:r>
      <w:r w:rsidRPr="00EF2C38" w:rsidR="00EF2C38">
        <w:t xml:space="preserve"> whites.  Family </w:t>
      </w:r>
      <w:r w:rsidR="00EF2C38">
        <w:t>tradition claims</w:t>
      </w:r>
      <w:r w:rsidRPr="00EF2C38" w:rsidR="00EF2C38">
        <w:t xml:space="preserve"> that Mother Stringer’s grandfather and </w:t>
      </w:r>
      <w:r w:rsidR="000A0DC9">
        <w:t>great‑grand</w:t>
      </w:r>
      <w:r w:rsidRPr="00EF2C38" w:rsidR="00EF2C38">
        <w:t>father owned more than a thousand acres in Henry County at one time</w:t>
      </w:r>
      <w:r w:rsidR="00EF2C38">
        <w:t>; and</w:t>
      </w:r>
    </w:p>
    <w:p w:rsidR="008E2134" w:rsidP="008E2134" w:rsidRDefault="008E2134" w14:paraId="480F5B1F" w14:textId="77777777">
      <w:pPr>
        <w:pStyle w:val="scresolutionwhereas"/>
      </w:pPr>
    </w:p>
    <w:p w:rsidR="002F574A" w:rsidP="008E2134" w:rsidRDefault="002F574A" w14:paraId="62FDB6F9" w14:textId="24B55211">
      <w:pPr>
        <w:pStyle w:val="scresolutionwhereas"/>
      </w:pPr>
      <w:bookmarkStart w:name="wa_b7b94c8ad" w:id="4"/>
      <w:r>
        <w:t>W</w:t>
      </w:r>
      <w:bookmarkEnd w:id="4"/>
      <w:r>
        <w:t>hereas, t</w:t>
      </w:r>
      <w:r w:rsidR="008E2134">
        <w:t xml:space="preserve">oday, the Stovall family and heirs own over </w:t>
      </w:r>
      <w:r>
        <w:t>four hundred</w:t>
      </w:r>
      <w:r w:rsidR="008E2134">
        <w:t xml:space="preserve"> acres of Henry County</w:t>
      </w:r>
      <w:r>
        <w:t>,</w:t>
      </w:r>
      <w:r w:rsidR="008E2134">
        <w:t xml:space="preserve"> inclu</w:t>
      </w:r>
      <w:r>
        <w:t>ding</w:t>
      </w:r>
      <w:r w:rsidR="008E2134">
        <w:t xml:space="preserve"> </w:t>
      </w:r>
      <w:r>
        <w:t>the</w:t>
      </w:r>
      <w:r w:rsidR="008E2134">
        <w:t xml:space="preserve"> homestead that lies adjacent to the Mount Zion Baptist Church</w:t>
      </w:r>
      <w:r>
        <w:t>,</w:t>
      </w:r>
      <w:r w:rsidR="008E2134">
        <w:t xml:space="preserve"> founded</w:t>
      </w:r>
      <w:r>
        <w:t xml:space="preserve"> by</w:t>
      </w:r>
      <w:r w:rsidRPr="002F574A">
        <w:t xml:space="preserve"> the family</w:t>
      </w:r>
      <w:r w:rsidR="008E2134">
        <w:t xml:space="preserve"> in 1871</w:t>
      </w:r>
      <w:r w:rsidR="00C46A91">
        <w:t xml:space="preserve"> and</w:t>
      </w:r>
      <w:r w:rsidR="008E2134">
        <w:t xml:space="preserve"> placed on the Alabama Historic Register in 1985</w:t>
      </w:r>
      <w:r>
        <w:t>; and</w:t>
      </w:r>
    </w:p>
    <w:p w:rsidR="008E2134" w:rsidP="008E2134" w:rsidRDefault="008E2134" w14:paraId="3CCF79CB" w14:textId="5F874922">
      <w:pPr>
        <w:pStyle w:val="scresolutionwhereas"/>
      </w:pPr>
    </w:p>
    <w:p w:rsidR="008E2134" w:rsidP="008E2134" w:rsidRDefault="002F574A" w14:paraId="7E803004" w14:textId="03E26AF4">
      <w:pPr>
        <w:pStyle w:val="scresolutionwhereas"/>
      </w:pPr>
      <w:bookmarkStart w:name="wa_fc99e0d1e" w:id="5"/>
      <w:r>
        <w:t>W</w:t>
      </w:r>
      <w:bookmarkEnd w:id="5"/>
      <w:r>
        <w:t xml:space="preserve">hereas, </w:t>
      </w:r>
      <w:r w:rsidR="008E2134">
        <w:t>gr</w:t>
      </w:r>
      <w:r>
        <w:t>owing</w:t>
      </w:r>
      <w:r w:rsidR="008E2134">
        <w:t xml:space="preserve"> up working on the family farm</w:t>
      </w:r>
      <w:r>
        <w:t>,</w:t>
      </w:r>
      <w:r w:rsidRPr="002F574A">
        <w:t xml:space="preserve"> Mother Stringer</w:t>
      </w:r>
      <w:r w:rsidR="008E2134">
        <w:t xml:space="preserve"> cherished the days she could attend school. She was educated at the famed Rosenwald School, a boarding school for Blacks in Newville</w:t>
      </w:r>
      <w:r>
        <w:t>,</w:t>
      </w:r>
      <w:r w:rsidR="008E2134">
        <w:t xml:space="preserve"> Alabama.  From a very young age she was enamored with things of the Lord and felt a strong call to ministry and the pulpit,</w:t>
      </w:r>
      <w:r>
        <w:t xml:space="preserve"> but</w:t>
      </w:r>
      <w:r w:rsidR="008E2134">
        <w:t xml:space="preserve"> her father would not allow any woman to speak a word in church</w:t>
      </w:r>
      <w:r>
        <w:t>; and</w:t>
      </w:r>
    </w:p>
    <w:p w:rsidR="002F574A" w:rsidP="008E2134" w:rsidRDefault="002F574A" w14:paraId="2E4BFF2A" w14:textId="77777777">
      <w:pPr>
        <w:pStyle w:val="scresolutionwhereas"/>
      </w:pPr>
    </w:p>
    <w:p w:rsidR="008E2134" w:rsidP="008E2134" w:rsidRDefault="002F574A" w14:paraId="16BF1067" w14:textId="3538693C">
      <w:pPr>
        <w:pStyle w:val="scresolutionwhereas"/>
      </w:pPr>
      <w:bookmarkStart w:name="wa_85ef83922" w:id="6"/>
      <w:r>
        <w:t>W</w:t>
      </w:r>
      <w:bookmarkEnd w:id="6"/>
      <w:r>
        <w:t>hereas, h</w:t>
      </w:r>
      <w:r w:rsidR="008E2134">
        <w:t>er father’s sister, a strong proponent of women’s rights, would secretly bring Mother Stringer to her church, Oak Grove A</w:t>
      </w:r>
      <w:r>
        <w:t xml:space="preserve">frican </w:t>
      </w:r>
      <w:r w:rsidR="008E2134">
        <w:t>M</w:t>
      </w:r>
      <w:r>
        <w:t xml:space="preserve">ethodist </w:t>
      </w:r>
      <w:r w:rsidR="008E2134">
        <w:t>E</w:t>
      </w:r>
      <w:r>
        <w:t>piscopal</w:t>
      </w:r>
      <w:r w:rsidR="008E2134">
        <w:t xml:space="preserve"> Church</w:t>
      </w:r>
      <w:r w:rsidR="00C46A91">
        <w:t>,</w:t>
      </w:r>
      <w:r w:rsidR="008E2134">
        <w:t xml:space="preserve"> </w:t>
      </w:r>
      <w:r>
        <w:t>where</w:t>
      </w:r>
      <w:r w:rsidR="008E2134">
        <w:t xml:space="preserve"> Mother Stringer was allowed to serve as an exhorter and </w:t>
      </w:r>
      <w:r>
        <w:t>S</w:t>
      </w:r>
      <w:r w:rsidR="008E2134">
        <w:t>cripture reader.  The Methodist church</w:t>
      </w:r>
      <w:r>
        <w:t>’s</w:t>
      </w:r>
      <w:r w:rsidR="008E2134">
        <w:t xml:space="preserve"> teachings about holiness would prove foundational for Mother Stringer in both life and ministry</w:t>
      </w:r>
      <w:r>
        <w:t>; and</w:t>
      </w:r>
    </w:p>
    <w:p w:rsidR="00972B21" w:rsidP="008E2134" w:rsidRDefault="00972B21" w14:paraId="331D2ED0" w14:textId="77777777">
      <w:pPr>
        <w:pStyle w:val="scresolutionwhereas"/>
      </w:pPr>
    </w:p>
    <w:p w:rsidR="008E2134" w:rsidP="008E2134" w:rsidRDefault="00972B21" w14:paraId="74064805" w14:textId="45BFC5CA">
      <w:pPr>
        <w:pStyle w:val="scresolutionwhereas"/>
      </w:pPr>
      <w:bookmarkStart w:name="wa_e49e89cd3" w:id="7"/>
      <w:r>
        <w:lastRenderedPageBreak/>
        <w:t>W</w:t>
      </w:r>
      <w:bookmarkEnd w:id="7"/>
      <w:r>
        <w:t xml:space="preserve">hereas, Mother Stringer married Jesse Stringer, a barber, and </w:t>
      </w:r>
      <w:r w:rsidR="00F617E2">
        <w:t>she</w:t>
      </w:r>
      <w:r w:rsidRPr="00F617E2" w:rsidR="00F617E2">
        <w:t xml:space="preserve"> had her first opportunity to vote, one of the first people</w:t>
      </w:r>
      <w:r w:rsidR="00881437">
        <w:t xml:space="preserve"> from Haleburg to vote</w:t>
      </w:r>
      <w:r w:rsidRPr="00F617E2" w:rsidR="00F617E2">
        <w:t>, and possibly the first woman of color</w:t>
      </w:r>
      <w:r w:rsidR="00881437">
        <w:t xml:space="preserve">. Later </w:t>
      </w:r>
      <w:r>
        <w:t>they moved to Dothan, Alabama</w:t>
      </w:r>
      <w:r w:rsidR="00F617E2">
        <w:t>, where</w:t>
      </w:r>
      <w:r>
        <w:t xml:space="preserve"> she</w:t>
      </w:r>
      <w:r w:rsidR="008E2134">
        <w:t xml:space="preserve"> became a member of Adam Street Baptist Church</w:t>
      </w:r>
      <w:r w:rsidR="00F617E2">
        <w:t>, was</w:t>
      </w:r>
      <w:r w:rsidR="008E2134">
        <w:t xml:space="preserve"> licensed as a missionary</w:t>
      </w:r>
      <w:r w:rsidR="00F617E2">
        <w:t>,</w:t>
      </w:r>
      <w:r w:rsidR="008E2134">
        <w:t xml:space="preserve"> and </w:t>
      </w:r>
      <w:r w:rsidR="00F617E2">
        <w:t>taught</w:t>
      </w:r>
      <w:r w:rsidR="008E2134">
        <w:t xml:space="preserve"> Sunday </w:t>
      </w:r>
      <w:r>
        <w:t>s</w:t>
      </w:r>
      <w:r w:rsidR="008E2134">
        <w:t>chool</w:t>
      </w:r>
      <w:r w:rsidR="00233B30">
        <w:t>. I</w:t>
      </w:r>
      <w:r w:rsidRPr="00C46A91" w:rsidR="00C46A91">
        <w:t>n Dothan</w:t>
      </w:r>
      <w:r w:rsidR="00C46A91">
        <w:t>,</w:t>
      </w:r>
      <w:r w:rsidRPr="00C46A91" w:rsidR="00C46A91">
        <w:t xml:space="preserve"> </w:t>
      </w:r>
      <w:r w:rsidR="00233B30">
        <w:t>she</w:t>
      </w:r>
      <w:r w:rsidR="008E2134">
        <w:t xml:space="preserve"> </w:t>
      </w:r>
      <w:r>
        <w:t>was</w:t>
      </w:r>
      <w:r w:rsidR="0029430E">
        <w:t xml:space="preserve"> </w:t>
      </w:r>
      <w:r>
        <w:t>employed as</w:t>
      </w:r>
      <w:r w:rsidR="008E2134">
        <w:t xml:space="preserve"> </w:t>
      </w:r>
      <w:r w:rsidRPr="00233B30" w:rsidR="00233B30">
        <w:t xml:space="preserve">a licensed cosmetologist </w:t>
      </w:r>
      <w:r w:rsidR="00233B30">
        <w:t xml:space="preserve">and </w:t>
      </w:r>
      <w:r w:rsidR="008E2134">
        <w:t>a nurse’s aide and</w:t>
      </w:r>
      <w:r>
        <w:t xml:space="preserve"> </w:t>
      </w:r>
      <w:r w:rsidR="00C46A91">
        <w:t>helped to</w:t>
      </w:r>
      <w:r w:rsidR="008E2134">
        <w:t xml:space="preserve"> integrat</w:t>
      </w:r>
      <w:r w:rsidR="00C46A91">
        <w:t>e</w:t>
      </w:r>
      <w:r w:rsidR="008E2134">
        <w:t xml:space="preserve"> the cafeteria at the Alabama Southeast Hospital where she worked</w:t>
      </w:r>
      <w:r w:rsidR="0029430E">
        <w:t xml:space="preserve">. When the family, </w:t>
      </w:r>
      <w:r w:rsidR="008E2134">
        <w:t>moved to Freeport, New York</w:t>
      </w:r>
      <w:r w:rsidR="0029430E">
        <w:t>,</w:t>
      </w:r>
      <w:r w:rsidR="008E2134">
        <w:t xml:space="preserve"> in 1962, she </w:t>
      </w:r>
      <w:r w:rsidR="00C46A91">
        <w:t xml:space="preserve">continued to </w:t>
      </w:r>
      <w:r w:rsidR="008E2134">
        <w:t>work as a nurse’s aide</w:t>
      </w:r>
      <w:r w:rsidR="0029430E">
        <w:t>; and</w:t>
      </w:r>
    </w:p>
    <w:p w:rsidR="0029430E" w:rsidP="008E2134" w:rsidRDefault="0029430E" w14:paraId="35ADF291" w14:textId="77777777">
      <w:pPr>
        <w:pStyle w:val="scresolutionwhereas"/>
      </w:pPr>
    </w:p>
    <w:p w:rsidR="00022CFD" w:rsidP="008E2134" w:rsidRDefault="0029430E" w14:paraId="15E8D70F" w14:textId="4CD85BF4">
      <w:pPr>
        <w:pStyle w:val="scresolutionwhereas"/>
      </w:pPr>
      <w:bookmarkStart w:name="wa_21e756756" w:id="8"/>
      <w:r>
        <w:t>W</w:t>
      </w:r>
      <w:bookmarkEnd w:id="8"/>
      <w:r>
        <w:t>hereas, o</w:t>
      </w:r>
      <w:r w:rsidR="008E2134">
        <w:t xml:space="preserve">ut of </w:t>
      </w:r>
      <w:r>
        <w:t>an</w:t>
      </w:r>
      <w:r w:rsidR="008E2134">
        <w:t xml:space="preserve"> intercessory prayer group, she joined Little Zion Church of God in Christ, a </w:t>
      </w:r>
      <w:r w:rsidR="00022CFD">
        <w:t xml:space="preserve">mega </w:t>
      </w:r>
      <w:r w:rsidR="008E2134">
        <w:t>church in Freeport, New York.  Mother Stringer found herself at home in the Church of God in Christ (COGIC)</w:t>
      </w:r>
      <w:r w:rsidR="000A0DC9">
        <w:t>,</w:t>
      </w:r>
      <w:r w:rsidR="008E2134">
        <w:t xml:space="preserve"> and </w:t>
      </w:r>
      <w:r w:rsidR="000A0DC9">
        <w:t xml:space="preserve">she </w:t>
      </w:r>
      <w:r w:rsidR="00C46A91">
        <w:t xml:space="preserve">became </w:t>
      </w:r>
      <w:r w:rsidR="008E2134">
        <w:t>licensed as an evangelist and was promoted to “mother” status</w:t>
      </w:r>
      <w:r>
        <w:t xml:space="preserve">. </w:t>
      </w:r>
      <w:r w:rsidR="008E2134">
        <w:t>Columbia bec</w:t>
      </w:r>
      <w:r>
        <w:t>a</w:t>
      </w:r>
      <w:r w:rsidR="008E2134">
        <w:t xml:space="preserve">me a second home for her during the 1970s </w:t>
      </w:r>
      <w:r>
        <w:t xml:space="preserve">as </w:t>
      </w:r>
      <w:r w:rsidR="008E2134">
        <w:t xml:space="preserve">three of her children </w:t>
      </w:r>
      <w:r>
        <w:t xml:space="preserve">graduated </w:t>
      </w:r>
      <w:r w:rsidR="008E2134">
        <w:t>from Benedict</w:t>
      </w:r>
      <w:r w:rsidR="00022CFD">
        <w:t xml:space="preserve">, and she </w:t>
      </w:r>
      <w:r w:rsidRPr="00022CFD" w:rsidR="00022CFD">
        <w:t xml:space="preserve">often preached </w:t>
      </w:r>
      <w:r w:rsidR="00022CFD">
        <w:t>at</w:t>
      </w:r>
      <w:r w:rsidRPr="00022CFD" w:rsidR="00022CFD">
        <w:t xml:space="preserve"> Stedfast Christian Center and First Northeast Baptist Church</w:t>
      </w:r>
      <w:r w:rsidR="00022CFD">
        <w:t xml:space="preserve"> in Columbia; and</w:t>
      </w:r>
    </w:p>
    <w:p w:rsidR="00022CFD" w:rsidP="008E2134" w:rsidRDefault="00022CFD" w14:paraId="3356591B" w14:textId="77777777">
      <w:pPr>
        <w:pStyle w:val="scresolutionwhereas"/>
      </w:pPr>
    </w:p>
    <w:p w:rsidR="008E2134" w:rsidP="008E2134" w:rsidRDefault="00022CFD" w14:paraId="6A16826E" w14:textId="39D003E1">
      <w:pPr>
        <w:pStyle w:val="scresolutionwhereas"/>
      </w:pPr>
      <w:bookmarkStart w:name="wa_339eef2e3" w:id="9"/>
      <w:r>
        <w:t>W</w:t>
      </w:r>
      <w:bookmarkEnd w:id="9"/>
      <w:r>
        <w:t>hereas, she</w:t>
      </w:r>
      <w:r w:rsidR="008E2134">
        <w:t xml:space="preserve"> made her way to Tulsa, Oklahoma</w:t>
      </w:r>
      <w:r>
        <w:t>, through</w:t>
      </w:r>
      <w:r w:rsidR="008E2134">
        <w:t xml:space="preserve"> the Charismatic Movement</w:t>
      </w:r>
      <w:r>
        <w:t>,</w:t>
      </w:r>
      <w:r w:rsidR="008E2134">
        <w:t xml:space="preserve"> graduat</w:t>
      </w:r>
      <w:r>
        <w:t>ing</w:t>
      </w:r>
      <w:r w:rsidR="008E2134">
        <w:t xml:space="preserve"> from Victory Bible Institute in her early </w:t>
      </w:r>
      <w:r w:rsidR="00F617E2">
        <w:t>seventies.</w:t>
      </w:r>
      <w:r>
        <w:t xml:space="preserve"> </w:t>
      </w:r>
      <w:r w:rsidR="00F617E2">
        <w:t>She</w:t>
      </w:r>
      <w:r>
        <w:t xml:space="preserve"> </w:t>
      </w:r>
      <w:r w:rsidR="008E2134">
        <w:t>became a</w:t>
      </w:r>
      <w:r w:rsidR="00F617E2">
        <w:t>n</w:t>
      </w:r>
      <w:r w:rsidR="008E2134">
        <w:t xml:space="preserve"> ordained pastor and minister of the gospel in 1988 at Higher Dimensions Evangelistic Center</w:t>
      </w:r>
      <w:r w:rsidR="00F617E2">
        <w:t xml:space="preserve"> and </w:t>
      </w:r>
      <w:r w:rsidR="008E2134">
        <w:t xml:space="preserve">served </w:t>
      </w:r>
      <w:r w:rsidR="00F617E2">
        <w:t>some</w:t>
      </w:r>
      <w:r w:rsidR="008E2134">
        <w:t xml:space="preserve"> thirty years as assistant pastor at Joy Praise and Worship Center alongside her daughter, </w:t>
      </w:r>
      <w:r>
        <w:t>a</w:t>
      </w:r>
      <w:r w:rsidR="008E2134">
        <w:t>ttorney J. Carolyn Stringer</w:t>
      </w:r>
      <w:r>
        <w:t>; and</w:t>
      </w:r>
    </w:p>
    <w:p w:rsidR="008E2134" w:rsidP="008E2134" w:rsidRDefault="008E2134" w14:paraId="05633575" w14:textId="77777777">
      <w:pPr>
        <w:pStyle w:val="scresolutionwhereas"/>
      </w:pPr>
    </w:p>
    <w:p w:rsidR="008A7625" w:rsidP="008E2134" w:rsidRDefault="00022CFD" w14:paraId="44F28955" w14:textId="2A53701D">
      <w:pPr>
        <w:pStyle w:val="scresolutionwhereas"/>
      </w:pPr>
      <w:bookmarkStart w:name="wa_0125ee9d0" w:id="10"/>
      <w:r>
        <w:t>W</w:t>
      </w:r>
      <w:bookmarkEnd w:id="10"/>
      <w:r>
        <w:t xml:space="preserve">hereas, </w:t>
      </w:r>
      <w:r w:rsidR="00F85E33">
        <w:t xml:space="preserve">she and </w:t>
      </w:r>
      <w:r>
        <w:t xml:space="preserve">her </w:t>
      </w:r>
      <w:r w:rsidR="005C5B10">
        <w:t>late</w:t>
      </w:r>
      <w:r>
        <w:t xml:space="preserve"> husband, </w:t>
      </w:r>
      <w:r w:rsidRPr="00972B21" w:rsidR="00972B21">
        <w:t>Jesse,</w:t>
      </w:r>
      <w:r w:rsidR="00F85E33">
        <w:t xml:space="preserve"> reared seven fine children who blessed her with seeing the continuation of her loving family legacy in </w:t>
      </w:r>
      <w:r w:rsidR="00F617E2">
        <w:t>her</w:t>
      </w:r>
      <w:r w:rsidR="00F85E33">
        <w:t xml:space="preserve"> grandchildren, and a </w:t>
      </w:r>
      <w:r w:rsidRPr="00F85E33" w:rsidR="00F85E33">
        <w:t>host of great</w:t>
      </w:r>
      <w:r w:rsidR="00F85E33">
        <w:noBreakHyphen/>
      </w:r>
      <w:r w:rsidRPr="00F85E33" w:rsidR="00F85E33">
        <w:t>grandchildren, great</w:t>
      </w:r>
      <w:r w:rsidR="00F85E33">
        <w:noBreakHyphen/>
        <w:t>great‑</w:t>
      </w:r>
      <w:r w:rsidRPr="00F85E33" w:rsidR="00F85E33">
        <w:t>grandchildren</w:t>
      </w:r>
      <w:r w:rsidR="00F85E33">
        <w:t>, and</w:t>
      </w:r>
      <w:r w:rsidRPr="00F85E33" w:rsidR="00F85E33">
        <w:t xml:space="preserve"> great‑great‑great</w:t>
      </w:r>
      <w:r w:rsidR="00F85E33">
        <w:t>‑</w:t>
      </w:r>
      <w:r w:rsidRPr="00F85E33" w:rsidR="00F85E33">
        <w:t>grandchildren</w:t>
      </w:r>
      <w:r w:rsidR="00F85E33">
        <w:t>, a</w:t>
      </w:r>
      <w:r w:rsidR="00C46A91">
        <w:t xml:space="preserve"> wealthy</w:t>
      </w:r>
      <w:r w:rsidRPr="00F85E33" w:rsidR="00F85E33">
        <w:t xml:space="preserve"> </w:t>
      </w:r>
      <w:r w:rsidRPr="002F574A" w:rsidR="002F574A">
        <w:t>lineage</w:t>
      </w:r>
      <w:r w:rsidR="00C46A91">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4A663412">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5346F">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8E2134" w:rsidP="008E2134" w:rsidRDefault="00007116" w14:paraId="201E7194" w14:textId="74D9D9BC">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B5346F">
            <w:rPr>
              <w:rStyle w:val="scresolutionbody1"/>
            </w:rPr>
            <w:t>House of Representatives</w:t>
          </w:r>
        </w:sdtContent>
      </w:sdt>
      <w:r w:rsidRPr="00040E43">
        <w:t>, by this resolution</w:t>
      </w:r>
      <w:r w:rsidR="008E2134">
        <w:t xml:space="preserve">, express their profound sorrow upon the passing of </w:t>
      </w:r>
      <w:r w:rsidRPr="00F617E2" w:rsidR="00F617E2">
        <w:t xml:space="preserve">Mother Eddie Lee Stringer </w:t>
      </w:r>
      <w:r w:rsidR="00C46A91">
        <w:t>and</w:t>
      </w:r>
      <w:r w:rsidR="008E2134">
        <w:t xml:space="preserve"> extend their deepest sympathy to her large and loving family and her many friends.</w:t>
      </w:r>
    </w:p>
    <w:p w:rsidR="008E2134" w:rsidP="008E2134" w:rsidRDefault="008E2134" w14:paraId="4AF7FE33" w14:textId="77777777">
      <w:pPr>
        <w:pStyle w:val="scresolutionmembers"/>
      </w:pPr>
    </w:p>
    <w:p w:rsidR="00C46A91" w:rsidP="008E2134" w:rsidRDefault="008E2134" w14:paraId="1F60719C" w14:textId="608052C1">
      <w:pPr>
        <w:pStyle w:val="scresolutionmembers"/>
      </w:pPr>
      <w:r>
        <w:t>Be it further resolved that a copy of this resolution be presented to the family of</w:t>
      </w:r>
      <w:r w:rsidRPr="00F617E2" w:rsidR="00F617E2">
        <w:t xml:space="preserve"> Eddie Lee Stringer</w:t>
      </w:r>
      <w:r>
        <w:t>.</w:t>
      </w:r>
    </w:p>
    <w:p w:rsidRPr="00040E43" w:rsidR="000F1901" w:rsidP="00C46A91" w:rsidRDefault="00787728" w14:paraId="1FF4F498" w14:textId="65DE61F2">
      <w:pPr>
        <w:pStyle w:val="scresolutionmembers"/>
        <w:jc w:val="center"/>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2606BF">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3A39827D" w14:textId="213D83F4" w:rsidR="007003E1" w:rsidRDefault="00641CB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5346F">
              <w:rPr>
                <w:noProof/>
              </w:rPr>
              <w:t>LC-0064VR-GM25.docx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2CFD"/>
    <w:rsid w:val="00032E86"/>
    <w:rsid w:val="00040E43"/>
    <w:rsid w:val="0004517A"/>
    <w:rsid w:val="000548DA"/>
    <w:rsid w:val="0008202C"/>
    <w:rsid w:val="000843D7"/>
    <w:rsid w:val="00084D53"/>
    <w:rsid w:val="00091FD9"/>
    <w:rsid w:val="0009711F"/>
    <w:rsid w:val="00097234"/>
    <w:rsid w:val="00097C23"/>
    <w:rsid w:val="000A0DC9"/>
    <w:rsid w:val="000B07FB"/>
    <w:rsid w:val="000C5BE4"/>
    <w:rsid w:val="000E0100"/>
    <w:rsid w:val="000E1785"/>
    <w:rsid w:val="000E546A"/>
    <w:rsid w:val="000F1901"/>
    <w:rsid w:val="000F2E49"/>
    <w:rsid w:val="000F40FA"/>
    <w:rsid w:val="001035F1"/>
    <w:rsid w:val="0010776B"/>
    <w:rsid w:val="00133E66"/>
    <w:rsid w:val="001347EE"/>
    <w:rsid w:val="00136B38"/>
    <w:rsid w:val="001373F6"/>
    <w:rsid w:val="001435A3"/>
    <w:rsid w:val="00146ED3"/>
    <w:rsid w:val="00151044"/>
    <w:rsid w:val="001513D5"/>
    <w:rsid w:val="00187057"/>
    <w:rsid w:val="001A022F"/>
    <w:rsid w:val="001A2C0B"/>
    <w:rsid w:val="001A72A6"/>
    <w:rsid w:val="001C4F58"/>
    <w:rsid w:val="001D08F2"/>
    <w:rsid w:val="001D2A16"/>
    <w:rsid w:val="001D3A58"/>
    <w:rsid w:val="001D525B"/>
    <w:rsid w:val="001D68D8"/>
    <w:rsid w:val="001D7F4F"/>
    <w:rsid w:val="001E2C24"/>
    <w:rsid w:val="001F7439"/>
    <w:rsid w:val="001F75F9"/>
    <w:rsid w:val="002017E6"/>
    <w:rsid w:val="00205238"/>
    <w:rsid w:val="00211B4F"/>
    <w:rsid w:val="002321B6"/>
    <w:rsid w:val="00232912"/>
    <w:rsid w:val="00233B30"/>
    <w:rsid w:val="00246EC0"/>
    <w:rsid w:val="0025001F"/>
    <w:rsid w:val="00250967"/>
    <w:rsid w:val="002543C8"/>
    <w:rsid w:val="0025541D"/>
    <w:rsid w:val="002606BF"/>
    <w:rsid w:val="002635C9"/>
    <w:rsid w:val="00284AAE"/>
    <w:rsid w:val="0029430E"/>
    <w:rsid w:val="002B451A"/>
    <w:rsid w:val="002C2A93"/>
    <w:rsid w:val="002D55D2"/>
    <w:rsid w:val="002E5912"/>
    <w:rsid w:val="002F4473"/>
    <w:rsid w:val="002F574A"/>
    <w:rsid w:val="00301B21"/>
    <w:rsid w:val="00325348"/>
    <w:rsid w:val="0032732C"/>
    <w:rsid w:val="003321E4"/>
    <w:rsid w:val="00336AD0"/>
    <w:rsid w:val="0036008C"/>
    <w:rsid w:val="0037079A"/>
    <w:rsid w:val="00385E1F"/>
    <w:rsid w:val="003A4798"/>
    <w:rsid w:val="003A4D30"/>
    <w:rsid w:val="003A4F41"/>
    <w:rsid w:val="003C4DAB"/>
    <w:rsid w:val="003D01E8"/>
    <w:rsid w:val="003D0BC2"/>
    <w:rsid w:val="003E5288"/>
    <w:rsid w:val="003F6D79"/>
    <w:rsid w:val="003F6E8C"/>
    <w:rsid w:val="0041341C"/>
    <w:rsid w:val="0041760A"/>
    <w:rsid w:val="00417C01"/>
    <w:rsid w:val="004252D4"/>
    <w:rsid w:val="00426D90"/>
    <w:rsid w:val="00436096"/>
    <w:rsid w:val="004403BD"/>
    <w:rsid w:val="00446C9F"/>
    <w:rsid w:val="00461441"/>
    <w:rsid w:val="004623E6"/>
    <w:rsid w:val="0046488E"/>
    <w:rsid w:val="0046685D"/>
    <w:rsid w:val="004669F5"/>
    <w:rsid w:val="00472312"/>
    <w:rsid w:val="004809EE"/>
    <w:rsid w:val="004956B2"/>
    <w:rsid w:val="004B7339"/>
    <w:rsid w:val="004C3258"/>
    <w:rsid w:val="004E7D54"/>
    <w:rsid w:val="00502058"/>
    <w:rsid w:val="00511974"/>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C5B10"/>
    <w:rsid w:val="005E2BC9"/>
    <w:rsid w:val="00605102"/>
    <w:rsid w:val="006053F5"/>
    <w:rsid w:val="00611909"/>
    <w:rsid w:val="006215AA"/>
    <w:rsid w:val="00624E4C"/>
    <w:rsid w:val="00627DCA"/>
    <w:rsid w:val="00632A89"/>
    <w:rsid w:val="006653B7"/>
    <w:rsid w:val="00666E48"/>
    <w:rsid w:val="00670F2F"/>
    <w:rsid w:val="006913C9"/>
    <w:rsid w:val="0069470D"/>
    <w:rsid w:val="006A7A89"/>
    <w:rsid w:val="006B1590"/>
    <w:rsid w:val="006D58AA"/>
    <w:rsid w:val="006E0D0F"/>
    <w:rsid w:val="006E4451"/>
    <w:rsid w:val="006E655C"/>
    <w:rsid w:val="006E69E6"/>
    <w:rsid w:val="007003E1"/>
    <w:rsid w:val="007070AD"/>
    <w:rsid w:val="00733210"/>
    <w:rsid w:val="00734F00"/>
    <w:rsid w:val="007352A5"/>
    <w:rsid w:val="0073631E"/>
    <w:rsid w:val="00736959"/>
    <w:rsid w:val="007403CE"/>
    <w:rsid w:val="0074375C"/>
    <w:rsid w:val="00746A58"/>
    <w:rsid w:val="007720AC"/>
    <w:rsid w:val="00781DF8"/>
    <w:rsid w:val="007836CC"/>
    <w:rsid w:val="00787728"/>
    <w:rsid w:val="007917CE"/>
    <w:rsid w:val="007959D3"/>
    <w:rsid w:val="007A3A54"/>
    <w:rsid w:val="007A70AE"/>
    <w:rsid w:val="007C0EE1"/>
    <w:rsid w:val="007C69B6"/>
    <w:rsid w:val="007C72ED"/>
    <w:rsid w:val="007E01B6"/>
    <w:rsid w:val="007F3C86"/>
    <w:rsid w:val="007F6D64"/>
    <w:rsid w:val="0080063A"/>
    <w:rsid w:val="00810471"/>
    <w:rsid w:val="008362E8"/>
    <w:rsid w:val="008410D3"/>
    <w:rsid w:val="00843D27"/>
    <w:rsid w:val="00846FE5"/>
    <w:rsid w:val="0085786E"/>
    <w:rsid w:val="00870570"/>
    <w:rsid w:val="00881437"/>
    <w:rsid w:val="00887FE6"/>
    <w:rsid w:val="008905D2"/>
    <w:rsid w:val="008A09D3"/>
    <w:rsid w:val="008A1768"/>
    <w:rsid w:val="008A489F"/>
    <w:rsid w:val="008A5368"/>
    <w:rsid w:val="008A7625"/>
    <w:rsid w:val="008B4AC4"/>
    <w:rsid w:val="008C3A19"/>
    <w:rsid w:val="008D05D1"/>
    <w:rsid w:val="008E1DCA"/>
    <w:rsid w:val="008E2134"/>
    <w:rsid w:val="008F0F33"/>
    <w:rsid w:val="008F4429"/>
    <w:rsid w:val="009059FF"/>
    <w:rsid w:val="00923DD4"/>
    <w:rsid w:val="0092634F"/>
    <w:rsid w:val="009270BA"/>
    <w:rsid w:val="009378C2"/>
    <w:rsid w:val="0094021A"/>
    <w:rsid w:val="00951EA9"/>
    <w:rsid w:val="00953783"/>
    <w:rsid w:val="0096528D"/>
    <w:rsid w:val="00965B3F"/>
    <w:rsid w:val="00972B21"/>
    <w:rsid w:val="009B44AF"/>
    <w:rsid w:val="009C11FE"/>
    <w:rsid w:val="009C6A0B"/>
    <w:rsid w:val="009C7F19"/>
    <w:rsid w:val="009E125C"/>
    <w:rsid w:val="009E2BE4"/>
    <w:rsid w:val="009F0C77"/>
    <w:rsid w:val="009F4DD1"/>
    <w:rsid w:val="009F7B81"/>
    <w:rsid w:val="00A02543"/>
    <w:rsid w:val="00A07248"/>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D6814"/>
    <w:rsid w:val="00AF0102"/>
    <w:rsid w:val="00AF1A81"/>
    <w:rsid w:val="00AF69EE"/>
    <w:rsid w:val="00B000ED"/>
    <w:rsid w:val="00B00C4F"/>
    <w:rsid w:val="00B128F5"/>
    <w:rsid w:val="00B31DA6"/>
    <w:rsid w:val="00B3602C"/>
    <w:rsid w:val="00B412D4"/>
    <w:rsid w:val="00B50A42"/>
    <w:rsid w:val="00B519D6"/>
    <w:rsid w:val="00B5346F"/>
    <w:rsid w:val="00B6480F"/>
    <w:rsid w:val="00B64FFF"/>
    <w:rsid w:val="00B703CB"/>
    <w:rsid w:val="00B7267F"/>
    <w:rsid w:val="00B870E7"/>
    <w:rsid w:val="00B879A5"/>
    <w:rsid w:val="00B9052D"/>
    <w:rsid w:val="00B9105E"/>
    <w:rsid w:val="00BC1E62"/>
    <w:rsid w:val="00BC695A"/>
    <w:rsid w:val="00BD086A"/>
    <w:rsid w:val="00BD4498"/>
    <w:rsid w:val="00BE3C22"/>
    <w:rsid w:val="00BE46CD"/>
    <w:rsid w:val="00C02C1B"/>
    <w:rsid w:val="00C0345E"/>
    <w:rsid w:val="00C21775"/>
    <w:rsid w:val="00C21ABE"/>
    <w:rsid w:val="00C2555A"/>
    <w:rsid w:val="00C31C95"/>
    <w:rsid w:val="00C3483A"/>
    <w:rsid w:val="00C41EB9"/>
    <w:rsid w:val="00C433D3"/>
    <w:rsid w:val="00C46A91"/>
    <w:rsid w:val="00C57D38"/>
    <w:rsid w:val="00C664FC"/>
    <w:rsid w:val="00C7322B"/>
    <w:rsid w:val="00C73AFC"/>
    <w:rsid w:val="00C74E9D"/>
    <w:rsid w:val="00C826DD"/>
    <w:rsid w:val="00C82FD3"/>
    <w:rsid w:val="00C92819"/>
    <w:rsid w:val="00C93C2C"/>
    <w:rsid w:val="00CA3BCF"/>
    <w:rsid w:val="00CB00D8"/>
    <w:rsid w:val="00CC17DC"/>
    <w:rsid w:val="00CC6B7B"/>
    <w:rsid w:val="00CD2089"/>
    <w:rsid w:val="00CE0A72"/>
    <w:rsid w:val="00CE4EE6"/>
    <w:rsid w:val="00CE55CE"/>
    <w:rsid w:val="00CE7EF8"/>
    <w:rsid w:val="00CF44FA"/>
    <w:rsid w:val="00D1567E"/>
    <w:rsid w:val="00D31310"/>
    <w:rsid w:val="00D37AF8"/>
    <w:rsid w:val="00D55053"/>
    <w:rsid w:val="00D618D8"/>
    <w:rsid w:val="00D66B80"/>
    <w:rsid w:val="00D7016E"/>
    <w:rsid w:val="00D73A67"/>
    <w:rsid w:val="00D7426C"/>
    <w:rsid w:val="00D8028D"/>
    <w:rsid w:val="00D970A9"/>
    <w:rsid w:val="00DB1F5E"/>
    <w:rsid w:val="00DC47B1"/>
    <w:rsid w:val="00DF3845"/>
    <w:rsid w:val="00E071A0"/>
    <w:rsid w:val="00E11D24"/>
    <w:rsid w:val="00E32D96"/>
    <w:rsid w:val="00E34C3E"/>
    <w:rsid w:val="00E41911"/>
    <w:rsid w:val="00E44B57"/>
    <w:rsid w:val="00E658FD"/>
    <w:rsid w:val="00E9169D"/>
    <w:rsid w:val="00E92EEF"/>
    <w:rsid w:val="00E95B4E"/>
    <w:rsid w:val="00E97AB4"/>
    <w:rsid w:val="00EA150E"/>
    <w:rsid w:val="00EA3DA4"/>
    <w:rsid w:val="00EB0F12"/>
    <w:rsid w:val="00ED0964"/>
    <w:rsid w:val="00EF2368"/>
    <w:rsid w:val="00EF2C38"/>
    <w:rsid w:val="00EF3015"/>
    <w:rsid w:val="00EF5F4D"/>
    <w:rsid w:val="00F02C5C"/>
    <w:rsid w:val="00F24442"/>
    <w:rsid w:val="00F24987"/>
    <w:rsid w:val="00F42BA9"/>
    <w:rsid w:val="00F44E7B"/>
    <w:rsid w:val="00F477DA"/>
    <w:rsid w:val="00F50AE3"/>
    <w:rsid w:val="00F617E2"/>
    <w:rsid w:val="00F655B7"/>
    <w:rsid w:val="00F656BA"/>
    <w:rsid w:val="00F67CF1"/>
    <w:rsid w:val="00F7053B"/>
    <w:rsid w:val="00F728AA"/>
    <w:rsid w:val="00F840F0"/>
    <w:rsid w:val="00F85E33"/>
    <w:rsid w:val="00F91CB4"/>
    <w:rsid w:val="00F935A0"/>
    <w:rsid w:val="00FA0B1D"/>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058"/>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502058"/>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2058"/>
    <w:rPr>
      <w:rFonts w:eastAsia="Times New Roman" w:cs="Times New Roman"/>
      <w:b/>
      <w:sz w:val="30"/>
      <w:szCs w:val="20"/>
    </w:rPr>
  </w:style>
  <w:style w:type="paragraph" w:styleId="Header">
    <w:name w:val="header"/>
    <w:basedOn w:val="Normal"/>
    <w:link w:val="HeaderChar"/>
    <w:uiPriority w:val="99"/>
    <w:unhideWhenUsed/>
    <w:rsid w:val="00502058"/>
    <w:pPr>
      <w:tabs>
        <w:tab w:val="center" w:pos="4680"/>
        <w:tab w:val="right" w:pos="9360"/>
      </w:tabs>
    </w:pPr>
  </w:style>
  <w:style w:type="character" w:customStyle="1" w:styleId="HeaderChar">
    <w:name w:val="Header Char"/>
    <w:basedOn w:val="DefaultParagraphFont"/>
    <w:link w:val="Header"/>
    <w:uiPriority w:val="99"/>
    <w:rsid w:val="00502058"/>
    <w:rPr>
      <w:rFonts w:eastAsia="Times New Roman" w:cs="Times New Roman"/>
      <w:szCs w:val="20"/>
    </w:rPr>
  </w:style>
  <w:style w:type="paragraph" w:styleId="Footer">
    <w:name w:val="footer"/>
    <w:basedOn w:val="Normal"/>
    <w:link w:val="FooterChar"/>
    <w:uiPriority w:val="99"/>
    <w:unhideWhenUsed/>
    <w:rsid w:val="00502058"/>
    <w:pPr>
      <w:tabs>
        <w:tab w:val="center" w:pos="4680"/>
        <w:tab w:val="right" w:pos="9360"/>
      </w:tabs>
    </w:pPr>
  </w:style>
  <w:style w:type="character" w:customStyle="1" w:styleId="FooterChar">
    <w:name w:val="Footer Char"/>
    <w:basedOn w:val="DefaultParagraphFont"/>
    <w:link w:val="Footer"/>
    <w:uiPriority w:val="99"/>
    <w:rsid w:val="00502058"/>
    <w:rPr>
      <w:rFonts w:eastAsia="Times New Roman" w:cs="Times New Roman"/>
      <w:szCs w:val="20"/>
    </w:rPr>
  </w:style>
  <w:style w:type="character" w:styleId="PageNumber">
    <w:name w:val="page number"/>
    <w:basedOn w:val="DefaultParagraphFont"/>
    <w:uiPriority w:val="99"/>
    <w:semiHidden/>
    <w:unhideWhenUsed/>
    <w:rsid w:val="00502058"/>
  </w:style>
  <w:style w:type="character" w:styleId="LineNumber">
    <w:name w:val="line number"/>
    <w:basedOn w:val="DefaultParagraphFont"/>
    <w:uiPriority w:val="99"/>
    <w:semiHidden/>
    <w:unhideWhenUsed/>
    <w:rsid w:val="00502058"/>
  </w:style>
  <w:style w:type="paragraph" w:customStyle="1" w:styleId="BillDots">
    <w:name w:val="Bill Dots"/>
    <w:basedOn w:val="Normal"/>
    <w:qFormat/>
    <w:rsid w:val="00502058"/>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502058"/>
    <w:pPr>
      <w:tabs>
        <w:tab w:val="right" w:pos="5904"/>
      </w:tabs>
    </w:pPr>
  </w:style>
  <w:style w:type="paragraph" w:styleId="BalloonText">
    <w:name w:val="Balloon Text"/>
    <w:basedOn w:val="Normal"/>
    <w:link w:val="BalloonTextChar"/>
    <w:uiPriority w:val="99"/>
    <w:semiHidden/>
    <w:unhideWhenUsed/>
    <w:rsid w:val="0050205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2058"/>
    <w:rPr>
      <w:rFonts w:ascii="Segoe UI" w:eastAsia="Times New Roman" w:hAnsi="Segoe UI" w:cs="Segoe UI"/>
      <w:sz w:val="18"/>
      <w:szCs w:val="18"/>
    </w:rPr>
  </w:style>
  <w:style w:type="paragraph" w:styleId="ListParagraph">
    <w:name w:val="List Paragraph"/>
    <w:basedOn w:val="Normal"/>
    <w:uiPriority w:val="34"/>
    <w:qFormat/>
    <w:rsid w:val="00502058"/>
    <w:pPr>
      <w:ind w:left="720"/>
      <w:contextualSpacing/>
    </w:pPr>
  </w:style>
  <w:style w:type="paragraph" w:customStyle="1" w:styleId="scbillheader">
    <w:name w:val="sc_bill_header"/>
    <w:qFormat/>
    <w:rsid w:val="00502058"/>
    <w:pPr>
      <w:widowControl w:val="0"/>
      <w:suppressAutoHyphens/>
      <w:spacing w:after="0" w:line="240" w:lineRule="auto"/>
      <w:jc w:val="center"/>
    </w:pPr>
    <w:rPr>
      <w:b/>
      <w:caps/>
      <w:sz w:val="30"/>
    </w:rPr>
  </w:style>
  <w:style w:type="paragraph" w:customStyle="1" w:styleId="schouseresolutionbythis">
    <w:name w:val="sc_house_resolution_by_this"/>
    <w:qFormat/>
    <w:rsid w:val="00502058"/>
    <w:pPr>
      <w:widowControl w:val="0"/>
      <w:suppressAutoHyphens/>
      <w:spacing w:after="0" w:line="240" w:lineRule="auto"/>
      <w:jc w:val="both"/>
    </w:pPr>
  </w:style>
  <w:style w:type="paragraph" w:customStyle="1" w:styleId="schouseresolutionclippageattorney">
    <w:name w:val="sc_house_resolution_clip_page_attorney"/>
    <w:qFormat/>
    <w:rsid w:val="005020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020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020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02058"/>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02058"/>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020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02058"/>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02058"/>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502058"/>
    <w:pPr>
      <w:widowControl w:val="0"/>
      <w:suppressAutoHyphens/>
      <w:spacing w:after="0" w:line="240" w:lineRule="auto"/>
      <w:jc w:val="both"/>
    </w:pPr>
    <w:rPr>
      <w:caps/>
    </w:rPr>
  </w:style>
  <w:style w:type="paragraph" w:customStyle="1" w:styleId="schouseresolutionemptyline">
    <w:name w:val="sc_house_resolution_empty_line"/>
    <w:qFormat/>
    <w:rsid w:val="00502058"/>
    <w:pPr>
      <w:widowControl w:val="0"/>
      <w:suppressAutoHyphens/>
      <w:spacing w:after="0" w:line="240" w:lineRule="auto"/>
      <w:jc w:val="both"/>
    </w:pPr>
  </w:style>
  <w:style w:type="paragraph" w:customStyle="1" w:styleId="schouseresolutionfurtherresolved">
    <w:name w:val="sc_house_resolution_further_resolved"/>
    <w:qFormat/>
    <w:rsid w:val="00502058"/>
    <w:pPr>
      <w:widowControl w:val="0"/>
      <w:suppressAutoHyphens/>
      <w:spacing w:after="0" w:line="240" w:lineRule="auto"/>
      <w:jc w:val="both"/>
    </w:pPr>
  </w:style>
  <w:style w:type="paragraph" w:customStyle="1" w:styleId="schouseresolutionheader">
    <w:name w:val="sc_house_resolution_header"/>
    <w:qFormat/>
    <w:rsid w:val="00502058"/>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02058"/>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02058"/>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502058"/>
    <w:pPr>
      <w:widowControl w:val="0"/>
      <w:suppressLineNumbers/>
      <w:suppressAutoHyphens/>
      <w:jc w:val="left"/>
    </w:pPr>
    <w:rPr>
      <w:b/>
    </w:rPr>
  </w:style>
  <w:style w:type="paragraph" w:customStyle="1" w:styleId="schouseresolutionjackettitle">
    <w:name w:val="sc_house_resolution_jacket_title"/>
    <w:qFormat/>
    <w:rsid w:val="00502058"/>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02058"/>
    <w:pPr>
      <w:widowControl w:val="0"/>
      <w:suppressAutoHyphens/>
      <w:spacing w:after="0" w:line="360" w:lineRule="auto"/>
      <w:jc w:val="both"/>
    </w:pPr>
  </w:style>
  <w:style w:type="paragraph" w:customStyle="1" w:styleId="scresolutionwhereas">
    <w:name w:val="sc_resolution_whereas"/>
    <w:qFormat/>
    <w:rsid w:val="00502058"/>
    <w:pPr>
      <w:widowControl w:val="0"/>
      <w:suppressAutoHyphens/>
      <w:spacing w:after="0" w:line="360" w:lineRule="auto"/>
      <w:jc w:val="both"/>
    </w:pPr>
  </w:style>
  <w:style w:type="paragraph" w:customStyle="1" w:styleId="schouseresolutionxx">
    <w:name w:val="sc_house_resolution_xx"/>
    <w:qFormat/>
    <w:rsid w:val="00502058"/>
    <w:pPr>
      <w:widowControl w:val="0"/>
      <w:suppressAutoHyphens/>
      <w:spacing w:after="0" w:line="240" w:lineRule="auto"/>
      <w:jc w:val="center"/>
    </w:pPr>
  </w:style>
  <w:style w:type="paragraph" w:customStyle="1" w:styleId="BillDots0">
    <w:name w:val="BillDots"/>
    <w:basedOn w:val="Normal"/>
    <w:autoRedefine/>
    <w:qFormat/>
    <w:rsid w:val="00502058"/>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502058"/>
    <w:rPr>
      <w:color w:val="0000FF" w:themeColor="hyperlink"/>
      <w:u w:val="single"/>
    </w:rPr>
  </w:style>
  <w:style w:type="paragraph" w:customStyle="1" w:styleId="Numbers">
    <w:name w:val="Numbers"/>
    <w:basedOn w:val="BillDots0"/>
    <w:qFormat/>
    <w:rsid w:val="00502058"/>
    <w:pPr>
      <w:tabs>
        <w:tab w:val="right" w:pos="5904"/>
      </w:tabs>
    </w:pPr>
  </w:style>
  <w:style w:type="character" w:customStyle="1" w:styleId="scclippagepath">
    <w:name w:val="sc_clip_page_path"/>
    <w:uiPriority w:val="1"/>
    <w:qFormat/>
    <w:rsid w:val="00502058"/>
    <w:rPr>
      <w:rFonts w:ascii="Times New Roman" w:hAnsi="Times New Roman"/>
      <w:caps/>
      <w:smallCaps w:val="0"/>
      <w:sz w:val="22"/>
    </w:rPr>
  </w:style>
  <w:style w:type="paragraph" w:customStyle="1" w:styleId="scconresoattyda">
    <w:name w:val="sc_con_reso_atty_da"/>
    <w:qFormat/>
    <w:rsid w:val="00502058"/>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02058"/>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02058"/>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02058"/>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02058"/>
    <w:pPr>
      <w:widowControl w:val="0"/>
      <w:suppressAutoHyphens/>
      <w:spacing w:after="0" w:line="240" w:lineRule="auto"/>
      <w:jc w:val="both"/>
    </w:pPr>
  </w:style>
  <w:style w:type="paragraph" w:customStyle="1" w:styleId="scjrregattydadocno">
    <w:name w:val="sc_jrreg_atty_da_docno"/>
    <w:basedOn w:val="Normal"/>
    <w:qFormat/>
    <w:rsid w:val="0050205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02058"/>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0205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02058"/>
    <w:rPr>
      <w:rFonts w:ascii="Times New Roman" w:hAnsi="Times New Roman"/>
      <w:b/>
      <w:caps/>
      <w:smallCaps w:val="0"/>
      <w:sz w:val="24"/>
    </w:rPr>
  </w:style>
  <w:style w:type="paragraph" w:customStyle="1" w:styleId="scjrregfooter">
    <w:name w:val="sc_jrreg_footer"/>
    <w:qFormat/>
    <w:rsid w:val="00502058"/>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5020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0205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02058"/>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5020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5020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02058"/>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502058"/>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02058"/>
    <w:pPr>
      <w:widowControl w:val="0"/>
      <w:suppressAutoHyphens/>
      <w:spacing w:after="0" w:line="360" w:lineRule="auto"/>
      <w:jc w:val="both"/>
    </w:pPr>
  </w:style>
  <w:style w:type="paragraph" w:customStyle="1" w:styleId="scresolutionbody">
    <w:name w:val="sc_resolution_body"/>
    <w:qFormat/>
    <w:rsid w:val="00502058"/>
    <w:pPr>
      <w:widowControl w:val="0"/>
      <w:suppressAutoHyphens/>
      <w:spacing w:after="0" w:line="360" w:lineRule="auto"/>
      <w:jc w:val="both"/>
    </w:pPr>
  </w:style>
  <w:style w:type="paragraph" w:customStyle="1" w:styleId="scresolutionclippagebottom">
    <w:name w:val="sc_resolution_clip_page_bottom"/>
    <w:qFormat/>
    <w:rsid w:val="0050205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02058"/>
    <w:pPr>
      <w:widowControl w:val="0"/>
      <w:suppressAutoHyphens/>
      <w:spacing w:after="0" w:line="240" w:lineRule="auto"/>
      <w:jc w:val="both"/>
    </w:pPr>
  </w:style>
  <w:style w:type="paragraph" w:customStyle="1" w:styleId="scresolutionfooter">
    <w:name w:val="sc_resolution_footer"/>
    <w:link w:val="scresolutionfooterChar"/>
    <w:qFormat/>
    <w:rsid w:val="00502058"/>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502058"/>
    <w:rPr>
      <w:rFonts w:eastAsia="Times New Roman" w:cs="Times New Roman"/>
      <w:szCs w:val="20"/>
    </w:rPr>
  </w:style>
  <w:style w:type="paragraph" w:customStyle="1" w:styleId="scresolutionheader">
    <w:name w:val="sc_resolution_header"/>
    <w:qFormat/>
    <w:rsid w:val="00502058"/>
    <w:pPr>
      <w:widowControl w:val="0"/>
      <w:suppressAutoHyphens/>
      <w:spacing w:after="0" w:line="240" w:lineRule="auto"/>
      <w:jc w:val="center"/>
    </w:pPr>
    <w:rPr>
      <w:b/>
      <w:caps/>
      <w:sz w:val="30"/>
    </w:rPr>
  </w:style>
  <w:style w:type="paragraph" w:customStyle="1" w:styleId="scresolutiontitle">
    <w:name w:val="sc_resolution_title"/>
    <w:qFormat/>
    <w:rsid w:val="00502058"/>
    <w:pPr>
      <w:widowControl w:val="0"/>
      <w:suppressAutoHyphens/>
      <w:spacing w:after="0" w:line="240" w:lineRule="auto"/>
      <w:jc w:val="both"/>
    </w:pPr>
    <w:rPr>
      <w:caps/>
    </w:rPr>
  </w:style>
  <w:style w:type="paragraph" w:customStyle="1" w:styleId="scresolutionxx">
    <w:name w:val="sc_resolution_xx"/>
    <w:qFormat/>
    <w:rsid w:val="00502058"/>
    <w:pPr>
      <w:widowControl w:val="0"/>
      <w:suppressAutoHyphens/>
      <w:spacing w:after="0" w:line="240" w:lineRule="auto"/>
      <w:jc w:val="center"/>
    </w:pPr>
  </w:style>
  <w:style w:type="character" w:customStyle="1" w:styleId="scSECTIONS">
    <w:name w:val="sc_SECTIONS"/>
    <w:uiPriority w:val="1"/>
    <w:qFormat/>
    <w:rsid w:val="00502058"/>
    <w:rPr>
      <w:rFonts w:ascii="Times New Roman" w:hAnsi="Times New Roman"/>
      <w:b w:val="0"/>
      <w:i w:val="0"/>
      <w:caps/>
      <w:smallCaps w:val="0"/>
      <w:color w:val="auto"/>
      <w:sz w:val="22"/>
    </w:rPr>
  </w:style>
  <w:style w:type="character" w:customStyle="1" w:styleId="scsenateclippagepath">
    <w:name w:val="sc_senate_clip_page_path"/>
    <w:uiPriority w:val="1"/>
    <w:qFormat/>
    <w:rsid w:val="00502058"/>
    <w:rPr>
      <w:rFonts w:ascii="Times New Roman" w:hAnsi="Times New Roman"/>
      <w:caps/>
      <w:smallCaps w:val="0"/>
      <w:sz w:val="22"/>
    </w:rPr>
  </w:style>
  <w:style w:type="paragraph" w:customStyle="1" w:styleId="scsenateresolutionbody">
    <w:name w:val="sc_senate_resolution_body"/>
    <w:qFormat/>
    <w:rsid w:val="00502058"/>
    <w:pPr>
      <w:widowControl w:val="0"/>
      <w:suppressAutoHyphens/>
      <w:spacing w:after="0" w:line="360" w:lineRule="auto"/>
      <w:jc w:val="both"/>
    </w:pPr>
  </w:style>
  <w:style w:type="paragraph" w:customStyle="1" w:styleId="scsenateresolutionclippagebottom">
    <w:name w:val="sc_senate_resolution_clip_page_bottom"/>
    <w:qFormat/>
    <w:rsid w:val="00502058"/>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02058"/>
    <w:pPr>
      <w:widowControl w:val="0"/>
      <w:suppressLineNumbers/>
      <w:suppressAutoHyphens/>
    </w:pPr>
  </w:style>
  <w:style w:type="paragraph" w:customStyle="1" w:styleId="scsenateresolutionclippagerepdocumentname">
    <w:name w:val="sc_senate_resolution_clip_page_rep_document_name"/>
    <w:qFormat/>
    <w:rsid w:val="00502058"/>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502058"/>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502058"/>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502058"/>
    <w:rPr>
      <w:color w:val="808080"/>
    </w:rPr>
  </w:style>
  <w:style w:type="paragraph" w:customStyle="1" w:styleId="sctablecodifiedsection">
    <w:name w:val="sc_table_codified_section"/>
    <w:qFormat/>
    <w:rsid w:val="00502058"/>
    <w:pPr>
      <w:widowControl w:val="0"/>
      <w:suppressAutoHyphens/>
      <w:spacing w:after="0" w:line="360" w:lineRule="auto"/>
    </w:pPr>
  </w:style>
  <w:style w:type="paragraph" w:customStyle="1" w:styleId="sctableln">
    <w:name w:val="sc_table_ln"/>
    <w:qFormat/>
    <w:rsid w:val="00502058"/>
    <w:pPr>
      <w:widowControl w:val="0"/>
      <w:suppressAutoHyphens/>
      <w:spacing w:after="0" w:line="360" w:lineRule="auto"/>
      <w:jc w:val="right"/>
    </w:pPr>
  </w:style>
  <w:style w:type="paragraph" w:customStyle="1" w:styleId="sctablenoncodifiedsection">
    <w:name w:val="sc_table_non_codified_section"/>
    <w:qFormat/>
    <w:rsid w:val="00502058"/>
    <w:pPr>
      <w:widowControl w:val="0"/>
      <w:suppressAutoHyphens/>
      <w:spacing w:after="0" w:line="360" w:lineRule="auto"/>
    </w:pPr>
  </w:style>
  <w:style w:type="paragraph" w:customStyle="1" w:styleId="scresolutionmembers">
    <w:name w:val="sc_resolution_members"/>
    <w:qFormat/>
    <w:rsid w:val="00502058"/>
    <w:pPr>
      <w:widowControl w:val="0"/>
      <w:suppressAutoHyphens/>
      <w:spacing w:after="0" w:line="360" w:lineRule="auto"/>
      <w:jc w:val="both"/>
    </w:pPr>
  </w:style>
  <w:style w:type="paragraph" w:customStyle="1" w:styleId="scdraftheader">
    <w:name w:val="sc_draft_header"/>
    <w:qFormat/>
    <w:rsid w:val="00502058"/>
    <w:pPr>
      <w:widowControl w:val="0"/>
      <w:suppressAutoHyphens/>
      <w:spacing w:after="0" w:line="240" w:lineRule="auto"/>
    </w:pPr>
  </w:style>
  <w:style w:type="paragraph" w:customStyle="1" w:styleId="scemptyline">
    <w:name w:val="sc_empty_line"/>
    <w:qFormat/>
    <w:rsid w:val="00502058"/>
    <w:pPr>
      <w:widowControl w:val="0"/>
      <w:suppressAutoHyphens/>
      <w:spacing w:after="0" w:line="360" w:lineRule="auto"/>
      <w:jc w:val="both"/>
    </w:pPr>
  </w:style>
  <w:style w:type="paragraph" w:customStyle="1" w:styleId="scemptylineheader">
    <w:name w:val="sc_emptyline_header"/>
    <w:qFormat/>
    <w:rsid w:val="00502058"/>
    <w:pPr>
      <w:widowControl w:val="0"/>
      <w:suppressAutoHyphens/>
      <w:spacing w:after="0" w:line="240" w:lineRule="auto"/>
      <w:jc w:val="both"/>
    </w:pPr>
  </w:style>
  <w:style w:type="character" w:customStyle="1" w:styleId="scinsert">
    <w:name w:val="sc_insert"/>
    <w:uiPriority w:val="1"/>
    <w:qFormat/>
    <w:rsid w:val="00502058"/>
    <w:rPr>
      <w:caps w:val="0"/>
      <w:smallCaps w:val="0"/>
      <w:strike w:val="0"/>
      <w:dstrike w:val="0"/>
      <w:vanish w:val="0"/>
      <w:u w:val="single"/>
      <w:vertAlign w:val="baseline"/>
    </w:rPr>
  </w:style>
  <w:style w:type="character" w:customStyle="1" w:styleId="scinsertblue">
    <w:name w:val="sc_insert_blue"/>
    <w:uiPriority w:val="1"/>
    <w:qFormat/>
    <w:rsid w:val="00502058"/>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02058"/>
    <w:rPr>
      <w:caps w:val="0"/>
      <w:smallCaps w:val="0"/>
      <w:strike w:val="0"/>
      <w:dstrike w:val="0"/>
      <w:vanish w:val="0"/>
      <w:color w:val="0070C0"/>
      <w:u w:val="none"/>
      <w:vertAlign w:val="baseline"/>
    </w:rPr>
  </w:style>
  <w:style w:type="character" w:customStyle="1" w:styleId="scinsertred">
    <w:name w:val="sc_insert_red"/>
    <w:uiPriority w:val="1"/>
    <w:qFormat/>
    <w:rsid w:val="00502058"/>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02058"/>
    <w:rPr>
      <w:caps w:val="0"/>
      <w:smallCaps w:val="0"/>
      <w:strike w:val="0"/>
      <w:dstrike w:val="0"/>
      <w:vanish w:val="0"/>
      <w:color w:val="FF0000"/>
      <w:u w:val="none"/>
      <w:vertAlign w:val="baseline"/>
    </w:rPr>
  </w:style>
  <w:style w:type="character" w:customStyle="1" w:styleId="scstrike">
    <w:name w:val="sc_strike"/>
    <w:uiPriority w:val="1"/>
    <w:qFormat/>
    <w:rsid w:val="00502058"/>
    <w:rPr>
      <w:strike/>
      <w:dstrike w:val="0"/>
    </w:rPr>
  </w:style>
  <w:style w:type="character" w:customStyle="1" w:styleId="scstrikeblue">
    <w:name w:val="sc_strike_blue"/>
    <w:uiPriority w:val="1"/>
    <w:qFormat/>
    <w:rsid w:val="00502058"/>
    <w:rPr>
      <w:strike/>
      <w:dstrike w:val="0"/>
      <w:color w:val="0070C0"/>
    </w:rPr>
  </w:style>
  <w:style w:type="character" w:customStyle="1" w:styleId="scstrikered">
    <w:name w:val="sc_strike_red"/>
    <w:uiPriority w:val="1"/>
    <w:qFormat/>
    <w:rsid w:val="00502058"/>
    <w:rPr>
      <w:strike/>
      <w:dstrike w:val="0"/>
      <w:color w:val="FF0000"/>
    </w:rPr>
  </w:style>
  <w:style w:type="character" w:customStyle="1" w:styleId="scstrikebluenoncodified">
    <w:name w:val="sc_strike_blue_non_codified"/>
    <w:uiPriority w:val="1"/>
    <w:qFormat/>
    <w:rsid w:val="00502058"/>
    <w:rPr>
      <w:strike/>
      <w:dstrike w:val="0"/>
      <w:color w:val="0070C0"/>
      <w:lang w:val="en-US"/>
    </w:rPr>
  </w:style>
  <w:style w:type="character" w:customStyle="1" w:styleId="scstrikerednoncodified">
    <w:name w:val="sc_strike_red_non_codified"/>
    <w:uiPriority w:val="1"/>
    <w:qFormat/>
    <w:rsid w:val="00502058"/>
    <w:rPr>
      <w:strike/>
      <w:dstrike w:val="0"/>
      <w:color w:val="FF0000"/>
    </w:rPr>
  </w:style>
  <w:style w:type="paragraph" w:customStyle="1" w:styleId="scnowthereforebold">
    <w:name w:val="sc_now_therefore_bold"/>
    <w:uiPriority w:val="1"/>
    <w:qFormat/>
    <w:rsid w:val="00502058"/>
    <w:pPr>
      <w:widowControl w:val="0"/>
      <w:suppressAutoHyphens/>
      <w:spacing w:after="0" w:line="480" w:lineRule="auto"/>
    </w:pPr>
    <w:rPr>
      <w:rFonts w:eastAsia="Calibri" w:cs="Times New Roman"/>
    </w:rPr>
  </w:style>
  <w:style w:type="paragraph" w:customStyle="1" w:styleId="scbillsiglines">
    <w:name w:val="sc_bill_sig_lines"/>
    <w:qFormat/>
    <w:rsid w:val="00502058"/>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502058"/>
  </w:style>
  <w:style w:type="paragraph" w:customStyle="1" w:styleId="scbillendxx">
    <w:name w:val="sc_bill_end_xx"/>
    <w:qFormat/>
    <w:rsid w:val="00502058"/>
    <w:pPr>
      <w:widowControl w:val="0"/>
      <w:suppressAutoHyphens/>
      <w:spacing w:after="0" w:line="240" w:lineRule="auto"/>
      <w:jc w:val="center"/>
    </w:pPr>
  </w:style>
  <w:style w:type="character" w:customStyle="1" w:styleId="scbillheader1">
    <w:name w:val="sc_bill_header1"/>
    <w:uiPriority w:val="1"/>
    <w:qFormat/>
    <w:rsid w:val="00502058"/>
  </w:style>
  <w:style w:type="character" w:customStyle="1" w:styleId="scresolutionbody1">
    <w:name w:val="sc_resolution_body1"/>
    <w:uiPriority w:val="1"/>
    <w:qFormat/>
    <w:rsid w:val="00502058"/>
  </w:style>
  <w:style w:type="character" w:styleId="Strong">
    <w:name w:val="Strong"/>
    <w:basedOn w:val="DefaultParagraphFont"/>
    <w:uiPriority w:val="22"/>
    <w:qFormat/>
    <w:rsid w:val="00502058"/>
    <w:rPr>
      <w:b/>
      <w:bCs/>
    </w:rPr>
  </w:style>
  <w:style w:type="character" w:customStyle="1" w:styleId="scamendhouse">
    <w:name w:val="sc_amend_house"/>
    <w:uiPriority w:val="1"/>
    <w:qFormat/>
    <w:rsid w:val="00502058"/>
    <w:rPr>
      <w:bdr w:val="none" w:sz="0" w:space="0" w:color="auto"/>
      <w:shd w:val="clear" w:color="auto" w:fill="FDE9D9" w:themeFill="accent6" w:themeFillTint="33"/>
    </w:rPr>
  </w:style>
  <w:style w:type="character" w:customStyle="1" w:styleId="scamendsenate">
    <w:name w:val="sc_amend_senate"/>
    <w:uiPriority w:val="1"/>
    <w:qFormat/>
    <w:rsid w:val="00502058"/>
    <w:rPr>
      <w:bdr w:val="none" w:sz="0" w:space="0" w:color="auto"/>
      <w:shd w:val="clear" w:color="auto" w:fill="E5DFEC" w:themeFill="accent4" w:themeFillTint="33"/>
    </w:rPr>
  </w:style>
  <w:style w:type="paragraph" w:styleId="Revision">
    <w:name w:val="Revision"/>
    <w:hidden/>
    <w:uiPriority w:val="99"/>
    <w:semiHidden/>
    <w:rsid w:val="00502058"/>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502058"/>
    <w:pPr>
      <w:spacing w:after="0" w:line="240" w:lineRule="auto"/>
    </w:pPr>
    <w:rPr>
      <w:i/>
    </w:rPr>
  </w:style>
  <w:style w:type="paragraph" w:customStyle="1" w:styleId="sccoversheetsenate">
    <w:name w:val="sc_coversheet_senate"/>
    <w:qFormat/>
    <w:rsid w:val="00502058"/>
    <w:pPr>
      <w:spacing w:after="0" w:line="240" w:lineRule="auto"/>
    </w:pPr>
    <w:rPr>
      <w:b/>
    </w:rPr>
  </w:style>
  <w:style w:type="character" w:styleId="FollowedHyperlink">
    <w:name w:val="FollowedHyperlink"/>
    <w:basedOn w:val="DefaultParagraphFont"/>
    <w:uiPriority w:val="99"/>
    <w:semiHidden/>
    <w:unhideWhenUsed/>
    <w:rsid w:val="00AD68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666&amp;session=126&amp;summary=B" TargetMode="External" Id="R763f686c0e4f48b7" /><Relationship Type="http://schemas.openxmlformats.org/officeDocument/2006/relationships/hyperlink" Target="https://www.scstatehouse.gov/sess126_2025-2026/prever/3666_20250115.docx" TargetMode="External" Id="R92cc882271b847a6" /><Relationship Type="http://schemas.openxmlformats.org/officeDocument/2006/relationships/hyperlink" Target="h:\hj\20250115.docx" TargetMode="External" Id="R93ad3e4a7ce84e50"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513D5"/>
    <w:rsid w:val="00174066"/>
    <w:rsid w:val="00212BEF"/>
    <w:rsid w:val="002A3D45"/>
    <w:rsid w:val="00362988"/>
    <w:rsid w:val="00460640"/>
    <w:rsid w:val="004956B2"/>
    <w:rsid w:val="004D1BF3"/>
    <w:rsid w:val="00573513"/>
    <w:rsid w:val="0072205F"/>
    <w:rsid w:val="00804B1A"/>
    <w:rsid w:val="008228BC"/>
    <w:rsid w:val="009E125C"/>
    <w:rsid w:val="00A22407"/>
    <w:rsid w:val="00AA6F82"/>
    <w:rsid w:val="00BE097C"/>
    <w:rsid w:val="00CE55CE"/>
    <w:rsid w:val="00CE7EF8"/>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false</Inventorysheet>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DOCUMENT_TYPE>Bill</DOCUMENT_TYPE>
  <FILENAME>&lt;&lt;filename&gt;&gt;</FILENAME>
  <ID>5d8ba19e-b2c8-4209-aeee-bf49ec572264</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2025-01-15T00:00:00-05:00</T_BILL_DT_VERSION>
  <T_BILL_D_HOUSEINTRODATE>2025-01-15</T_BILL_D_HOUSEINTRODATE>
  <T_BILL_D_INTRODATE>2025-01-15</T_BILL_D_INTRODATE>
  <T_BILL_N_INTERNALVERSIONNUMBER>1</T_BILL_N_INTERNALVERSIONNUMBER>
  <T_BILL_N_SESSION>126</T_BILL_N_SESSION>
  <T_BILL_N_VERSIONNUMBER>1</T_BILL_N_VERSIONNUMBER>
  <T_BILL_N_YEAR>2025</T_BILL_N_YEAR>
  <T_BILL_REQUEST_REQUEST>97026acc-1f0f-4e6e-be92-d570508ebab6</T_BILL_REQUEST_REQUEST>
  <T_BILL_R_ORIGINALDRAFT>6bf3df97-0674-426e-b937-c2d50de95942</T_BILL_R_ORIGINALDRAFT>
  <T_BILL_SPONSOR_SPONSOR>a35ae629-53d8-4b6d-b141-5aabd04ba29a</T_BILL_SPONSOR_SPONSOR>
  <T_BILL_T_BILLNAME>[3666]</T_BILL_T_BILLNAME>
  <T_BILL_T_BILLNUMBER>3666</T_BILL_T_BILLNUMBER>
  <T_BILL_T_BILLTITLE>to EXPRESS THE PROFOUND SORROW OF THE MEMBERS OF THE SOUTH CAROLINA HOUSE OF REPRESENTATIVES UPON THE PASSING OF Mother Eddie Lee Stringer AND TO EXTEND THEIR DEEPEST SYMPATHY TO HER LARGE AND LOVING FAMILY AND HER MANY FRIENDS.</T_BILL_T_BILLTITLE>
  <T_BILL_T_CHAMBER>house</T_BILL_T_CHAMBER>
  <T_BILL_T_FILENAME> </T_BILL_T_FILENAME>
  <T_BILL_T_LEGTYPE>resolution</T_BILL_T_LEGTYPE>
  <T_BILL_T_RATNUMBERSTRING>HNone</T_BILL_T_RATNUMBERSTRING>
  <T_BILL_T_SUBJECT>Mother Eddie Stringer</T_BILL_T_SUBJECT>
  <T_BILL_UR_DRAFTER>virginiaravenel@scstatehouse.gov</T_BILL_UR_DRAFTER>
  <T_BILL_UR_DRAFTINGASSISTANT>katierogers@scstatehouse.gov</T_BILL_UR_DRAFTINGASSISTANT>
  <T_BILL_UR_RESOLUTIONWRITER>gailmoore@scstatehouse.gov</T_BILL_UR_RESOLUTIONWRITER>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C10630-8573-4380-94AD-C6F55E006123}">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705</Words>
  <Characters>3611</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4297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Katie Rogers</cp:lastModifiedBy>
  <cp:revision>4</cp:revision>
  <cp:lastPrinted>2024-11-12T17:42:00Z</cp:lastPrinted>
  <dcterms:created xsi:type="dcterms:W3CDTF">2025-01-06T15:29:00Z</dcterms:created>
  <dcterms:modified xsi:type="dcterms:W3CDTF">2025-01-06T15:29:00Z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