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Whitmire, Wickensimer, Williams, Willis, Wooten and Yow</w:t>
      </w:r>
    </w:p>
    <w:p>
      <w:pPr>
        <w:widowControl w:val="false"/>
        <w:spacing w:after="0"/>
        <w:jc w:val="left"/>
      </w:pPr>
      <w:r>
        <w:rPr>
          <w:rFonts w:ascii="Times New Roman"/>
          <w:sz w:val="22"/>
        </w:rPr>
        <w:t xml:space="preserve">Document Path: LC-0004WAB-RM25.docx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Dr. Victor Edward Terrana,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644e0fa0bf864813">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af6cf40f3941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aabcc871f94e60">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363C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718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7B0A" w14:paraId="48DB32D0" w14:textId="5269AD52">
          <w:pPr>
            <w:pStyle w:val="scresolutiontitle"/>
          </w:pPr>
          <w:r w:rsidRPr="00017B0A">
            <w:t>TO EXPRESS THE PROFOUND SORROW OF THE MEMBERS OF THE SOUTH CAROLINA HOUSE OF REPRESENTATIVES UPON THE PASSING OF DR. VICTOR EDWARD TERRANA OF NEWBERRY AND TO EXTEND THE DEEPEST SYMPATHY TO HIS FAMILY AND MANY FRIENDS.</w:t>
          </w:r>
        </w:p>
      </w:sdtContent>
    </w:sdt>
    <w:p w:rsidR="0010776B" w:rsidP="00091FD9" w:rsidRDefault="0010776B" w14:paraId="48DB32D1" w14:textId="56627158">
      <w:pPr>
        <w:pStyle w:val="scresolutiontitle"/>
      </w:pPr>
    </w:p>
    <w:p w:rsidR="00B470C5" w:rsidP="00B470C5" w:rsidRDefault="008C3A19" w14:paraId="2D0843AE" w14:textId="6921778A">
      <w:pPr>
        <w:pStyle w:val="scresolutionwhereas"/>
      </w:pPr>
      <w:bookmarkStart w:name="wa_c54bffdd3" w:id="1"/>
      <w:r w:rsidRPr="00084D53">
        <w:t>W</w:t>
      </w:r>
      <w:bookmarkEnd w:id="1"/>
      <w:r w:rsidRPr="00084D53">
        <w:t>hereas,</w:t>
      </w:r>
      <w:r w:rsidR="001347EE">
        <w:t xml:space="preserve"> </w:t>
      </w:r>
      <w:r w:rsidR="00B470C5">
        <w:t xml:space="preserve">the members of the South Carolina </w:t>
      </w:r>
      <w:r w:rsidR="00974C1D">
        <w:t>H</w:t>
      </w:r>
      <w:r w:rsidR="00B470C5">
        <w:t>ouse of Representatives were deeply saddened to learn of the passing of Dr. Victor Edward Terrana of Newberry on June 4, 2024, at the venerable age of 78; and</w:t>
      </w:r>
    </w:p>
    <w:p w:rsidR="00B470C5" w:rsidP="00B470C5" w:rsidRDefault="00B470C5" w14:paraId="3119258E" w14:textId="77777777">
      <w:pPr>
        <w:pStyle w:val="scresolutionwhereas"/>
      </w:pPr>
    </w:p>
    <w:p w:rsidR="00B470C5" w:rsidP="00B470C5" w:rsidRDefault="00B470C5" w14:paraId="2CC28D08" w14:textId="77777777">
      <w:pPr>
        <w:pStyle w:val="scresolutionwhereas"/>
      </w:pPr>
      <w:bookmarkStart w:name="wa_d3f918a56" w:id="2"/>
      <w:r>
        <w:t>W</w:t>
      </w:r>
      <w:bookmarkEnd w:id="2"/>
      <w:r>
        <w:t>hereas, born in Chicago, Illinois, on October 13, 1945, Victor Edward Terrana was a son of the late Michael Woodrow Terrana and the late Helen Veronica Sawicki; and</w:t>
      </w:r>
    </w:p>
    <w:p w:rsidR="00B470C5" w:rsidP="00B470C5" w:rsidRDefault="00B470C5" w14:paraId="3EA93A95" w14:textId="77777777">
      <w:pPr>
        <w:pStyle w:val="scresolutionwhereas"/>
      </w:pPr>
    </w:p>
    <w:p w:rsidR="00B470C5" w:rsidP="00B470C5" w:rsidRDefault="00B470C5" w14:paraId="7D393553" w14:textId="77777777">
      <w:pPr>
        <w:pStyle w:val="scresolutionwhereas"/>
      </w:pPr>
      <w:bookmarkStart w:name="wa_851aa2601" w:id="3"/>
      <w:r>
        <w:t>W</w:t>
      </w:r>
      <w:bookmarkEnd w:id="3"/>
      <w:r>
        <w:t>hereas, affectionately known as “Vic,” the young Victor Edward matured into a multigifted mathematician and professor in mathematics and computer science at Newberry College. Vic obtained his doctorate in mathematics at Illinois Institute of Technology in Chicago; and</w:t>
      </w:r>
    </w:p>
    <w:p w:rsidR="00B470C5" w:rsidP="00B470C5" w:rsidRDefault="00B470C5" w14:paraId="16BFB122" w14:textId="77777777">
      <w:pPr>
        <w:pStyle w:val="scresolutionwhereas"/>
      </w:pPr>
    </w:p>
    <w:p w:rsidR="00B470C5" w:rsidP="00B470C5" w:rsidRDefault="00B470C5" w14:paraId="52FB221E" w14:textId="77777777">
      <w:pPr>
        <w:pStyle w:val="scresolutionwhereas"/>
      </w:pPr>
      <w:bookmarkStart w:name="wa_079885825" w:id="4"/>
      <w:r>
        <w:t>W</w:t>
      </w:r>
      <w:bookmarkEnd w:id="4"/>
      <w:r>
        <w:t>hereas, within the community of Newberry, he was a part of several organizations, including the Newberry Rotary Club, Newberry Historical Society, Newberry Republican Party, and Newberry County Planning and Commission Board. A member of the Pistol Club, he often could be found selling knives at various gun shows; and</w:t>
      </w:r>
    </w:p>
    <w:p w:rsidR="00B470C5" w:rsidP="00B470C5" w:rsidRDefault="00B470C5" w14:paraId="0758BEA8" w14:textId="77777777">
      <w:pPr>
        <w:pStyle w:val="scresolutionwhereas"/>
      </w:pPr>
    </w:p>
    <w:p w:rsidR="00B470C5" w:rsidP="00B470C5" w:rsidRDefault="00B470C5" w14:paraId="7296D9C4" w14:textId="584749D6">
      <w:pPr>
        <w:pStyle w:val="scresolutionwhereas"/>
      </w:pPr>
      <w:bookmarkStart w:name="wa_13e5ec640" w:id="5"/>
      <w:r>
        <w:t>W</w:t>
      </w:r>
      <w:bookmarkEnd w:id="5"/>
      <w:r>
        <w:t>hereas, Vic had a fond appreciation for all sorts of gadgets, trinkets, and puzzles, but above all, he loved problem</w:t>
      </w:r>
      <w:r w:rsidR="00C04CCB">
        <w:t>-</w:t>
      </w:r>
      <w:r>
        <w:t>solving. In addition, he enjoyed traveling with his dear wife, especially when venturing out to sea on cruises. Most memorable among his vacation destinations was Nassau, where he and his wife spent their honeymoon; and</w:t>
      </w:r>
    </w:p>
    <w:p w:rsidR="00B470C5" w:rsidP="00B470C5" w:rsidRDefault="00B470C5" w14:paraId="202D30E3" w14:textId="77777777">
      <w:pPr>
        <w:pStyle w:val="scresolutionwhereas"/>
      </w:pPr>
    </w:p>
    <w:p w:rsidR="00B470C5" w:rsidP="00B470C5" w:rsidRDefault="00B470C5" w14:paraId="00B93189" w14:textId="77777777">
      <w:pPr>
        <w:pStyle w:val="scresolutionwhereas"/>
      </w:pPr>
      <w:bookmarkStart w:name="wa_6df640e04" w:id="6"/>
      <w:r>
        <w:t>W</w:t>
      </w:r>
      <w:bookmarkEnd w:id="6"/>
      <w:r>
        <w:t>hereas, a genuine, kind, charismatic, and often funny man, Vic lived his life conveying this message: always give from the heart. Over the course of his life, he was always proudest of his family, especially his two boys and grandchildren; and</w:t>
      </w:r>
    </w:p>
    <w:p w:rsidR="00B470C5" w:rsidP="00B470C5" w:rsidRDefault="00B470C5" w14:paraId="5BAE09AB" w14:textId="77777777">
      <w:pPr>
        <w:pStyle w:val="scresolutionwhereas"/>
      </w:pPr>
    </w:p>
    <w:p w:rsidR="00B470C5" w:rsidP="00B470C5" w:rsidRDefault="00B470C5" w14:paraId="6D9F550B" w14:textId="0B11A6B6">
      <w:pPr>
        <w:pStyle w:val="scresolutionwhereas"/>
      </w:pPr>
      <w:bookmarkStart w:name="wa_2fba624eb" w:id="7"/>
      <w:r>
        <w:t>W</w:t>
      </w:r>
      <w:bookmarkEnd w:id="7"/>
      <w:r>
        <w:t xml:space="preserve">hereas, preceded in death by his sister, Phyllis Terrana, and his nephew, Terry Scott Terrana, Vic </w:t>
      </w:r>
      <w:r>
        <w:lastRenderedPageBreak/>
        <w:t>Terrana leaves to cherish his memory his wife of fifty</w:t>
      </w:r>
      <w:r w:rsidR="00C04CCB">
        <w:t>-</w:t>
      </w:r>
      <w:r>
        <w:t>seven years, Margaret “Marge” Terrana; his sons, Karl Terrana and Tony Terrana; his grandchildren, Carmen and Ethan Terrana; special family, Veronica Gomez; his brother, Terry Terrana (Clara); his sister</w:t>
      </w:r>
      <w:r w:rsidR="00C04CCB">
        <w:t>-</w:t>
      </w:r>
      <w:r>
        <w:t>in</w:t>
      </w:r>
      <w:r w:rsidR="00C04CCB">
        <w:t>-</w:t>
      </w:r>
      <w:r>
        <w:t xml:space="preserve">law, Susie Beardsley (Gary); his nieces, Amanda Acevedo, Joy Beardsley, Janette Masterson, Kimberly Kennedy, and Tami Terrana; and his nephew, Adam Beardsley. He will be greatly missed. Now, therefore, </w:t>
      </w:r>
    </w:p>
    <w:p w:rsidRPr="00040E43" w:rsidR="008A7625" w:rsidP="006B1590" w:rsidRDefault="008A7625" w14:paraId="24BB5989" w14:textId="77777777">
      <w:pPr>
        <w:pStyle w:val="scresolutionbody"/>
      </w:pPr>
    </w:p>
    <w:p w:rsidRPr="00040E43" w:rsidR="00B9052D" w:rsidP="00FA0B1D" w:rsidRDefault="00B9052D" w14:paraId="48DB32E4" w14:textId="1286266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718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FD75F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718E">
            <w:rPr>
              <w:rStyle w:val="scresolutionbody1"/>
            </w:rPr>
            <w:t>House of Representatives</w:t>
          </w:r>
        </w:sdtContent>
      </w:sdt>
      <w:r w:rsidRPr="00040E43">
        <w:t xml:space="preserve">, by this resolution, </w:t>
      </w:r>
      <w:r w:rsidRPr="00B470C5" w:rsidR="00B470C5">
        <w:t>express their profound sorrow upon the passing of Dr. Victor Edward Terrana of Newberry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E039075">
      <w:pPr>
        <w:pStyle w:val="scresolutionbody"/>
      </w:pPr>
      <w:r w:rsidRPr="00040E43">
        <w:t>Be it further resolved that a copy of this resolution be presented to</w:t>
      </w:r>
      <w:r w:rsidRPr="00040E43" w:rsidR="00B9105E">
        <w:t xml:space="preserve"> </w:t>
      </w:r>
      <w:r w:rsidR="00B470C5">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7F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FDD807B" w:rsidR="007003E1" w:rsidRDefault="009A72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718E">
              <w:rPr>
                <w:noProof/>
              </w:rPr>
              <w:t>LC-0004WAB-RM25.docx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B0A"/>
    <w:rsid w:val="000252F3"/>
    <w:rsid w:val="00026578"/>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7F9B"/>
    <w:rsid w:val="00133E66"/>
    <w:rsid w:val="001347EE"/>
    <w:rsid w:val="00136B38"/>
    <w:rsid w:val="001373F6"/>
    <w:rsid w:val="001435A3"/>
    <w:rsid w:val="00146ED3"/>
    <w:rsid w:val="00151044"/>
    <w:rsid w:val="00186E31"/>
    <w:rsid w:val="00187057"/>
    <w:rsid w:val="001A022F"/>
    <w:rsid w:val="001A1A7D"/>
    <w:rsid w:val="001A2C0B"/>
    <w:rsid w:val="001A72A6"/>
    <w:rsid w:val="001C4F58"/>
    <w:rsid w:val="001D08F2"/>
    <w:rsid w:val="001D2A16"/>
    <w:rsid w:val="001D3A58"/>
    <w:rsid w:val="001D525B"/>
    <w:rsid w:val="001D68D8"/>
    <w:rsid w:val="001D7F4F"/>
    <w:rsid w:val="001F75F9"/>
    <w:rsid w:val="002017E6"/>
    <w:rsid w:val="00205238"/>
    <w:rsid w:val="00211B4F"/>
    <w:rsid w:val="00215867"/>
    <w:rsid w:val="00222010"/>
    <w:rsid w:val="002321B6"/>
    <w:rsid w:val="00232912"/>
    <w:rsid w:val="0025001F"/>
    <w:rsid w:val="00250967"/>
    <w:rsid w:val="002543C8"/>
    <w:rsid w:val="0025541D"/>
    <w:rsid w:val="002635C9"/>
    <w:rsid w:val="00284AAE"/>
    <w:rsid w:val="002B451A"/>
    <w:rsid w:val="002D55D2"/>
    <w:rsid w:val="002E5912"/>
    <w:rsid w:val="002F4473"/>
    <w:rsid w:val="00301B21"/>
    <w:rsid w:val="00314EC2"/>
    <w:rsid w:val="00325348"/>
    <w:rsid w:val="0032732C"/>
    <w:rsid w:val="003321E4"/>
    <w:rsid w:val="00336AD0"/>
    <w:rsid w:val="0036008C"/>
    <w:rsid w:val="0037079A"/>
    <w:rsid w:val="00385E1F"/>
    <w:rsid w:val="003A4798"/>
    <w:rsid w:val="003A4AF0"/>
    <w:rsid w:val="003A4F41"/>
    <w:rsid w:val="003C4DAB"/>
    <w:rsid w:val="003D01E8"/>
    <w:rsid w:val="003D0BC2"/>
    <w:rsid w:val="003D76EE"/>
    <w:rsid w:val="003E5288"/>
    <w:rsid w:val="003F6D79"/>
    <w:rsid w:val="003F6E8C"/>
    <w:rsid w:val="00414A30"/>
    <w:rsid w:val="0041760A"/>
    <w:rsid w:val="00417C01"/>
    <w:rsid w:val="004252D4"/>
    <w:rsid w:val="004257B0"/>
    <w:rsid w:val="00436096"/>
    <w:rsid w:val="004403BD"/>
    <w:rsid w:val="00452A2D"/>
    <w:rsid w:val="00461441"/>
    <w:rsid w:val="004623E6"/>
    <w:rsid w:val="0046488E"/>
    <w:rsid w:val="0046685D"/>
    <w:rsid w:val="004669F5"/>
    <w:rsid w:val="004809EE"/>
    <w:rsid w:val="004B7339"/>
    <w:rsid w:val="004C3641"/>
    <w:rsid w:val="004E7D54"/>
    <w:rsid w:val="004F1E3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6130"/>
    <w:rsid w:val="00666E48"/>
    <w:rsid w:val="00670F2F"/>
    <w:rsid w:val="006913C9"/>
    <w:rsid w:val="0069470D"/>
    <w:rsid w:val="006B1590"/>
    <w:rsid w:val="006B73FD"/>
    <w:rsid w:val="006D58AA"/>
    <w:rsid w:val="006E4451"/>
    <w:rsid w:val="006E655C"/>
    <w:rsid w:val="006E69E6"/>
    <w:rsid w:val="007003E1"/>
    <w:rsid w:val="00704554"/>
    <w:rsid w:val="007070AD"/>
    <w:rsid w:val="00721607"/>
    <w:rsid w:val="00733210"/>
    <w:rsid w:val="00734F00"/>
    <w:rsid w:val="007352A5"/>
    <w:rsid w:val="0073631E"/>
    <w:rsid w:val="00736959"/>
    <w:rsid w:val="0074375C"/>
    <w:rsid w:val="00746A58"/>
    <w:rsid w:val="007720AC"/>
    <w:rsid w:val="00781922"/>
    <w:rsid w:val="00781DF8"/>
    <w:rsid w:val="007836CC"/>
    <w:rsid w:val="00787728"/>
    <w:rsid w:val="007917CE"/>
    <w:rsid w:val="007959D3"/>
    <w:rsid w:val="007A2683"/>
    <w:rsid w:val="007A70AE"/>
    <w:rsid w:val="007C0EE1"/>
    <w:rsid w:val="007C69B6"/>
    <w:rsid w:val="007C72ED"/>
    <w:rsid w:val="007E01B6"/>
    <w:rsid w:val="007F3C86"/>
    <w:rsid w:val="007F6D64"/>
    <w:rsid w:val="00810471"/>
    <w:rsid w:val="00811E0A"/>
    <w:rsid w:val="008362E8"/>
    <w:rsid w:val="00837C1B"/>
    <w:rsid w:val="008410D3"/>
    <w:rsid w:val="00843D27"/>
    <w:rsid w:val="00846FE5"/>
    <w:rsid w:val="0085786E"/>
    <w:rsid w:val="00870570"/>
    <w:rsid w:val="008905D2"/>
    <w:rsid w:val="00894457"/>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8DD"/>
    <w:rsid w:val="00974C1D"/>
    <w:rsid w:val="009B44AF"/>
    <w:rsid w:val="009C6A0B"/>
    <w:rsid w:val="009C7F19"/>
    <w:rsid w:val="009E2BE4"/>
    <w:rsid w:val="009E5411"/>
    <w:rsid w:val="009F0C77"/>
    <w:rsid w:val="009F35AF"/>
    <w:rsid w:val="009F4DD1"/>
    <w:rsid w:val="009F5CB5"/>
    <w:rsid w:val="009F7B81"/>
    <w:rsid w:val="00A02543"/>
    <w:rsid w:val="00A41684"/>
    <w:rsid w:val="00A5339B"/>
    <w:rsid w:val="00A64E80"/>
    <w:rsid w:val="00A66C6B"/>
    <w:rsid w:val="00A7261B"/>
    <w:rsid w:val="00A72BCD"/>
    <w:rsid w:val="00A74015"/>
    <w:rsid w:val="00A741D9"/>
    <w:rsid w:val="00A833AB"/>
    <w:rsid w:val="00A95560"/>
    <w:rsid w:val="00A9741D"/>
    <w:rsid w:val="00AB1254"/>
    <w:rsid w:val="00AB2CC0"/>
    <w:rsid w:val="00AC0F43"/>
    <w:rsid w:val="00AC34A2"/>
    <w:rsid w:val="00AC74F4"/>
    <w:rsid w:val="00AD1C9A"/>
    <w:rsid w:val="00AD4B17"/>
    <w:rsid w:val="00AF0102"/>
    <w:rsid w:val="00AF1A81"/>
    <w:rsid w:val="00AF69EE"/>
    <w:rsid w:val="00B00C4F"/>
    <w:rsid w:val="00B02628"/>
    <w:rsid w:val="00B128F5"/>
    <w:rsid w:val="00B31DA6"/>
    <w:rsid w:val="00B3602C"/>
    <w:rsid w:val="00B412D4"/>
    <w:rsid w:val="00B41C06"/>
    <w:rsid w:val="00B470C5"/>
    <w:rsid w:val="00B519D6"/>
    <w:rsid w:val="00B6480F"/>
    <w:rsid w:val="00B64FFF"/>
    <w:rsid w:val="00B703CB"/>
    <w:rsid w:val="00B7267F"/>
    <w:rsid w:val="00B879A5"/>
    <w:rsid w:val="00B901BB"/>
    <w:rsid w:val="00B9052D"/>
    <w:rsid w:val="00B9105E"/>
    <w:rsid w:val="00BC1E62"/>
    <w:rsid w:val="00BC695A"/>
    <w:rsid w:val="00BD086A"/>
    <w:rsid w:val="00BD4498"/>
    <w:rsid w:val="00BE3C22"/>
    <w:rsid w:val="00BE46CD"/>
    <w:rsid w:val="00C02C1B"/>
    <w:rsid w:val="00C0345E"/>
    <w:rsid w:val="00C04CCB"/>
    <w:rsid w:val="00C21775"/>
    <w:rsid w:val="00C21ABE"/>
    <w:rsid w:val="00C31C95"/>
    <w:rsid w:val="00C3483A"/>
    <w:rsid w:val="00C41EB9"/>
    <w:rsid w:val="00C433D3"/>
    <w:rsid w:val="00C56672"/>
    <w:rsid w:val="00C65D33"/>
    <w:rsid w:val="00C664FC"/>
    <w:rsid w:val="00C7322B"/>
    <w:rsid w:val="00C73AFC"/>
    <w:rsid w:val="00C74E9D"/>
    <w:rsid w:val="00C826DD"/>
    <w:rsid w:val="00C82FD3"/>
    <w:rsid w:val="00C92819"/>
    <w:rsid w:val="00C93C2C"/>
    <w:rsid w:val="00CA3BCF"/>
    <w:rsid w:val="00CA526B"/>
    <w:rsid w:val="00CC6B7B"/>
    <w:rsid w:val="00CD2089"/>
    <w:rsid w:val="00CE4EE6"/>
    <w:rsid w:val="00CE718E"/>
    <w:rsid w:val="00CF44FA"/>
    <w:rsid w:val="00CF7DBC"/>
    <w:rsid w:val="00D1567E"/>
    <w:rsid w:val="00D16DC7"/>
    <w:rsid w:val="00D31310"/>
    <w:rsid w:val="00D37AF8"/>
    <w:rsid w:val="00D55053"/>
    <w:rsid w:val="00D66B80"/>
    <w:rsid w:val="00D73A67"/>
    <w:rsid w:val="00D8028D"/>
    <w:rsid w:val="00D970A9"/>
    <w:rsid w:val="00DB1F5E"/>
    <w:rsid w:val="00DC47B1"/>
    <w:rsid w:val="00DD7E8C"/>
    <w:rsid w:val="00DF3845"/>
    <w:rsid w:val="00E043BF"/>
    <w:rsid w:val="00E071A0"/>
    <w:rsid w:val="00E32D96"/>
    <w:rsid w:val="00E40B0E"/>
    <w:rsid w:val="00E41911"/>
    <w:rsid w:val="00E44B57"/>
    <w:rsid w:val="00E658FD"/>
    <w:rsid w:val="00E839D5"/>
    <w:rsid w:val="00E92EEF"/>
    <w:rsid w:val="00E95B4E"/>
    <w:rsid w:val="00E97AB4"/>
    <w:rsid w:val="00EA150E"/>
    <w:rsid w:val="00EB0F12"/>
    <w:rsid w:val="00ED2773"/>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84205"/>
    <w:rsid w:val="00F91CB4"/>
    <w:rsid w:val="00F935A0"/>
    <w:rsid w:val="00FA0B1D"/>
    <w:rsid w:val="00FB0D0D"/>
    <w:rsid w:val="00FB43B4"/>
    <w:rsid w:val="00FB6B0B"/>
    <w:rsid w:val="00FB6C2A"/>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19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922"/>
    <w:rPr>
      <w:rFonts w:eastAsia="Times New Roman" w:cs="Times New Roman"/>
      <w:b/>
      <w:sz w:val="30"/>
      <w:szCs w:val="20"/>
    </w:rPr>
  </w:style>
  <w:style w:type="paragraph" w:styleId="Header">
    <w:name w:val="header"/>
    <w:basedOn w:val="Normal"/>
    <w:link w:val="HeaderChar"/>
    <w:uiPriority w:val="99"/>
    <w:unhideWhenUsed/>
    <w:rsid w:val="00781922"/>
    <w:pPr>
      <w:tabs>
        <w:tab w:val="center" w:pos="4680"/>
        <w:tab w:val="right" w:pos="9360"/>
      </w:tabs>
    </w:pPr>
  </w:style>
  <w:style w:type="character" w:customStyle="1" w:styleId="HeaderChar">
    <w:name w:val="Header Char"/>
    <w:basedOn w:val="DefaultParagraphFont"/>
    <w:link w:val="Header"/>
    <w:uiPriority w:val="99"/>
    <w:rsid w:val="00781922"/>
    <w:rPr>
      <w:rFonts w:eastAsia="Times New Roman" w:cs="Times New Roman"/>
      <w:szCs w:val="20"/>
    </w:rPr>
  </w:style>
  <w:style w:type="paragraph" w:styleId="Footer">
    <w:name w:val="footer"/>
    <w:basedOn w:val="Normal"/>
    <w:link w:val="FooterChar"/>
    <w:uiPriority w:val="99"/>
    <w:unhideWhenUsed/>
    <w:rsid w:val="00781922"/>
    <w:pPr>
      <w:tabs>
        <w:tab w:val="center" w:pos="4680"/>
        <w:tab w:val="right" w:pos="9360"/>
      </w:tabs>
    </w:pPr>
  </w:style>
  <w:style w:type="character" w:customStyle="1" w:styleId="FooterChar">
    <w:name w:val="Footer Char"/>
    <w:basedOn w:val="DefaultParagraphFont"/>
    <w:link w:val="Footer"/>
    <w:uiPriority w:val="99"/>
    <w:rsid w:val="00781922"/>
    <w:rPr>
      <w:rFonts w:eastAsia="Times New Roman" w:cs="Times New Roman"/>
      <w:szCs w:val="20"/>
    </w:rPr>
  </w:style>
  <w:style w:type="character" w:styleId="PageNumber">
    <w:name w:val="page number"/>
    <w:basedOn w:val="DefaultParagraphFont"/>
    <w:uiPriority w:val="99"/>
    <w:semiHidden/>
    <w:unhideWhenUsed/>
    <w:rsid w:val="00781922"/>
  </w:style>
  <w:style w:type="character" w:styleId="LineNumber">
    <w:name w:val="line number"/>
    <w:basedOn w:val="DefaultParagraphFont"/>
    <w:uiPriority w:val="99"/>
    <w:semiHidden/>
    <w:unhideWhenUsed/>
    <w:rsid w:val="00781922"/>
  </w:style>
  <w:style w:type="paragraph" w:customStyle="1" w:styleId="BillDots">
    <w:name w:val="Bill Dots"/>
    <w:basedOn w:val="Normal"/>
    <w:qFormat/>
    <w:rsid w:val="007819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1922"/>
    <w:pPr>
      <w:tabs>
        <w:tab w:val="right" w:pos="5904"/>
      </w:tabs>
    </w:pPr>
  </w:style>
  <w:style w:type="paragraph" w:styleId="BalloonText">
    <w:name w:val="Balloon Text"/>
    <w:basedOn w:val="Normal"/>
    <w:link w:val="BalloonTextChar"/>
    <w:uiPriority w:val="99"/>
    <w:semiHidden/>
    <w:unhideWhenUsed/>
    <w:rsid w:val="00781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922"/>
    <w:rPr>
      <w:rFonts w:ascii="Segoe UI" w:eastAsia="Times New Roman" w:hAnsi="Segoe UI" w:cs="Segoe UI"/>
      <w:sz w:val="18"/>
      <w:szCs w:val="18"/>
    </w:rPr>
  </w:style>
  <w:style w:type="paragraph" w:styleId="ListParagraph">
    <w:name w:val="List Paragraph"/>
    <w:basedOn w:val="Normal"/>
    <w:uiPriority w:val="34"/>
    <w:qFormat/>
    <w:rsid w:val="00781922"/>
    <w:pPr>
      <w:ind w:left="720"/>
      <w:contextualSpacing/>
    </w:pPr>
  </w:style>
  <w:style w:type="paragraph" w:customStyle="1" w:styleId="scbillheader">
    <w:name w:val="sc_bill_header"/>
    <w:qFormat/>
    <w:rsid w:val="00781922"/>
    <w:pPr>
      <w:widowControl w:val="0"/>
      <w:suppressAutoHyphens/>
      <w:spacing w:after="0" w:line="240" w:lineRule="auto"/>
      <w:jc w:val="center"/>
    </w:pPr>
    <w:rPr>
      <w:b/>
      <w:caps/>
      <w:sz w:val="30"/>
    </w:rPr>
  </w:style>
  <w:style w:type="paragraph" w:customStyle="1" w:styleId="schouseresolutionbythis">
    <w:name w:val="sc_house_resolution_by_this"/>
    <w:qFormat/>
    <w:rsid w:val="00781922"/>
    <w:pPr>
      <w:widowControl w:val="0"/>
      <w:suppressAutoHyphens/>
      <w:spacing w:after="0" w:line="240" w:lineRule="auto"/>
      <w:jc w:val="both"/>
    </w:pPr>
  </w:style>
  <w:style w:type="paragraph" w:customStyle="1" w:styleId="schouseresolutionclippageattorney">
    <w:name w:val="sc_house_resolution_clip_page_attorney"/>
    <w:qFormat/>
    <w:rsid w:val="00781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1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1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19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19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1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19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19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1922"/>
    <w:pPr>
      <w:widowControl w:val="0"/>
      <w:suppressAutoHyphens/>
      <w:spacing w:after="0" w:line="240" w:lineRule="auto"/>
      <w:jc w:val="both"/>
    </w:pPr>
    <w:rPr>
      <w:caps/>
    </w:rPr>
  </w:style>
  <w:style w:type="paragraph" w:customStyle="1" w:styleId="schouseresolutionemptyline">
    <w:name w:val="sc_house_resolution_empty_line"/>
    <w:qFormat/>
    <w:rsid w:val="00781922"/>
    <w:pPr>
      <w:widowControl w:val="0"/>
      <w:suppressAutoHyphens/>
      <w:spacing w:after="0" w:line="240" w:lineRule="auto"/>
      <w:jc w:val="both"/>
    </w:pPr>
  </w:style>
  <w:style w:type="paragraph" w:customStyle="1" w:styleId="schouseresolutionfurtherresolved">
    <w:name w:val="sc_house_resolution_further_resolved"/>
    <w:qFormat/>
    <w:rsid w:val="00781922"/>
    <w:pPr>
      <w:widowControl w:val="0"/>
      <w:suppressAutoHyphens/>
      <w:spacing w:after="0" w:line="240" w:lineRule="auto"/>
      <w:jc w:val="both"/>
    </w:pPr>
  </w:style>
  <w:style w:type="paragraph" w:customStyle="1" w:styleId="schouseresolutionheader">
    <w:name w:val="sc_house_resolution_header"/>
    <w:qFormat/>
    <w:rsid w:val="007819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19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19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1922"/>
    <w:pPr>
      <w:widowControl w:val="0"/>
      <w:suppressLineNumbers/>
      <w:suppressAutoHyphens/>
      <w:jc w:val="left"/>
    </w:pPr>
    <w:rPr>
      <w:b/>
    </w:rPr>
  </w:style>
  <w:style w:type="paragraph" w:customStyle="1" w:styleId="schouseresolutionjackettitle">
    <w:name w:val="sc_house_resolution_jacket_title"/>
    <w:qFormat/>
    <w:rsid w:val="007819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1922"/>
    <w:pPr>
      <w:widowControl w:val="0"/>
      <w:suppressAutoHyphens/>
      <w:spacing w:after="0" w:line="360" w:lineRule="auto"/>
      <w:jc w:val="both"/>
    </w:pPr>
  </w:style>
  <w:style w:type="paragraph" w:customStyle="1" w:styleId="scresolutionwhereas">
    <w:name w:val="sc_resolution_whereas"/>
    <w:qFormat/>
    <w:rsid w:val="00781922"/>
    <w:pPr>
      <w:widowControl w:val="0"/>
      <w:suppressAutoHyphens/>
      <w:spacing w:after="0" w:line="360" w:lineRule="auto"/>
      <w:jc w:val="both"/>
    </w:pPr>
  </w:style>
  <w:style w:type="paragraph" w:customStyle="1" w:styleId="schouseresolutionxx">
    <w:name w:val="sc_house_resolution_xx"/>
    <w:qFormat/>
    <w:rsid w:val="00781922"/>
    <w:pPr>
      <w:widowControl w:val="0"/>
      <w:suppressAutoHyphens/>
      <w:spacing w:after="0" w:line="240" w:lineRule="auto"/>
      <w:jc w:val="center"/>
    </w:pPr>
  </w:style>
  <w:style w:type="paragraph" w:customStyle="1" w:styleId="BillDots0">
    <w:name w:val="BillDots"/>
    <w:basedOn w:val="Normal"/>
    <w:autoRedefine/>
    <w:qFormat/>
    <w:rsid w:val="007819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1922"/>
    <w:rPr>
      <w:color w:val="0000FF" w:themeColor="hyperlink"/>
      <w:u w:val="single"/>
    </w:rPr>
  </w:style>
  <w:style w:type="paragraph" w:customStyle="1" w:styleId="Numbers">
    <w:name w:val="Numbers"/>
    <w:basedOn w:val="BillDots0"/>
    <w:qFormat/>
    <w:rsid w:val="00781922"/>
    <w:pPr>
      <w:tabs>
        <w:tab w:val="right" w:pos="5904"/>
      </w:tabs>
    </w:pPr>
  </w:style>
  <w:style w:type="character" w:customStyle="1" w:styleId="scclippagepath">
    <w:name w:val="sc_clip_page_path"/>
    <w:uiPriority w:val="1"/>
    <w:qFormat/>
    <w:rsid w:val="00781922"/>
    <w:rPr>
      <w:rFonts w:ascii="Times New Roman" w:hAnsi="Times New Roman"/>
      <w:caps/>
      <w:smallCaps w:val="0"/>
      <w:sz w:val="22"/>
    </w:rPr>
  </w:style>
  <w:style w:type="paragraph" w:customStyle="1" w:styleId="scconresoattyda">
    <w:name w:val="sc_con_reso_atty_da"/>
    <w:qFormat/>
    <w:rsid w:val="007819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19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19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19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1922"/>
    <w:pPr>
      <w:widowControl w:val="0"/>
      <w:suppressAutoHyphens/>
      <w:spacing w:after="0" w:line="240" w:lineRule="auto"/>
      <w:jc w:val="both"/>
    </w:pPr>
  </w:style>
  <w:style w:type="paragraph" w:customStyle="1" w:styleId="scjrregattydadocno">
    <w:name w:val="sc_jrreg_atty_da_docno"/>
    <w:basedOn w:val="Normal"/>
    <w:qFormat/>
    <w:rsid w:val="007819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19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1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1922"/>
    <w:rPr>
      <w:rFonts w:ascii="Times New Roman" w:hAnsi="Times New Roman"/>
      <w:b/>
      <w:caps/>
      <w:smallCaps w:val="0"/>
      <w:sz w:val="24"/>
    </w:rPr>
  </w:style>
  <w:style w:type="paragraph" w:customStyle="1" w:styleId="scjrregfooter">
    <w:name w:val="sc_jrreg_footer"/>
    <w:qFormat/>
    <w:rsid w:val="007819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1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1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19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1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1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19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19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1922"/>
    <w:pPr>
      <w:widowControl w:val="0"/>
      <w:suppressAutoHyphens/>
      <w:spacing w:after="0" w:line="360" w:lineRule="auto"/>
      <w:jc w:val="both"/>
    </w:pPr>
  </w:style>
  <w:style w:type="paragraph" w:customStyle="1" w:styleId="scresolutionbody">
    <w:name w:val="sc_resolution_body"/>
    <w:qFormat/>
    <w:rsid w:val="00781922"/>
    <w:pPr>
      <w:widowControl w:val="0"/>
      <w:suppressAutoHyphens/>
      <w:spacing w:after="0" w:line="360" w:lineRule="auto"/>
      <w:jc w:val="both"/>
    </w:pPr>
  </w:style>
  <w:style w:type="paragraph" w:customStyle="1" w:styleId="scresolutionclippagebottom">
    <w:name w:val="sc_resolution_clip_page_bottom"/>
    <w:qFormat/>
    <w:rsid w:val="007819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1922"/>
    <w:pPr>
      <w:widowControl w:val="0"/>
      <w:suppressAutoHyphens/>
      <w:spacing w:after="0" w:line="240" w:lineRule="auto"/>
      <w:jc w:val="both"/>
    </w:pPr>
  </w:style>
  <w:style w:type="paragraph" w:customStyle="1" w:styleId="scresolutionfooter">
    <w:name w:val="sc_resolution_footer"/>
    <w:link w:val="scresolutionfooterChar"/>
    <w:qFormat/>
    <w:rsid w:val="007819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1922"/>
    <w:rPr>
      <w:rFonts w:eastAsia="Times New Roman" w:cs="Times New Roman"/>
      <w:szCs w:val="20"/>
    </w:rPr>
  </w:style>
  <w:style w:type="paragraph" w:customStyle="1" w:styleId="scresolutionheader">
    <w:name w:val="sc_resolution_header"/>
    <w:qFormat/>
    <w:rsid w:val="00781922"/>
    <w:pPr>
      <w:widowControl w:val="0"/>
      <w:suppressAutoHyphens/>
      <w:spacing w:after="0" w:line="240" w:lineRule="auto"/>
      <w:jc w:val="center"/>
    </w:pPr>
    <w:rPr>
      <w:b/>
      <w:caps/>
      <w:sz w:val="30"/>
    </w:rPr>
  </w:style>
  <w:style w:type="paragraph" w:customStyle="1" w:styleId="scresolutiontitle">
    <w:name w:val="sc_resolution_title"/>
    <w:qFormat/>
    <w:rsid w:val="00781922"/>
    <w:pPr>
      <w:widowControl w:val="0"/>
      <w:suppressAutoHyphens/>
      <w:spacing w:after="0" w:line="240" w:lineRule="auto"/>
      <w:jc w:val="both"/>
    </w:pPr>
    <w:rPr>
      <w:caps/>
    </w:rPr>
  </w:style>
  <w:style w:type="paragraph" w:customStyle="1" w:styleId="scresolutionxx">
    <w:name w:val="sc_resolution_xx"/>
    <w:qFormat/>
    <w:rsid w:val="00781922"/>
    <w:pPr>
      <w:widowControl w:val="0"/>
      <w:suppressAutoHyphens/>
      <w:spacing w:after="0" w:line="240" w:lineRule="auto"/>
      <w:jc w:val="center"/>
    </w:pPr>
  </w:style>
  <w:style w:type="character" w:customStyle="1" w:styleId="scSECTIONS">
    <w:name w:val="sc_SECTIONS"/>
    <w:uiPriority w:val="1"/>
    <w:qFormat/>
    <w:rsid w:val="00781922"/>
    <w:rPr>
      <w:rFonts w:ascii="Times New Roman" w:hAnsi="Times New Roman"/>
      <w:b w:val="0"/>
      <w:i w:val="0"/>
      <w:caps/>
      <w:smallCaps w:val="0"/>
      <w:color w:val="auto"/>
      <w:sz w:val="22"/>
    </w:rPr>
  </w:style>
  <w:style w:type="character" w:customStyle="1" w:styleId="scsenateclippagepath">
    <w:name w:val="sc_senate_clip_page_path"/>
    <w:uiPriority w:val="1"/>
    <w:qFormat/>
    <w:rsid w:val="00781922"/>
    <w:rPr>
      <w:rFonts w:ascii="Times New Roman" w:hAnsi="Times New Roman"/>
      <w:caps/>
      <w:smallCaps w:val="0"/>
      <w:sz w:val="22"/>
    </w:rPr>
  </w:style>
  <w:style w:type="paragraph" w:customStyle="1" w:styleId="scsenateresolutionbody">
    <w:name w:val="sc_senate_resolution_body"/>
    <w:qFormat/>
    <w:rsid w:val="00781922"/>
    <w:pPr>
      <w:widowControl w:val="0"/>
      <w:suppressAutoHyphens/>
      <w:spacing w:after="0" w:line="360" w:lineRule="auto"/>
      <w:jc w:val="both"/>
    </w:pPr>
  </w:style>
  <w:style w:type="paragraph" w:customStyle="1" w:styleId="scsenateresolutionclippagebottom">
    <w:name w:val="sc_senate_resolution_clip_page_bottom"/>
    <w:qFormat/>
    <w:rsid w:val="007819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1922"/>
    <w:pPr>
      <w:widowControl w:val="0"/>
      <w:suppressLineNumbers/>
      <w:suppressAutoHyphens/>
    </w:pPr>
  </w:style>
  <w:style w:type="paragraph" w:customStyle="1" w:styleId="scsenateresolutionclippagerepdocumentname">
    <w:name w:val="sc_senate_resolution_clip_page_rep_document_name"/>
    <w:qFormat/>
    <w:rsid w:val="007819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19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19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1922"/>
    <w:rPr>
      <w:color w:val="808080"/>
    </w:rPr>
  </w:style>
  <w:style w:type="paragraph" w:customStyle="1" w:styleId="sctablecodifiedsection">
    <w:name w:val="sc_table_codified_section"/>
    <w:qFormat/>
    <w:rsid w:val="00781922"/>
    <w:pPr>
      <w:widowControl w:val="0"/>
      <w:suppressAutoHyphens/>
      <w:spacing w:after="0" w:line="360" w:lineRule="auto"/>
    </w:pPr>
  </w:style>
  <w:style w:type="paragraph" w:customStyle="1" w:styleId="sctableln">
    <w:name w:val="sc_table_ln"/>
    <w:qFormat/>
    <w:rsid w:val="00781922"/>
    <w:pPr>
      <w:widowControl w:val="0"/>
      <w:suppressAutoHyphens/>
      <w:spacing w:after="0" w:line="360" w:lineRule="auto"/>
      <w:jc w:val="right"/>
    </w:pPr>
  </w:style>
  <w:style w:type="paragraph" w:customStyle="1" w:styleId="sctablenoncodifiedsection">
    <w:name w:val="sc_table_non_codified_section"/>
    <w:qFormat/>
    <w:rsid w:val="00781922"/>
    <w:pPr>
      <w:widowControl w:val="0"/>
      <w:suppressAutoHyphens/>
      <w:spacing w:after="0" w:line="360" w:lineRule="auto"/>
    </w:pPr>
  </w:style>
  <w:style w:type="paragraph" w:customStyle="1" w:styleId="scresolutionmembers">
    <w:name w:val="sc_resolution_members"/>
    <w:qFormat/>
    <w:rsid w:val="00781922"/>
    <w:pPr>
      <w:widowControl w:val="0"/>
      <w:suppressAutoHyphens/>
      <w:spacing w:after="0" w:line="360" w:lineRule="auto"/>
      <w:jc w:val="both"/>
    </w:pPr>
  </w:style>
  <w:style w:type="paragraph" w:customStyle="1" w:styleId="scdraftheader">
    <w:name w:val="sc_draft_header"/>
    <w:qFormat/>
    <w:rsid w:val="00781922"/>
    <w:pPr>
      <w:widowControl w:val="0"/>
      <w:suppressAutoHyphens/>
      <w:spacing w:after="0" w:line="240" w:lineRule="auto"/>
    </w:pPr>
  </w:style>
  <w:style w:type="paragraph" w:customStyle="1" w:styleId="scemptyline">
    <w:name w:val="sc_empty_line"/>
    <w:qFormat/>
    <w:rsid w:val="00781922"/>
    <w:pPr>
      <w:widowControl w:val="0"/>
      <w:suppressAutoHyphens/>
      <w:spacing w:after="0" w:line="360" w:lineRule="auto"/>
      <w:jc w:val="both"/>
    </w:pPr>
  </w:style>
  <w:style w:type="paragraph" w:customStyle="1" w:styleId="scemptylineheader">
    <w:name w:val="sc_emptyline_header"/>
    <w:qFormat/>
    <w:rsid w:val="00781922"/>
    <w:pPr>
      <w:widowControl w:val="0"/>
      <w:suppressAutoHyphens/>
      <w:spacing w:after="0" w:line="240" w:lineRule="auto"/>
      <w:jc w:val="both"/>
    </w:pPr>
  </w:style>
  <w:style w:type="character" w:customStyle="1" w:styleId="scinsert">
    <w:name w:val="sc_insert"/>
    <w:uiPriority w:val="1"/>
    <w:qFormat/>
    <w:rsid w:val="00781922"/>
    <w:rPr>
      <w:caps w:val="0"/>
      <w:smallCaps w:val="0"/>
      <w:strike w:val="0"/>
      <w:dstrike w:val="0"/>
      <w:vanish w:val="0"/>
      <w:u w:val="single"/>
      <w:vertAlign w:val="baseline"/>
    </w:rPr>
  </w:style>
  <w:style w:type="character" w:customStyle="1" w:styleId="scinsertblue">
    <w:name w:val="sc_insert_blue"/>
    <w:uiPriority w:val="1"/>
    <w:qFormat/>
    <w:rsid w:val="007819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1922"/>
    <w:rPr>
      <w:caps w:val="0"/>
      <w:smallCaps w:val="0"/>
      <w:strike w:val="0"/>
      <w:dstrike w:val="0"/>
      <w:vanish w:val="0"/>
      <w:color w:val="0070C0"/>
      <w:u w:val="none"/>
      <w:vertAlign w:val="baseline"/>
    </w:rPr>
  </w:style>
  <w:style w:type="character" w:customStyle="1" w:styleId="scinsertred">
    <w:name w:val="sc_insert_red"/>
    <w:uiPriority w:val="1"/>
    <w:qFormat/>
    <w:rsid w:val="007819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1922"/>
    <w:rPr>
      <w:caps w:val="0"/>
      <w:smallCaps w:val="0"/>
      <w:strike w:val="0"/>
      <w:dstrike w:val="0"/>
      <w:vanish w:val="0"/>
      <w:color w:val="FF0000"/>
      <w:u w:val="none"/>
      <w:vertAlign w:val="baseline"/>
    </w:rPr>
  </w:style>
  <w:style w:type="character" w:customStyle="1" w:styleId="scstrike">
    <w:name w:val="sc_strike"/>
    <w:uiPriority w:val="1"/>
    <w:qFormat/>
    <w:rsid w:val="00781922"/>
    <w:rPr>
      <w:strike/>
      <w:dstrike w:val="0"/>
    </w:rPr>
  </w:style>
  <w:style w:type="character" w:customStyle="1" w:styleId="scstrikeblue">
    <w:name w:val="sc_strike_blue"/>
    <w:uiPriority w:val="1"/>
    <w:qFormat/>
    <w:rsid w:val="00781922"/>
    <w:rPr>
      <w:strike/>
      <w:dstrike w:val="0"/>
      <w:color w:val="0070C0"/>
    </w:rPr>
  </w:style>
  <w:style w:type="character" w:customStyle="1" w:styleId="scstrikered">
    <w:name w:val="sc_strike_red"/>
    <w:uiPriority w:val="1"/>
    <w:qFormat/>
    <w:rsid w:val="00781922"/>
    <w:rPr>
      <w:strike/>
      <w:dstrike w:val="0"/>
      <w:color w:val="FF0000"/>
    </w:rPr>
  </w:style>
  <w:style w:type="character" w:customStyle="1" w:styleId="scstrikebluenoncodified">
    <w:name w:val="sc_strike_blue_non_codified"/>
    <w:uiPriority w:val="1"/>
    <w:qFormat/>
    <w:rsid w:val="00781922"/>
    <w:rPr>
      <w:strike/>
      <w:dstrike w:val="0"/>
      <w:color w:val="0070C0"/>
      <w:lang w:val="en-US"/>
    </w:rPr>
  </w:style>
  <w:style w:type="character" w:customStyle="1" w:styleId="scstrikerednoncodified">
    <w:name w:val="sc_strike_red_non_codified"/>
    <w:uiPriority w:val="1"/>
    <w:qFormat/>
    <w:rsid w:val="00781922"/>
    <w:rPr>
      <w:strike/>
      <w:dstrike w:val="0"/>
      <w:color w:val="FF0000"/>
    </w:rPr>
  </w:style>
  <w:style w:type="paragraph" w:customStyle="1" w:styleId="scnowthereforebold">
    <w:name w:val="sc_now_therefore_bold"/>
    <w:uiPriority w:val="1"/>
    <w:qFormat/>
    <w:rsid w:val="00781922"/>
    <w:pPr>
      <w:widowControl w:val="0"/>
      <w:suppressAutoHyphens/>
      <w:spacing w:after="0" w:line="480" w:lineRule="auto"/>
    </w:pPr>
    <w:rPr>
      <w:rFonts w:eastAsia="Calibri" w:cs="Times New Roman"/>
    </w:rPr>
  </w:style>
  <w:style w:type="paragraph" w:customStyle="1" w:styleId="scbillsiglines">
    <w:name w:val="sc_bill_sig_lines"/>
    <w:qFormat/>
    <w:rsid w:val="007819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1922"/>
  </w:style>
  <w:style w:type="paragraph" w:customStyle="1" w:styleId="scbillendxx">
    <w:name w:val="sc_bill_end_xx"/>
    <w:qFormat/>
    <w:rsid w:val="00781922"/>
    <w:pPr>
      <w:widowControl w:val="0"/>
      <w:suppressAutoHyphens/>
      <w:spacing w:after="0" w:line="240" w:lineRule="auto"/>
      <w:jc w:val="center"/>
    </w:pPr>
  </w:style>
  <w:style w:type="character" w:customStyle="1" w:styleId="scbillheader1">
    <w:name w:val="sc_bill_header1"/>
    <w:uiPriority w:val="1"/>
    <w:qFormat/>
    <w:rsid w:val="00781922"/>
  </w:style>
  <w:style w:type="character" w:customStyle="1" w:styleId="scresolutionbody1">
    <w:name w:val="sc_resolution_body1"/>
    <w:uiPriority w:val="1"/>
    <w:qFormat/>
    <w:rsid w:val="00781922"/>
  </w:style>
  <w:style w:type="character" w:styleId="Strong">
    <w:name w:val="Strong"/>
    <w:basedOn w:val="DefaultParagraphFont"/>
    <w:uiPriority w:val="22"/>
    <w:qFormat/>
    <w:rsid w:val="00781922"/>
    <w:rPr>
      <w:b/>
      <w:bCs/>
    </w:rPr>
  </w:style>
  <w:style w:type="character" w:customStyle="1" w:styleId="scamendhouse">
    <w:name w:val="sc_amend_house"/>
    <w:uiPriority w:val="1"/>
    <w:qFormat/>
    <w:rsid w:val="00781922"/>
    <w:rPr>
      <w:bdr w:val="none" w:sz="0" w:space="0" w:color="auto"/>
      <w:shd w:val="clear" w:color="auto" w:fill="FDE9D9" w:themeFill="accent6" w:themeFillTint="33"/>
    </w:rPr>
  </w:style>
  <w:style w:type="character" w:customStyle="1" w:styleId="scamendsenate">
    <w:name w:val="sc_amend_senate"/>
    <w:uiPriority w:val="1"/>
    <w:qFormat/>
    <w:rsid w:val="00781922"/>
    <w:rPr>
      <w:bdr w:val="none" w:sz="0" w:space="0" w:color="auto"/>
      <w:shd w:val="clear" w:color="auto" w:fill="E5DFEC" w:themeFill="accent4" w:themeFillTint="33"/>
    </w:rPr>
  </w:style>
  <w:style w:type="paragraph" w:styleId="Revision">
    <w:name w:val="Revision"/>
    <w:hidden/>
    <w:uiPriority w:val="99"/>
    <w:semiHidden/>
    <w:rsid w:val="007819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81922"/>
    <w:pPr>
      <w:spacing w:after="0" w:line="240" w:lineRule="auto"/>
    </w:pPr>
    <w:rPr>
      <w:i/>
    </w:rPr>
  </w:style>
  <w:style w:type="paragraph" w:customStyle="1" w:styleId="sccoversheetsenate">
    <w:name w:val="sc_coversheet_senate"/>
    <w:qFormat/>
    <w:rsid w:val="00781922"/>
    <w:pPr>
      <w:spacing w:after="0" w:line="240" w:lineRule="auto"/>
    </w:pPr>
    <w:rPr>
      <w:b/>
    </w:rPr>
  </w:style>
  <w:style w:type="character" w:styleId="FollowedHyperlink">
    <w:name w:val="FollowedHyperlink"/>
    <w:basedOn w:val="DefaultParagraphFont"/>
    <w:uiPriority w:val="99"/>
    <w:semiHidden/>
    <w:unhideWhenUsed/>
    <w:rsid w:val="00452A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5&amp;session=126&amp;summary=B" TargetMode="External" Id="Rf3af6cf40f3941f3" /><Relationship Type="http://schemas.openxmlformats.org/officeDocument/2006/relationships/hyperlink" Target="https://www.scstatehouse.gov/sess126_2025-2026/prever/3715_20250115.docx" TargetMode="External" Id="R96aabcc871f94e60" /><Relationship Type="http://schemas.openxmlformats.org/officeDocument/2006/relationships/hyperlink" Target="h:\hj\20250115.docx" TargetMode="External" Id="R644e0fa0bf8648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1E31"/>
    <w:rsid w:val="00573513"/>
    <w:rsid w:val="00646130"/>
    <w:rsid w:val="0072205F"/>
    <w:rsid w:val="00804B1A"/>
    <w:rsid w:val="008228BC"/>
    <w:rsid w:val="00894457"/>
    <w:rsid w:val="009F35AF"/>
    <w:rsid w:val="00A22407"/>
    <w:rsid w:val="00A5339B"/>
    <w:rsid w:val="00AA6F82"/>
    <w:rsid w:val="00B41C0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abfba16f-ee59-4ecf-bdcc-b83b887629c4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c60886bd-c693-4aa1-b62f-6ea3cb3d5ae6</T_BILL_REQUEST_REQUEST>
  <T_BILL_R_ORIGINALDRAFT>2681a31d-196a-4d76-91e3-b7ecf24029e5</T_BILL_R_ORIGINALDRAFT>
  <T_BILL_SPONSOR_SPONSOR>0b639b53-20c4-482b-bffd-18fd45fe0a43</T_BILL_SPONSOR_SPONSOR>
  <T_BILL_T_BILLNAME>[3715]</T_BILL_T_BILLNAME>
  <T_BILL_T_BILLNUMBER>3715</T_BILL_T_BILLNUMBER>
  <T_BILL_T_BILLTITLE>TO EXPRESS THE PROFOUND SORROW OF THE MEMBERS OF THE SOUTH CAROLINA HOUSE OF REPRESENTATIVES UPON THE PASSING OF DR. VICTOR EDWARD TERRANA OF NEWBERRY AND TO EXTEND THE DEEPEST SYMPATHY TO HIS FAMILY AND MANY FRIENDS.</T_BILL_T_BILLTITLE>
  <T_BILL_T_CHAMBER>house</T_BILL_T_CHAMBER>
  <T_BILL_T_FILENAME> </T_BILL_T_FILENAME>
  <T_BILL_T_LEGTYPE>resolution</T_BILL_T_LEGTYPE>
  <T_BILL_T_RATNUMBERSTRING>HNone</T_BILL_T_RATNUMBERSTRING>
  <T_BILL_T_SUBJECT>Dr. Victor Edward Terrana,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E365A8-4B66-4FE4-82FD-499A598767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2024-08-28T14:09:00Z</cp:lastPrinted>
  <dcterms:created xsi:type="dcterms:W3CDTF">2025-01-06T14:29:00Z</dcterms:created>
  <dcterms:modified xsi:type="dcterms:W3CDTF">2025-01-06T14:29:00Z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