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Mitchell, Yow, Williams and Luck</w:t>
      </w:r>
    </w:p>
    <w:p>
      <w:pPr>
        <w:widowControl w:val="false"/>
        <w:spacing w:after="0"/>
        <w:jc w:val="left"/>
      </w:pPr>
      <w:r>
        <w:rPr>
          <w:rFonts w:ascii="Times New Roman"/>
          <w:sz w:val="22"/>
        </w:rPr>
        <w:t xml:space="preserve">Companion/Similar bill(s): 3952</w:t>
      </w:r>
    </w:p>
    <w:p>
      <w:pPr>
        <w:widowControl w:val="false"/>
        <w:spacing w:after="0"/>
        <w:jc w:val="left"/>
      </w:pPr>
      <w:r>
        <w:rPr>
          <w:rFonts w:ascii="Times New Roman"/>
          <w:sz w:val="22"/>
        </w:rPr>
        <w:t xml:space="preserve">Document Path: LC-0104DG25.docx</w:t>
      </w:r>
    </w:p>
    <w:p>
      <w:pPr>
        <w:widowControl w:val="false"/>
        <w:spacing w:after="0"/>
        <w:jc w:val="left"/>
      </w:pPr>
    </w:p>
    <w:p>
      <w:pPr>
        <w:widowControl w:val="false"/>
        <w:spacing w:after="0"/>
        <w:jc w:val="left"/>
      </w:pPr>
      <w:r>
        <w:rPr>
          <w:rFonts w:ascii="Times New Roman"/>
          <w:sz w:val="22"/>
        </w:rPr>
        <w:t xml:space="preserve">Introduced in the House on January 16, 2025</w:t>
      </w:r>
    </w:p>
    <w:p>
      <w:pPr>
        <w:widowControl w:val="false"/>
        <w:spacing w:after="0"/>
        <w:jc w:val="left"/>
      </w:pPr>
      <w:r>
        <w:rPr>
          <w:rFonts w:ascii="Times New Roman"/>
          <w:sz w:val="22"/>
        </w:rPr>
        <w:t>Currently residing in the House Committee on</w:t>
      </w:r>
      <w:r>
        <w:rPr>
          <w:rFonts w:ascii="Times New Roman"/>
          <w:b/>
          <w:sz w:val="22"/>
        </w:rPr>
        <w:t xml:space="preserve"> Darlington Delegation</w:t>
      </w:r>
    </w:p>
    <w:p>
      <w:pPr>
        <w:widowControl w:val="false"/>
        <w:spacing w:after="0"/>
        <w:jc w:val="left"/>
      </w:pPr>
    </w:p>
    <w:p>
      <w:pPr>
        <w:widowControl w:val="false"/>
        <w:spacing w:after="0"/>
        <w:jc w:val="left"/>
      </w:pPr>
      <w:r>
        <w:rPr>
          <w:rFonts w:ascii="Times New Roman"/>
          <w:sz w:val="22"/>
        </w:rPr>
        <w:t xml:space="preserve">Summary: Florence-Darlington Technical College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House</w:t>
      </w:r>
      <w:r>
        <w:tab/>
        <w:t xml:space="preserve">Introduced and read first time</w:t>
      </w:r>
      <w:r>
        <w:t xml:space="preserve"> (</w:t>
      </w:r>
      <w:hyperlink w:history="true" r:id="R70f25758a2744fd7">
        <w:r w:rsidRPr="00770434">
          <w:rPr>
            <w:rStyle w:val="Hyperlink"/>
          </w:rPr>
          <w:t>House Journal</w:t>
        </w:r>
        <w:r w:rsidRPr="00770434">
          <w:rPr>
            <w:rStyle w:val="Hyperlink"/>
          </w:rPr>
          <w:noBreakHyphen/>
          <w:t>page 718</w:t>
        </w:r>
      </w:hyperlink>
      <w:r>
        <w:t>)</w:t>
      </w:r>
    </w:p>
    <w:p>
      <w:pPr>
        <w:widowControl w:val="false"/>
        <w:tabs>
          <w:tab w:val="right" w:pos="1008"/>
          <w:tab w:val="left" w:pos="1152"/>
          <w:tab w:val="left" w:pos="1872"/>
          <w:tab w:val="left" w:pos="9187"/>
        </w:tabs>
        <w:spacing w:after="0"/>
        <w:ind w:left="2088" w:hanging="2088"/>
      </w:pPr>
      <w:r>
        <w:tab/>
        <w:t>1/16/2025</w:t>
      </w:r>
      <w:r>
        <w:tab/>
        <w:t>House</w:t>
      </w:r>
      <w:r>
        <w:tab/>
        <w:t xml:space="preserve">Referred to</w:t>
      </w:r>
      <w:r>
        <w:rPr>
          <w:b/>
        </w:rPr>
        <w:t xml:space="preserve"> Darlington Delegation</w:t>
      </w:r>
      <w:r>
        <w:t xml:space="preserve"> (</w:t>
      </w:r>
      <w:hyperlink w:history="true" r:id="R0c0b3a6c3e1b41d2">
        <w:r w:rsidRPr="00770434">
          <w:rPr>
            <w:rStyle w:val="Hyperlink"/>
          </w:rPr>
          <w:t>House Journal</w:t>
        </w:r>
        <w:r w:rsidRPr="00770434">
          <w:rPr>
            <w:rStyle w:val="Hyperlink"/>
          </w:rPr>
          <w:noBreakHyphen/>
          <w:t>page 718</w:t>
        </w:r>
      </w:hyperlink>
      <w:r>
        <w:t>)</w:t>
      </w:r>
    </w:p>
    <w:p>
      <w:pPr>
        <w:widowControl w:val="false"/>
        <w:tabs>
          <w:tab w:val="right" w:pos="1008"/>
          <w:tab w:val="left" w:pos="1152"/>
          <w:tab w:val="left" w:pos="1872"/>
          <w:tab w:val="left" w:pos="9187"/>
        </w:tabs>
        <w:spacing w:after="0"/>
        <w:ind w:left="2088" w:hanging="2088"/>
      </w:pPr>
      <w:r>
        <w:tab/>
        <w:t>1/28/2025</w:t>
      </w:r>
      <w:r>
        <w:tab/>
        <w:t>House</w:t>
      </w:r>
      <w:r>
        <w:tab/>
        <w:t xml:space="preserve">Delegation report: Favorable</w:t>
      </w:r>
      <w:r>
        <w:rPr>
          <w:b/>
        </w:rPr>
        <w:t xml:space="preserve"> Darlington Delegation</w:t>
      </w:r>
      <w:r>
        <w:t xml:space="preserve"> (</w:t>
      </w:r>
      <w:hyperlink w:history="true" r:id="R4efd14effbb34e54">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1/30/2025</w:t>
      </w:r>
      <w:r>
        <w:tab/>
        <w:t>House</w:t>
      </w:r>
      <w:r>
        <w:tab/>
        <w:t>Member(s) request name added as sponsor:
 Williams, Luck
 </w:t>
      </w:r>
    </w:p>
    <w:p>
      <w:pPr>
        <w:widowControl w:val="false"/>
        <w:tabs>
          <w:tab w:val="right" w:pos="1008"/>
          <w:tab w:val="left" w:pos="1152"/>
          <w:tab w:val="left" w:pos="1872"/>
          <w:tab w:val="left" w:pos="9187"/>
        </w:tabs>
        <w:spacing w:after="0"/>
        <w:ind w:left="2088" w:hanging="2088"/>
      </w:pPr>
      <w:r>
        <w:tab/>
        <w:t>1/30/2025</w:t>
      </w:r>
      <w:r>
        <w:tab/>
        <w:t>House</w:t>
      </w:r>
      <w:r>
        <w:tab/>
        <w:t xml:space="preserve">Debate adjourned until</w:t>
      </w:r>
      <w:r>
        <w:t xml:space="preserve"> Thur., 2-6-25</w:t>
      </w:r>
      <w:r>
        <w:t xml:space="preserve"> (</w:t>
      </w:r>
      <w:hyperlink w:history="true" r:id="Re0facb7c4e194b84">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Debate adjourned until</w:t>
      </w:r>
      <w:r>
        <w:t xml:space="preserve"> Thur., 2-20-25</w:t>
      </w:r>
      <w:r>
        <w:t xml:space="preserve"> (</w:t>
      </w:r>
      <w:hyperlink w:history="true" r:id="R27d48e8fa6fc4ebd">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2/20/2025</w:t>
      </w:r>
      <w:r>
        <w:tab/>
        <w:t>House</w:t>
      </w:r>
      <w:r>
        <w:tab/>
        <w:t xml:space="preserve">Recommitted to</w:t>
      </w:r>
      <w:r>
        <w:rPr>
          <w:b/>
        </w:rPr>
        <w:t xml:space="preserve"> Darlington Delegation</w:t>
      </w:r>
      <w:r>
        <w:t xml:space="preserve"> (</w:t>
      </w:r>
      <w:hyperlink w:history="true" r:id="R653f687e42e640c1">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47dde5f2ed42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569850f34e84e41">
        <w:r>
          <w:rPr>
            <w:rStyle w:val="Hyperlink"/>
            <w:u w:val="single"/>
          </w:rPr>
          <w:t>01/16/2025</w:t>
        </w:r>
      </w:hyperlink>
      <w:r>
        <w:t xml:space="preserve"/>
      </w:r>
    </w:p>
    <w:p>
      <w:pPr>
        <w:widowControl w:val="true"/>
        <w:spacing w:after="0"/>
        <w:jc w:val="left"/>
      </w:pPr>
      <w:r>
        <w:rPr>
          <w:rFonts w:ascii="Times New Roman"/>
          <w:sz w:val="22"/>
        </w:rPr>
        <w:t xml:space="preserve"/>
      </w:r>
      <w:hyperlink r:id="Re14a8fadf71e4366">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F60DBC" w:rsidP="00F60DBC" w:rsidRDefault="00F60DBC" w14:paraId="3C26B8A5" w14:textId="77777777">
      <w:pPr>
        <w:pStyle w:val="sccoversheetstricken"/>
      </w:pPr>
      <w:bookmarkStart w:name="open_doc_here" w:id="0"/>
      <w:bookmarkEnd w:id="0"/>
      <w:r w:rsidRPr="00B07BF4">
        <w:t>Indicates Matter Stricken</w:t>
      </w:r>
    </w:p>
    <w:p w:rsidRPr="00B07BF4" w:rsidR="00F60DBC" w:rsidP="00F60DBC" w:rsidRDefault="00F60DBC" w14:paraId="34867765" w14:textId="77777777">
      <w:pPr>
        <w:pStyle w:val="sccoversheetunderline"/>
      </w:pPr>
      <w:r w:rsidRPr="00B07BF4">
        <w:t>Indicates New Matter</w:t>
      </w:r>
    </w:p>
    <w:p w:rsidRPr="00B07BF4" w:rsidR="00F60DBC" w:rsidP="00F60DBC" w:rsidRDefault="00F60DBC" w14:paraId="259F3549" w14:textId="77777777">
      <w:pPr>
        <w:pStyle w:val="sccoversheetemptyline"/>
      </w:pPr>
    </w:p>
    <w:sdt>
      <w:sdtPr>
        <w:alias w:val="status"/>
        <w:tag w:val="status"/>
        <w:id w:val="854397200"/>
        <w:placeholder>
          <w:docPart w:val="ED197E8140EF478A9F0EA1503D943450"/>
        </w:placeholder>
      </w:sdtPr>
      <w:sdtEndPr/>
      <w:sdtContent>
        <w:p w:rsidRPr="00B07BF4" w:rsidR="00F60DBC" w:rsidP="00F60DBC" w:rsidRDefault="00F60DBC" w14:paraId="67CBF1F5" w14:textId="14812C89">
          <w:pPr>
            <w:pStyle w:val="sccoversheetstatus"/>
          </w:pPr>
          <w:r>
            <w:t>Committee Report</w:t>
          </w:r>
        </w:p>
      </w:sdtContent>
    </w:sdt>
    <w:sdt>
      <w:sdtPr>
        <w:alias w:val="printed1"/>
        <w:tag w:val="printed1"/>
        <w:id w:val="-1779714481"/>
        <w:placeholder>
          <w:docPart w:val="ED197E8140EF478A9F0EA1503D943450"/>
        </w:placeholder>
        <w:text/>
      </w:sdtPr>
      <w:sdtEndPr/>
      <w:sdtContent>
        <w:p w:rsidR="00F60DBC" w:rsidP="00F60DBC" w:rsidRDefault="00F60DBC" w14:paraId="160E25F0" w14:textId="46AE9A7F">
          <w:pPr>
            <w:pStyle w:val="sccoversheetinfo"/>
          </w:pPr>
          <w:r>
            <w:t>January 28, 2025</w:t>
          </w:r>
        </w:p>
      </w:sdtContent>
    </w:sdt>
    <w:p w:rsidR="00F60DBC" w:rsidP="00F60DBC" w:rsidRDefault="00F60DBC" w14:paraId="37D22B2D" w14:textId="77777777">
      <w:pPr>
        <w:pStyle w:val="sccoversheetinfo"/>
      </w:pPr>
    </w:p>
    <w:sdt>
      <w:sdtPr>
        <w:alias w:val="billnumber"/>
        <w:tag w:val="billnumber"/>
        <w:id w:val="-897512070"/>
        <w:placeholder>
          <w:docPart w:val="ED197E8140EF478A9F0EA1503D943450"/>
        </w:placeholder>
        <w:text/>
      </w:sdtPr>
      <w:sdtEndPr/>
      <w:sdtContent>
        <w:p w:rsidRPr="00B07BF4" w:rsidR="00F60DBC" w:rsidP="00F60DBC" w:rsidRDefault="00F60DBC" w14:paraId="14CF1FAA" w14:textId="334C9878">
          <w:pPr>
            <w:pStyle w:val="sccoversheetbillno"/>
          </w:pPr>
          <w:r>
            <w:t>H. 3767</w:t>
          </w:r>
        </w:p>
      </w:sdtContent>
    </w:sdt>
    <w:p w:rsidR="00F60DBC" w:rsidP="00F60DBC" w:rsidRDefault="00F60DBC" w14:paraId="68FE66B7" w14:textId="77777777">
      <w:pPr>
        <w:pStyle w:val="sccoversheetsponsor6"/>
        <w:jc w:val="center"/>
      </w:pPr>
    </w:p>
    <w:p w:rsidRPr="00B07BF4" w:rsidR="00F60DBC" w:rsidP="00F60DBC" w:rsidRDefault="00F60DBC" w14:paraId="02B76FE6" w14:textId="5E7BF89A">
      <w:pPr>
        <w:pStyle w:val="sccoversheetsponsor6"/>
        <w:jc w:val="center"/>
      </w:pPr>
      <w:r w:rsidRPr="00B07BF4">
        <w:t xml:space="preserve">Introduced by </w:t>
      </w:r>
      <w:sdt>
        <w:sdtPr>
          <w:alias w:val="sponsortype"/>
          <w:tag w:val="sponsortype"/>
          <w:id w:val="1707217765"/>
          <w:placeholder>
            <w:docPart w:val="ED197E8140EF478A9F0EA1503D943450"/>
          </w:placeholder>
          <w:text/>
        </w:sdtPr>
        <w:sdtEndPr/>
        <w:sdtContent>
          <w:r>
            <w:t>Reps.</w:t>
          </w:r>
        </w:sdtContent>
      </w:sdt>
      <w:r w:rsidRPr="00B07BF4">
        <w:t xml:space="preserve"> </w:t>
      </w:r>
      <w:sdt>
        <w:sdtPr>
          <w:alias w:val="sponsors"/>
          <w:tag w:val="sponsors"/>
          <w:id w:val="716862734"/>
          <w:placeholder>
            <w:docPart w:val="ED197E8140EF478A9F0EA1503D943450"/>
          </w:placeholder>
          <w:text/>
        </w:sdtPr>
        <w:sdtEndPr/>
        <w:sdtContent>
          <w:r>
            <w:t>Mitchell and Yow</w:t>
          </w:r>
        </w:sdtContent>
      </w:sdt>
      <w:r w:rsidRPr="00B07BF4">
        <w:t xml:space="preserve"> </w:t>
      </w:r>
    </w:p>
    <w:p w:rsidRPr="00B07BF4" w:rsidR="00F60DBC" w:rsidP="00F60DBC" w:rsidRDefault="00F60DBC" w14:paraId="524C6FDE" w14:textId="77777777">
      <w:pPr>
        <w:pStyle w:val="sccoversheetsponsor6"/>
      </w:pPr>
    </w:p>
    <w:p w:rsidRPr="00B07BF4" w:rsidR="00F60DBC" w:rsidP="00F60DBC" w:rsidRDefault="00AC29D1" w14:paraId="596C8306" w14:textId="2C8A2131">
      <w:pPr>
        <w:pStyle w:val="sccoversheetinfo"/>
      </w:pPr>
      <w:sdt>
        <w:sdtPr>
          <w:alias w:val="typeinitial"/>
          <w:tag w:val="typeinitial"/>
          <w:id w:val="98301346"/>
          <w:placeholder>
            <w:docPart w:val="ED197E8140EF478A9F0EA1503D943450"/>
          </w:placeholder>
          <w:text/>
        </w:sdtPr>
        <w:sdtEndPr/>
        <w:sdtContent>
          <w:r w:rsidR="00F60DBC">
            <w:t>L</w:t>
          </w:r>
        </w:sdtContent>
      </w:sdt>
      <w:r w:rsidRPr="00B07BF4" w:rsidR="00F60DBC">
        <w:t xml:space="preserve">. Printed </w:t>
      </w:r>
      <w:sdt>
        <w:sdtPr>
          <w:alias w:val="printed2"/>
          <w:tag w:val="printed2"/>
          <w:id w:val="-774643221"/>
          <w:placeholder>
            <w:docPart w:val="ED197E8140EF478A9F0EA1503D943450"/>
          </w:placeholder>
          <w:text/>
        </w:sdtPr>
        <w:sdtEndPr/>
        <w:sdtContent>
          <w:r w:rsidR="00F60DBC">
            <w:t>1/28/25</w:t>
          </w:r>
        </w:sdtContent>
      </w:sdt>
      <w:r w:rsidRPr="00B07BF4" w:rsidR="00F60DBC">
        <w:t>--</w:t>
      </w:r>
      <w:sdt>
        <w:sdtPr>
          <w:alias w:val="residingchamber"/>
          <w:tag w:val="residingchamber"/>
          <w:id w:val="1651789982"/>
          <w:placeholder>
            <w:docPart w:val="ED197E8140EF478A9F0EA1503D943450"/>
          </w:placeholder>
          <w:text/>
        </w:sdtPr>
        <w:sdtEndPr/>
        <w:sdtContent>
          <w:r w:rsidR="00F60DBC">
            <w:t>H</w:t>
          </w:r>
        </w:sdtContent>
      </w:sdt>
      <w:r w:rsidRPr="00B07BF4" w:rsidR="00F60DBC">
        <w:t>.</w:t>
      </w:r>
    </w:p>
    <w:p w:rsidRPr="00B07BF4" w:rsidR="00F60DBC" w:rsidP="00F60DBC" w:rsidRDefault="00F60DBC" w14:paraId="32EB52D3" w14:textId="4831AA32">
      <w:pPr>
        <w:pStyle w:val="sccoversheetreadfirst"/>
      </w:pPr>
      <w:r w:rsidRPr="00B07BF4">
        <w:t xml:space="preserve">Read the first time </w:t>
      </w:r>
      <w:sdt>
        <w:sdtPr>
          <w:alias w:val="readfirst"/>
          <w:tag w:val="readfirst"/>
          <w:id w:val="-1145275273"/>
          <w:placeholder>
            <w:docPart w:val="ED197E8140EF478A9F0EA1503D943450"/>
          </w:placeholder>
          <w:text/>
        </w:sdtPr>
        <w:sdtEndPr/>
        <w:sdtContent>
          <w:r>
            <w:t>January 16, 2025</w:t>
          </w:r>
        </w:sdtContent>
      </w:sdt>
    </w:p>
    <w:p w:rsidRPr="00B07BF4" w:rsidR="00F60DBC" w:rsidP="00F60DBC" w:rsidRDefault="00F60DBC" w14:paraId="08D533BC" w14:textId="77777777">
      <w:pPr>
        <w:pStyle w:val="sccoversheetemptyline"/>
      </w:pPr>
    </w:p>
    <w:p w:rsidRPr="00B07BF4" w:rsidR="00F60DBC" w:rsidP="00F60DBC" w:rsidRDefault="00F60DBC" w14:paraId="762E66EB" w14:textId="77777777">
      <w:pPr>
        <w:pStyle w:val="sccoversheetemptyline"/>
        <w:tabs>
          <w:tab w:val="center" w:pos="4493"/>
          <w:tab w:val="right" w:pos="8986"/>
        </w:tabs>
        <w:jc w:val="center"/>
      </w:pPr>
      <w:r w:rsidRPr="00B07BF4">
        <w:t>________</w:t>
      </w:r>
    </w:p>
    <w:p w:rsidRPr="00B07BF4" w:rsidR="00F60DBC" w:rsidP="00F60DBC" w:rsidRDefault="00F60DBC" w14:paraId="6D2F4B57" w14:textId="77777777">
      <w:pPr>
        <w:pStyle w:val="sccoversheetemptyline"/>
        <w:jc w:val="center"/>
        <w:rPr>
          <w:u w:val="single"/>
        </w:rPr>
      </w:pPr>
    </w:p>
    <w:p w:rsidRPr="00B07BF4" w:rsidR="00F60DBC" w:rsidP="00F60DBC" w:rsidRDefault="00F60DBC" w14:paraId="4A6A401E" w14:textId="439431AF">
      <w:pPr>
        <w:pStyle w:val="sccoversheetcommitteereportheader"/>
      </w:pPr>
      <w:r w:rsidRPr="00B07BF4">
        <w:t xml:space="preserve">The </w:t>
      </w:r>
      <w:sdt>
        <w:sdtPr>
          <w:alias w:val="committeename"/>
          <w:tag w:val="committeename"/>
          <w:id w:val="-1151050561"/>
          <w:placeholder>
            <w:docPart w:val="ED197E8140EF478A9F0EA1503D943450"/>
          </w:placeholder>
          <w:text/>
        </w:sdtPr>
        <w:sdtEndPr/>
        <w:sdtContent>
          <w:r w:rsidR="00D93459">
            <w:t>darlington delegation</w:t>
          </w:r>
        </w:sdtContent>
      </w:sdt>
    </w:p>
    <w:p w:rsidRPr="00B07BF4" w:rsidR="00F60DBC" w:rsidP="00F60DBC" w:rsidRDefault="00F60DBC" w14:paraId="692A8DF2" w14:textId="76E5E8AE">
      <w:pPr>
        <w:pStyle w:val="sccommitteereporttitle"/>
      </w:pPr>
      <w:r w:rsidRPr="00B07BF4">
        <w:t>To who</w:t>
      </w:r>
      <w:r>
        <w:t>m</w:t>
      </w:r>
      <w:r w:rsidRPr="00B07BF4">
        <w:t xml:space="preserve"> was referred a </w:t>
      </w:r>
      <w:sdt>
        <w:sdtPr>
          <w:alias w:val="doctype"/>
          <w:tag w:val="doctype"/>
          <w:id w:val="-95182141"/>
          <w:placeholder>
            <w:docPart w:val="ED197E8140EF478A9F0EA1503D943450"/>
          </w:placeholder>
          <w:text/>
        </w:sdtPr>
        <w:sdtEndPr/>
        <w:sdtContent>
          <w:r>
            <w:t>Bill</w:t>
          </w:r>
        </w:sdtContent>
      </w:sdt>
      <w:r w:rsidRPr="00B07BF4">
        <w:t xml:space="preserve"> (</w:t>
      </w:r>
      <w:sdt>
        <w:sdtPr>
          <w:alias w:val="billnumber"/>
          <w:tag w:val="billnumber"/>
          <w:id w:val="249784876"/>
          <w:placeholder>
            <w:docPart w:val="ED197E8140EF478A9F0EA1503D943450"/>
          </w:placeholder>
          <w:text/>
        </w:sdtPr>
        <w:sdtEndPr/>
        <w:sdtContent>
          <w:r>
            <w:t>H. 3767</w:t>
          </w:r>
        </w:sdtContent>
      </w:sdt>
      <w:r w:rsidRPr="00B07BF4">
        <w:t xml:space="preserve">) </w:t>
      </w:r>
      <w:sdt>
        <w:sdtPr>
          <w:alias w:val="billtitle"/>
          <w:tag w:val="billtitle"/>
          <w:id w:val="660268815"/>
          <w:placeholder>
            <w:docPart w:val="ED197E8140EF478A9F0EA1503D943450"/>
          </w:placeholder>
          <w:text/>
        </w:sdtPr>
        <w:sdtEndPr/>
        <w:sdtContent>
          <w:r>
            <w:t xml:space="preserve">to amend </w:t>
          </w:r>
          <w:r w:rsidR="008024C1">
            <w:t>A</w:t>
          </w:r>
          <w:r>
            <w:t>ct 571 of 1965, relating to the</w:t>
          </w:r>
          <w:r w:rsidR="008024C1">
            <w:t xml:space="preserve"> Darlington County</w:t>
          </w:r>
          <w:r>
            <w:t xml:space="preserve"> millage levy for the </w:t>
          </w:r>
          <w:r w:rsidR="008024C1">
            <w:t>Florence‑Darlington Technical College</w:t>
          </w:r>
          <w:r>
            <w:t>, so as to require the budget to be approved</w:t>
          </w:r>
        </w:sdtContent>
      </w:sdt>
      <w:r w:rsidRPr="00B07BF4">
        <w:t>, etc., respectfully</w:t>
      </w:r>
    </w:p>
    <w:p w:rsidRPr="00B07BF4" w:rsidR="00F60DBC" w:rsidP="00F60DBC" w:rsidRDefault="00F60DBC" w14:paraId="20946EF5" w14:textId="77777777">
      <w:pPr>
        <w:pStyle w:val="sccoversheetcommitteereportheader"/>
      </w:pPr>
      <w:r w:rsidRPr="00B07BF4">
        <w:t>Report:</w:t>
      </w:r>
    </w:p>
    <w:sdt>
      <w:sdtPr>
        <w:alias w:val="committeetitle"/>
        <w:tag w:val="committeetitle"/>
        <w:id w:val="1407110167"/>
        <w:placeholder>
          <w:docPart w:val="ED197E8140EF478A9F0EA1503D943450"/>
        </w:placeholder>
        <w:text/>
      </w:sdtPr>
      <w:sdtEndPr/>
      <w:sdtContent>
        <w:p w:rsidRPr="00B07BF4" w:rsidR="00F60DBC" w:rsidP="00F60DBC" w:rsidRDefault="00F60DBC" w14:paraId="79717202" w14:textId="38911C40">
          <w:pPr>
            <w:pStyle w:val="sccommitteereporttitle"/>
          </w:pPr>
          <w:r>
            <w:t>That they have duly and carefully considered the same, and recommend that the same do pass:</w:t>
          </w:r>
        </w:p>
      </w:sdtContent>
    </w:sdt>
    <w:p w:rsidRPr="00B07BF4" w:rsidR="00F60DBC" w:rsidP="00F60DBC" w:rsidRDefault="00F60DBC" w14:paraId="102FC219" w14:textId="77777777">
      <w:pPr>
        <w:pStyle w:val="sccoversheetcommitteereportemplyline"/>
      </w:pPr>
    </w:p>
    <w:p w:rsidRPr="00B07BF4" w:rsidR="00F60DBC" w:rsidP="00F60DBC" w:rsidRDefault="00AC29D1" w14:paraId="479A6C76" w14:textId="3E1CF2A1">
      <w:pPr>
        <w:pStyle w:val="sccoversheetcommitteereportchairperson"/>
      </w:pPr>
      <w:sdt>
        <w:sdtPr>
          <w:alias w:val="chairperson"/>
          <w:tag w:val="chairperson"/>
          <w:id w:val="-1033958730"/>
          <w:placeholder>
            <w:docPart w:val="ED197E8140EF478A9F0EA1503D943450"/>
          </w:placeholder>
          <w:text/>
        </w:sdtPr>
        <w:sdtEndPr/>
        <w:sdtContent>
          <w:r w:rsidR="00D93459">
            <w:t>CODY T. MITCHELL</w:t>
          </w:r>
        </w:sdtContent>
      </w:sdt>
      <w:r w:rsidRPr="00B07BF4" w:rsidR="00F60DBC">
        <w:t xml:space="preserve"> for </w:t>
      </w:r>
      <w:r w:rsidR="00D93459">
        <w:t>the Delegation</w:t>
      </w:r>
      <w:r w:rsidRPr="00B07BF4" w:rsidR="00F60DBC">
        <w:t>.</w:t>
      </w:r>
    </w:p>
    <w:p w:rsidRPr="00B07BF4" w:rsidR="00F60DBC" w:rsidP="00F60DBC" w:rsidRDefault="00F60DBC" w14:paraId="77355FFA" w14:textId="77777777">
      <w:pPr>
        <w:pStyle w:val="sccoversheetcommitteereportemplyline"/>
      </w:pPr>
    </w:p>
    <w:p w:rsidRPr="00B07BF4" w:rsidR="00F60DBC" w:rsidP="00F60DBC" w:rsidRDefault="00F60DBC" w14:paraId="7C9EFF02" w14:textId="77777777">
      <w:pPr>
        <w:pStyle w:val="sccoversheetFISheader"/>
      </w:pPr>
    </w:p>
    <w:p w:rsidR="00F60DBC" w:rsidP="00F60DBC" w:rsidRDefault="00F60DBC" w14:paraId="7AA9E68F" w14:textId="77777777">
      <w:pPr>
        <w:pStyle w:val="sccoversheetemptyline"/>
        <w:jc w:val="center"/>
        <w:sectPr w:rsidR="00F60DBC" w:rsidSect="00F60DBC">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F60DBC" w:rsidP="00F60DBC" w:rsidRDefault="00F60DBC" w14:paraId="62FEFF72"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A5ECA" w14:paraId="40FEFADA" w14:textId="019251C3">
          <w:pPr>
            <w:pStyle w:val="scbilltitle"/>
          </w:pPr>
          <w:r>
            <w:t>TO AMEND ACT 571 OF 1965, RELATING TO THE DARLINGTON COUNTY MILLAGE LEVY FOR THE FLORENCE‑DARLINGTON TECHNICAL COLLEGE, SO AS TO REQUIRE THE BUDGET TO BE APPROVED BY THE DARLINGTON COUNTY COUNCIL INSTEAD OF THE COUNTY BOARD OF EDUCATION, AND TO PROVIDE LIMITATIONS ON THE MILLAGE LEVY AND THE MANNER IN WHICH TAX COLLECTIONS ARE DISTRIBUTED.</w:t>
          </w:r>
        </w:p>
      </w:sdtContent>
    </w:sdt>
    <w:bookmarkStart w:name="at_dfe95a1b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67faf7d2" w:id="2"/>
      <w:r w:rsidRPr="0094541D">
        <w:t>B</w:t>
      </w:r>
      <w:bookmarkEnd w:id="2"/>
      <w:r w:rsidRPr="0094541D">
        <w:t>e it enacted by the General Assembly of the State of South Carolina:</w:t>
      </w:r>
    </w:p>
    <w:p w:rsidR="00F41C2B" w:rsidP="00F41C2B" w:rsidRDefault="00F41C2B" w14:paraId="39E74F19" w14:textId="77777777">
      <w:pPr>
        <w:pStyle w:val="scemptyline"/>
      </w:pPr>
    </w:p>
    <w:p w:rsidR="001D54EC" w:rsidP="00F41C2B" w:rsidRDefault="00F41C2B" w14:paraId="638380C8" w14:textId="1C587100">
      <w:pPr>
        <w:pStyle w:val="scnoncodifiedsection"/>
      </w:pPr>
      <w:bookmarkStart w:name="bs_num_1_9810764f4" w:id="3"/>
      <w:r>
        <w:t>S</w:t>
      </w:r>
      <w:bookmarkEnd w:id="3"/>
      <w:r>
        <w:t>ECTION 1.</w:t>
      </w:r>
      <w:r>
        <w:tab/>
      </w:r>
      <w:r w:rsidR="001D54EC">
        <w:t xml:space="preserve"> </w:t>
      </w:r>
      <w:r w:rsidR="006366CD">
        <w:t>Section 2 of Act 571 of 1965 is amended to read:</w:t>
      </w:r>
    </w:p>
    <w:p w:rsidR="001D54EC" w:rsidP="001D54EC" w:rsidRDefault="001D54EC" w14:paraId="10BE5417" w14:textId="77777777">
      <w:pPr>
        <w:pStyle w:val="scemptyline"/>
      </w:pPr>
    </w:p>
    <w:p w:rsidR="00F41C2B" w:rsidP="006366CD" w:rsidRDefault="006366CD" w14:paraId="13EB2C15" w14:textId="6BFAF3A9">
      <w:pPr>
        <w:pStyle w:val="sccodifiedsection"/>
      </w:pPr>
      <w:bookmarkStart w:name="up_bd6bc2629" w:id="4"/>
      <w:r>
        <w:t>S</w:t>
      </w:r>
      <w:bookmarkEnd w:id="4"/>
      <w:r>
        <w:t xml:space="preserve">ECTION 2. </w:t>
      </w:r>
      <w:r>
        <w:rPr>
          <w:rStyle w:val="scinsert"/>
        </w:rPr>
        <w:t xml:space="preserve">(A) </w:t>
      </w:r>
      <w:r w:rsidR="00CD7519">
        <w:t xml:space="preserve">The </w:t>
      </w:r>
      <w:r w:rsidR="00EA4B77">
        <w:t>F</w:t>
      </w:r>
      <w:r w:rsidR="00CD7519">
        <w:t>lorence‑</w:t>
      </w:r>
      <w:r w:rsidR="00EA4B77">
        <w:t>D</w:t>
      </w:r>
      <w:r w:rsidR="00CD7519">
        <w:t xml:space="preserve">arlington </w:t>
      </w:r>
      <w:r w:rsidR="00EA4B77">
        <w:t>T</w:t>
      </w:r>
      <w:r w:rsidR="00CD7519">
        <w:t xml:space="preserve">echnical </w:t>
      </w:r>
      <w:r w:rsidR="00EA4B77">
        <w:t>E</w:t>
      </w:r>
      <w:r w:rsidR="00CD7519">
        <w:t xml:space="preserve">ducation </w:t>
      </w:r>
      <w:r w:rsidR="00EA4B77">
        <w:t>C</w:t>
      </w:r>
      <w:r w:rsidR="00CD7519">
        <w:t xml:space="preserve">ommission shall file with the </w:t>
      </w:r>
      <w:r w:rsidR="00CD7519">
        <w:rPr>
          <w:rStyle w:val="scstrike"/>
        </w:rPr>
        <w:t>county board of education</w:t>
      </w:r>
      <w:r w:rsidR="00CD7519">
        <w:rPr>
          <w:rStyle w:val="scinsert"/>
        </w:rPr>
        <w:t xml:space="preserve"> Darlington County Council</w:t>
      </w:r>
      <w:r w:rsidR="00CD7519">
        <w:t xml:space="preserve"> an itemized budget of the operating expenses of the Florence‑Darlington Technical Education Center for the fiscal year ending June 30, 1965, and each year thereafter, prior to submitting a claim for the funds provided in this act. </w:t>
      </w:r>
      <w:r w:rsidR="00EA4B77">
        <w:rPr>
          <w:rStyle w:val="scinsert"/>
        </w:rPr>
        <w:t>S</w:t>
      </w:r>
      <w:r w:rsidR="00CD7519">
        <w:rPr>
          <w:rStyle w:val="scinsert"/>
        </w:rPr>
        <w:t>ubject to subsection (</w:t>
      </w:r>
      <w:r w:rsidR="00C23C7E">
        <w:rPr>
          <w:rStyle w:val="scinsert"/>
        </w:rPr>
        <w:t>B</w:t>
      </w:r>
      <w:r w:rsidR="00CD7519">
        <w:rPr>
          <w:rStyle w:val="scinsert"/>
        </w:rPr>
        <w:t xml:space="preserve">), </w:t>
      </w:r>
      <w:r w:rsidR="00CD7519">
        <w:t xml:space="preserve">the county </w:t>
      </w:r>
      <w:r w:rsidR="00CD7519">
        <w:rPr>
          <w:rStyle w:val="scstrike"/>
        </w:rPr>
        <w:t xml:space="preserve">board </w:t>
      </w:r>
      <w:r w:rsidR="00CD7519">
        <w:rPr>
          <w:rStyle w:val="scinsert"/>
        </w:rPr>
        <w:t xml:space="preserve">council </w:t>
      </w:r>
      <w:r w:rsidR="00CD7519">
        <w:t>shall examine the itemized budget</w:t>
      </w:r>
      <w:r w:rsidR="00CD7519">
        <w:rPr>
          <w:rStyle w:val="scinsert"/>
        </w:rPr>
        <w:t>, make any necessary adjustments,</w:t>
      </w:r>
      <w:r w:rsidR="00CD7519">
        <w:t xml:space="preserve"> and its approval shall constitute the authority and direction to the county auditor to levy the tax provided for in Section 1 upon all taxable property in Darlington County sufficient to provide the funds required by the approved budget</w:t>
      </w:r>
      <w:r>
        <w:t>.</w:t>
      </w:r>
    </w:p>
    <w:p w:rsidR="00757680" w:rsidP="006366CD" w:rsidRDefault="00757680" w14:paraId="4775468F" w14:textId="5B5BC3F3">
      <w:pPr>
        <w:pStyle w:val="sccodifiedsection"/>
      </w:pPr>
      <w:r>
        <w:rPr>
          <w:rStyle w:val="scinsert"/>
        </w:rPr>
        <w:tab/>
      </w:r>
      <w:bookmarkStart w:name="up_aacfdebd4" w:id="5"/>
      <w:r>
        <w:rPr>
          <w:rStyle w:val="scinsert"/>
        </w:rPr>
        <w:t>(</w:t>
      </w:r>
      <w:bookmarkEnd w:id="5"/>
      <w:r>
        <w:rPr>
          <w:rStyle w:val="scinsert"/>
        </w:rPr>
        <w:t xml:space="preserve">B)(1) Notwithstanding any other provision of law, the </w:t>
      </w:r>
      <w:r w:rsidR="00FD4DF5">
        <w:rPr>
          <w:rStyle w:val="scinsert"/>
        </w:rPr>
        <w:t xml:space="preserve">county council may not approve a </w:t>
      </w:r>
      <w:proofErr w:type="gramStart"/>
      <w:r w:rsidR="00FD4DF5">
        <w:rPr>
          <w:rStyle w:val="scinsert"/>
        </w:rPr>
        <w:t>budget</w:t>
      </w:r>
      <w:proofErr w:type="gramEnd"/>
      <w:r w:rsidR="000718EE">
        <w:rPr>
          <w:rStyle w:val="scinsert"/>
        </w:rPr>
        <w:t xml:space="preserve"> </w:t>
      </w:r>
      <w:r w:rsidR="00FD4DF5">
        <w:rPr>
          <w:rStyle w:val="scinsert"/>
        </w:rPr>
        <w:t xml:space="preserve">and the </w:t>
      </w:r>
      <w:r>
        <w:rPr>
          <w:rStyle w:val="scinsert"/>
        </w:rPr>
        <w:t xml:space="preserve">county </w:t>
      </w:r>
      <w:r w:rsidR="00FD4DF5">
        <w:rPr>
          <w:rStyle w:val="scinsert"/>
        </w:rPr>
        <w:t>auditor m</w:t>
      </w:r>
      <w:r w:rsidR="000718EE">
        <w:rPr>
          <w:rStyle w:val="scinsert"/>
        </w:rPr>
        <w:t>ay</w:t>
      </w:r>
      <w:r w:rsidR="00FD4DF5">
        <w:rPr>
          <w:rStyle w:val="scinsert"/>
        </w:rPr>
        <w:t xml:space="preserve"> not levy a tax pursuant to Section 1 that will result in tax collections exceeding the amount contributed to the Florence‑Darling</w:t>
      </w:r>
      <w:r w:rsidR="009855BE">
        <w:rPr>
          <w:rStyle w:val="scinsert"/>
        </w:rPr>
        <w:t>ton</w:t>
      </w:r>
      <w:r w:rsidR="00FD4DF5">
        <w:rPr>
          <w:rStyle w:val="scinsert"/>
        </w:rPr>
        <w:t xml:space="preserve"> Technical Education Commission by Florence County in the preceding fiscal year.</w:t>
      </w:r>
    </w:p>
    <w:p w:rsidR="00FD4DF5" w:rsidP="006366CD" w:rsidRDefault="00FD4DF5" w14:paraId="3A764828" w14:textId="7609EB73">
      <w:pPr>
        <w:pStyle w:val="sccodifiedsection"/>
      </w:pPr>
      <w:r>
        <w:rPr>
          <w:rStyle w:val="scinsert"/>
        </w:rPr>
        <w:tab/>
      </w:r>
      <w:r>
        <w:rPr>
          <w:rStyle w:val="scinsert"/>
        </w:rPr>
        <w:tab/>
      </w:r>
      <w:bookmarkStart w:name="up_fcba082ee" w:id="6"/>
      <w:r>
        <w:rPr>
          <w:rStyle w:val="scinsert"/>
        </w:rPr>
        <w:t>(</w:t>
      </w:r>
      <w:bookmarkEnd w:id="6"/>
      <w:r>
        <w:rPr>
          <w:rStyle w:val="scinsert"/>
        </w:rPr>
        <w:t>2)</w:t>
      </w:r>
      <w:r w:rsidR="009855BE">
        <w:rPr>
          <w:rStyle w:val="scinsert"/>
        </w:rPr>
        <w:t>(a)</w:t>
      </w:r>
      <w:r>
        <w:rPr>
          <w:rStyle w:val="scinsert"/>
        </w:rPr>
        <w:t xml:space="preserve"> Of the funds collected pursuant to this section, a percentage of the funds must be </w:t>
      </w:r>
      <w:r w:rsidR="009855BE">
        <w:rPr>
          <w:rStyle w:val="scinsert"/>
        </w:rPr>
        <w:t>transferred to Florence‑Darlington Technical Education Commission to be used by the institution across its campuses as the commission determines appropriate. The percentage of such funds to be used across its campuses shall equal the percentage of students enrolled at the institution from Darlington County.</w:t>
      </w:r>
    </w:p>
    <w:p w:rsidR="009855BE" w:rsidP="006366CD" w:rsidRDefault="009855BE" w14:paraId="14CDEB45" w14:textId="69DE22B9">
      <w:pPr>
        <w:pStyle w:val="sccodifiedsection"/>
      </w:pPr>
      <w:r>
        <w:rPr>
          <w:rStyle w:val="scinsert"/>
        </w:rPr>
        <w:tab/>
      </w:r>
      <w:r>
        <w:rPr>
          <w:rStyle w:val="scinsert"/>
        </w:rPr>
        <w:tab/>
      </w:r>
      <w:r>
        <w:rPr>
          <w:rStyle w:val="scinsert"/>
        </w:rPr>
        <w:tab/>
      </w:r>
      <w:bookmarkStart w:name="up_90cad209f" w:id="7"/>
      <w:r>
        <w:rPr>
          <w:rStyle w:val="scinsert"/>
        </w:rPr>
        <w:t>(</w:t>
      </w:r>
      <w:bookmarkEnd w:id="7"/>
      <w:r>
        <w:rPr>
          <w:rStyle w:val="scinsert"/>
        </w:rPr>
        <w:t>b)</w:t>
      </w:r>
      <w:r>
        <w:rPr>
          <w:rStyle w:val="scinsert"/>
        </w:rPr>
        <w:tab/>
        <w:t xml:space="preserve">The remaining funds must be transferred to the Florence‑Darlington Technical Education Commission to be used by the institution at the Hartsville campus only. If the county council determines that funds transferred pursuant to this subitem were not used at the Hartsville campus or that such funds were used to supplant previous funding levels at the Hartsville campus, then the next fiscal year, no transfers may be made pursuant to this subitem, </w:t>
      </w:r>
      <w:r w:rsidR="000718EE">
        <w:rPr>
          <w:rStyle w:val="scinsert"/>
        </w:rPr>
        <w:t xml:space="preserve">and the auditor must reduce the levy accordingly. This </w:t>
      </w:r>
      <w:r w:rsidR="000718EE">
        <w:rPr>
          <w:rStyle w:val="scinsert"/>
        </w:rPr>
        <w:lastRenderedPageBreak/>
        <w:t>prohibition shall apply until the county council determines that appropriate remedial measures have been made by the institution.</w:t>
      </w:r>
    </w:p>
    <w:p w:rsidRPr="00DF3B44" w:rsidR="007E06BB" w:rsidP="00787433" w:rsidRDefault="007E06BB" w14:paraId="3D8F1FED" w14:textId="79D24D44">
      <w:pPr>
        <w:pStyle w:val="scemptyline"/>
      </w:pPr>
    </w:p>
    <w:p w:rsidRPr="00DF3B44" w:rsidR="007A10F1" w:rsidP="007A10F1" w:rsidRDefault="00E27805" w14:paraId="0E9393B4" w14:textId="2B9E35B4">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r w:rsidR="00CB7630">
        <w:t xml:space="preserve"> and first applies to Fiscal Year 2025‑2026</w:t>
      </w:r>
      <w:r w:rsidRPr="00DF3B44" w:rsidR="007A10F1">
        <w:t>.</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D74B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D354" w14:textId="24F4B9A1" w:rsidR="00F60DBC" w:rsidRPr="00BC78CD" w:rsidRDefault="00F60DBC"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3767</w:t>
        </w:r>
      </w:sdtContent>
    </w:sdt>
    <w:r>
      <w:t>-</w:t>
    </w:r>
    <w:sdt>
      <w:sdtPr>
        <w:id w:val="-68443729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09CD363" w:rsidR="00685035" w:rsidRPr="007B4AF7" w:rsidRDefault="00AC29D1"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741913">
              <w:t>[3767]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741913">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DC704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864379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1565A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96BDB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3F6D8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FE69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7EAB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D2FE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5084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762994"/>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491258326">
    <w:abstractNumId w:val="8"/>
  </w:num>
  <w:num w:numId="12" w16cid:durableId="1197893024">
    <w:abstractNumId w:val="3"/>
  </w:num>
  <w:num w:numId="13" w16cid:durableId="1412044715">
    <w:abstractNumId w:val="2"/>
  </w:num>
  <w:num w:numId="14" w16cid:durableId="702022036">
    <w:abstractNumId w:val="1"/>
  </w:num>
  <w:num w:numId="15" w16cid:durableId="149836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321D"/>
    <w:rsid w:val="000565AA"/>
    <w:rsid w:val="0006464F"/>
    <w:rsid w:val="00066B54"/>
    <w:rsid w:val="000718EE"/>
    <w:rsid w:val="00072FCD"/>
    <w:rsid w:val="00074A4F"/>
    <w:rsid w:val="00077B65"/>
    <w:rsid w:val="000A3C25"/>
    <w:rsid w:val="000B4C02"/>
    <w:rsid w:val="000B5B4A"/>
    <w:rsid w:val="000B7FE1"/>
    <w:rsid w:val="000C3E88"/>
    <w:rsid w:val="000C46B9"/>
    <w:rsid w:val="000C58E4"/>
    <w:rsid w:val="000C6F9A"/>
    <w:rsid w:val="000D2F44"/>
    <w:rsid w:val="000D33E4"/>
    <w:rsid w:val="000E064C"/>
    <w:rsid w:val="000E578A"/>
    <w:rsid w:val="000F2250"/>
    <w:rsid w:val="0010329A"/>
    <w:rsid w:val="00105756"/>
    <w:rsid w:val="001164F9"/>
    <w:rsid w:val="0011719C"/>
    <w:rsid w:val="00134DE8"/>
    <w:rsid w:val="00140049"/>
    <w:rsid w:val="0014385C"/>
    <w:rsid w:val="00156453"/>
    <w:rsid w:val="00171601"/>
    <w:rsid w:val="001730EB"/>
    <w:rsid w:val="00173276"/>
    <w:rsid w:val="00173917"/>
    <w:rsid w:val="00176122"/>
    <w:rsid w:val="0019025B"/>
    <w:rsid w:val="00192AF7"/>
    <w:rsid w:val="00197366"/>
    <w:rsid w:val="0019782C"/>
    <w:rsid w:val="001A136C"/>
    <w:rsid w:val="001B6DA2"/>
    <w:rsid w:val="001C0878"/>
    <w:rsid w:val="001C25EC"/>
    <w:rsid w:val="001D54EC"/>
    <w:rsid w:val="001F2A41"/>
    <w:rsid w:val="001F313F"/>
    <w:rsid w:val="001F331D"/>
    <w:rsid w:val="001F394C"/>
    <w:rsid w:val="001F588A"/>
    <w:rsid w:val="002038AA"/>
    <w:rsid w:val="002051C6"/>
    <w:rsid w:val="002114C8"/>
    <w:rsid w:val="0021166F"/>
    <w:rsid w:val="002132AE"/>
    <w:rsid w:val="002162DF"/>
    <w:rsid w:val="00230038"/>
    <w:rsid w:val="00233975"/>
    <w:rsid w:val="0023664F"/>
    <w:rsid w:val="00236D73"/>
    <w:rsid w:val="00246535"/>
    <w:rsid w:val="00247985"/>
    <w:rsid w:val="00247F2D"/>
    <w:rsid w:val="0025779E"/>
    <w:rsid w:val="00257F60"/>
    <w:rsid w:val="002625EA"/>
    <w:rsid w:val="00262AC5"/>
    <w:rsid w:val="00264AE9"/>
    <w:rsid w:val="00267F72"/>
    <w:rsid w:val="00275AE6"/>
    <w:rsid w:val="002815B1"/>
    <w:rsid w:val="00283092"/>
    <w:rsid w:val="002836D8"/>
    <w:rsid w:val="002A7989"/>
    <w:rsid w:val="002B02F3"/>
    <w:rsid w:val="002C3463"/>
    <w:rsid w:val="002C5F44"/>
    <w:rsid w:val="002D266D"/>
    <w:rsid w:val="002D5B3D"/>
    <w:rsid w:val="002D7447"/>
    <w:rsid w:val="002E315A"/>
    <w:rsid w:val="002E4F8C"/>
    <w:rsid w:val="002F560C"/>
    <w:rsid w:val="002F5847"/>
    <w:rsid w:val="0030425A"/>
    <w:rsid w:val="00326056"/>
    <w:rsid w:val="003357F4"/>
    <w:rsid w:val="003421F1"/>
    <w:rsid w:val="0034279C"/>
    <w:rsid w:val="00354F64"/>
    <w:rsid w:val="003559A1"/>
    <w:rsid w:val="00361563"/>
    <w:rsid w:val="00371D36"/>
    <w:rsid w:val="00373E17"/>
    <w:rsid w:val="003775E6"/>
    <w:rsid w:val="00381998"/>
    <w:rsid w:val="003A5F1C"/>
    <w:rsid w:val="003B3286"/>
    <w:rsid w:val="003C3E2E"/>
    <w:rsid w:val="003D4A3C"/>
    <w:rsid w:val="003D55B2"/>
    <w:rsid w:val="003E0033"/>
    <w:rsid w:val="003E5452"/>
    <w:rsid w:val="003E7165"/>
    <w:rsid w:val="003E7FF6"/>
    <w:rsid w:val="00401E83"/>
    <w:rsid w:val="004046B5"/>
    <w:rsid w:val="00406F27"/>
    <w:rsid w:val="004141B8"/>
    <w:rsid w:val="004203B9"/>
    <w:rsid w:val="004273AD"/>
    <w:rsid w:val="00432135"/>
    <w:rsid w:val="00446987"/>
    <w:rsid w:val="00446D28"/>
    <w:rsid w:val="00461587"/>
    <w:rsid w:val="00466CD0"/>
    <w:rsid w:val="00473583"/>
    <w:rsid w:val="00477F32"/>
    <w:rsid w:val="00481850"/>
    <w:rsid w:val="004851A0"/>
    <w:rsid w:val="0048627F"/>
    <w:rsid w:val="004932AB"/>
    <w:rsid w:val="00494BEF"/>
    <w:rsid w:val="004A5512"/>
    <w:rsid w:val="004A6BE5"/>
    <w:rsid w:val="004B0C18"/>
    <w:rsid w:val="004B2146"/>
    <w:rsid w:val="004C1A04"/>
    <w:rsid w:val="004C20BC"/>
    <w:rsid w:val="004C5C9A"/>
    <w:rsid w:val="004D1442"/>
    <w:rsid w:val="004D1C2E"/>
    <w:rsid w:val="004D3DCB"/>
    <w:rsid w:val="004E1946"/>
    <w:rsid w:val="004E5D4B"/>
    <w:rsid w:val="004E66E9"/>
    <w:rsid w:val="004E78B1"/>
    <w:rsid w:val="004E7DDE"/>
    <w:rsid w:val="004F0090"/>
    <w:rsid w:val="004F172C"/>
    <w:rsid w:val="004F6BE4"/>
    <w:rsid w:val="005002ED"/>
    <w:rsid w:val="00500DBC"/>
    <w:rsid w:val="005102BE"/>
    <w:rsid w:val="00523F7F"/>
    <w:rsid w:val="00524D54"/>
    <w:rsid w:val="0054531B"/>
    <w:rsid w:val="00546C24"/>
    <w:rsid w:val="005476FF"/>
    <w:rsid w:val="005516F6"/>
    <w:rsid w:val="00552842"/>
    <w:rsid w:val="0055296E"/>
    <w:rsid w:val="00554E89"/>
    <w:rsid w:val="00564B58"/>
    <w:rsid w:val="00572281"/>
    <w:rsid w:val="005801DD"/>
    <w:rsid w:val="00592A40"/>
    <w:rsid w:val="005A28BC"/>
    <w:rsid w:val="005A5377"/>
    <w:rsid w:val="005B7413"/>
    <w:rsid w:val="005B7817"/>
    <w:rsid w:val="005C06C8"/>
    <w:rsid w:val="005C23D7"/>
    <w:rsid w:val="005C40EB"/>
    <w:rsid w:val="005D02B4"/>
    <w:rsid w:val="005D0735"/>
    <w:rsid w:val="005D3013"/>
    <w:rsid w:val="005E1545"/>
    <w:rsid w:val="005E1E50"/>
    <w:rsid w:val="005E2B9C"/>
    <w:rsid w:val="005E3332"/>
    <w:rsid w:val="005F76B0"/>
    <w:rsid w:val="00604429"/>
    <w:rsid w:val="00605E14"/>
    <w:rsid w:val="006067B0"/>
    <w:rsid w:val="00606A8B"/>
    <w:rsid w:val="00611EBA"/>
    <w:rsid w:val="006213A8"/>
    <w:rsid w:val="00623BEA"/>
    <w:rsid w:val="00625437"/>
    <w:rsid w:val="006347E9"/>
    <w:rsid w:val="006366CD"/>
    <w:rsid w:val="00640C87"/>
    <w:rsid w:val="006454BB"/>
    <w:rsid w:val="006577BE"/>
    <w:rsid w:val="00657CF4"/>
    <w:rsid w:val="00661463"/>
    <w:rsid w:val="00663B8D"/>
    <w:rsid w:val="00663E00"/>
    <w:rsid w:val="00664F48"/>
    <w:rsid w:val="00664FAD"/>
    <w:rsid w:val="0066798E"/>
    <w:rsid w:val="0067345B"/>
    <w:rsid w:val="00683986"/>
    <w:rsid w:val="00685035"/>
    <w:rsid w:val="00685770"/>
    <w:rsid w:val="006872FC"/>
    <w:rsid w:val="00690DBA"/>
    <w:rsid w:val="006964F9"/>
    <w:rsid w:val="006A395F"/>
    <w:rsid w:val="006A65E2"/>
    <w:rsid w:val="006B206E"/>
    <w:rsid w:val="006B37BD"/>
    <w:rsid w:val="006C092D"/>
    <w:rsid w:val="006C099D"/>
    <w:rsid w:val="006C18F0"/>
    <w:rsid w:val="006C45A1"/>
    <w:rsid w:val="006C7E01"/>
    <w:rsid w:val="006D64A5"/>
    <w:rsid w:val="006E0935"/>
    <w:rsid w:val="006E353F"/>
    <w:rsid w:val="006E35AB"/>
    <w:rsid w:val="006F560D"/>
    <w:rsid w:val="00706D29"/>
    <w:rsid w:val="00711AA9"/>
    <w:rsid w:val="00722155"/>
    <w:rsid w:val="00737F19"/>
    <w:rsid w:val="00741913"/>
    <w:rsid w:val="00745E4D"/>
    <w:rsid w:val="007478F4"/>
    <w:rsid w:val="00757680"/>
    <w:rsid w:val="00774D06"/>
    <w:rsid w:val="007815F1"/>
    <w:rsid w:val="00782BF8"/>
    <w:rsid w:val="00783C75"/>
    <w:rsid w:val="007849D9"/>
    <w:rsid w:val="0078598F"/>
    <w:rsid w:val="00787433"/>
    <w:rsid w:val="007A10F1"/>
    <w:rsid w:val="007A3D50"/>
    <w:rsid w:val="007A5ECA"/>
    <w:rsid w:val="007B2D29"/>
    <w:rsid w:val="007B412F"/>
    <w:rsid w:val="007B4AF7"/>
    <w:rsid w:val="007B4DBF"/>
    <w:rsid w:val="007C5458"/>
    <w:rsid w:val="007D207E"/>
    <w:rsid w:val="007D2C67"/>
    <w:rsid w:val="007E06BB"/>
    <w:rsid w:val="007F50D1"/>
    <w:rsid w:val="008024C1"/>
    <w:rsid w:val="00805145"/>
    <w:rsid w:val="00811779"/>
    <w:rsid w:val="00816D52"/>
    <w:rsid w:val="00831048"/>
    <w:rsid w:val="00834272"/>
    <w:rsid w:val="008625C1"/>
    <w:rsid w:val="0087671D"/>
    <w:rsid w:val="008806F9"/>
    <w:rsid w:val="00887957"/>
    <w:rsid w:val="0089746C"/>
    <w:rsid w:val="008A57E3"/>
    <w:rsid w:val="008B5BF4"/>
    <w:rsid w:val="008C0CEE"/>
    <w:rsid w:val="008C137A"/>
    <w:rsid w:val="008C1B18"/>
    <w:rsid w:val="008D46EC"/>
    <w:rsid w:val="008E0E25"/>
    <w:rsid w:val="008E61A1"/>
    <w:rsid w:val="009031EF"/>
    <w:rsid w:val="009116CA"/>
    <w:rsid w:val="00917EA3"/>
    <w:rsid w:val="00917EE0"/>
    <w:rsid w:val="00921C89"/>
    <w:rsid w:val="00921E17"/>
    <w:rsid w:val="00926966"/>
    <w:rsid w:val="00926D03"/>
    <w:rsid w:val="00934036"/>
    <w:rsid w:val="00934889"/>
    <w:rsid w:val="0094541D"/>
    <w:rsid w:val="009473EA"/>
    <w:rsid w:val="00954E7E"/>
    <w:rsid w:val="009554D9"/>
    <w:rsid w:val="009572F9"/>
    <w:rsid w:val="00960D0F"/>
    <w:rsid w:val="0098366F"/>
    <w:rsid w:val="00983A03"/>
    <w:rsid w:val="009855BE"/>
    <w:rsid w:val="00986063"/>
    <w:rsid w:val="00991F67"/>
    <w:rsid w:val="00992876"/>
    <w:rsid w:val="009A0DCE"/>
    <w:rsid w:val="009A22CD"/>
    <w:rsid w:val="009A3E4B"/>
    <w:rsid w:val="009B1FAF"/>
    <w:rsid w:val="009B35FD"/>
    <w:rsid w:val="009B6815"/>
    <w:rsid w:val="009D2967"/>
    <w:rsid w:val="009D3C2B"/>
    <w:rsid w:val="009E4191"/>
    <w:rsid w:val="009F16A4"/>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29D1"/>
    <w:rsid w:val="00AC335C"/>
    <w:rsid w:val="00AC463E"/>
    <w:rsid w:val="00AD3BE2"/>
    <w:rsid w:val="00AD3E3D"/>
    <w:rsid w:val="00AE1EE4"/>
    <w:rsid w:val="00AE29A6"/>
    <w:rsid w:val="00AE36EC"/>
    <w:rsid w:val="00AE7406"/>
    <w:rsid w:val="00AF1688"/>
    <w:rsid w:val="00AF46E6"/>
    <w:rsid w:val="00AF5139"/>
    <w:rsid w:val="00B06EDA"/>
    <w:rsid w:val="00B1161F"/>
    <w:rsid w:val="00B11661"/>
    <w:rsid w:val="00B17E93"/>
    <w:rsid w:val="00B32B4D"/>
    <w:rsid w:val="00B4137E"/>
    <w:rsid w:val="00B449FB"/>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2645"/>
    <w:rsid w:val="00BC408A"/>
    <w:rsid w:val="00BC5023"/>
    <w:rsid w:val="00BC556C"/>
    <w:rsid w:val="00BD07BD"/>
    <w:rsid w:val="00BD42DA"/>
    <w:rsid w:val="00BD4684"/>
    <w:rsid w:val="00BE08A7"/>
    <w:rsid w:val="00BE4391"/>
    <w:rsid w:val="00BF3E48"/>
    <w:rsid w:val="00C12C12"/>
    <w:rsid w:val="00C15F1B"/>
    <w:rsid w:val="00C16288"/>
    <w:rsid w:val="00C17D1D"/>
    <w:rsid w:val="00C23C7E"/>
    <w:rsid w:val="00C37A78"/>
    <w:rsid w:val="00C45923"/>
    <w:rsid w:val="00C543E7"/>
    <w:rsid w:val="00C70225"/>
    <w:rsid w:val="00C72198"/>
    <w:rsid w:val="00C73C7D"/>
    <w:rsid w:val="00C75005"/>
    <w:rsid w:val="00C879C6"/>
    <w:rsid w:val="00C95AB2"/>
    <w:rsid w:val="00C970DF"/>
    <w:rsid w:val="00CA7E71"/>
    <w:rsid w:val="00CB03D3"/>
    <w:rsid w:val="00CB2673"/>
    <w:rsid w:val="00CB701D"/>
    <w:rsid w:val="00CB7630"/>
    <w:rsid w:val="00CC3F0E"/>
    <w:rsid w:val="00CD08C9"/>
    <w:rsid w:val="00CD1FE8"/>
    <w:rsid w:val="00CD38CD"/>
    <w:rsid w:val="00CD3E0C"/>
    <w:rsid w:val="00CD5565"/>
    <w:rsid w:val="00CD616C"/>
    <w:rsid w:val="00CD7519"/>
    <w:rsid w:val="00CF68D6"/>
    <w:rsid w:val="00CF7B4A"/>
    <w:rsid w:val="00D009F8"/>
    <w:rsid w:val="00D06CCC"/>
    <w:rsid w:val="00D078DA"/>
    <w:rsid w:val="00D14995"/>
    <w:rsid w:val="00D204F2"/>
    <w:rsid w:val="00D2455C"/>
    <w:rsid w:val="00D25023"/>
    <w:rsid w:val="00D27F8C"/>
    <w:rsid w:val="00D33843"/>
    <w:rsid w:val="00D513FA"/>
    <w:rsid w:val="00D54A6F"/>
    <w:rsid w:val="00D57D57"/>
    <w:rsid w:val="00D60D25"/>
    <w:rsid w:val="00D62E42"/>
    <w:rsid w:val="00D67D4F"/>
    <w:rsid w:val="00D70603"/>
    <w:rsid w:val="00D74CBD"/>
    <w:rsid w:val="00D772FB"/>
    <w:rsid w:val="00D819AF"/>
    <w:rsid w:val="00D90679"/>
    <w:rsid w:val="00D93459"/>
    <w:rsid w:val="00DA1AA0"/>
    <w:rsid w:val="00DA512B"/>
    <w:rsid w:val="00DC44A8"/>
    <w:rsid w:val="00DD7EB8"/>
    <w:rsid w:val="00DE4BEE"/>
    <w:rsid w:val="00DE5B3D"/>
    <w:rsid w:val="00DE7112"/>
    <w:rsid w:val="00DF19BE"/>
    <w:rsid w:val="00DF3B44"/>
    <w:rsid w:val="00E07B46"/>
    <w:rsid w:val="00E1372E"/>
    <w:rsid w:val="00E21D30"/>
    <w:rsid w:val="00E24D9A"/>
    <w:rsid w:val="00E250D2"/>
    <w:rsid w:val="00E27805"/>
    <w:rsid w:val="00E27A11"/>
    <w:rsid w:val="00E30497"/>
    <w:rsid w:val="00E358A2"/>
    <w:rsid w:val="00E35C9A"/>
    <w:rsid w:val="00E3771B"/>
    <w:rsid w:val="00E40979"/>
    <w:rsid w:val="00E43F26"/>
    <w:rsid w:val="00E52A36"/>
    <w:rsid w:val="00E6037A"/>
    <w:rsid w:val="00E6378B"/>
    <w:rsid w:val="00E63EC3"/>
    <w:rsid w:val="00E653DA"/>
    <w:rsid w:val="00E65958"/>
    <w:rsid w:val="00E72FF2"/>
    <w:rsid w:val="00E84FE5"/>
    <w:rsid w:val="00E879A5"/>
    <w:rsid w:val="00E879FC"/>
    <w:rsid w:val="00E97028"/>
    <w:rsid w:val="00EA2574"/>
    <w:rsid w:val="00EA2F1F"/>
    <w:rsid w:val="00EA3F2E"/>
    <w:rsid w:val="00EA4B77"/>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1C2B"/>
    <w:rsid w:val="00F420F8"/>
    <w:rsid w:val="00F44D36"/>
    <w:rsid w:val="00F46262"/>
    <w:rsid w:val="00F4795D"/>
    <w:rsid w:val="00F50A61"/>
    <w:rsid w:val="00F51A2F"/>
    <w:rsid w:val="00F525CD"/>
    <w:rsid w:val="00F5286C"/>
    <w:rsid w:val="00F52E12"/>
    <w:rsid w:val="00F60DBC"/>
    <w:rsid w:val="00F638CA"/>
    <w:rsid w:val="00F657C5"/>
    <w:rsid w:val="00F74FA7"/>
    <w:rsid w:val="00F900B4"/>
    <w:rsid w:val="00FA0F2E"/>
    <w:rsid w:val="00FA4DB1"/>
    <w:rsid w:val="00FB3F2A"/>
    <w:rsid w:val="00FC3593"/>
    <w:rsid w:val="00FD117D"/>
    <w:rsid w:val="00FD4DF5"/>
    <w:rsid w:val="00FD72E3"/>
    <w:rsid w:val="00FD74BD"/>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06"/>
    <w:rPr>
      <w:lang w:val="en-US"/>
    </w:rPr>
  </w:style>
  <w:style w:type="paragraph" w:styleId="Heading1">
    <w:name w:val="heading 1"/>
    <w:basedOn w:val="Normal"/>
    <w:next w:val="Normal"/>
    <w:link w:val="Heading1Char"/>
    <w:uiPriority w:val="9"/>
    <w:qFormat/>
    <w:rsid w:val="008C13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C13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C13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C137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C137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C137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137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C13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13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74D06"/>
    <w:rPr>
      <w:rFonts w:ascii="Times New Roman" w:hAnsi="Times New Roman"/>
      <w:b w:val="0"/>
      <w:i w:val="0"/>
      <w:sz w:val="22"/>
    </w:rPr>
  </w:style>
  <w:style w:type="paragraph" w:styleId="NoSpacing">
    <w:name w:val="No Spacing"/>
    <w:uiPriority w:val="1"/>
    <w:qFormat/>
    <w:rsid w:val="00774D06"/>
    <w:pPr>
      <w:spacing w:after="0" w:line="240" w:lineRule="auto"/>
    </w:pPr>
  </w:style>
  <w:style w:type="paragraph" w:customStyle="1" w:styleId="scemptylineheader">
    <w:name w:val="sc_emptyline_header"/>
    <w:qFormat/>
    <w:rsid w:val="00774D0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74D0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74D0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74D0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74D0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74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74D06"/>
    <w:rPr>
      <w:color w:val="808080"/>
    </w:rPr>
  </w:style>
  <w:style w:type="paragraph" w:customStyle="1" w:styleId="scdirectionallanguage">
    <w:name w:val="sc_directional_language"/>
    <w:qFormat/>
    <w:rsid w:val="00774D0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74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74D0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74D0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74D0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74D0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74D0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74D0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74D0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74D0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74D0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74D0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74D0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74D0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74D0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74D0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74D0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74D06"/>
    <w:rPr>
      <w:rFonts w:ascii="Times New Roman" w:hAnsi="Times New Roman"/>
      <w:color w:val="auto"/>
      <w:sz w:val="22"/>
    </w:rPr>
  </w:style>
  <w:style w:type="paragraph" w:customStyle="1" w:styleId="scclippagebillheader">
    <w:name w:val="sc_clip_page_bill_header"/>
    <w:qFormat/>
    <w:rsid w:val="00774D0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74D0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74D0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74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06"/>
    <w:rPr>
      <w:lang w:val="en-US"/>
    </w:rPr>
  </w:style>
  <w:style w:type="paragraph" w:styleId="Footer">
    <w:name w:val="footer"/>
    <w:basedOn w:val="Normal"/>
    <w:link w:val="FooterChar"/>
    <w:uiPriority w:val="99"/>
    <w:unhideWhenUsed/>
    <w:rsid w:val="00774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D06"/>
    <w:rPr>
      <w:lang w:val="en-US"/>
    </w:rPr>
  </w:style>
  <w:style w:type="paragraph" w:styleId="ListParagraph">
    <w:name w:val="List Paragraph"/>
    <w:basedOn w:val="Normal"/>
    <w:uiPriority w:val="34"/>
    <w:qFormat/>
    <w:rsid w:val="00774D06"/>
    <w:pPr>
      <w:ind w:left="720"/>
      <w:contextualSpacing/>
    </w:pPr>
  </w:style>
  <w:style w:type="paragraph" w:customStyle="1" w:styleId="scbillfooter">
    <w:name w:val="sc_bill_footer"/>
    <w:qFormat/>
    <w:rsid w:val="00774D0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74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74D0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74D0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74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74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74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74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74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74D0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74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74D0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74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74D06"/>
    <w:pPr>
      <w:widowControl w:val="0"/>
      <w:suppressAutoHyphens/>
      <w:spacing w:after="0" w:line="360" w:lineRule="auto"/>
    </w:pPr>
    <w:rPr>
      <w:rFonts w:ascii="Times New Roman" w:hAnsi="Times New Roman"/>
      <w:lang w:val="en-US"/>
    </w:rPr>
  </w:style>
  <w:style w:type="paragraph" w:customStyle="1" w:styleId="sctableln">
    <w:name w:val="sc_table_ln"/>
    <w:qFormat/>
    <w:rsid w:val="00774D0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74D0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74D06"/>
    <w:rPr>
      <w:strike/>
      <w:dstrike w:val="0"/>
    </w:rPr>
  </w:style>
  <w:style w:type="character" w:customStyle="1" w:styleId="scinsert">
    <w:name w:val="sc_insert"/>
    <w:uiPriority w:val="1"/>
    <w:qFormat/>
    <w:rsid w:val="00774D06"/>
    <w:rPr>
      <w:caps w:val="0"/>
      <w:smallCaps w:val="0"/>
      <w:strike w:val="0"/>
      <w:dstrike w:val="0"/>
      <w:vanish w:val="0"/>
      <w:u w:val="single"/>
      <w:vertAlign w:val="baseline"/>
    </w:rPr>
  </w:style>
  <w:style w:type="character" w:customStyle="1" w:styleId="scinsertred">
    <w:name w:val="sc_insert_red"/>
    <w:uiPriority w:val="1"/>
    <w:qFormat/>
    <w:rsid w:val="00774D06"/>
    <w:rPr>
      <w:caps w:val="0"/>
      <w:smallCaps w:val="0"/>
      <w:strike w:val="0"/>
      <w:dstrike w:val="0"/>
      <w:vanish w:val="0"/>
      <w:color w:val="FF0000"/>
      <w:u w:val="single"/>
      <w:vertAlign w:val="baseline"/>
    </w:rPr>
  </w:style>
  <w:style w:type="character" w:customStyle="1" w:styleId="scinsertblue">
    <w:name w:val="sc_insert_blue"/>
    <w:uiPriority w:val="1"/>
    <w:qFormat/>
    <w:rsid w:val="00774D06"/>
    <w:rPr>
      <w:caps w:val="0"/>
      <w:smallCaps w:val="0"/>
      <w:strike w:val="0"/>
      <w:dstrike w:val="0"/>
      <w:vanish w:val="0"/>
      <w:color w:val="0070C0"/>
      <w:u w:val="single"/>
      <w:vertAlign w:val="baseline"/>
    </w:rPr>
  </w:style>
  <w:style w:type="character" w:customStyle="1" w:styleId="scstrikered">
    <w:name w:val="sc_strike_red"/>
    <w:uiPriority w:val="1"/>
    <w:qFormat/>
    <w:rsid w:val="00774D06"/>
    <w:rPr>
      <w:strike/>
      <w:dstrike w:val="0"/>
      <w:color w:val="FF0000"/>
    </w:rPr>
  </w:style>
  <w:style w:type="character" w:customStyle="1" w:styleId="scstrikeblue">
    <w:name w:val="sc_strike_blue"/>
    <w:uiPriority w:val="1"/>
    <w:qFormat/>
    <w:rsid w:val="00774D06"/>
    <w:rPr>
      <w:strike/>
      <w:dstrike w:val="0"/>
      <w:color w:val="0070C0"/>
    </w:rPr>
  </w:style>
  <w:style w:type="character" w:customStyle="1" w:styleId="scinsertbluenounderline">
    <w:name w:val="sc_insert_blue_no_underline"/>
    <w:uiPriority w:val="1"/>
    <w:qFormat/>
    <w:rsid w:val="00774D0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74D0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74D06"/>
    <w:rPr>
      <w:strike/>
      <w:dstrike w:val="0"/>
      <w:color w:val="0070C0"/>
      <w:lang w:val="en-US"/>
    </w:rPr>
  </w:style>
  <w:style w:type="character" w:customStyle="1" w:styleId="scstrikerednoncodified">
    <w:name w:val="sc_strike_red_non_codified"/>
    <w:uiPriority w:val="1"/>
    <w:qFormat/>
    <w:rsid w:val="00774D06"/>
    <w:rPr>
      <w:strike/>
      <w:dstrike w:val="0"/>
      <w:color w:val="FF0000"/>
    </w:rPr>
  </w:style>
  <w:style w:type="paragraph" w:customStyle="1" w:styleId="scbillsiglines">
    <w:name w:val="sc_bill_sig_lines"/>
    <w:qFormat/>
    <w:rsid w:val="00774D0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74D06"/>
    <w:rPr>
      <w:bdr w:val="none" w:sz="0" w:space="0" w:color="auto"/>
      <w:shd w:val="clear" w:color="auto" w:fill="FEC6C6"/>
    </w:rPr>
  </w:style>
  <w:style w:type="character" w:customStyle="1" w:styleId="screstoreblue">
    <w:name w:val="sc_restore_blue"/>
    <w:uiPriority w:val="1"/>
    <w:qFormat/>
    <w:rsid w:val="00774D06"/>
    <w:rPr>
      <w:color w:val="4472C4" w:themeColor="accent1"/>
      <w:bdr w:val="none" w:sz="0" w:space="0" w:color="auto"/>
      <w:shd w:val="clear" w:color="auto" w:fill="auto"/>
    </w:rPr>
  </w:style>
  <w:style w:type="character" w:customStyle="1" w:styleId="screstorered">
    <w:name w:val="sc_restore_red"/>
    <w:uiPriority w:val="1"/>
    <w:qFormat/>
    <w:rsid w:val="00774D06"/>
    <w:rPr>
      <w:color w:val="FF0000"/>
      <w:bdr w:val="none" w:sz="0" w:space="0" w:color="auto"/>
      <w:shd w:val="clear" w:color="auto" w:fill="auto"/>
    </w:rPr>
  </w:style>
  <w:style w:type="character" w:customStyle="1" w:styleId="scstrikenewblue">
    <w:name w:val="sc_strike_new_blue"/>
    <w:uiPriority w:val="1"/>
    <w:qFormat/>
    <w:rsid w:val="00774D06"/>
    <w:rPr>
      <w:strike w:val="0"/>
      <w:dstrike/>
      <w:color w:val="0070C0"/>
      <w:u w:val="none"/>
    </w:rPr>
  </w:style>
  <w:style w:type="character" w:customStyle="1" w:styleId="scstrikenewred">
    <w:name w:val="sc_strike_new_red"/>
    <w:uiPriority w:val="1"/>
    <w:qFormat/>
    <w:rsid w:val="00774D06"/>
    <w:rPr>
      <w:strike w:val="0"/>
      <w:dstrike/>
      <w:color w:val="FF0000"/>
      <w:u w:val="none"/>
    </w:rPr>
  </w:style>
  <w:style w:type="character" w:customStyle="1" w:styleId="scamendsenate">
    <w:name w:val="sc_amend_senate"/>
    <w:uiPriority w:val="1"/>
    <w:qFormat/>
    <w:rsid w:val="00774D06"/>
    <w:rPr>
      <w:bdr w:val="none" w:sz="0" w:space="0" w:color="auto"/>
      <w:shd w:val="clear" w:color="auto" w:fill="FFF2CC" w:themeFill="accent4" w:themeFillTint="33"/>
    </w:rPr>
  </w:style>
  <w:style w:type="character" w:customStyle="1" w:styleId="scamendhouse">
    <w:name w:val="sc_amend_house"/>
    <w:uiPriority w:val="1"/>
    <w:qFormat/>
    <w:rsid w:val="00774D06"/>
    <w:rPr>
      <w:bdr w:val="none" w:sz="0" w:space="0" w:color="auto"/>
      <w:shd w:val="clear" w:color="auto" w:fill="E2EFD9" w:themeFill="accent6" w:themeFillTint="33"/>
    </w:rPr>
  </w:style>
  <w:style w:type="paragraph" w:styleId="Revision">
    <w:name w:val="Revision"/>
    <w:hidden/>
    <w:uiPriority w:val="99"/>
    <w:semiHidden/>
    <w:rsid w:val="006366CD"/>
    <w:pPr>
      <w:spacing w:after="0" w:line="240" w:lineRule="auto"/>
    </w:pPr>
    <w:rPr>
      <w:lang w:val="en-US"/>
    </w:rPr>
  </w:style>
  <w:style w:type="paragraph" w:customStyle="1" w:styleId="sccoversheetfooter">
    <w:name w:val="sc_coversheet_footer"/>
    <w:qFormat/>
    <w:rsid w:val="00F60DBC"/>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F60DBC"/>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F60DBC"/>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F60DBC"/>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F60DBC"/>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F60DBC"/>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F60DBC"/>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F60DBC"/>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F60DBC"/>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F60DBC"/>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F60DBC"/>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8C13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37A"/>
    <w:rPr>
      <w:rFonts w:ascii="Segoe UI" w:hAnsi="Segoe UI" w:cs="Segoe UI"/>
      <w:sz w:val="18"/>
      <w:szCs w:val="18"/>
      <w:lang w:val="en-US"/>
    </w:rPr>
  </w:style>
  <w:style w:type="paragraph" w:styleId="Bibliography">
    <w:name w:val="Bibliography"/>
    <w:basedOn w:val="Normal"/>
    <w:next w:val="Normal"/>
    <w:uiPriority w:val="37"/>
    <w:semiHidden/>
    <w:unhideWhenUsed/>
    <w:rsid w:val="008C137A"/>
  </w:style>
  <w:style w:type="paragraph" w:styleId="BlockText">
    <w:name w:val="Block Text"/>
    <w:basedOn w:val="Normal"/>
    <w:uiPriority w:val="99"/>
    <w:semiHidden/>
    <w:unhideWhenUsed/>
    <w:rsid w:val="008C1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8C137A"/>
    <w:pPr>
      <w:spacing w:after="120"/>
    </w:pPr>
  </w:style>
  <w:style w:type="character" w:customStyle="1" w:styleId="BodyTextChar">
    <w:name w:val="Body Text Char"/>
    <w:basedOn w:val="DefaultParagraphFont"/>
    <w:link w:val="BodyText"/>
    <w:uiPriority w:val="99"/>
    <w:semiHidden/>
    <w:rsid w:val="008C137A"/>
    <w:rPr>
      <w:lang w:val="en-US"/>
    </w:rPr>
  </w:style>
  <w:style w:type="paragraph" w:styleId="BodyText2">
    <w:name w:val="Body Text 2"/>
    <w:basedOn w:val="Normal"/>
    <w:link w:val="BodyText2Char"/>
    <w:uiPriority w:val="99"/>
    <w:semiHidden/>
    <w:unhideWhenUsed/>
    <w:rsid w:val="008C137A"/>
    <w:pPr>
      <w:spacing w:after="120" w:line="480" w:lineRule="auto"/>
    </w:pPr>
  </w:style>
  <w:style w:type="character" w:customStyle="1" w:styleId="BodyText2Char">
    <w:name w:val="Body Text 2 Char"/>
    <w:basedOn w:val="DefaultParagraphFont"/>
    <w:link w:val="BodyText2"/>
    <w:uiPriority w:val="99"/>
    <w:semiHidden/>
    <w:rsid w:val="008C137A"/>
    <w:rPr>
      <w:lang w:val="en-US"/>
    </w:rPr>
  </w:style>
  <w:style w:type="paragraph" w:styleId="BodyText3">
    <w:name w:val="Body Text 3"/>
    <w:basedOn w:val="Normal"/>
    <w:link w:val="BodyText3Char"/>
    <w:uiPriority w:val="99"/>
    <w:semiHidden/>
    <w:unhideWhenUsed/>
    <w:rsid w:val="008C137A"/>
    <w:pPr>
      <w:spacing w:after="120"/>
    </w:pPr>
    <w:rPr>
      <w:sz w:val="16"/>
      <w:szCs w:val="16"/>
    </w:rPr>
  </w:style>
  <w:style w:type="character" w:customStyle="1" w:styleId="BodyText3Char">
    <w:name w:val="Body Text 3 Char"/>
    <w:basedOn w:val="DefaultParagraphFont"/>
    <w:link w:val="BodyText3"/>
    <w:uiPriority w:val="99"/>
    <w:semiHidden/>
    <w:rsid w:val="008C137A"/>
    <w:rPr>
      <w:sz w:val="16"/>
      <w:szCs w:val="16"/>
      <w:lang w:val="en-US"/>
    </w:rPr>
  </w:style>
  <w:style w:type="paragraph" w:styleId="BodyTextFirstIndent">
    <w:name w:val="Body Text First Indent"/>
    <w:basedOn w:val="BodyText"/>
    <w:link w:val="BodyTextFirstIndentChar"/>
    <w:uiPriority w:val="99"/>
    <w:semiHidden/>
    <w:unhideWhenUsed/>
    <w:rsid w:val="008C137A"/>
    <w:pPr>
      <w:spacing w:after="160"/>
      <w:ind w:firstLine="360"/>
    </w:pPr>
  </w:style>
  <w:style w:type="character" w:customStyle="1" w:styleId="BodyTextFirstIndentChar">
    <w:name w:val="Body Text First Indent Char"/>
    <w:basedOn w:val="BodyTextChar"/>
    <w:link w:val="BodyTextFirstIndent"/>
    <w:uiPriority w:val="99"/>
    <w:semiHidden/>
    <w:rsid w:val="008C137A"/>
    <w:rPr>
      <w:lang w:val="en-US"/>
    </w:rPr>
  </w:style>
  <w:style w:type="paragraph" w:styleId="BodyTextIndent">
    <w:name w:val="Body Text Indent"/>
    <w:basedOn w:val="Normal"/>
    <w:link w:val="BodyTextIndentChar"/>
    <w:uiPriority w:val="99"/>
    <w:semiHidden/>
    <w:unhideWhenUsed/>
    <w:rsid w:val="008C137A"/>
    <w:pPr>
      <w:spacing w:after="120"/>
      <w:ind w:left="360"/>
    </w:pPr>
  </w:style>
  <w:style w:type="character" w:customStyle="1" w:styleId="BodyTextIndentChar">
    <w:name w:val="Body Text Indent Char"/>
    <w:basedOn w:val="DefaultParagraphFont"/>
    <w:link w:val="BodyTextIndent"/>
    <w:uiPriority w:val="99"/>
    <w:semiHidden/>
    <w:rsid w:val="008C137A"/>
    <w:rPr>
      <w:lang w:val="en-US"/>
    </w:rPr>
  </w:style>
  <w:style w:type="paragraph" w:styleId="BodyTextFirstIndent2">
    <w:name w:val="Body Text First Indent 2"/>
    <w:basedOn w:val="BodyTextIndent"/>
    <w:link w:val="BodyTextFirstIndent2Char"/>
    <w:uiPriority w:val="99"/>
    <w:semiHidden/>
    <w:unhideWhenUsed/>
    <w:rsid w:val="008C137A"/>
    <w:pPr>
      <w:spacing w:after="160"/>
      <w:ind w:firstLine="360"/>
    </w:pPr>
  </w:style>
  <w:style w:type="character" w:customStyle="1" w:styleId="BodyTextFirstIndent2Char">
    <w:name w:val="Body Text First Indent 2 Char"/>
    <w:basedOn w:val="BodyTextIndentChar"/>
    <w:link w:val="BodyTextFirstIndent2"/>
    <w:uiPriority w:val="99"/>
    <w:semiHidden/>
    <w:rsid w:val="008C137A"/>
    <w:rPr>
      <w:lang w:val="en-US"/>
    </w:rPr>
  </w:style>
  <w:style w:type="paragraph" w:styleId="BodyTextIndent2">
    <w:name w:val="Body Text Indent 2"/>
    <w:basedOn w:val="Normal"/>
    <w:link w:val="BodyTextIndent2Char"/>
    <w:uiPriority w:val="99"/>
    <w:semiHidden/>
    <w:unhideWhenUsed/>
    <w:rsid w:val="008C137A"/>
    <w:pPr>
      <w:spacing w:after="120" w:line="480" w:lineRule="auto"/>
      <w:ind w:left="360"/>
    </w:pPr>
  </w:style>
  <w:style w:type="character" w:customStyle="1" w:styleId="BodyTextIndent2Char">
    <w:name w:val="Body Text Indent 2 Char"/>
    <w:basedOn w:val="DefaultParagraphFont"/>
    <w:link w:val="BodyTextIndent2"/>
    <w:uiPriority w:val="99"/>
    <w:semiHidden/>
    <w:rsid w:val="008C137A"/>
    <w:rPr>
      <w:lang w:val="en-US"/>
    </w:rPr>
  </w:style>
  <w:style w:type="paragraph" w:styleId="BodyTextIndent3">
    <w:name w:val="Body Text Indent 3"/>
    <w:basedOn w:val="Normal"/>
    <w:link w:val="BodyTextIndent3Char"/>
    <w:uiPriority w:val="99"/>
    <w:semiHidden/>
    <w:unhideWhenUsed/>
    <w:rsid w:val="008C13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C137A"/>
    <w:rPr>
      <w:sz w:val="16"/>
      <w:szCs w:val="16"/>
      <w:lang w:val="en-US"/>
    </w:rPr>
  </w:style>
  <w:style w:type="paragraph" w:styleId="Caption">
    <w:name w:val="caption"/>
    <w:basedOn w:val="Normal"/>
    <w:next w:val="Normal"/>
    <w:uiPriority w:val="35"/>
    <w:semiHidden/>
    <w:unhideWhenUsed/>
    <w:qFormat/>
    <w:rsid w:val="008C137A"/>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8C137A"/>
    <w:pPr>
      <w:spacing w:after="0" w:line="240" w:lineRule="auto"/>
      <w:ind w:left="4320"/>
    </w:pPr>
  </w:style>
  <w:style w:type="character" w:customStyle="1" w:styleId="ClosingChar">
    <w:name w:val="Closing Char"/>
    <w:basedOn w:val="DefaultParagraphFont"/>
    <w:link w:val="Closing"/>
    <w:uiPriority w:val="99"/>
    <w:semiHidden/>
    <w:rsid w:val="008C137A"/>
    <w:rPr>
      <w:lang w:val="en-US"/>
    </w:rPr>
  </w:style>
  <w:style w:type="paragraph" w:styleId="CommentText">
    <w:name w:val="annotation text"/>
    <w:basedOn w:val="Normal"/>
    <w:link w:val="CommentTextChar"/>
    <w:uiPriority w:val="99"/>
    <w:semiHidden/>
    <w:unhideWhenUsed/>
    <w:rsid w:val="008C137A"/>
    <w:pPr>
      <w:spacing w:line="240" w:lineRule="auto"/>
    </w:pPr>
    <w:rPr>
      <w:sz w:val="20"/>
      <w:szCs w:val="20"/>
    </w:rPr>
  </w:style>
  <w:style w:type="character" w:customStyle="1" w:styleId="CommentTextChar">
    <w:name w:val="Comment Text Char"/>
    <w:basedOn w:val="DefaultParagraphFont"/>
    <w:link w:val="CommentText"/>
    <w:uiPriority w:val="99"/>
    <w:semiHidden/>
    <w:rsid w:val="008C137A"/>
    <w:rPr>
      <w:sz w:val="20"/>
      <w:szCs w:val="20"/>
      <w:lang w:val="en-US"/>
    </w:rPr>
  </w:style>
  <w:style w:type="paragraph" w:styleId="CommentSubject">
    <w:name w:val="annotation subject"/>
    <w:basedOn w:val="CommentText"/>
    <w:next w:val="CommentText"/>
    <w:link w:val="CommentSubjectChar"/>
    <w:uiPriority w:val="99"/>
    <w:semiHidden/>
    <w:unhideWhenUsed/>
    <w:rsid w:val="008C137A"/>
    <w:rPr>
      <w:b/>
      <w:bCs/>
    </w:rPr>
  </w:style>
  <w:style w:type="character" w:customStyle="1" w:styleId="CommentSubjectChar">
    <w:name w:val="Comment Subject Char"/>
    <w:basedOn w:val="CommentTextChar"/>
    <w:link w:val="CommentSubject"/>
    <w:uiPriority w:val="99"/>
    <w:semiHidden/>
    <w:rsid w:val="008C137A"/>
    <w:rPr>
      <w:b/>
      <w:bCs/>
      <w:sz w:val="20"/>
      <w:szCs w:val="20"/>
      <w:lang w:val="en-US"/>
    </w:rPr>
  </w:style>
  <w:style w:type="paragraph" w:styleId="Date">
    <w:name w:val="Date"/>
    <w:basedOn w:val="Normal"/>
    <w:next w:val="Normal"/>
    <w:link w:val="DateChar"/>
    <w:uiPriority w:val="99"/>
    <w:semiHidden/>
    <w:unhideWhenUsed/>
    <w:rsid w:val="008C137A"/>
  </w:style>
  <w:style w:type="character" w:customStyle="1" w:styleId="DateChar">
    <w:name w:val="Date Char"/>
    <w:basedOn w:val="DefaultParagraphFont"/>
    <w:link w:val="Date"/>
    <w:uiPriority w:val="99"/>
    <w:semiHidden/>
    <w:rsid w:val="008C137A"/>
    <w:rPr>
      <w:lang w:val="en-US"/>
    </w:rPr>
  </w:style>
  <w:style w:type="paragraph" w:styleId="DocumentMap">
    <w:name w:val="Document Map"/>
    <w:basedOn w:val="Normal"/>
    <w:link w:val="DocumentMapChar"/>
    <w:uiPriority w:val="99"/>
    <w:semiHidden/>
    <w:unhideWhenUsed/>
    <w:rsid w:val="008C137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C137A"/>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8C137A"/>
    <w:pPr>
      <w:spacing w:after="0" w:line="240" w:lineRule="auto"/>
    </w:pPr>
  </w:style>
  <w:style w:type="character" w:customStyle="1" w:styleId="E-mailSignatureChar">
    <w:name w:val="E-mail Signature Char"/>
    <w:basedOn w:val="DefaultParagraphFont"/>
    <w:link w:val="E-mailSignature"/>
    <w:uiPriority w:val="99"/>
    <w:semiHidden/>
    <w:rsid w:val="008C137A"/>
    <w:rPr>
      <w:lang w:val="en-US"/>
    </w:rPr>
  </w:style>
  <w:style w:type="paragraph" w:styleId="EndnoteText">
    <w:name w:val="endnote text"/>
    <w:basedOn w:val="Normal"/>
    <w:link w:val="EndnoteTextChar"/>
    <w:uiPriority w:val="99"/>
    <w:semiHidden/>
    <w:unhideWhenUsed/>
    <w:rsid w:val="008C13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137A"/>
    <w:rPr>
      <w:sz w:val="20"/>
      <w:szCs w:val="20"/>
      <w:lang w:val="en-US"/>
    </w:rPr>
  </w:style>
  <w:style w:type="paragraph" w:styleId="EnvelopeAddress">
    <w:name w:val="envelope address"/>
    <w:basedOn w:val="Normal"/>
    <w:uiPriority w:val="99"/>
    <w:semiHidden/>
    <w:unhideWhenUsed/>
    <w:rsid w:val="008C137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C137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C13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137A"/>
    <w:rPr>
      <w:sz w:val="20"/>
      <w:szCs w:val="20"/>
      <w:lang w:val="en-US"/>
    </w:rPr>
  </w:style>
  <w:style w:type="character" w:customStyle="1" w:styleId="Heading1Char">
    <w:name w:val="Heading 1 Char"/>
    <w:basedOn w:val="DefaultParagraphFont"/>
    <w:link w:val="Heading1"/>
    <w:uiPriority w:val="9"/>
    <w:rsid w:val="008C137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8C137A"/>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8C137A"/>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8C137A"/>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8C137A"/>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8C137A"/>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8C137A"/>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8C137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8C137A"/>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8C137A"/>
    <w:pPr>
      <w:spacing w:after="0" w:line="240" w:lineRule="auto"/>
    </w:pPr>
    <w:rPr>
      <w:i/>
      <w:iCs/>
    </w:rPr>
  </w:style>
  <w:style w:type="character" w:customStyle="1" w:styleId="HTMLAddressChar">
    <w:name w:val="HTML Address Char"/>
    <w:basedOn w:val="DefaultParagraphFont"/>
    <w:link w:val="HTMLAddress"/>
    <w:uiPriority w:val="99"/>
    <w:semiHidden/>
    <w:rsid w:val="008C137A"/>
    <w:rPr>
      <w:i/>
      <w:iCs/>
      <w:lang w:val="en-US"/>
    </w:rPr>
  </w:style>
  <w:style w:type="paragraph" w:styleId="HTMLPreformatted">
    <w:name w:val="HTML Preformatted"/>
    <w:basedOn w:val="Normal"/>
    <w:link w:val="HTMLPreformattedChar"/>
    <w:uiPriority w:val="99"/>
    <w:semiHidden/>
    <w:unhideWhenUsed/>
    <w:rsid w:val="008C137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C137A"/>
    <w:rPr>
      <w:rFonts w:ascii="Consolas" w:hAnsi="Consolas"/>
      <w:sz w:val="20"/>
      <w:szCs w:val="20"/>
      <w:lang w:val="en-US"/>
    </w:rPr>
  </w:style>
  <w:style w:type="paragraph" w:styleId="Index1">
    <w:name w:val="index 1"/>
    <w:basedOn w:val="Normal"/>
    <w:next w:val="Normal"/>
    <w:autoRedefine/>
    <w:uiPriority w:val="99"/>
    <w:semiHidden/>
    <w:unhideWhenUsed/>
    <w:rsid w:val="008C137A"/>
    <w:pPr>
      <w:spacing w:after="0" w:line="240" w:lineRule="auto"/>
      <w:ind w:left="220" w:hanging="220"/>
    </w:pPr>
  </w:style>
  <w:style w:type="paragraph" w:styleId="Index2">
    <w:name w:val="index 2"/>
    <w:basedOn w:val="Normal"/>
    <w:next w:val="Normal"/>
    <w:autoRedefine/>
    <w:uiPriority w:val="99"/>
    <w:semiHidden/>
    <w:unhideWhenUsed/>
    <w:rsid w:val="008C137A"/>
    <w:pPr>
      <w:spacing w:after="0" w:line="240" w:lineRule="auto"/>
      <w:ind w:left="440" w:hanging="220"/>
    </w:pPr>
  </w:style>
  <w:style w:type="paragraph" w:styleId="Index3">
    <w:name w:val="index 3"/>
    <w:basedOn w:val="Normal"/>
    <w:next w:val="Normal"/>
    <w:autoRedefine/>
    <w:uiPriority w:val="99"/>
    <w:semiHidden/>
    <w:unhideWhenUsed/>
    <w:rsid w:val="008C137A"/>
    <w:pPr>
      <w:spacing w:after="0" w:line="240" w:lineRule="auto"/>
      <w:ind w:left="660" w:hanging="220"/>
    </w:pPr>
  </w:style>
  <w:style w:type="paragraph" w:styleId="Index4">
    <w:name w:val="index 4"/>
    <w:basedOn w:val="Normal"/>
    <w:next w:val="Normal"/>
    <w:autoRedefine/>
    <w:uiPriority w:val="99"/>
    <w:semiHidden/>
    <w:unhideWhenUsed/>
    <w:rsid w:val="008C137A"/>
    <w:pPr>
      <w:spacing w:after="0" w:line="240" w:lineRule="auto"/>
      <w:ind w:left="880" w:hanging="220"/>
    </w:pPr>
  </w:style>
  <w:style w:type="paragraph" w:styleId="Index5">
    <w:name w:val="index 5"/>
    <w:basedOn w:val="Normal"/>
    <w:next w:val="Normal"/>
    <w:autoRedefine/>
    <w:uiPriority w:val="99"/>
    <w:semiHidden/>
    <w:unhideWhenUsed/>
    <w:rsid w:val="008C137A"/>
    <w:pPr>
      <w:spacing w:after="0" w:line="240" w:lineRule="auto"/>
      <w:ind w:left="1100" w:hanging="220"/>
    </w:pPr>
  </w:style>
  <w:style w:type="paragraph" w:styleId="Index6">
    <w:name w:val="index 6"/>
    <w:basedOn w:val="Normal"/>
    <w:next w:val="Normal"/>
    <w:autoRedefine/>
    <w:uiPriority w:val="99"/>
    <w:semiHidden/>
    <w:unhideWhenUsed/>
    <w:rsid w:val="008C137A"/>
    <w:pPr>
      <w:spacing w:after="0" w:line="240" w:lineRule="auto"/>
      <w:ind w:left="1320" w:hanging="220"/>
    </w:pPr>
  </w:style>
  <w:style w:type="paragraph" w:styleId="Index7">
    <w:name w:val="index 7"/>
    <w:basedOn w:val="Normal"/>
    <w:next w:val="Normal"/>
    <w:autoRedefine/>
    <w:uiPriority w:val="99"/>
    <w:semiHidden/>
    <w:unhideWhenUsed/>
    <w:rsid w:val="008C137A"/>
    <w:pPr>
      <w:spacing w:after="0" w:line="240" w:lineRule="auto"/>
      <w:ind w:left="1540" w:hanging="220"/>
    </w:pPr>
  </w:style>
  <w:style w:type="paragraph" w:styleId="Index8">
    <w:name w:val="index 8"/>
    <w:basedOn w:val="Normal"/>
    <w:next w:val="Normal"/>
    <w:autoRedefine/>
    <w:uiPriority w:val="99"/>
    <w:semiHidden/>
    <w:unhideWhenUsed/>
    <w:rsid w:val="008C137A"/>
    <w:pPr>
      <w:spacing w:after="0" w:line="240" w:lineRule="auto"/>
      <w:ind w:left="1760" w:hanging="220"/>
    </w:pPr>
  </w:style>
  <w:style w:type="paragraph" w:styleId="Index9">
    <w:name w:val="index 9"/>
    <w:basedOn w:val="Normal"/>
    <w:next w:val="Normal"/>
    <w:autoRedefine/>
    <w:uiPriority w:val="99"/>
    <w:semiHidden/>
    <w:unhideWhenUsed/>
    <w:rsid w:val="008C137A"/>
    <w:pPr>
      <w:spacing w:after="0" w:line="240" w:lineRule="auto"/>
      <w:ind w:left="1980" w:hanging="220"/>
    </w:pPr>
  </w:style>
  <w:style w:type="paragraph" w:styleId="IndexHeading">
    <w:name w:val="index heading"/>
    <w:basedOn w:val="Normal"/>
    <w:next w:val="Index1"/>
    <w:uiPriority w:val="99"/>
    <w:semiHidden/>
    <w:unhideWhenUsed/>
    <w:rsid w:val="008C13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1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137A"/>
    <w:rPr>
      <w:i/>
      <w:iCs/>
      <w:color w:val="4472C4" w:themeColor="accent1"/>
      <w:lang w:val="en-US"/>
    </w:rPr>
  </w:style>
  <w:style w:type="paragraph" w:styleId="List">
    <w:name w:val="List"/>
    <w:basedOn w:val="Normal"/>
    <w:uiPriority w:val="99"/>
    <w:semiHidden/>
    <w:unhideWhenUsed/>
    <w:rsid w:val="008C137A"/>
    <w:pPr>
      <w:ind w:left="360" w:hanging="360"/>
      <w:contextualSpacing/>
    </w:pPr>
  </w:style>
  <w:style w:type="paragraph" w:styleId="List2">
    <w:name w:val="List 2"/>
    <w:basedOn w:val="Normal"/>
    <w:uiPriority w:val="99"/>
    <w:semiHidden/>
    <w:unhideWhenUsed/>
    <w:rsid w:val="008C137A"/>
    <w:pPr>
      <w:ind w:left="720" w:hanging="360"/>
      <w:contextualSpacing/>
    </w:pPr>
  </w:style>
  <w:style w:type="paragraph" w:styleId="List3">
    <w:name w:val="List 3"/>
    <w:basedOn w:val="Normal"/>
    <w:uiPriority w:val="99"/>
    <w:semiHidden/>
    <w:unhideWhenUsed/>
    <w:rsid w:val="008C137A"/>
    <w:pPr>
      <w:ind w:left="1080" w:hanging="360"/>
      <w:contextualSpacing/>
    </w:pPr>
  </w:style>
  <w:style w:type="paragraph" w:styleId="List4">
    <w:name w:val="List 4"/>
    <w:basedOn w:val="Normal"/>
    <w:uiPriority w:val="99"/>
    <w:semiHidden/>
    <w:unhideWhenUsed/>
    <w:rsid w:val="008C137A"/>
    <w:pPr>
      <w:ind w:left="1440" w:hanging="360"/>
      <w:contextualSpacing/>
    </w:pPr>
  </w:style>
  <w:style w:type="paragraph" w:styleId="List5">
    <w:name w:val="List 5"/>
    <w:basedOn w:val="Normal"/>
    <w:uiPriority w:val="99"/>
    <w:semiHidden/>
    <w:unhideWhenUsed/>
    <w:rsid w:val="008C137A"/>
    <w:pPr>
      <w:ind w:left="1800" w:hanging="360"/>
      <w:contextualSpacing/>
    </w:pPr>
  </w:style>
  <w:style w:type="paragraph" w:styleId="ListBullet">
    <w:name w:val="List Bullet"/>
    <w:basedOn w:val="Normal"/>
    <w:uiPriority w:val="99"/>
    <w:semiHidden/>
    <w:unhideWhenUsed/>
    <w:rsid w:val="008C137A"/>
    <w:pPr>
      <w:numPr>
        <w:numId w:val="1"/>
      </w:numPr>
      <w:contextualSpacing/>
    </w:pPr>
  </w:style>
  <w:style w:type="paragraph" w:styleId="ListBullet2">
    <w:name w:val="List Bullet 2"/>
    <w:basedOn w:val="Normal"/>
    <w:uiPriority w:val="99"/>
    <w:semiHidden/>
    <w:unhideWhenUsed/>
    <w:rsid w:val="008C137A"/>
    <w:pPr>
      <w:numPr>
        <w:numId w:val="3"/>
      </w:numPr>
      <w:contextualSpacing/>
    </w:pPr>
  </w:style>
  <w:style w:type="paragraph" w:styleId="ListBullet3">
    <w:name w:val="List Bullet 3"/>
    <w:basedOn w:val="Normal"/>
    <w:uiPriority w:val="99"/>
    <w:semiHidden/>
    <w:unhideWhenUsed/>
    <w:rsid w:val="008C137A"/>
    <w:pPr>
      <w:numPr>
        <w:numId w:val="4"/>
      </w:numPr>
      <w:contextualSpacing/>
    </w:pPr>
  </w:style>
  <w:style w:type="paragraph" w:styleId="ListBullet4">
    <w:name w:val="List Bullet 4"/>
    <w:basedOn w:val="Normal"/>
    <w:uiPriority w:val="99"/>
    <w:semiHidden/>
    <w:unhideWhenUsed/>
    <w:rsid w:val="008C137A"/>
    <w:pPr>
      <w:numPr>
        <w:numId w:val="5"/>
      </w:numPr>
      <w:contextualSpacing/>
    </w:pPr>
  </w:style>
  <w:style w:type="paragraph" w:styleId="ListBullet5">
    <w:name w:val="List Bullet 5"/>
    <w:basedOn w:val="Normal"/>
    <w:uiPriority w:val="99"/>
    <w:semiHidden/>
    <w:unhideWhenUsed/>
    <w:rsid w:val="008C137A"/>
    <w:pPr>
      <w:numPr>
        <w:numId w:val="6"/>
      </w:numPr>
      <w:contextualSpacing/>
    </w:pPr>
  </w:style>
  <w:style w:type="paragraph" w:styleId="ListContinue">
    <w:name w:val="List Continue"/>
    <w:basedOn w:val="Normal"/>
    <w:uiPriority w:val="99"/>
    <w:semiHidden/>
    <w:unhideWhenUsed/>
    <w:rsid w:val="008C137A"/>
    <w:pPr>
      <w:spacing w:after="120"/>
      <w:ind w:left="360"/>
      <w:contextualSpacing/>
    </w:pPr>
  </w:style>
  <w:style w:type="paragraph" w:styleId="ListContinue2">
    <w:name w:val="List Continue 2"/>
    <w:basedOn w:val="Normal"/>
    <w:uiPriority w:val="99"/>
    <w:semiHidden/>
    <w:unhideWhenUsed/>
    <w:rsid w:val="008C137A"/>
    <w:pPr>
      <w:spacing w:after="120"/>
      <w:ind w:left="720"/>
      <w:contextualSpacing/>
    </w:pPr>
  </w:style>
  <w:style w:type="paragraph" w:styleId="ListContinue3">
    <w:name w:val="List Continue 3"/>
    <w:basedOn w:val="Normal"/>
    <w:uiPriority w:val="99"/>
    <w:semiHidden/>
    <w:unhideWhenUsed/>
    <w:rsid w:val="008C137A"/>
    <w:pPr>
      <w:spacing w:after="120"/>
      <w:ind w:left="1080"/>
      <w:contextualSpacing/>
    </w:pPr>
  </w:style>
  <w:style w:type="paragraph" w:styleId="ListContinue4">
    <w:name w:val="List Continue 4"/>
    <w:basedOn w:val="Normal"/>
    <w:uiPriority w:val="99"/>
    <w:semiHidden/>
    <w:unhideWhenUsed/>
    <w:rsid w:val="008C137A"/>
    <w:pPr>
      <w:spacing w:after="120"/>
      <w:ind w:left="1440"/>
      <w:contextualSpacing/>
    </w:pPr>
  </w:style>
  <w:style w:type="paragraph" w:styleId="ListContinue5">
    <w:name w:val="List Continue 5"/>
    <w:basedOn w:val="Normal"/>
    <w:uiPriority w:val="99"/>
    <w:semiHidden/>
    <w:unhideWhenUsed/>
    <w:rsid w:val="008C137A"/>
    <w:pPr>
      <w:spacing w:after="120"/>
      <w:ind w:left="1800"/>
      <w:contextualSpacing/>
    </w:pPr>
  </w:style>
  <w:style w:type="paragraph" w:styleId="ListNumber">
    <w:name w:val="List Number"/>
    <w:basedOn w:val="Normal"/>
    <w:uiPriority w:val="99"/>
    <w:semiHidden/>
    <w:unhideWhenUsed/>
    <w:rsid w:val="008C137A"/>
    <w:pPr>
      <w:numPr>
        <w:numId w:val="11"/>
      </w:numPr>
      <w:contextualSpacing/>
    </w:pPr>
  </w:style>
  <w:style w:type="paragraph" w:styleId="ListNumber2">
    <w:name w:val="List Number 2"/>
    <w:basedOn w:val="Normal"/>
    <w:uiPriority w:val="99"/>
    <w:semiHidden/>
    <w:unhideWhenUsed/>
    <w:rsid w:val="008C137A"/>
    <w:pPr>
      <w:numPr>
        <w:numId w:val="12"/>
      </w:numPr>
      <w:contextualSpacing/>
    </w:pPr>
  </w:style>
  <w:style w:type="paragraph" w:styleId="ListNumber3">
    <w:name w:val="List Number 3"/>
    <w:basedOn w:val="Normal"/>
    <w:uiPriority w:val="99"/>
    <w:semiHidden/>
    <w:unhideWhenUsed/>
    <w:rsid w:val="008C137A"/>
    <w:pPr>
      <w:numPr>
        <w:numId w:val="13"/>
      </w:numPr>
      <w:contextualSpacing/>
    </w:pPr>
  </w:style>
  <w:style w:type="paragraph" w:styleId="ListNumber4">
    <w:name w:val="List Number 4"/>
    <w:basedOn w:val="Normal"/>
    <w:uiPriority w:val="99"/>
    <w:semiHidden/>
    <w:unhideWhenUsed/>
    <w:rsid w:val="008C137A"/>
    <w:pPr>
      <w:numPr>
        <w:numId w:val="14"/>
      </w:numPr>
      <w:contextualSpacing/>
    </w:pPr>
  </w:style>
  <w:style w:type="paragraph" w:styleId="ListNumber5">
    <w:name w:val="List Number 5"/>
    <w:basedOn w:val="Normal"/>
    <w:uiPriority w:val="99"/>
    <w:semiHidden/>
    <w:unhideWhenUsed/>
    <w:rsid w:val="008C137A"/>
    <w:pPr>
      <w:numPr>
        <w:numId w:val="15"/>
      </w:numPr>
      <w:contextualSpacing/>
    </w:pPr>
  </w:style>
  <w:style w:type="paragraph" w:styleId="MacroText">
    <w:name w:val="macro"/>
    <w:link w:val="MacroTextChar"/>
    <w:uiPriority w:val="99"/>
    <w:semiHidden/>
    <w:unhideWhenUsed/>
    <w:rsid w:val="008C137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8C137A"/>
    <w:rPr>
      <w:rFonts w:ascii="Consolas" w:hAnsi="Consolas"/>
      <w:sz w:val="20"/>
      <w:szCs w:val="20"/>
      <w:lang w:val="en-US"/>
    </w:rPr>
  </w:style>
  <w:style w:type="paragraph" w:styleId="MessageHeader">
    <w:name w:val="Message Header"/>
    <w:basedOn w:val="Normal"/>
    <w:link w:val="MessageHeaderChar"/>
    <w:uiPriority w:val="99"/>
    <w:semiHidden/>
    <w:unhideWhenUsed/>
    <w:rsid w:val="008C137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C137A"/>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8C137A"/>
    <w:rPr>
      <w:rFonts w:ascii="Times New Roman" w:hAnsi="Times New Roman" w:cs="Times New Roman"/>
      <w:sz w:val="24"/>
      <w:szCs w:val="24"/>
    </w:rPr>
  </w:style>
  <w:style w:type="paragraph" w:styleId="NormalIndent">
    <w:name w:val="Normal Indent"/>
    <w:basedOn w:val="Normal"/>
    <w:uiPriority w:val="99"/>
    <w:semiHidden/>
    <w:unhideWhenUsed/>
    <w:rsid w:val="008C137A"/>
    <w:pPr>
      <w:ind w:left="720"/>
    </w:pPr>
  </w:style>
  <w:style w:type="paragraph" w:styleId="NoteHeading">
    <w:name w:val="Note Heading"/>
    <w:basedOn w:val="Normal"/>
    <w:next w:val="Normal"/>
    <w:link w:val="NoteHeadingChar"/>
    <w:uiPriority w:val="99"/>
    <w:semiHidden/>
    <w:unhideWhenUsed/>
    <w:rsid w:val="008C137A"/>
    <w:pPr>
      <w:spacing w:after="0" w:line="240" w:lineRule="auto"/>
    </w:pPr>
  </w:style>
  <w:style w:type="character" w:customStyle="1" w:styleId="NoteHeadingChar">
    <w:name w:val="Note Heading Char"/>
    <w:basedOn w:val="DefaultParagraphFont"/>
    <w:link w:val="NoteHeading"/>
    <w:uiPriority w:val="99"/>
    <w:semiHidden/>
    <w:rsid w:val="008C137A"/>
    <w:rPr>
      <w:lang w:val="en-US"/>
    </w:rPr>
  </w:style>
  <w:style w:type="paragraph" w:styleId="PlainText">
    <w:name w:val="Plain Text"/>
    <w:basedOn w:val="Normal"/>
    <w:link w:val="PlainTextChar"/>
    <w:uiPriority w:val="99"/>
    <w:semiHidden/>
    <w:unhideWhenUsed/>
    <w:rsid w:val="008C137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C137A"/>
    <w:rPr>
      <w:rFonts w:ascii="Consolas" w:hAnsi="Consolas"/>
      <w:sz w:val="21"/>
      <w:szCs w:val="21"/>
      <w:lang w:val="en-US"/>
    </w:rPr>
  </w:style>
  <w:style w:type="paragraph" w:styleId="Quote">
    <w:name w:val="Quote"/>
    <w:basedOn w:val="Normal"/>
    <w:next w:val="Normal"/>
    <w:link w:val="QuoteChar"/>
    <w:uiPriority w:val="29"/>
    <w:qFormat/>
    <w:rsid w:val="008C137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C137A"/>
    <w:rPr>
      <w:i/>
      <w:iCs/>
      <w:color w:val="404040" w:themeColor="text1" w:themeTint="BF"/>
      <w:lang w:val="en-US"/>
    </w:rPr>
  </w:style>
  <w:style w:type="paragraph" w:styleId="Salutation">
    <w:name w:val="Salutation"/>
    <w:basedOn w:val="Normal"/>
    <w:next w:val="Normal"/>
    <w:link w:val="SalutationChar"/>
    <w:uiPriority w:val="99"/>
    <w:semiHidden/>
    <w:unhideWhenUsed/>
    <w:rsid w:val="008C137A"/>
  </w:style>
  <w:style w:type="character" w:customStyle="1" w:styleId="SalutationChar">
    <w:name w:val="Salutation Char"/>
    <w:basedOn w:val="DefaultParagraphFont"/>
    <w:link w:val="Salutation"/>
    <w:uiPriority w:val="99"/>
    <w:semiHidden/>
    <w:rsid w:val="008C137A"/>
    <w:rPr>
      <w:lang w:val="en-US"/>
    </w:rPr>
  </w:style>
  <w:style w:type="paragraph" w:styleId="Signature">
    <w:name w:val="Signature"/>
    <w:basedOn w:val="Normal"/>
    <w:link w:val="SignatureChar"/>
    <w:uiPriority w:val="99"/>
    <w:semiHidden/>
    <w:unhideWhenUsed/>
    <w:rsid w:val="008C137A"/>
    <w:pPr>
      <w:spacing w:after="0" w:line="240" w:lineRule="auto"/>
      <w:ind w:left="4320"/>
    </w:pPr>
  </w:style>
  <w:style w:type="character" w:customStyle="1" w:styleId="SignatureChar">
    <w:name w:val="Signature Char"/>
    <w:basedOn w:val="DefaultParagraphFont"/>
    <w:link w:val="Signature"/>
    <w:uiPriority w:val="99"/>
    <w:semiHidden/>
    <w:rsid w:val="008C137A"/>
    <w:rPr>
      <w:lang w:val="en-US"/>
    </w:rPr>
  </w:style>
  <w:style w:type="paragraph" w:styleId="Subtitle">
    <w:name w:val="Subtitle"/>
    <w:basedOn w:val="Normal"/>
    <w:next w:val="Normal"/>
    <w:link w:val="SubtitleChar"/>
    <w:uiPriority w:val="11"/>
    <w:qFormat/>
    <w:rsid w:val="008C137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C137A"/>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8C137A"/>
    <w:pPr>
      <w:spacing w:after="0"/>
      <w:ind w:left="220" w:hanging="220"/>
    </w:pPr>
  </w:style>
  <w:style w:type="paragraph" w:styleId="TableofFigures">
    <w:name w:val="table of figures"/>
    <w:basedOn w:val="Normal"/>
    <w:next w:val="Normal"/>
    <w:uiPriority w:val="99"/>
    <w:semiHidden/>
    <w:unhideWhenUsed/>
    <w:rsid w:val="008C137A"/>
    <w:pPr>
      <w:spacing w:after="0"/>
    </w:pPr>
  </w:style>
  <w:style w:type="paragraph" w:styleId="Title">
    <w:name w:val="Title"/>
    <w:basedOn w:val="Normal"/>
    <w:next w:val="Normal"/>
    <w:link w:val="TitleChar"/>
    <w:uiPriority w:val="10"/>
    <w:qFormat/>
    <w:rsid w:val="008C1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37A"/>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8C137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C137A"/>
    <w:pPr>
      <w:spacing w:after="100"/>
    </w:pPr>
  </w:style>
  <w:style w:type="paragraph" w:styleId="TOC2">
    <w:name w:val="toc 2"/>
    <w:basedOn w:val="Normal"/>
    <w:next w:val="Normal"/>
    <w:autoRedefine/>
    <w:uiPriority w:val="39"/>
    <w:semiHidden/>
    <w:unhideWhenUsed/>
    <w:rsid w:val="008C137A"/>
    <w:pPr>
      <w:spacing w:after="100"/>
      <w:ind w:left="220"/>
    </w:pPr>
  </w:style>
  <w:style w:type="paragraph" w:styleId="TOC3">
    <w:name w:val="toc 3"/>
    <w:basedOn w:val="Normal"/>
    <w:next w:val="Normal"/>
    <w:autoRedefine/>
    <w:uiPriority w:val="39"/>
    <w:semiHidden/>
    <w:unhideWhenUsed/>
    <w:rsid w:val="008C137A"/>
    <w:pPr>
      <w:spacing w:after="100"/>
      <w:ind w:left="440"/>
    </w:pPr>
  </w:style>
  <w:style w:type="paragraph" w:styleId="TOC4">
    <w:name w:val="toc 4"/>
    <w:basedOn w:val="Normal"/>
    <w:next w:val="Normal"/>
    <w:autoRedefine/>
    <w:uiPriority w:val="39"/>
    <w:semiHidden/>
    <w:unhideWhenUsed/>
    <w:rsid w:val="008C137A"/>
    <w:pPr>
      <w:spacing w:after="100"/>
      <w:ind w:left="660"/>
    </w:pPr>
  </w:style>
  <w:style w:type="paragraph" w:styleId="TOC5">
    <w:name w:val="toc 5"/>
    <w:basedOn w:val="Normal"/>
    <w:next w:val="Normal"/>
    <w:autoRedefine/>
    <w:uiPriority w:val="39"/>
    <w:semiHidden/>
    <w:unhideWhenUsed/>
    <w:rsid w:val="008C137A"/>
    <w:pPr>
      <w:spacing w:after="100"/>
      <w:ind w:left="880"/>
    </w:pPr>
  </w:style>
  <w:style w:type="paragraph" w:styleId="TOC6">
    <w:name w:val="toc 6"/>
    <w:basedOn w:val="Normal"/>
    <w:next w:val="Normal"/>
    <w:autoRedefine/>
    <w:uiPriority w:val="39"/>
    <w:semiHidden/>
    <w:unhideWhenUsed/>
    <w:rsid w:val="008C137A"/>
    <w:pPr>
      <w:spacing w:after="100"/>
      <w:ind w:left="1100"/>
    </w:pPr>
  </w:style>
  <w:style w:type="paragraph" w:styleId="TOC7">
    <w:name w:val="toc 7"/>
    <w:basedOn w:val="Normal"/>
    <w:next w:val="Normal"/>
    <w:autoRedefine/>
    <w:uiPriority w:val="39"/>
    <w:semiHidden/>
    <w:unhideWhenUsed/>
    <w:rsid w:val="008C137A"/>
    <w:pPr>
      <w:spacing w:after="100"/>
      <w:ind w:left="1320"/>
    </w:pPr>
  </w:style>
  <w:style w:type="paragraph" w:styleId="TOC8">
    <w:name w:val="toc 8"/>
    <w:basedOn w:val="Normal"/>
    <w:next w:val="Normal"/>
    <w:autoRedefine/>
    <w:uiPriority w:val="39"/>
    <w:semiHidden/>
    <w:unhideWhenUsed/>
    <w:rsid w:val="008C137A"/>
    <w:pPr>
      <w:spacing w:after="100"/>
      <w:ind w:left="1540"/>
    </w:pPr>
  </w:style>
  <w:style w:type="paragraph" w:styleId="TOC9">
    <w:name w:val="toc 9"/>
    <w:basedOn w:val="Normal"/>
    <w:next w:val="Normal"/>
    <w:autoRedefine/>
    <w:uiPriority w:val="39"/>
    <w:semiHidden/>
    <w:unhideWhenUsed/>
    <w:rsid w:val="008C137A"/>
    <w:pPr>
      <w:spacing w:after="100"/>
      <w:ind w:left="1760"/>
    </w:pPr>
  </w:style>
  <w:style w:type="paragraph" w:styleId="TOCHeading">
    <w:name w:val="TOC Heading"/>
    <w:basedOn w:val="Heading1"/>
    <w:next w:val="Normal"/>
    <w:uiPriority w:val="39"/>
    <w:semiHidden/>
    <w:unhideWhenUsed/>
    <w:qFormat/>
    <w:rsid w:val="008C137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67&amp;session=126&amp;summary=B" TargetMode="External" Id="R3a47dde5f2ed4233" /><Relationship Type="http://schemas.openxmlformats.org/officeDocument/2006/relationships/hyperlink" Target="https://www.scstatehouse.gov/sess126_2025-2026/prever/3767_20250116.docx" TargetMode="External" Id="Rd569850f34e84e41" /><Relationship Type="http://schemas.openxmlformats.org/officeDocument/2006/relationships/hyperlink" Target="https://www.scstatehouse.gov/sess126_2025-2026/prever/3767_20250128.docx" TargetMode="External" Id="Re14a8fadf71e4366" /><Relationship Type="http://schemas.openxmlformats.org/officeDocument/2006/relationships/hyperlink" Target="h:\hj\20250116.docx" TargetMode="External" Id="R70f25758a2744fd7" /><Relationship Type="http://schemas.openxmlformats.org/officeDocument/2006/relationships/hyperlink" Target="h:\hj\20250116.docx" TargetMode="External" Id="R0c0b3a6c3e1b41d2" /><Relationship Type="http://schemas.openxmlformats.org/officeDocument/2006/relationships/hyperlink" Target="h:\hj\20250128.docx" TargetMode="External" Id="R4efd14effbb34e54" /><Relationship Type="http://schemas.openxmlformats.org/officeDocument/2006/relationships/hyperlink" Target="h:\hj\20250130.docx" TargetMode="External" Id="Re0facb7c4e194b84" /><Relationship Type="http://schemas.openxmlformats.org/officeDocument/2006/relationships/hyperlink" Target="h:\hj\20250206.docx" TargetMode="External" Id="R27d48e8fa6fc4ebd" /><Relationship Type="http://schemas.openxmlformats.org/officeDocument/2006/relationships/hyperlink" Target="h:\hj\20250220.docx" TargetMode="External" Id="R653f687e42e640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D197E8140EF478A9F0EA1503D943450"/>
        <w:category>
          <w:name w:val="General"/>
          <w:gallery w:val="placeholder"/>
        </w:category>
        <w:types>
          <w:type w:val="bbPlcHdr"/>
        </w:types>
        <w:behaviors>
          <w:behavior w:val="content"/>
        </w:behaviors>
        <w:guid w:val="{DD486BCC-0566-48CD-BB6F-7896462BD97C}"/>
      </w:docPartPr>
      <w:docPartBody>
        <w:p w:rsidR="00CF50B9" w:rsidRDefault="00CF50B9" w:rsidP="00CF50B9">
          <w:pPr>
            <w:pStyle w:val="ED197E8140EF478A9F0EA1503D94345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32AE"/>
    <w:rsid w:val="002A7C8A"/>
    <w:rsid w:val="002D4365"/>
    <w:rsid w:val="003E4FBC"/>
    <w:rsid w:val="003F4940"/>
    <w:rsid w:val="004E2BB5"/>
    <w:rsid w:val="00580C56"/>
    <w:rsid w:val="006B363F"/>
    <w:rsid w:val="006C45A1"/>
    <w:rsid w:val="007070D2"/>
    <w:rsid w:val="00776F2C"/>
    <w:rsid w:val="0078598F"/>
    <w:rsid w:val="008F7723"/>
    <w:rsid w:val="009031EF"/>
    <w:rsid w:val="00912A5F"/>
    <w:rsid w:val="00940EED"/>
    <w:rsid w:val="00985255"/>
    <w:rsid w:val="009C3651"/>
    <w:rsid w:val="00A51DBA"/>
    <w:rsid w:val="00B20DA6"/>
    <w:rsid w:val="00B457AF"/>
    <w:rsid w:val="00C818FB"/>
    <w:rsid w:val="00C95D54"/>
    <w:rsid w:val="00CC0451"/>
    <w:rsid w:val="00CF50B9"/>
    <w:rsid w:val="00D60D25"/>
    <w:rsid w:val="00D6665C"/>
    <w:rsid w:val="00D819AF"/>
    <w:rsid w:val="00D900BD"/>
    <w:rsid w:val="00D90679"/>
    <w:rsid w:val="00E07B46"/>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0B9"/>
    <w:rPr>
      <w:color w:val="808080"/>
    </w:rPr>
  </w:style>
  <w:style w:type="paragraph" w:customStyle="1" w:styleId="ED197E8140EF478A9F0EA1503D943450">
    <w:name w:val="ED197E8140EF478A9F0EA1503D943450"/>
    <w:rsid w:val="00CF50B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86b07f88-5dc1-4dfc-8e93-010eead59a87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HOUSEINTRODATE>2025-01-16</T_BILL_D_HOUSEINTRODATE>
  <T_BILL_D_INTRODATE>2025-01-16</T_BILL_D_INTRODATE>
  <T_BILL_N_INTERNALVERSIONNUMBER>1</T_BILL_N_INTERNALVERSIONNUMBER>
  <T_BILL_N_SESSION>126</T_BILL_N_SESSION>
  <T_BILL_N_VERSIONNUMBER>1</T_BILL_N_VERSIONNUMBER>
  <T_BILL_N_YEAR>2025</T_BILL_N_YEAR>
  <T_BILL_REQUEST_REQUEST>88d3e6e5-5166-4cdc-9942-72434d3b3992</T_BILL_REQUEST_REQUEST>
  <T_BILL_R_ORIGINALDRAFT>ace574c3-49b7-45ea-8bac-6d234d3512a5</T_BILL_R_ORIGINALDRAFT>
  <T_BILL_SPONSOR_SPONSOR>a5f464d5-a301-4fc8-a251-472cbeee097e</T_BILL_SPONSOR_SPONSOR>
  <T_BILL_T_BILLNAME>[3767]</T_BILL_T_BILLNAME>
  <T_BILL_T_BILLNUMBER>3767</T_BILL_T_BILLNUMBER>
  <T_BILL_T_BILLTITLE>TO AMEND ACT 571 OF 1965, RELATING TO THE DARLINGTON COUNTY MILLAGE LEVY FOR THE FLORENCE‑DARLINGTON TECHNICAL COLLEGE, SO AS TO REQUIRE THE BUDGET TO BE APPROVED BY THE DARLINGTON COUNTY COUNCIL INSTEAD OF THE COUNTY BOARD OF EDUCATION, AND TO PROVIDE LIMITATIONS ON THE MILLAGE LEVY AND THE MANNER IN WHICH TAX COLLECTIONS ARE DISTRIBUTED.</T_BILL_T_BILLTITLE>
  <T_BILL_T_CHAMBER>house</T_BILL_T_CHAMBER>
  <T_BILL_T_FILENAME> </T_BILL_T_FILENAME>
  <T_BILL_T_LEGTYPE>bill_local</T_BILL_T_LEGTYPE>
  <T_BILL_T_RATNUMBERSTRING>HNone</T_BILL_T_RATNUMBERSTRING>
  <T_BILL_T_SECTIONS>[{"SectionUUID":"27024567-44ec-45ee-887c-d2bd4839282e","SectionName":"New Local SECTION","SectionNumber":1,"SectionType":"new_bill_local","CodeSections":[],"TitleText":"","DisableControls":false,"Deleted":false,"RepealItems":[],"SectionBookmarkName":"bs_num_1_9810764f4"},{"SectionUUID":"8f03ca95-8faa-4d43-a9c2-8afc498075bd","SectionName":"standard_eff_date_section","SectionNumber":2,"SectionType":"drafting_clause","CodeSections":[],"TitleText":"","DisableControls":false,"Deleted":false,"RepealItems":[],"SectionBookmarkName":"bs_num_2_lastsection"}]</T_BILL_T_SECTIONS>
  <T_BILL_T_SUBJECT>Florence-Darlington Technical College</T_BILL_T_SUBJECT>
  <T_BILL_UR_DRAFTER>davidgood@scstatehouse.gov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532</Words>
  <Characters>2815</Characters>
  <Application>Microsoft Office Word</Application>
  <DocSecurity>0</DocSecurity>
  <Lines>76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2025-01-28T21:28:00Z</cp:lastPrinted>
  <dcterms:created xsi:type="dcterms:W3CDTF">2025-01-28T21:27:00Z</dcterms:created>
  <dcterms:modified xsi:type="dcterms:W3CDTF">2025-01-28T22:03:00Z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