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Hiott and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LC-0011PH25.docx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Pesticides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b94541571cf42a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87357fbd88c941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2d56431f414a6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0830d6a4354664">
        <w:r>
          <w:rPr>
            <w:rStyle w:val="Hyperlink"/>
            <w:u w:val="single"/>
          </w:rPr>
          <w:t>01/16/2025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D85F25" w:rsidRDefault="00432135" w14:paraId="47642A99" w14:textId="33ECCB11">
      <w:pPr>
        <w:pStyle w:val="scemptylineheader"/>
      </w:pPr>
      <w:bookmarkStart w:name="open_doc_here" w:id="0"/>
      <w:bookmarkEnd w:id="0"/>
    </w:p>
    <w:p w:rsidRPr="00BB0725" w:rsidR="00A73EFA" w:rsidP="00D85F25" w:rsidRDefault="00A73EFA" w14:paraId="7B72410E" w14:textId="1E3717D4">
      <w:pPr>
        <w:pStyle w:val="scemptylineheader"/>
      </w:pPr>
    </w:p>
    <w:p w:rsidRPr="00BB0725" w:rsidR="00A73EFA" w:rsidP="00D85F25" w:rsidRDefault="00A73EFA" w14:paraId="6AD935C9" w14:textId="4299F2E3">
      <w:pPr>
        <w:pStyle w:val="scemptylineheader"/>
      </w:pPr>
    </w:p>
    <w:p w:rsidRPr="00DF3B44" w:rsidR="00A73EFA" w:rsidP="00D85F25" w:rsidRDefault="00A73EFA" w14:paraId="51A98227" w14:textId="2707C442">
      <w:pPr>
        <w:pStyle w:val="scemptylineheader"/>
      </w:pPr>
    </w:p>
    <w:p w:rsidRPr="00DF3B44" w:rsidR="00A73EFA" w:rsidP="00D85F25" w:rsidRDefault="00A73EFA" w14:paraId="3858851A" w14:textId="7000F0FD">
      <w:pPr>
        <w:pStyle w:val="scemptylineheader"/>
      </w:pPr>
    </w:p>
    <w:p w:rsidRPr="00DF3B44" w:rsidR="00A73EFA" w:rsidP="00D85F25" w:rsidRDefault="00A73EFA" w14:paraId="4E3DDE20" w14:textId="6F2A120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73CB7" w14:paraId="40FEFADA" w14:textId="463ACDC4">
          <w:pPr>
            <w:pStyle w:val="scbilltitle"/>
          </w:pPr>
          <w:r>
            <w:t xml:space="preserve">TO AMEND THE SOUTH CAROLINA CODE OF LAWS BY ADDING SECTION 46‑13‑250 SO AS TO REQUIRE A PERSON TO REGISTER WITH AND OBTAIN A LICENSE FROM CLEMSON UNIVERSITY BEFORE </w:t>
          </w:r>
          <w:r w:rsidR="00E77967">
            <w:t>ADMINISTERING</w:t>
          </w:r>
          <w:r>
            <w:t xml:space="preserve"> A BARRIER MOSQUITOCIDE TREATMENT AND TO PROVIDE A PENALTY.</w:t>
          </w:r>
        </w:p>
      </w:sdtContent>
    </w:sdt>
    <w:bookmarkStart w:name="at_e2d6b254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847de83b" w:id="2"/>
      <w:r w:rsidRPr="0094541D">
        <w:t>B</w:t>
      </w:r>
      <w:bookmarkEnd w:id="2"/>
      <w:r w:rsidRPr="0094541D">
        <w:t>e it enacted by the General Assembly of the State of South Carolina:</w:t>
      </w:r>
    </w:p>
    <w:p w:rsidR="009364D3" w:rsidP="009364D3" w:rsidRDefault="009364D3" w14:paraId="195504D5" w14:textId="77777777">
      <w:pPr>
        <w:pStyle w:val="scemptyline"/>
      </w:pPr>
    </w:p>
    <w:p w:rsidR="00FA13C8" w:rsidP="00FA13C8" w:rsidRDefault="009364D3" w14:paraId="63B8453A" w14:textId="77777777">
      <w:pPr>
        <w:pStyle w:val="scdirectionallanguage"/>
      </w:pPr>
      <w:bookmarkStart w:name="bs_num_1_f2a8249b5" w:id="3"/>
      <w:r>
        <w:t>S</w:t>
      </w:r>
      <w:bookmarkEnd w:id="3"/>
      <w:r>
        <w:t>ECTION 1.</w:t>
      </w:r>
      <w:r>
        <w:tab/>
      </w:r>
      <w:bookmarkStart w:name="dl_d698fa770" w:id="4"/>
      <w:r w:rsidR="00FA13C8">
        <w:t>C</w:t>
      </w:r>
      <w:bookmarkEnd w:id="4"/>
      <w:r w:rsidR="00FA13C8">
        <w:t>hapter 13, Title 46 of the S.C. Code is amended by adding:</w:t>
      </w:r>
    </w:p>
    <w:p w:rsidR="00FA13C8" w:rsidP="00FA13C8" w:rsidRDefault="00FA13C8" w14:paraId="769F657E" w14:textId="77777777">
      <w:pPr>
        <w:pStyle w:val="scnewcodesection"/>
      </w:pPr>
    </w:p>
    <w:p w:rsidR="00373CB7" w:rsidP="00764BF6" w:rsidRDefault="00FA13C8" w14:paraId="41E56FBF" w14:textId="3B7A3551">
      <w:pPr>
        <w:pStyle w:val="scnewcodesection"/>
      </w:pPr>
      <w:r>
        <w:tab/>
      </w:r>
      <w:bookmarkStart w:name="ns_T46C13N250_8031171a1" w:id="5"/>
      <w:r>
        <w:t>S</w:t>
      </w:r>
      <w:bookmarkEnd w:id="5"/>
      <w:r>
        <w:t>ection 46‑13‑250.</w:t>
      </w:r>
      <w:r>
        <w:tab/>
      </w:r>
      <w:bookmarkStart w:name="ss_T46C13N250SA_lv1_8aae75cc1" w:id="6"/>
      <w:r w:rsidR="00373CB7">
        <w:t>(</w:t>
      </w:r>
      <w:bookmarkEnd w:id="6"/>
      <w:r w:rsidR="00373CB7">
        <w:t xml:space="preserve">A) Prior to administering a barrier </w:t>
      </w:r>
      <w:proofErr w:type="spellStart"/>
      <w:r w:rsidR="00373CB7">
        <w:t>mosquitocide</w:t>
      </w:r>
      <w:proofErr w:type="spellEnd"/>
      <w:r w:rsidR="00373CB7">
        <w:t xml:space="preserve"> treatment, a person as defined in Section 43‑13‑20 must register with and obtain a license from Clemson University.</w:t>
      </w:r>
    </w:p>
    <w:p w:rsidR="00373CB7" w:rsidP="00764BF6" w:rsidRDefault="00373CB7" w14:paraId="6A7AEE0B" w14:textId="77777777">
      <w:pPr>
        <w:pStyle w:val="scnewcodesection"/>
      </w:pPr>
      <w:r>
        <w:tab/>
      </w:r>
      <w:bookmarkStart w:name="ss_T46C13N250SB_lv1_bf4e10c1c" w:id="7"/>
      <w:r>
        <w:t>(</w:t>
      </w:r>
      <w:bookmarkEnd w:id="7"/>
      <w:r>
        <w:t>B) The registration and license must be free to applicants.</w:t>
      </w:r>
    </w:p>
    <w:p w:rsidR="00373CB7" w:rsidP="00764BF6" w:rsidRDefault="00373CB7" w14:paraId="4364AD0A" w14:textId="4CE4AFE8">
      <w:pPr>
        <w:pStyle w:val="scnewcodesection"/>
      </w:pPr>
      <w:r>
        <w:tab/>
      </w:r>
      <w:bookmarkStart w:name="ss_T46C13N250SC_lv1_7426ae97f" w:id="8"/>
      <w:r>
        <w:t>(</w:t>
      </w:r>
      <w:bookmarkEnd w:id="8"/>
      <w:r>
        <w:t>C) A person who violates the provisions of this section is subject to a fine of $500 per offense.</w:t>
      </w:r>
    </w:p>
    <w:p w:rsidRPr="00DF3B44" w:rsidR="007E06BB" w:rsidP="00787433" w:rsidRDefault="007E06BB" w14:paraId="3D8F1FED" w14:textId="6DA7283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938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A6AC0C5" w:rsidR="00685035" w:rsidRPr="007B4AF7" w:rsidRDefault="00BC577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75083">
              <w:t>[3772]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7508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6F7E"/>
    <w:rsid w:val="00037F04"/>
    <w:rsid w:val="000404BF"/>
    <w:rsid w:val="00044B84"/>
    <w:rsid w:val="000479D0"/>
    <w:rsid w:val="00053590"/>
    <w:rsid w:val="00060CAC"/>
    <w:rsid w:val="0006464F"/>
    <w:rsid w:val="00066B54"/>
    <w:rsid w:val="00072FCD"/>
    <w:rsid w:val="00074A4F"/>
    <w:rsid w:val="00077B65"/>
    <w:rsid w:val="000A3C25"/>
    <w:rsid w:val="000B2D1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7C7"/>
    <w:rsid w:val="000E578A"/>
    <w:rsid w:val="000F2250"/>
    <w:rsid w:val="001026CB"/>
    <w:rsid w:val="0010329A"/>
    <w:rsid w:val="00105756"/>
    <w:rsid w:val="00115104"/>
    <w:rsid w:val="001164F9"/>
    <w:rsid w:val="0011719C"/>
    <w:rsid w:val="00140049"/>
    <w:rsid w:val="001518D3"/>
    <w:rsid w:val="00157198"/>
    <w:rsid w:val="00171601"/>
    <w:rsid w:val="001730EB"/>
    <w:rsid w:val="00173276"/>
    <w:rsid w:val="00175083"/>
    <w:rsid w:val="00176122"/>
    <w:rsid w:val="0019025B"/>
    <w:rsid w:val="00190CCB"/>
    <w:rsid w:val="00192AF7"/>
    <w:rsid w:val="00197366"/>
    <w:rsid w:val="001A136C"/>
    <w:rsid w:val="001A509D"/>
    <w:rsid w:val="001B6DA2"/>
    <w:rsid w:val="001C25EC"/>
    <w:rsid w:val="001D167D"/>
    <w:rsid w:val="001E2313"/>
    <w:rsid w:val="001F2A41"/>
    <w:rsid w:val="001F313F"/>
    <w:rsid w:val="001F331D"/>
    <w:rsid w:val="001F394C"/>
    <w:rsid w:val="002038AA"/>
    <w:rsid w:val="00204347"/>
    <w:rsid w:val="0020663B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7B67"/>
    <w:rsid w:val="00275AE6"/>
    <w:rsid w:val="002836D8"/>
    <w:rsid w:val="002939BC"/>
    <w:rsid w:val="002A7989"/>
    <w:rsid w:val="002B02F3"/>
    <w:rsid w:val="002B5196"/>
    <w:rsid w:val="002C28F5"/>
    <w:rsid w:val="002C3463"/>
    <w:rsid w:val="002D266D"/>
    <w:rsid w:val="002D5B3D"/>
    <w:rsid w:val="002D7447"/>
    <w:rsid w:val="002D7932"/>
    <w:rsid w:val="002E315A"/>
    <w:rsid w:val="002E4F8C"/>
    <w:rsid w:val="002E6E4A"/>
    <w:rsid w:val="002F560C"/>
    <w:rsid w:val="002F5847"/>
    <w:rsid w:val="0030425A"/>
    <w:rsid w:val="00321D43"/>
    <w:rsid w:val="003421F1"/>
    <w:rsid w:val="0034279C"/>
    <w:rsid w:val="00354F64"/>
    <w:rsid w:val="003559A1"/>
    <w:rsid w:val="00361563"/>
    <w:rsid w:val="00370135"/>
    <w:rsid w:val="00371D36"/>
    <w:rsid w:val="00373CB7"/>
    <w:rsid w:val="00373E17"/>
    <w:rsid w:val="00375E9F"/>
    <w:rsid w:val="003775E6"/>
    <w:rsid w:val="00381998"/>
    <w:rsid w:val="003A4F07"/>
    <w:rsid w:val="003A5F1C"/>
    <w:rsid w:val="003B1250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7D04"/>
    <w:rsid w:val="00446987"/>
    <w:rsid w:val="00446D28"/>
    <w:rsid w:val="004472B2"/>
    <w:rsid w:val="00466CD0"/>
    <w:rsid w:val="00473583"/>
    <w:rsid w:val="00477F32"/>
    <w:rsid w:val="00481850"/>
    <w:rsid w:val="004851A0"/>
    <w:rsid w:val="004855BB"/>
    <w:rsid w:val="0048627F"/>
    <w:rsid w:val="00490707"/>
    <w:rsid w:val="004932AB"/>
    <w:rsid w:val="0049389D"/>
    <w:rsid w:val="00494BEF"/>
    <w:rsid w:val="004A5512"/>
    <w:rsid w:val="004A6BE5"/>
    <w:rsid w:val="004B0C18"/>
    <w:rsid w:val="004C1279"/>
    <w:rsid w:val="004C1A04"/>
    <w:rsid w:val="004C20BC"/>
    <w:rsid w:val="004C5C9A"/>
    <w:rsid w:val="004D1442"/>
    <w:rsid w:val="004D3DCB"/>
    <w:rsid w:val="004E0ECD"/>
    <w:rsid w:val="004E1946"/>
    <w:rsid w:val="004E66E9"/>
    <w:rsid w:val="004E7DDE"/>
    <w:rsid w:val="004F0090"/>
    <w:rsid w:val="004F172C"/>
    <w:rsid w:val="005002ED"/>
    <w:rsid w:val="00500DBC"/>
    <w:rsid w:val="005102BE"/>
    <w:rsid w:val="005200F5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1021"/>
    <w:rsid w:val="00572281"/>
    <w:rsid w:val="005772F4"/>
    <w:rsid w:val="005801DD"/>
    <w:rsid w:val="0058640F"/>
    <w:rsid w:val="00586623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4FE6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4CA3"/>
    <w:rsid w:val="00637922"/>
    <w:rsid w:val="00640C87"/>
    <w:rsid w:val="00644981"/>
    <w:rsid w:val="006454BB"/>
    <w:rsid w:val="006467F7"/>
    <w:rsid w:val="00656A00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29C4"/>
    <w:rsid w:val="006964F9"/>
    <w:rsid w:val="006A395F"/>
    <w:rsid w:val="006A65E2"/>
    <w:rsid w:val="006A694C"/>
    <w:rsid w:val="006B37BD"/>
    <w:rsid w:val="006C092D"/>
    <w:rsid w:val="006C099D"/>
    <w:rsid w:val="006C18F0"/>
    <w:rsid w:val="006C7E01"/>
    <w:rsid w:val="006D40F3"/>
    <w:rsid w:val="006D64A5"/>
    <w:rsid w:val="006E0935"/>
    <w:rsid w:val="006E353F"/>
    <w:rsid w:val="006E35AB"/>
    <w:rsid w:val="00711AA9"/>
    <w:rsid w:val="00722155"/>
    <w:rsid w:val="00726B2B"/>
    <w:rsid w:val="00737F19"/>
    <w:rsid w:val="00753F9E"/>
    <w:rsid w:val="00754B1E"/>
    <w:rsid w:val="00764BF6"/>
    <w:rsid w:val="00770F2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65C"/>
    <w:rsid w:val="007C1F7C"/>
    <w:rsid w:val="007C5458"/>
    <w:rsid w:val="007D2C67"/>
    <w:rsid w:val="007E06BB"/>
    <w:rsid w:val="007E4E87"/>
    <w:rsid w:val="007F50D1"/>
    <w:rsid w:val="00816D52"/>
    <w:rsid w:val="00823836"/>
    <w:rsid w:val="00831048"/>
    <w:rsid w:val="00834272"/>
    <w:rsid w:val="008625C1"/>
    <w:rsid w:val="0086402F"/>
    <w:rsid w:val="00870083"/>
    <w:rsid w:val="0087671D"/>
    <w:rsid w:val="008806F9"/>
    <w:rsid w:val="00887957"/>
    <w:rsid w:val="00887BBD"/>
    <w:rsid w:val="008A57E3"/>
    <w:rsid w:val="008B5BF4"/>
    <w:rsid w:val="008C0CEE"/>
    <w:rsid w:val="008C1B18"/>
    <w:rsid w:val="008C43BF"/>
    <w:rsid w:val="008D46EC"/>
    <w:rsid w:val="008E0E25"/>
    <w:rsid w:val="008E61A1"/>
    <w:rsid w:val="009031EF"/>
    <w:rsid w:val="00917EA3"/>
    <w:rsid w:val="00917EE0"/>
    <w:rsid w:val="00921479"/>
    <w:rsid w:val="00921C89"/>
    <w:rsid w:val="00926966"/>
    <w:rsid w:val="00926D03"/>
    <w:rsid w:val="00934036"/>
    <w:rsid w:val="00934889"/>
    <w:rsid w:val="009364D3"/>
    <w:rsid w:val="0094541D"/>
    <w:rsid w:val="009473EA"/>
    <w:rsid w:val="00954E7E"/>
    <w:rsid w:val="009554D9"/>
    <w:rsid w:val="009572F9"/>
    <w:rsid w:val="00960D0F"/>
    <w:rsid w:val="0098366F"/>
    <w:rsid w:val="00983A03"/>
    <w:rsid w:val="0098515E"/>
    <w:rsid w:val="00986063"/>
    <w:rsid w:val="00991F67"/>
    <w:rsid w:val="00992876"/>
    <w:rsid w:val="009976E0"/>
    <w:rsid w:val="009A0DCE"/>
    <w:rsid w:val="009A22CD"/>
    <w:rsid w:val="009A3E4B"/>
    <w:rsid w:val="009B35FD"/>
    <w:rsid w:val="009B6815"/>
    <w:rsid w:val="009D2967"/>
    <w:rsid w:val="009D3C2B"/>
    <w:rsid w:val="009E1B9E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3783"/>
    <w:rsid w:val="00A35A9B"/>
    <w:rsid w:val="00A4070E"/>
    <w:rsid w:val="00A40CA0"/>
    <w:rsid w:val="00A504A7"/>
    <w:rsid w:val="00A53677"/>
    <w:rsid w:val="00A53BF2"/>
    <w:rsid w:val="00A56405"/>
    <w:rsid w:val="00A60D68"/>
    <w:rsid w:val="00A73EFA"/>
    <w:rsid w:val="00A77A3B"/>
    <w:rsid w:val="00A8221B"/>
    <w:rsid w:val="00A92F6F"/>
    <w:rsid w:val="00A97523"/>
    <w:rsid w:val="00AA742E"/>
    <w:rsid w:val="00AA7824"/>
    <w:rsid w:val="00AB0FA3"/>
    <w:rsid w:val="00AB73BF"/>
    <w:rsid w:val="00AC1E26"/>
    <w:rsid w:val="00AC243E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521F"/>
    <w:rsid w:val="00B54DF7"/>
    <w:rsid w:val="00B56223"/>
    <w:rsid w:val="00B56E79"/>
    <w:rsid w:val="00B57AA7"/>
    <w:rsid w:val="00B57E5A"/>
    <w:rsid w:val="00B637AA"/>
    <w:rsid w:val="00B63BE2"/>
    <w:rsid w:val="00B64E40"/>
    <w:rsid w:val="00B7592C"/>
    <w:rsid w:val="00B809D3"/>
    <w:rsid w:val="00B84B66"/>
    <w:rsid w:val="00B85475"/>
    <w:rsid w:val="00B877FD"/>
    <w:rsid w:val="00B9090A"/>
    <w:rsid w:val="00B92196"/>
    <w:rsid w:val="00B9228D"/>
    <w:rsid w:val="00B929EC"/>
    <w:rsid w:val="00BB0725"/>
    <w:rsid w:val="00BC408A"/>
    <w:rsid w:val="00BC5023"/>
    <w:rsid w:val="00BC556C"/>
    <w:rsid w:val="00BC577E"/>
    <w:rsid w:val="00BD25AF"/>
    <w:rsid w:val="00BD42DA"/>
    <w:rsid w:val="00BD4684"/>
    <w:rsid w:val="00BE08A7"/>
    <w:rsid w:val="00BE4391"/>
    <w:rsid w:val="00BE4AB1"/>
    <w:rsid w:val="00BE52F6"/>
    <w:rsid w:val="00BF3E48"/>
    <w:rsid w:val="00C15F1B"/>
    <w:rsid w:val="00C16288"/>
    <w:rsid w:val="00C17D1D"/>
    <w:rsid w:val="00C24F7B"/>
    <w:rsid w:val="00C45923"/>
    <w:rsid w:val="00C543E7"/>
    <w:rsid w:val="00C70225"/>
    <w:rsid w:val="00C72198"/>
    <w:rsid w:val="00C73C7D"/>
    <w:rsid w:val="00C75005"/>
    <w:rsid w:val="00C842B6"/>
    <w:rsid w:val="00C970DF"/>
    <w:rsid w:val="00CA27C6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7B7"/>
    <w:rsid w:val="00CF3840"/>
    <w:rsid w:val="00CF68D6"/>
    <w:rsid w:val="00CF7B4A"/>
    <w:rsid w:val="00D009F8"/>
    <w:rsid w:val="00D078DA"/>
    <w:rsid w:val="00D14995"/>
    <w:rsid w:val="00D15E34"/>
    <w:rsid w:val="00D204F2"/>
    <w:rsid w:val="00D20A58"/>
    <w:rsid w:val="00D22222"/>
    <w:rsid w:val="00D2455C"/>
    <w:rsid w:val="00D25023"/>
    <w:rsid w:val="00D27F8C"/>
    <w:rsid w:val="00D33843"/>
    <w:rsid w:val="00D516C9"/>
    <w:rsid w:val="00D54A6F"/>
    <w:rsid w:val="00D57D57"/>
    <w:rsid w:val="00D62E42"/>
    <w:rsid w:val="00D772FB"/>
    <w:rsid w:val="00D819AF"/>
    <w:rsid w:val="00D85F25"/>
    <w:rsid w:val="00D90679"/>
    <w:rsid w:val="00DA1AA0"/>
    <w:rsid w:val="00DA512B"/>
    <w:rsid w:val="00DC44A8"/>
    <w:rsid w:val="00DE4BEE"/>
    <w:rsid w:val="00DE5B3D"/>
    <w:rsid w:val="00DE7112"/>
    <w:rsid w:val="00DF19BE"/>
    <w:rsid w:val="00DF3B44"/>
    <w:rsid w:val="00E02C29"/>
    <w:rsid w:val="00E1372E"/>
    <w:rsid w:val="00E21D30"/>
    <w:rsid w:val="00E22D9A"/>
    <w:rsid w:val="00E24D9A"/>
    <w:rsid w:val="00E273C6"/>
    <w:rsid w:val="00E27805"/>
    <w:rsid w:val="00E27A11"/>
    <w:rsid w:val="00E30497"/>
    <w:rsid w:val="00E358A2"/>
    <w:rsid w:val="00E35C9A"/>
    <w:rsid w:val="00E3771B"/>
    <w:rsid w:val="00E40979"/>
    <w:rsid w:val="00E43F26"/>
    <w:rsid w:val="00E45E2D"/>
    <w:rsid w:val="00E46575"/>
    <w:rsid w:val="00E52A36"/>
    <w:rsid w:val="00E6378B"/>
    <w:rsid w:val="00E63EC3"/>
    <w:rsid w:val="00E653DA"/>
    <w:rsid w:val="00E65958"/>
    <w:rsid w:val="00E67D6A"/>
    <w:rsid w:val="00E77967"/>
    <w:rsid w:val="00E84FE5"/>
    <w:rsid w:val="00E85928"/>
    <w:rsid w:val="00E879A5"/>
    <w:rsid w:val="00E879FC"/>
    <w:rsid w:val="00EA2574"/>
    <w:rsid w:val="00EA2F1F"/>
    <w:rsid w:val="00EA3F2E"/>
    <w:rsid w:val="00EA57EC"/>
    <w:rsid w:val="00EA6208"/>
    <w:rsid w:val="00EB120E"/>
    <w:rsid w:val="00EB1E18"/>
    <w:rsid w:val="00EB34C8"/>
    <w:rsid w:val="00EB3F32"/>
    <w:rsid w:val="00EB46E2"/>
    <w:rsid w:val="00EC0045"/>
    <w:rsid w:val="00EC1060"/>
    <w:rsid w:val="00ED33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4ADA"/>
    <w:rsid w:val="00F25C47"/>
    <w:rsid w:val="00F27D7B"/>
    <w:rsid w:val="00F31D34"/>
    <w:rsid w:val="00F342A1"/>
    <w:rsid w:val="00F36FBA"/>
    <w:rsid w:val="00F37A2A"/>
    <w:rsid w:val="00F40532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13C8"/>
    <w:rsid w:val="00FA4DB1"/>
    <w:rsid w:val="00FB1E17"/>
    <w:rsid w:val="00FB3F2A"/>
    <w:rsid w:val="00FC3593"/>
    <w:rsid w:val="00FC5583"/>
    <w:rsid w:val="00FD117D"/>
    <w:rsid w:val="00FD72E3"/>
    <w:rsid w:val="00FE06FC"/>
    <w:rsid w:val="00FE3EFF"/>
    <w:rsid w:val="00FF0315"/>
    <w:rsid w:val="00FF06D4"/>
    <w:rsid w:val="00FF2121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7508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75083"/>
    <w:pPr>
      <w:spacing w:after="0" w:line="240" w:lineRule="auto"/>
    </w:pPr>
  </w:style>
  <w:style w:type="paragraph" w:customStyle="1" w:styleId="scemptylineheader">
    <w:name w:val="sc_emptyline_header"/>
    <w:qFormat/>
    <w:rsid w:val="0017508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7508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7508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7508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75083"/>
    <w:rPr>
      <w:color w:val="808080"/>
    </w:rPr>
  </w:style>
  <w:style w:type="paragraph" w:customStyle="1" w:styleId="scdirectionallanguage">
    <w:name w:val="sc_directional_language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7508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7508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7508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7508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7508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750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750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7508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7508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7508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750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7508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7508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83"/>
    <w:rPr>
      <w:lang w:val="en-US"/>
    </w:rPr>
  </w:style>
  <w:style w:type="paragraph" w:styleId="ListParagraph">
    <w:name w:val="List Paragraph"/>
    <w:basedOn w:val="Normal"/>
    <w:uiPriority w:val="34"/>
    <w:qFormat/>
    <w:rsid w:val="00175083"/>
    <w:pPr>
      <w:ind w:left="720"/>
      <w:contextualSpacing/>
    </w:pPr>
  </w:style>
  <w:style w:type="paragraph" w:customStyle="1" w:styleId="scbillfooter">
    <w:name w:val="sc_bill_footer"/>
    <w:qFormat/>
    <w:rsid w:val="0017508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7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7508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7508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7508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7508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750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7508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7508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7508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75083"/>
    <w:rPr>
      <w:strike/>
      <w:dstrike w:val="0"/>
    </w:rPr>
  </w:style>
  <w:style w:type="character" w:customStyle="1" w:styleId="scinsert">
    <w:name w:val="sc_insert"/>
    <w:uiPriority w:val="1"/>
    <w:qFormat/>
    <w:rsid w:val="0017508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7508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7508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7508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7508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7508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7508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7508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75083"/>
    <w:rPr>
      <w:strike/>
      <w:dstrike w:val="0"/>
      <w:color w:val="FF0000"/>
    </w:rPr>
  </w:style>
  <w:style w:type="paragraph" w:customStyle="1" w:styleId="scbillsiglines">
    <w:name w:val="sc_bill_sig_lines"/>
    <w:qFormat/>
    <w:rsid w:val="0017508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7508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7508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7508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7508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7508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7508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7508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72&amp;session=126&amp;summary=B" TargetMode="External" Id="R8c2d56431f414a67" /><Relationship Type="http://schemas.openxmlformats.org/officeDocument/2006/relationships/hyperlink" Target="https://www.scstatehouse.gov/sess126_2025-2026/prever/3772_20250116.docx" TargetMode="External" Id="R000830d6a4354664" /><Relationship Type="http://schemas.openxmlformats.org/officeDocument/2006/relationships/hyperlink" Target="h:\hj\20250116.docx" TargetMode="External" Id="R0b94541571cf42a6" /><Relationship Type="http://schemas.openxmlformats.org/officeDocument/2006/relationships/hyperlink" Target="h:\hj\20250116.docx" TargetMode="External" Id="R87357fbd88c941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3590"/>
    <w:rsid w:val="000C5BC7"/>
    <w:rsid w:val="000F401F"/>
    <w:rsid w:val="00140B15"/>
    <w:rsid w:val="001B20DA"/>
    <w:rsid w:val="001C48FD"/>
    <w:rsid w:val="00204347"/>
    <w:rsid w:val="0020663B"/>
    <w:rsid w:val="002A7C8A"/>
    <w:rsid w:val="002D4365"/>
    <w:rsid w:val="003E4FBC"/>
    <w:rsid w:val="003F4940"/>
    <w:rsid w:val="00437D04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819AF"/>
    <w:rsid w:val="00D900BD"/>
    <w:rsid w:val="00D90679"/>
    <w:rsid w:val="00E273C6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9ebb70d5-d71a-46b2-bc11-e4030d0f89cb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2025-01-16T00:00:00-05:00</T_BILL_DT_VERSION>
  <T_BILL_D_HOUSEINTRODATE>2025-01-16</T_BILL_D_HOUSEINTRODATE>
  <T_BILL_D_INTRODATE>2025-01-16</T_BILL_D_INTRODATE>
  <T_BILL_N_INTERNALVERSIONNUMBER>1</T_BILL_N_INTERNALVERSIONNUMBER>
  <T_BILL_N_SESSION>126</T_BILL_N_SESSION>
  <T_BILL_N_VERSIONNUMBER>1</T_BILL_N_VERSIONNUMBER>
  <T_BILL_N_YEAR>2025</T_BILL_N_YEAR>
  <T_BILL_REQUEST_REQUEST>bbb30fd5-27ff-421d-9638-99a4cb77b3d2</T_BILL_REQUEST_REQUEST>
  <T_BILL_R_ORIGINALDRAFT>3add08aa-a774-4ecf-ac55-ed6ebbb06671</T_BILL_R_ORIGINALDRAFT>
  <T_BILL_SPONSOR_SPONSOR>e9c32393-add2-4886-9a41-a8e5defeb2e3</T_BILL_SPONSOR_SPONSOR>
  <T_BILL_T_BILLNAME>[3772]</T_BILL_T_BILLNAME>
  <T_BILL_T_BILLNUMBER>3772</T_BILL_T_BILLNUMBER>
  <T_BILL_T_BILLTITLE>TO AMEND THE SOUTH CAROLINA CODE OF LAWS BY ADDING SECTION 46‑13‑250 SO AS TO REQUIRE A PERSON TO REGISTER WITH AND OBTAIN A LICENSE FROM CLEMSON UNIVERSITY BEFORE ADMINISTERING A BARRIER MOSQUITOCIDE TREATMENT AND TO PROVIDE A PENALTY.</T_BILL_T_BILLTITLE>
  <T_BILL_T_CHAMBER>house</T_BILL_T_CHAMBER>
  <T_BILL_T_FILENAME> </T_BILL_T_FILENAME>
  <T_BILL_T_LEGTYPE>bill_statewide</T_BILL_T_LEGTYPE>
  <T_BILL_T_RATNUMBERSTRING>HNone</T_BILL_T_RATNUMBERSTRING>
  <T_BILL_T_SECTIONS>[{"SectionUUID":"8f5bae8f-6751-4e56-a6be-ae7b5be116a3","SectionName":"code_section","SectionNumber":1,"SectionType":"code_section","CodeSections":[{"CodeSectionBookmarkName":"ns_T46C13N250_8031171a1","IsConstitutionSection":false,"Identity":"46-13-250","IsNew":true,"SubSections":[{"Level":1,"Identity":"T46C13N250SA","SubSectionBookmarkName":"ss_T46C13N250SA_lv1_8aae75cc1","IsNewSubSection":false,"SubSectionReplacement":""},{"Level":1,"Identity":"T46C13N250SB","SubSectionBookmarkName":"ss_T46C13N250SB_lv1_bf4e10c1c","IsNewSubSection":false,"SubSectionReplacement":""},{"Level":1,"Identity":"T46C13N250SC","SubSectionBookmarkName":"ss_T46C13N250SC_lv1_7426ae97f","IsNewSubSection":false,"SubSectionReplacement":""}],"TitleRelatedTo":"","TitleSoAsTo":"require a person to register with and obtain a license from Clemson University before adminstering a barrier mosquitocide treatment and to provide a penalty","Deleted":false}],"TitleText":"","DisableControls":false,"Deleted":false,"RepealItems":[],"SectionBookmarkName":"bs_num_1_f2a8249b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Pesticides</T_BILL_T_SUBJECT>
  <T_BILL_UR_DRAFTER>pagehilton@scstatehouse.gov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684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2025-01-08T21:11:00Z</cp:lastPrinted>
  <dcterms:created xsi:type="dcterms:W3CDTF">2025-01-17T19:02:00Z</dcterms:created>
  <dcterms:modified xsi:type="dcterms:W3CDTF">2025-01-17T19:02:00Z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