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A94, R16, S389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Education Committee</w:t>
      </w:r>
    </w:p>
    <w:p>
      <w:pPr>
        <w:widowControl w:val="false"/>
        <w:spacing w:after="0"/>
        <w:jc w:val="left"/>
      </w:pPr>
      <w:r>
        <w:rPr>
          <w:rFonts w:ascii="Times New Roman"/>
          <w:sz w:val="22"/>
        </w:rPr>
        <w:t xml:space="preserve">Document Path: LC-0321WAB-DBS25.docx</w:t>
      </w:r>
    </w:p>
    <w:p>
      <w:pPr>
        <w:widowControl w:val="false"/>
        <w:spacing w:after="0"/>
        <w:jc w:val="left"/>
      </w:pP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April 28, 2025, Signed</w:t>
      </w:r>
    </w:p>
    <w:p>
      <w:pPr>
        <w:widowControl w:val="false"/>
        <w:spacing w:after="0"/>
        <w:jc w:val="left"/>
      </w:pPr>
    </w:p>
    <w:p>
      <w:pPr>
        <w:widowControl w:val="false"/>
        <w:spacing w:after="0"/>
        <w:jc w:val="left"/>
      </w:pPr>
      <w:r>
        <w:rPr>
          <w:rFonts w:ascii="Times New Roman"/>
          <w:sz w:val="22"/>
        </w:rPr>
        <w:t xml:space="preserve">Summary: State Commission on Higher Education - JR to Approve Regulation Document No. 5321</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Senate</w:t>
      </w:r>
      <w:r>
        <w:tab/>
        <w:t xml:space="preserve">Introduced, read first time, placed on calendar without reference</w:t>
      </w:r>
      <w:r>
        <w:t xml:space="preserve"> (</w:t>
      </w:r>
      <w:hyperlink w:history="true" r:id="Rc3e5a4e3618043d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3/18/2025</w:t>
      </w:r>
      <w:r>
        <w:tab/>
        <w:t>Senate</w:t>
      </w:r>
      <w:r>
        <w:tab/>
        <w:t xml:space="preserve">Recommitted to Committee on</w:t>
      </w:r>
      <w:r>
        <w:rPr>
          <w:b/>
        </w:rPr>
        <w:t xml:space="preserve"> Education</w:t>
      </w:r>
      <w:r>
        <w:t xml:space="preserve"> (</w:t>
      </w:r>
      <w:hyperlink w:history="true" r:id="Raa93e6228ede43d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3/25/2025</w:t>
      </w:r>
      <w:r>
        <w:tab/>
        <w:t>Senate</w:t>
      </w:r>
      <w:r>
        <w:tab/>
        <w:t xml:space="preserve">Recalled from Committee on</w:t>
      </w:r>
      <w:r>
        <w:rPr>
          <w:b/>
        </w:rPr>
        <w:t xml:space="preserve"> Education</w:t>
      </w:r>
      <w:r>
        <w:t xml:space="preserve"> (</w:t>
      </w:r>
      <w:hyperlink w:history="true" r:id="R9d5b93816dd9427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Read second time</w:t>
      </w:r>
      <w:r>
        <w:t xml:space="preserve"> (</w:t>
      </w:r>
      <w:hyperlink w:history="true" r:id="R457e6e055a8a4b1f">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3/27/2025</w:t>
      </w:r>
      <w:r>
        <w:tab/>
        <w:t>Senate</w:t>
      </w:r>
      <w:r>
        <w:tab/>
        <w:t>Roll call Ayes-41 Nays-0
 </w:t>
      </w:r>
    </w:p>
    <w:p>
      <w:pPr>
        <w:widowControl w:val="false"/>
        <w:tabs>
          <w:tab w:val="right" w:pos="1008"/>
          <w:tab w:val="left" w:pos="1152"/>
          <w:tab w:val="left" w:pos="1872"/>
          <w:tab w:val="left" w:pos="9187"/>
        </w:tabs>
        <w:spacing w:after="0"/>
        <w:ind w:left="2088" w:hanging="2088"/>
      </w:pPr>
      <w:r>
        <w:tab/>
        <w:t>4/1/2025</w:t>
      </w:r>
      <w:r>
        <w:tab/>
        <w:t>Senate</w:t>
      </w:r>
      <w:r>
        <w:tab/>
        <w:t xml:space="preserve">Read third time and sent to House</w:t>
      </w:r>
      <w:r>
        <w:t xml:space="preserve"> (</w:t>
      </w:r>
      <w:hyperlink w:history="true" r:id="Rd413000853b040dc">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9c83844604964e04">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Regulations and Administrative Procedures</w:t>
      </w:r>
      <w:r>
        <w:t xml:space="preserve"> (</w:t>
      </w:r>
      <w:hyperlink w:history="true" r:id="R0adcd0f341464ddf">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Committee report: Favorable</w:t>
      </w:r>
      <w:r>
        <w:rPr>
          <w:b/>
        </w:rPr>
        <w:t xml:space="preserve"> Regulations and Administrative Procedures</w:t>
      </w:r>
    </w:p>
    <w:p>
      <w:pPr>
        <w:widowControl w:val="false"/>
        <w:tabs>
          <w:tab w:val="right" w:pos="1008"/>
          <w:tab w:val="left" w:pos="1152"/>
          <w:tab w:val="left" w:pos="1872"/>
          <w:tab w:val="left" w:pos="9187"/>
        </w:tabs>
        <w:spacing w:after="0"/>
        <w:ind w:left="2088" w:hanging="2088"/>
      </w:pPr>
      <w:r>
        <w:tab/>
        <w:t>4/10/2025</w:t>
      </w:r>
      <w:r>
        <w:tab/>
        <w:t>House</w:t>
      </w:r>
      <w:r>
        <w:tab/>
        <w:t xml:space="preserve">Read second time</w:t>
      </w:r>
      <w:r>
        <w:t xml:space="preserve"> (</w:t>
      </w:r>
      <w:hyperlink w:history="true" r:id="R6fc935dcc92c47f9">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Roll call</w:t>
      </w:r>
      <w:r>
        <w:t xml:space="preserve"> Yeas-102  Nays-0</w:t>
      </w:r>
      <w:r>
        <w:t xml:space="preserve"> (</w:t>
      </w:r>
      <w:hyperlink w:history="true" r:id="R7a4426dbd3764713">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Unanimous consent for third reading on next legislative day</w:t>
      </w:r>
      <w:r>
        <w:t xml:space="preserve"> (</w:t>
      </w:r>
      <w:hyperlink w:history="true" r:id="R58cb37826cf1433c">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4/11/2025</w:t>
      </w:r>
      <w:r>
        <w:tab/>
        <w:t>House</w:t>
      </w:r>
      <w:r>
        <w:tab/>
        <w:t xml:space="preserve">Read third time and enrolled</w:t>
      </w:r>
      <w:r>
        <w:t xml:space="preserve"> (</w:t>
      </w:r>
      <w:hyperlink w:history="true" r:id="R1f0166c38bdf478f">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4/24/2025</w:t>
      </w:r>
      <w:r>
        <w:tab/>
        <w:t/>
      </w:r>
      <w:r>
        <w:tab/>
        <w:t>Ratified R 16
 </w:t>
      </w:r>
    </w:p>
    <w:p>
      <w:pPr>
        <w:widowControl w:val="false"/>
        <w:tabs>
          <w:tab w:val="right" w:pos="1008"/>
          <w:tab w:val="left" w:pos="1152"/>
          <w:tab w:val="left" w:pos="1872"/>
          <w:tab w:val="left" w:pos="9187"/>
        </w:tabs>
        <w:spacing w:after="0"/>
        <w:ind w:left="2088" w:hanging="2088"/>
      </w:pPr>
      <w:r>
        <w:tab/>
        <w:t>4/28/2025</w:t>
      </w:r>
      <w:r>
        <w:tab/>
        <w:t/>
      </w:r>
      <w:r>
        <w:tab/>
        <w:t>Signed By Governor
 </w:t>
      </w:r>
    </w:p>
    <w:p>
      <w:pPr>
        <w:widowControl w:val="false"/>
        <w:tabs>
          <w:tab w:val="right" w:pos="1008"/>
          <w:tab w:val="left" w:pos="1152"/>
          <w:tab w:val="left" w:pos="1872"/>
          <w:tab w:val="left" w:pos="9187"/>
        </w:tabs>
        <w:spacing w:after="0"/>
        <w:ind w:left="2088" w:hanging="2088"/>
      </w:pPr>
      <w:r>
        <w:tab/>
        <w:t>5/7/2025</w:t>
      </w:r>
      <w:r>
        <w:tab/>
        <w:t/>
      </w:r>
      <w:r>
        <w:tab/>
        <w:t>Effective date 04/28/25
 </w:t>
      </w:r>
    </w:p>
    <w:p>
      <w:pPr>
        <w:widowControl w:val="false"/>
        <w:tabs>
          <w:tab w:val="right" w:pos="1008"/>
          <w:tab w:val="left" w:pos="1152"/>
          <w:tab w:val="left" w:pos="1872"/>
          <w:tab w:val="left" w:pos="9187"/>
        </w:tabs>
        <w:spacing w:after="0"/>
        <w:ind w:left="2088" w:hanging="2088"/>
      </w:pPr>
      <w:r>
        <w:tab/>
        <w:t>6/5/2025</w:t>
      </w:r>
      <w:r>
        <w:tab/>
        <w:t/>
      </w:r>
      <w:r>
        <w:tab/>
        <w:t>Act No. 94
 </w:t>
      </w:r>
    </w:p>
    <w:p>
      <w:pPr>
        <w:widowControl w:val="false"/>
        <w:spacing w:after="0"/>
        <w:jc w:val="left"/>
      </w:pPr>
    </w:p>
    <w:p>
      <w:pPr>
        <w:widowControl w:val="false"/>
        <w:spacing w:after="0"/>
        <w:jc w:val="left"/>
      </w:pPr>
      <w:r>
        <w:rPr>
          <w:rFonts w:ascii="Times New Roman"/>
          <w:sz w:val="22"/>
        </w:rPr>
        <w:t xml:space="preserve">View the latest </w:t>
      </w:r>
      <w:hyperlink r:id="Re3978a1ac9c94c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331a203c8c4bc4">
        <w:r>
          <w:rPr>
            <w:rStyle w:val="Hyperlink"/>
            <w:u w:val="single"/>
          </w:rPr>
          <w:t>02/26/2025</w:t>
        </w:r>
      </w:hyperlink>
      <w:r>
        <w:t xml:space="preserve"/>
      </w:r>
    </w:p>
    <w:p>
      <w:pPr>
        <w:widowControl w:val="true"/>
        <w:spacing w:after="0"/>
        <w:jc w:val="left"/>
      </w:pPr>
      <w:r>
        <w:rPr>
          <w:rFonts w:ascii="Times New Roman"/>
          <w:sz w:val="22"/>
        </w:rPr>
        <w:t xml:space="preserve"/>
      </w:r>
      <w:hyperlink r:id="R422b6f8357474a05">
        <w:r>
          <w:rPr>
            <w:rStyle w:val="Hyperlink"/>
            <w:u w:val="single"/>
          </w:rPr>
          <w:t>02/26/2025-A</w:t>
        </w:r>
      </w:hyperlink>
      <w:r>
        <w:t xml:space="preserve"/>
      </w:r>
    </w:p>
    <w:p>
      <w:pPr>
        <w:widowControl w:val="true"/>
        <w:spacing w:after="0"/>
        <w:jc w:val="left"/>
      </w:pPr>
      <w:r>
        <w:rPr>
          <w:rFonts w:ascii="Times New Roman"/>
          <w:sz w:val="22"/>
        </w:rPr>
        <w:t xml:space="preserve"/>
      </w:r>
      <w:hyperlink r:id="Rd7d0d5d0234f4156">
        <w:r>
          <w:rPr>
            <w:rStyle w:val="Hyperlink"/>
            <w:u w:val="single"/>
          </w:rPr>
          <w:t>03/25/2025</w:t>
        </w:r>
      </w:hyperlink>
      <w:r>
        <w:t xml:space="preserve"/>
      </w:r>
    </w:p>
    <w:p>
      <w:pPr>
        <w:widowControl w:val="true"/>
        <w:spacing w:after="0"/>
        <w:jc w:val="left"/>
      </w:pPr>
      <w:r>
        <w:rPr>
          <w:rFonts w:ascii="Times New Roman"/>
          <w:sz w:val="22"/>
        </w:rPr>
        <w:t xml:space="preserve"/>
      </w:r>
      <w:hyperlink r:id="R6876b34ce6e546be">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56014" w:rsidRDefault="00756014">
      <w:pPr>
        <w:widowControl w:val="0"/>
        <w:spacing w:after="0"/>
      </w:pPr>
    </w:p>
    <w:p w:rsidR="00756014" w:rsidRDefault="00756014">
      <w:pPr>
        <w:widowControl w:val="0"/>
        <w:spacing w:after="0"/>
      </w:pPr>
    </w:p>
    <w:p w:rsidR="00756014" w:rsidRDefault="00756014">
      <w:pPr>
        <w:widowControl w:val="0"/>
        <w:spacing w:after="0"/>
      </w:pPr>
    </w:p>
    <w:p w:rsidR="00756014" w:rsidRDefault="00756014">
      <w:pPr>
        <w:suppressLineNumbers/>
        <w:sectPr w:rsidR="00756014">
          <w:pgSz w:w="12240" w:h="15840" w:code="1"/>
          <w:pgMar w:top="1080" w:right="1440" w:bottom="1080" w:left="1440" w:header="720" w:footer="720" w:gutter="0"/>
          <w:cols w:space="720"/>
          <w:noEndnote/>
          <w:docGrid w:linePitch="360"/>
        </w:sectPr>
      </w:pPr>
    </w:p>
    <w:p w:rsidR="00341A33" w:rsidP="00341A33" w:rsidRDefault="00341A3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(A94, R16, S389)</w:t>
      </w:r>
    </w:p>
    <w:p w:rsidRPr="00F60DB2" w:rsidR="00341A33" w:rsidP="00341A33" w:rsidRDefault="00341A3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A4B5B" w:rsidR="00341A33" w:rsidP="00341A33" w:rsidRDefault="00341A3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8A4B5B">
        <w:rPr>
          <w:rFonts w:cs="Times New Roman"/>
          <w:sz w:val="22"/>
        </w:rPr>
        <w:t>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rsidRPr="00793A66" w:rsidR="00341A33" w:rsidP="00341A33" w:rsidRDefault="00341A3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93A66" w:rsidR="00341A33" w:rsidP="00341A33" w:rsidRDefault="00341A33">
      <w:pPr>
        <w:pStyle w:val="scresolution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A66">
        <w:t>Be it enacted by the General Assembly of the State of South Carolina:</w:t>
      </w:r>
    </w:p>
    <w:p w:rsidR="00341A33" w:rsidP="00341A33" w:rsidRDefault="00341A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A33" w:rsidP="00341A33" w:rsidRDefault="00341A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Regulation approved</w:t>
      </w:r>
    </w:p>
    <w:p w:rsidRPr="00793A66" w:rsidR="00341A33" w:rsidP="00341A33" w:rsidRDefault="00341A3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93A66" w:rsidR="00341A33" w:rsidP="00341A33" w:rsidRDefault="00341A33">
      <w:pPr>
        <w:pStyle w:val="scnoncodifiedsection"/>
      </w:pPr>
      <w:bookmarkStart w:name="bs_num_1_5abac455e" w:id="0"/>
      <w:r w:rsidRPr="00793A66">
        <w:rPr>
          <w:rStyle w:val="scSECTIONS"/>
        </w:rPr>
        <w:t>S</w:t>
      </w:r>
      <w:bookmarkEnd w:id="0"/>
      <w:r w:rsidRPr="00793A66">
        <w:rPr>
          <w:rStyle w:val="scSECTIONS"/>
        </w:rPr>
        <w:t>ECTION</w:t>
      </w:r>
      <w:r>
        <w:rPr>
          <w:rStyle w:val="scSECTIONS"/>
        </w:rPr>
        <w:t xml:space="preserve"> </w:t>
      </w:r>
      <w:r w:rsidRPr="00793A66">
        <w:rPr>
          <w:rStyle w:val="scSECTIONS"/>
        </w:rPr>
        <w:t>1.</w:t>
      </w:r>
      <w:r w:rsidRPr="00636293">
        <w:tab/>
      </w:r>
      <w:r w:rsidRPr="00793A66">
        <w:t xml:space="preserve">The regulations of the </w:t>
      </w:r>
      <w:r>
        <w:t>State Commission on Higher Education</w:t>
      </w:r>
      <w:r w:rsidRPr="00793A66">
        <w:t xml:space="preserve">, relating to </w:t>
      </w:r>
      <w:r>
        <w:t>LIFE Scholarship and Scholarship Enhancement</w:t>
      </w:r>
      <w:r w:rsidRPr="00793A66">
        <w:t xml:space="preserve">, designated as Regulation Document Number </w:t>
      </w:r>
      <w:r>
        <w:t>5321</w:t>
      </w:r>
      <w:r w:rsidRPr="00793A66">
        <w:t>, and submitted to the General Assembly pursuant to the provisions of Article 1, Chapter 23, Title 1 of the S.C. Code, are approved.</w:t>
      </w:r>
    </w:p>
    <w:p w:rsidR="00341A33" w:rsidP="00341A33" w:rsidRDefault="00341A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A33" w:rsidP="00341A33" w:rsidRDefault="00341A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793A66" w:rsidR="00341A33" w:rsidP="00341A33" w:rsidRDefault="00341A3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A33" w:rsidP="00341A33" w:rsidRDefault="00341A33">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Pr>
          <w:rStyle w:val="scSECTIONS"/>
        </w:rPr>
        <w:t xml:space="preserve"> </w:t>
      </w:r>
      <w:r w:rsidRPr="00793A66">
        <w:rPr>
          <w:rStyle w:val="scSECTIONS"/>
        </w:rPr>
        <w:t>2.</w:t>
      </w:r>
      <w:r w:rsidRPr="00636293">
        <w:tab/>
      </w:r>
      <w:r w:rsidRPr="00793A66">
        <w:t>This joint resolution takes effect upon approval by the Governor.</w:t>
      </w:r>
      <w:bookmarkEnd w:id="2"/>
    </w:p>
    <w:p w:rsidR="00341A33" w:rsidP="00341A33" w:rsidRDefault="00341A33">
      <w:pPr>
        <w:pStyle w:val="scnoncodifiedsection"/>
      </w:pPr>
    </w:p>
    <w:p w:rsidR="00341A33" w:rsidP="00341A33" w:rsidRDefault="00341A33">
      <w:pPr>
        <w:pStyle w:val="scnoncodifiedsection"/>
      </w:pPr>
      <w:r>
        <w:t>Ratified the 24</w:t>
      </w:r>
      <w:r>
        <w:rPr>
          <w:vertAlign w:val="superscript"/>
        </w:rPr>
        <w:t>th</w:t>
      </w:r>
      <w:r>
        <w:t xml:space="preserve"> day of April, 2025.</w:t>
      </w:r>
    </w:p>
    <w:p w:rsidR="00341A33" w:rsidP="00341A33" w:rsidRDefault="00341A33">
      <w:pPr>
        <w:pStyle w:val="scactchamber"/>
        <w:widowControl/>
        <w:suppressLineNumbers w:val="0"/>
        <w:suppressAutoHyphens w:val="0"/>
        <w:jc w:val="both"/>
      </w:pPr>
    </w:p>
    <w:p w:rsidR="00341A33" w:rsidP="00341A33" w:rsidRDefault="00341A33">
      <w:pPr>
        <w:pStyle w:val="scactchamber"/>
        <w:widowControl/>
        <w:suppressLineNumbers w:val="0"/>
        <w:suppressAutoHyphens w:val="0"/>
        <w:jc w:val="both"/>
      </w:pPr>
      <w:r>
        <w:t>Approved the 28</w:t>
      </w:r>
      <w:r w:rsidRPr="002A7146">
        <w:rPr>
          <w:vertAlign w:val="superscript"/>
        </w:rPr>
        <w:t>th</w:t>
      </w:r>
      <w:r>
        <w:t xml:space="preserve"> day of April, 2025. </w:t>
      </w:r>
    </w:p>
    <w:p w:rsidR="00341A33" w:rsidP="00341A33" w:rsidRDefault="00341A33">
      <w:pPr>
        <w:pStyle w:val="scactchamber"/>
        <w:widowControl/>
        <w:suppressLineNumbers w:val="0"/>
        <w:suppressAutoHyphens w:val="0"/>
        <w:jc w:val="center"/>
      </w:pPr>
    </w:p>
    <w:p w:rsidR="00341A33" w:rsidP="00341A33" w:rsidRDefault="00341A33">
      <w:pPr>
        <w:pStyle w:val="scactchamber"/>
        <w:widowControl/>
        <w:suppressLineNumbers w:val="0"/>
        <w:suppressAutoHyphens w:val="0"/>
        <w:jc w:val="center"/>
      </w:pPr>
      <w:r>
        <w:t>__________</w:t>
      </w:r>
    </w:p>
    <w:p w:rsidRPr="00F60DB2" w:rsidR="008A4B5B" w:rsidP="00341A33" w:rsidRDefault="008A4B5B">
      <w:pPr>
        <w:widowControl w:val="0"/>
        <w:spacing w:after="0"/>
      </w:pPr>
    </w:p>
    <w:sectPr w:rsidRPr="00F60DB2" w:rsidR="008A4B5B" w:rsidSect="00341A33">
      <w:footerReference w:type="default" r:id="rId28"/>
      <w:footerReference w:type="first" r:id="rId2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B5B" w:rsidRPr="008A4B5B" w:rsidRDefault="008A4B5B" w:rsidP="008A4B5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B5B" w:rsidRDefault="008A4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89"/>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0AE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37267"/>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1F3B76"/>
    <w:rsid w:val="002001FE"/>
    <w:rsid w:val="002038AA"/>
    <w:rsid w:val="0020505D"/>
    <w:rsid w:val="0021166F"/>
    <w:rsid w:val="0021248D"/>
    <w:rsid w:val="002125DF"/>
    <w:rsid w:val="00233975"/>
    <w:rsid w:val="00236D73"/>
    <w:rsid w:val="00240649"/>
    <w:rsid w:val="002501D7"/>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A33"/>
    <w:rsid w:val="00341F2D"/>
    <w:rsid w:val="003421F1"/>
    <w:rsid w:val="003519B4"/>
    <w:rsid w:val="00354F64"/>
    <w:rsid w:val="00361563"/>
    <w:rsid w:val="00365033"/>
    <w:rsid w:val="00366C8D"/>
    <w:rsid w:val="003775E6"/>
    <w:rsid w:val="00380365"/>
    <w:rsid w:val="00381998"/>
    <w:rsid w:val="00395639"/>
    <w:rsid w:val="003B5483"/>
    <w:rsid w:val="003B59FF"/>
    <w:rsid w:val="003B7E81"/>
    <w:rsid w:val="003D1181"/>
    <w:rsid w:val="003D4A3C"/>
    <w:rsid w:val="003D4CCF"/>
    <w:rsid w:val="003E2110"/>
    <w:rsid w:val="003E5452"/>
    <w:rsid w:val="003E5F24"/>
    <w:rsid w:val="003E7165"/>
    <w:rsid w:val="00410511"/>
    <w:rsid w:val="00412F9C"/>
    <w:rsid w:val="00420557"/>
    <w:rsid w:val="00422CEB"/>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07F3"/>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0D82"/>
    <w:rsid w:val="005C23D7"/>
    <w:rsid w:val="005C40EB"/>
    <w:rsid w:val="005D3013"/>
    <w:rsid w:val="005D73FC"/>
    <w:rsid w:val="005E2B9C"/>
    <w:rsid w:val="005E3332"/>
    <w:rsid w:val="005F1E8A"/>
    <w:rsid w:val="005F76B0"/>
    <w:rsid w:val="005F7745"/>
    <w:rsid w:val="00604429"/>
    <w:rsid w:val="006067B0"/>
    <w:rsid w:val="00606A8B"/>
    <w:rsid w:val="00611EBA"/>
    <w:rsid w:val="00614921"/>
    <w:rsid w:val="00623BEA"/>
    <w:rsid w:val="006250DF"/>
    <w:rsid w:val="00630BBE"/>
    <w:rsid w:val="00640C87"/>
    <w:rsid w:val="00641ACB"/>
    <w:rsid w:val="006454BB"/>
    <w:rsid w:val="00651C89"/>
    <w:rsid w:val="00656284"/>
    <w:rsid w:val="00657CF4"/>
    <w:rsid w:val="00663B8D"/>
    <w:rsid w:val="006700F0"/>
    <w:rsid w:val="00671F37"/>
    <w:rsid w:val="0067345B"/>
    <w:rsid w:val="006741A1"/>
    <w:rsid w:val="00685035"/>
    <w:rsid w:val="00685770"/>
    <w:rsid w:val="00695E8A"/>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6014"/>
    <w:rsid w:val="00772152"/>
    <w:rsid w:val="00782BF8"/>
    <w:rsid w:val="007849D9"/>
    <w:rsid w:val="007A6531"/>
    <w:rsid w:val="007B2D29"/>
    <w:rsid w:val="007B379E"/>
    <w:rsid w:val="007B4DBF"/>
    <w:rsid w:val="007B612E"/>
    <w:rsid w:val="007B7E68"/>
    <w:rsid w:val="007C5458"/>
    <w:rsid w:val="007D615C"/>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94C59"/>
    <w:rsid w:val="008A4B5B"/>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27E09"/>
    <w:rsid w:val="00934036"/>
    <w:rsid w:val="00934889"/>
    <w:rsid w:val="0094013B"/>
    <w:rsid w:val="00943236"/>
    <w:rsid w:val="00947DCF"/>
    <w:rsid w:val="00954E7E"/>
    <w:rsid w:val="009554D9"/>
    <w:rsid w:val="009572F9"/>
    <w:rsid w:val="00960021"/>
    <w:rsid w:val="00963A1A"/>
    <w:rsid w:val="0097765A"/>
    <w:rsid w:val="00982484"/>
    <w:rsid w:val="0098366F"/>
    <w:rsid w:val="00983A03"/>
    <w:rsid w:val="00986063"/>
    <w:rsid w:val="00991F67"/>
    <w:rsid w:val="00992876"/>
    <w:rsid w:val="009A0DCE"/>
    <w:rsid w:val="009A22CD"/>
    <w:rsid w:val="009B35FD"/>
    <w:rsid w:val="009B6815"/>
    <w:rsid w:val="009C01CA"/>
    <w:rsid w:val="009C0D2F"/>
    <w:rsid w:val="009C144B"/>
    <w:rsid w:val="009C6FD3"/>
    <w:rsid w:val="009D2967"/>
    <w:rsid w:val="009D3C2B"/>
    <w:rsid w:val="009E0F93"/>
    <w:rsid w:val="009F23CF"/>
    <w:rsid w:val="009F2AB1"/>
    <w:rsid w:val="009F3431"/>
    <w:rsid w:val="009F47D0"/>
    <w:rsid w:val="009F4FAF"/>
    <w:rsid w:val="009F68F1"/>
    <w:rsid w:val="00A0242D"/>
    <w:rsid w:val="00A17135"/>
    <w:rsid w:val="00A21A6F"/>
    <w:rsid w:val="00A254DE"/>
    <w:rsid w:val="00A26A62"/>
    <w:rsid w:val="00A35A9B"/>
    <w:rsid w:val="00A4070E"/>
    <w:rsid w:val="00A40CA0"/>
    <w:rsid w:val="00A504A7"/>
    <w:rsid w:val="00A53677"/>
    <w:rsid w:val="00A53BF2"/>
    <w:rsid w:val="00A61086"/>
    <w:rsid w:val="00A73EFA"/>
    <w:rsid w:val="00A765E1"/>
    <w:rsid w:val="00A77A3B"/>
    <w:rsid w:val="00A84CFD"/>
    <w:rsid w:val="00A97523"/>
    <w:rsid w:val="00AB5948"/>
    <w:rsid w:val="00AB73BF"/>
    <w:rsid w:val="00AD3E3D"/>
    <w:rsid w:val="00AD7AA4"/>
    <w:rsid w:val="00AE36EC"/>
    <w:rsid w:val="00AF1688"/>
    <w:rsid w:val="00AF2DDF"/>
    <w:rsid w:val="00AF46E6"/>
    <w:rsid w:val="00AF5139"/>
    <w:rsid w:val="00B05A74"/>
    <w:rsid w:val="00B20E3F"/>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028D"/>
    <w:rsid w:val="00CE25EC"/>
    <w:rsid w:val="00CE638F"/>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67DBE"/>
    <w:rsid w:val="00D748B8"/>
    <w:rsid w:val="00D772FB"/>
    <w:rsid w:val="00D81150"/>
    <w:rsid w:val="00DA1AA0"/>
    <w:rsid w:val="00DB4FA1"/>
    <w:rsid w:val="00DD73AE"/>
    <w:rsid w:val="00DE2D0B"/>
    <w:rsid w:val="00DE4A25"/>
    <w:rsid w:val="00DE4BEE"/>
    <w:rsid w:val="00DE5B3D"/>
    <w:rsid w:val="00DE7112"/>
    <w:rsid w:val="00DF19BE"/>
    <w:rsid w:val="00DF31F1"/>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300E"/>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5A79"/>
    <w:rsid w:val="00F37E97"/>
    <w:rsid w:val="00F44D36"/>
    <w:rsid w:val="00F46262"/>
    <w:rsid w:val="00F4795D"/>
    <w:rsid w:val="00F525CD"/>
    <w:rsid w:val="00F5286C"/>
    <w:rsid w:val="00F52E12"/>
    <w:rsid w:val="00F60DB2"/>
    <w:rsid w:val="00F96411"/>
    <w:rsid w:val="00FA0F2E"/>
    <w:rsid w:val="00FA6C80"/>
    <w:rsid w:val="00FB3F2A"/>
    <w:rsid w:val="00FB5838"/>
    <w:rsid w:val="00FC4EFC"/>
    <w:rsid w:val="00FD72E3"/>
    <w:rsid w:val="00FE06FC"/>
    <w:rsid w:val="00FE3AF0"/>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A4B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paragraph" w:customStyle="1" w:styleId="scresolutionbody">
    <w:name w:val="sc_resolution_body"/>
    <w:qFormat/>
    <w:rsid w:val="009C0D2F"/>
    <w:pPr>
      <w:widowControl w:val="0"/>
      <w:suppressAutoHyphens/>
      <w:spacing w:after="0" w:line="360" w:lineRule="auto"/>
      <w:jc w:val="both"/>
    </w:pPr>
    <w:rPr>
      <w:rFonts w:ascii="Times New Roman" w:hAnsi="Times New Roman"/>
      <w:lang w:val="en-US"/>
    </w:rPr>
  </w:style>
  <w:style w:type="paragraph" w:customStyle="1" w:styleId="scresolutiontitle">
    <w:name w:val="sc_resolution_title"/>
    <w:qFormat/>
    <w:rsid w:val="009C0D2F"/>
    <w:pPr>
      <w:widowControl w:val="0"/>
      <w:suppressAutoHyphens/>
      <w:spacing w:after="0" w:line="240" w:lineRule="auto"/>
      <w:jc w:val="both"/>
    </w:pPr>
    <w:rPr>
      <w:rFonts w:ascii="Times New Roman" w:hAnsi="Times New Roman"/>
      <w:caps/>
      <w:lang w:val="en-US"/>
    </w:rPr>
  </w:style>
  <w:style w:type="table" w:customStyle="1" w:styleId="scactbackjacket">
    <w:name w:val="sc_act_back_jacket"/>
    <w:basedOn w:val="TableNormal"/>
    <w:uiPriority w:val="99"/>
    <w:rsid w:val="00A84CFD"/>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84CFD"/>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84CFD"/>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84CFD"/>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84CFD"/>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84CFD"/>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84CFD"/>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84CFD"/>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84CFD"/>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84CFD"/>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84CFD"/>
    <w:rPr>
      <w:noProof/>
    </w:rPr>
  </w:style>
  <w:style w:type="character" w:customStyle="1" w:styleId="sclocalcheck">
    <w:name w:val="sc_local_check"/>
    <w:uiPriority w:val="1"/>
    <w:qFormat/>
    <w:rsid w:val="00A84CFD"/>
    <w:rPr>
      <w:noProof/>
    </w:rPr>
  </w:style>
  <w:style w:type="character" w:customStyle="1" w:styleId="sctempcheck">
    <w:name w:val="sc_temp_check"/>
    <w:uiPriority w:val="1"/>
    <w:qFormat/>
    <w:rsid w:val="00A84CFD"/>
    <w:rPr>
      <w:noProof/>
    </w:rPr>
  </w:style>
  <w:style w:type="character" w:customStyle="1" w:styleId="Heading1Char">
    <w:name w:val="Heading 1 Char"/>
    <w:basedOn w:val="DefaultParagraphFont"/>
    <w:link w:val="Heading1"/>
    <w:uiPriority w:val="9"/>
    <w:rsid w:val="008A4B5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318.docx" TargetMode="External" Id="rId13" /><Relationship Type="http://schemas.openxmlformats.org/officeDocument/2006/relationships/hyperlink" Target="file:///h:\hj\20250403.docx" TargetMode="External" Id="rId18" /><Relationship Type="http://schemas.openxmlformats.org/officeDocument/2006/relationships/hyperlink" Target="https://www.scstatehouse.gov/sess126_2025-2026/prever/389_20250325.docx" TargetMode="External" Id="rId26" /><Relationship Type="http://schemas.openxmlformats.org/officeDocument/2006/relationships/customXml" Target="../customXml/item3.xml" Id="rId3" /><Relationship Type="http://schemas.openxmlformats.org/officeDocument/2006/relationships/hyperlink" Target="file:///h:\hj\20250410.docx" TargetMode="External" Id="rId21" /><Relationship Type="http://schemas.openxmlformats.org/officeDocument/2006/relationships/styles" Target="styles.xml" Id="rId7" /><Relationship Type="http://schemas.openxmlformats.org/officeDocument/2006/relationships/hyperlink" Target="file:///h:\sj\20250226.docx" TargetMode="External" Id="rId12" /><Relationship Type="http://schemas.openxmlformats.org/officeDocument/2006/relationships/hyperlink" Target="file:///h:\hj\20250403.docx" TargetMode="External" Id="rId17" /><Relationship Type="http://schemas.openxmlformats.org/officeDocument/2006/relationships/hyperlink" Target="https://www.scstatehouse.gov/sess126_2025-2026/prever/389_20250226a.docx" TargetMode="External" Id="rId25" /><Relationship Type="http://schemas.openxmlformats.org/officeDocument/2006/relationships/customXml" Target="../customXml/item2.xml" Id="rId2" /><Relationship Type="http://schemas.openxmlformats.org/officeDocument/2006/relationships/hyperlink" Target="file:///h:\sj\20250401.docx" TargetMode="External" Id="rId16" /><Relationship Type="http://schemas.openxmlformats.org/officeDocument/2006/relationships/hyperlink" Target="file:///h:\hj\20250410.docx"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6_2025-2026/prever/389_20250226.docx" TargetMode="External" Id="rId24" /><Relationship Type="http://schemas.openxmlformats.org/officeDocument/2006/relationships/customXml" Target="../customXml/item5.xml" Id="rId5" /><Relationship Type="http://schemas.openxmlformats.org/officeDocument/2006/relationships/hyperlink" Target="file:///h:\sj\20250327.docx" TargetMode="External" Id="rId15" /><Relationship Type="http://schemas.openxmlformats.org/officeDocument/2006/relationships/hyperlink" Target="https://www.scstatehouse.gov/billsearch.php?billnumbers=389&amp;session=126&amp;summary=B" TargetMode="External" Id="rId23" /><Relationship Type="http://schemas.openxmlformats.org/officeDocument/2006/relationships/footer" Target="footer1.xml" Id="rId28" /><Relationship Type="http://schemas.openxmlformats.org/officeDocument/2006/relationships/footnotes" Target="footnotes.xml" Id="rId10" /><Relationship Type="http://schemas.openxmlformats.org/officeDocument/2006/relationships/hyperlink" Target="file:///h:\hj\20250410.doc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325.docx" TargetMode="External" Id="rId14" /><Relationship Type="http://schemas.openxmlformats.org/officeDocument/2006/relationships/hyperlink" Target="file:///h:\hj\20250411.docx" TargetMode="External" Id="rId22" /><Relationship Type="http://schemas.openxmlformats.org/officeDocument/2006/relationships/hyperlink" Target="https://www.scstatehouse.gov/sess126_2025-2026/prever/389_20250409.docx" TargetMode="External" Id="rId27" /><Relationship Type="http://schemas.openxmlformats.org/officeDocument/2006/relationships/fontTable" Target="fontTable.xml" Id="rId30" /><Relationship Type="http://schemas.openxmlformats.org/officeDocument/2006/relationships/hyperlink" Target="https://www.scstatehouse.gov/billsearch.php?billnumbers=389&amp;session=126&amp;summary=B" TargetMode="External" Id="Rc21a592b2438440d" /><Relationship Type="http://schemas.openxmlformats.org/officeDocument/2006/relationships/hyperlink" Target="https://www.scstatehouse.gov/sess126_2025-2026/prever/389_20250226.docx" TargetMode="External" Id="Rd7d39b730e5d41a5" /><Relationship Type="http://schemas.openxmlformats.org/officeDocument/2006/relationships/hyperlink" Target="https://www.scstatehouse.gov/sess126_2025-2026/prever/389_20250226a.docx" TargetMode="External" Id="R840d0658fef44738" /><Relationship Type="http://schemas.openxmlformats.org/officeDocument/2006/relationships/hyperlink" Target="https://www.scstatehouse.gov/sess126_2025-2026/prever/389_20250325.docx" TargetMode="External" Id="R586b23d76b824f44" /><Relationship Type="http://schemas.openxmlformats.org/officeDocument/2006/relationships/hyperlink" Target="https://www.scstatehouse.gov/sess126_2025-2026/prever/389_20250409.docx" TargetMode="External" Id="R44573046358841e4" /><Relationship Type="http://schemas.openxmlformats.org/officeDocument/2006/relationships/hyperlink" Target="h:\sj\20250226.docx" TargetMode="External" Id="Rb0f8e8d1afe84f8e" /><Relationship Type="http://schemas.openxmlformats.org/officeDocument/2006/relationships/hyperlink" Target="h:\sj\20250318.docx" TargetMode="External" Id="Re2ab5ae300c3497d" /><Relationship Type="http://schemas.openxmlformats.org/officeDocument/2006/relationships/hyperlink" Target="h:\sj\20250325.docx" TargetMode="External" Id="R3de9c818a2934229" /><Relationship Type="http://schemas.openxmlformats.org/officeDocument/2006/relationships/hyperlink" Target="h:\sj\20250327.docx" TargetMode="External" Id="R3c61865b6cb74194" /><Relationship Type="http://schemas.openxmlformats.org/officeDocument/2006/relationships/hyperlink" Target="h:\sj\20250401.docx" TargetMode="External" Id="R1dea8100dc5b4a22" /><Relationship Type="http://schemas.openxmlformats.org/officeDocument/2006/relationships/hyperlink" Target="h:\hj\20250403.docx" TargetMode="External" Id="R0b565f29412f4798" /><Relationship Type="http://schemas.openxmlformats.org/officeDocument/2006/relationships/hyperlink" Target="h:\hj\20250403.docx" TargetMode="External" Id="Re1f55b5b1fec45b7" /><Relationship Type="http://schemas.openxmlformats.org/officeDocument/2006/relationships/hyperlink" Target="h:\hj\20250410.docx" TargetMode="External" Id="Rc3c4cae5ab9545ac" /><Relationship Type="http://schemas.openxmlformats.org/officeDocument/2006/relationships/hyperlink" Target="h:\hj\20250410.docx" TargetMode="External" Id="R6bf2762b6ac64b2f" /><Relationship Type="http://schemas.openxmlformats.org/officeDocument/2006/relationships/hyperlink" Target="h:\hj\20250410.docx" TargetMode="External" Id="R4d4c15ff9289461f" /><Relationship Type="http://schemas.openxmlformats.org/officeDocument/2006/relationships/hyperlink" Target="h:\hj\20250411.docx" TargetMode="External" Id="R51e4fe43e84a4038" /><Relationship Type="http://schemas.openxmlformats.org/officeDocument/2006/relationships/hyperlink" Target="https://www.scstatehouse.gov/billsearch.php?billnumbers=389&amp;session=126&amp;summary=B" TargetMode="External" Id="Rf8c5ca80cfb8455d" /><Relationship Type="http://schemas.openxmlformats.org/officeDocument/2006/relationships/hyperlink" Target="https://www.scstatehouse.gov/sess126_2025-2026/prever/389_20250226.docx" TargetMode="External" Id="Re05c6b12d778411c" /><Relationship Type="http://schemas.openxmlformats.org/officeDocument/2006/relationships/hyperlink" Target="https://www.scstatehouse.gov/sess126_2025-2026/prever/389_20250226a.docx" TargetMode="External" Id="R25e0acc3110f4b2f" /><Relationship Type="http://schemas.openxmlformats.org/officeDocument/2006/relationships/hyperlink" Target="https://www.scstatehouse.gov/sess126_2025-2026/prever/389_20250325.docx" TargetMode="External" Id="R86be135d8c084afe" /><Relationship Type="http://schemas.openxmlformats.org/officeDocument/2006/relationships/hyperlink" Target="https://www.scstatehouse.gov/sess126_2025-2026/prever/389_20250409.docx" TargetMode="External" Id="R5de534146afe4ec0" /><Relationship Type="http://schemas.openxmlformats.org/officeDocument/2006/relationships/hyperlink" Target="h:\sj\20250226.docx" TargetMode="External" Id="Rd061fa62bb6448c7" /><Relationship Type="http://schemas.openxmlformats.org/officeDocument/2006/relationships/hyperlink" Target="h:\sj\20250318.docx" TargetMode="External" Id="R0cc2481e26d44b66" /><Relationship Type="http://schemas.openxmlformats.org/officeDocument/2006/relationships/hyperlink" Target="h:\sj\20250325.docx" TargetMode="External" Id="Rab780e0c13f148cd" /><Relationship Type="http://schemas.openxmlformats.org/officeDocument/2006/relationships/hyperlink" Target="h:\sj\20250327.docx" TargetMode="External" Id="R6242fbedf927400e" /><Relationship Type="http://schemas.openxmlformats.org/officeDocument/2006/relationships/hyperlink" Target="h:\sj\20250401.docx" TargetMode="External" Id="Re0f16c85604a4509" /><Relationship Type="http://schemas.openxmlformats.org/officeDocument/2006/relationships/hyperlink" Target="h:\hj\20250403.docx" TargetMode="External" Id="Raa33aa970d7840e6" /><Relationship Type="http://schemas.openxmlformats.org/officeDocument/2006/relationships/hyperlink" Target="h:\hj\20250403.docx" TargetMode="External" Id="Rd8bb48a03fc44617" /><Relationship Type="http://schemas.openxmlformats.org/officeDocument/2006/relationships/hyperlink" Target="h:\hj\20250410.docx" TargetMode="External" Id="R47684d5bbc654eca" /><Relationship Type="http://schemas.openxmlformats.org/officeDocument/2006/relationships/hyperlink" Target="h:\hj\20250410.docx" TargetMode="External" Id="R8f6270bfb2c14c4c" /><Relationship Type="http://schemas.openxmlformats.org/officeDocument/2006/relationships/hyperlink" Target="h:\hj\20250410.docx" TargetMode="External" Id="R329c2f6eb3d041ff" /><Relationship Type="http://schemas.openxmlformats.org/officeDocument/2006/relationships/hyperlink" Target="h:\hj\20250411.docx" TargetMode="External" Id="R6d6004ac17424e1e" /><Relationship Type="http://schemas.openxmlformats.org/officeDocument/2006/relationships/hyperlink" Target="https://www.scstatehouse.gov/billsearch.php?billnumbers=389&amp;session=126&amp;summary=B" TargetMode="External" Id="Re3978a1ac9c94c45" /><Relationship Type="http://schemas.openxmlformats.org/officeDocument/2006/relationships/hyperlink" Target="https://www.scstatehouse.gov/sess126_2025-2026/prever/389_20250226.docx" TargetMode="External" Id="Reb331a203c8c4bc4" /><Relationship Type="http://schemas.openxmlformats.org/officeDocument/2006/relationships/hyperlink" Target="https://www.scstatehouse.gov/sess126_2025-2026/prever/389_20250226a.docx" TargetMode="External" Id="R422b6f8357474a05" /><Relationship Type="http://schemas.openxmlformats.org/officeDocument/2006/relationships/hyperlink" Target="https://www.scstatehouse.gov/sess126_2025-2026/prever/389_20250325.docx" TargetMode="External" Id="Rd7d0d5d0234f4156" /><Relationship Type="http://schemas.openxmlformats.org/officeDocument/2006/relationships/hyperlink" Target="https://www.scstatehouse.gov/sess126_2025-2026/prever/389_20250409.docx" TargetMode="External" Id="R6876b34ce6e546be" /><Relationship Type="http://schemas.openxmlformats.org/officeDocument/2006/relationships/hyperlink" Target="h:\sj\20250226.docx" TargetMode="External" Id="Rc3e5a4e3618043d9" /><Relationship Type="http://schemas.openxmlformats.org/officeDocument/2006/relationships/hyperlink" Target="h:\sj\20250318.docx" TargetMode="External" Id="Raa93e6228ede43d2" /><Relationship Type="http://schemas.openxmlformats.org/officeDocument/2006/relationships/hyperlink" Target="h:\sj\20250325.docx" TargetMode="External" Id="R9d5b93816dd9427f" /><Relationship Type="http://schemas.openxmlformats.org/officeDocument/2006/relationships/hyperlink" Target="h:\sj\20250327.docx" TargetMode="External" Id="R457e6e055a8a4b1f" /><Relationship Type="http://schemas.openxmlformats.org/officeDocument/2006/relationships/hyperlink" Target="h:\sj\20250401.docx" TargetMode="External" Id="Rd413000853b040dc" /><Relationship Type="http://schemas.openxmlformats.org/officeDocument/2006/relationships/hyperlink" Target="h:\hj\20250403.docx" TargetMode="External" Id="R9c83844604964e04" /><Relationship Type="http://schemas.openxmlformats.org/officeDocument/2006/relationships/hyperlink" Target="h:\hj\20250403.docx" TargetMode="External" Id="R0adcd0f341464ddf" /><Relationship Type="http://schemas.openxmlformats.org/officeDocument/2006/relationships/hyperlink" Target="h:\hj\20250410.docx" TargetMode="External" Id="R6fc935dcc92c47f9" /><Relationship Type="http://schemas.openxmlformats.org/officeDocument/2006/relationships/hyperlink" Target="h:\hj\20250410.docx" TargetMode="External" Id="R7a4426dbd3764713" /><Relationship Type="http://schemas.openxmlformats.org/officeDocument/2006/relationships/hyperlink" Target="h:\hj\20250410.docx" TargetMode="External" Id="R58cb37826cf1433c" /><Relationship Type="http://schemas.openxmlformats.org/officeDocument/2006/relationships/hyperlink" Target="h:\hj\20250411.docx" TargetMode="External" Id="R1f0166c38bdf47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DOCUMENT_TYPE>Bill</DOCUMENT_TYPE>
  <ID>3b01a6b3-740a-49e2-9535-ff71b34444a3</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2025-04-11T11:02:53.936088-04:00</T_BILL_DT_VERSION>
  <T_BILL_N_SESSION>126</T_BILL_N_SESSION>
  <T_BILL_N_YEAR>2025</T_BILL_N_YEAR>
  <T_BILL_REQUEST_REQUEST>9bc19be1-98c3-4a37-9c50-7079c5a30c85</T_BILL_REQUEST_REQUEST>
  <T_BILL_R_ORIGINALBILL>d821b3e8-18de-404f-8b81-1809e5431250</T_BILL_R_ORIGINALBILL>
  <T_BILL_R_ORIGINALDRAFT>43139d33-d0d0-4ccc-a71f-4a5c0dcb05e8</T_BILL_R_ORIGINALDRAFT>
  <T_BILL_SPONSOR_SPONSOR>3a9d3251-3bb4-477d-8e0f-b640b0e05c85</T_BILL_SPONSOR_SPONSOR>
  <T_BILL_T_BILLNAME>[...]</T_BILL_T_BILLNAME>
  <T_BILL_T_BILLNUMBER>389</T_BILL_T_BILLNUMBER>
  <T_BILL_T_BILLTITLE>TO APPROVE REGULATIONS OF THE STATE COMMISSION ON HIGHER EDUCATION, RELATING TO LIFE SCHOLARSHIP AND SCHOLARSHIP ENHANCEMENT, DESIGNATED AS REGULATION DOCUMENT NUMBER 5321,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State Commission on Higher Education - JR to Approve Regulation Document No. 5321</T_BILL_T_SUBJECT>
  <T_BILL_UR_DRAFTER>andybeeson@scstatehouse.gov</T_BILL_UR_DRAFTER>
  <T_BILL_UR_DRAFTINGASSISTANT>annarushton@scstatehouse.gov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2911</Characters>
  <Application>Microsoft Office Word</Application>
  <DocSecurity>0</DocSecurity>
  <Lines>242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389: State Commission on Higher Education - JR to Approve Regulation Document No. 5321 - South Carolina Legislature Online</dc:title>
  <dc:subject/>
  <dc:creator>Sean Ryan</dc:creator>
  <cp:keywords/>
  <dc:description/>
  <cp:lastModifiedBy>Danny Crook</cp:lastModifiedBy>
  <cp:revision>2</cp:revision>
  <cp:lastPrinted>2025-04-11T15:34:00Z</cp:lastPrinted>
  <dcterms:created xsi:type="dcterms:W3CDTF">2025-06-20T15:58:00Z</dcterms:created>
  <dcterms:modified xsi:type="dcterms:W3CDTF">2025-06-20T15:58:00Z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