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LC-0160HDB-JAH25.docx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Ms. Plus America Elite Stephanie Workman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620400a4e52c4c66">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0524d00b874b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afebdd48184e23">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23D2D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3F3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1040" w14:paraId="48DB32D0" w14:textId="6F2A487D">
          <w:pPr>
            <w:pStyle w:val="scresolutiontitle"/>
          </w:pPr>
          <w:r>
            <w:t>TO CONGRATULATE STEPHANIE E. WORKMAN, THE REIGNING MISS PLUS AMERICA ELITE 2024</w:t>
          </w:r>
          <w:r w:rsidR="00BC14C5">
            <w:noBreakHyphen/>
          </w:r>
          <w:r>
            <w:t>2025 AND TO WISH HER MUCH SUCCESS AS SHE COMPLETES HER REIGN FOCUSING ON HER PLATFORM, “LET’S TALK ABOUT IT,” CENTERED ON MENTAL HEALTH AWARENESS.</w:t>
          </w:r>
        </w:p>
      </w:sdtContent>
    </w:sdt>
    <w:p w:rsidR="0010776B" w:rsidP="00091FD9" w:rsidRDefault="0010776B" w14:paraId="48DB32D1" w14:textId="56627158">
      <w:pPr>
        <w:pStyle w:val="scresolutiontitle"/>
      </w:pPr>
    </w:p>
    <w:p w:rsidR="00D17FCF" w:rsidP="00D17FCF" w:rsidRDefault="00D17FCF" w14:paraId="1EE04547" w14:textId="72F29038">
      <w:pPr>
        <w:pStyle w:val="scresolutionwhereas"/>
      </w:pPr>
      <w:bookmarkStart w:name="wa_daff8ad18" w:id="1"/>
      <w:r>
        <w:t>W</w:t>
      </w:r>
      <w:bookmarkEnd w:id="1"/>
      <w:r>
        <w:t>hereas, a woman who wears many hats, Stephanie E. Workman is proud wear a new crown, that of Miss Plus America Elite 2024‑2025. Workman won the coveted crown during competition in Houston, Texas, July 29</w:t>
      </w:r>
      <w:r w:rsidR="00F1715C">
        <w:t>‑</w:t>
      </w:r>
      <w:r>
        <w:t>August 3, 2024; and</w:t>
      </w:r>
    </w:p>
    <w:p w:rsidR="00D17FCF" w:rsidP="00D17FCF" w:rsidRDefault="00D17FCF" w14:paraId="1CCE72E9" w14:textId="77777777">
      <w:pPr>
        <w:pStyle w:val="scresolutionwhereas"/>
      </w:pPr>
    </w:p>
    <w:p w:rsidR="00D17FCF" w:rsidP="00D17FCF" w:rsidRDefault="00D17FCF" w14:paraId="371B1E60" w14:textId="77777777">
      <w:pPr>
        <w:pStyle w:val="scresolutionwhereas"/>
      </w:pPr>
      <w:bookmarkStart w:name="wa_39ac59c32" w:id="2"/>
      <w:r>
        <w:t>W</w:t>
      </w:r>
      <w:bookmarkEnd w:id="2"/>
      <w:r>
        <w:t>hereas, winning the competition allows Workman to promote her platform, “Let’s Talk About It” centered on educating and encouraging conversations around mental health awareness. Through this initiative, she shares her own insights and the stories of others who have lived with mental health conditions with the goal of breaking the stigma and fostering understanding; and</w:t>
      </w:r>
    </w:p>
    <w:p w:rsidR="00D17FCF" w:rsidP="00D17FCF" w:rsidRDefault="00D17FCF" w14:paraId="26691887" w14:textId="77777777">
      <w:pPr>
        <w:pStyle w:val="scresolutionwhereas"/>
      </w:pPr>
    </w:p>
    <w:p w:rsidR="00D17FCF" w:rsidP="00D17FCF" w:rsidRDefault="00D17FCF" w14:paraId="28DEA9BE" w14:textId="0BD43387">
      <w:pPr>
        <w:pStyle w:val="scresolutionwhereas"/>
      </w:pPr>
      <w:bookmarkStart w:name="wa_0fd9c7729" w:id="3"/>
      <w:r>
        <w:t>W</w:t>
      </w:r>
      <w:bookmarkEnd w:id="3"/>
      <w:r>
        <w:t>hereas, in 2018, Workman furthered her commitment to mental health advocacy by releasing her self‑published book, “Things I’ve Collected Along the Way: A 21‑Day Devotional on Overcoming Anxiety, Depression, and Insecurities.” The book details how reframing her thoughts has been instrumental in h</w:t>
      </w:r>
      <w:r w:rsidR="00F1715C">
        <w:t>e</w:t>
      </w:r>
      <w:r>
        <w:t>r journey living with a mental disorder. She also plans to start a segment titled “The Elite Treat” where she goes more in depth about mental health and provide</w:t>
      </w:r>
      <w:r w:rsidR="00F1715C">
        <w:t>s</w:t>
      </w:r>
      <w:r>
        <w:t xml:space="preserve"> a forum for the public to ask questions about her pageantry journey. Each month she will share facts about mental health and shed light on high‑profile celebrities and their battle with mental </w:t>
      </w:r>
      <w:r w:rsidR="00F1715C">
        <w:t>health</w:t>
      </w:r>
      <w:r>
        <w:t>; and</w:t>
      </w:r>
    </w:p>
    <w:p w:rsidR="00D17FCF" w:rsidP="00D17FCF" w:rsidRDefault="00D17FCF" w14:paraId="0122A86E" w14:textId="77777777">
      <w:pPr>
        <w:pStyle w:val="scresolutionwhereas"/>
      </w:pPr>
    </w:p>
    <w:p w:rsidR="00D17FCF" w:rsidP="00D17FCF" w:rsidRDefault="00D17FCF" w14:paraId="29A4459A" w14:textId="4B0F0080">
      <w:pPr>
        <w:pStyle w:val="scresolutionwhereas"/>
      </w:pPr>
      <w:bookmarkStart w:name="wa_80c8773cb" w:id="4"/>
      <w:r>
        <w:t>W</w:t>
      </w:r>
      <w:bookmarkEnd w:id="4"/>
      <w:r>
        <w:t xml:space="preserve">hereas, a dedicated mother, Workman also is a certified paralegal, a South Carolina Notary, realtor, author, and mental health advocate. With a background rich in service, she has worked with people from all walks of life, gaining experience </w:t>
      </w:r>
      <w:r w:rsidR="00F1715C">
        <w:t>i</w:t>
      </w:r>
      <w:r>
        <w:t>n such diverse areas as cosmetology, corrections, tutoring at a shelter, telecommunications for police and fire, and serving as a trainer and human resource assistant at one of the world’s largest companies; and</w:t>
      </w:r>
    </w:p>
    <w:p w:rsidR="00D17FCF" w:rsidP="00D17FCF" w:rsidRDefault="00D17FCF" w14:paraId="1E0EDCEC" w14:textId="77777777">
      <w:pPr>
        <w:pStyle w:val="scresolutionwhereas"/>
      </w:pPr>
    </w:p>
    <w:p w:rsidR="00F935A0" w:rsidP="00D17FCF" w:rsidRDefault="00D17FCF" w14:paraId="2EACEF40" w14:textId="3B3DFCA6">
      <w:pPr>
        <w:pStyle w:val="scresolutionwhereas"/>
      </w:pPr>
      <w:bookmarkStart w:name="wa_4e181a809" w:id="5"/>
      <w:r>
        <w:t>W</w:t>
      </w:r>
      <w:bookmarkEnd w:id="5"/>
      <w:r>
        <w:t>hereas, outside of her professional and advocacy work, Workman enjoys spending quality time with her son, reading, live music, and watching The First 48, a program which takes viewers behind the scenes of real‑life homicide investigations; and Now, therefore,</w:t>
      </w:r>
    </w:p>
    <w:p w:rsidR="00F935A0" w:rsidP="00B31DA6" w:rsidRDefault="00F935A0" w14:paraId="16A4F864" w14:textId="4BF881AD">
      <w:pPr>
        <w:pStyle w:val="scemptyline"/>
      </w:pPr>
    </w:p>
    <w:p w:rsidR="00D17FCF" w:rsidP="00D17FCF" w:rsidRDefault="00D17FCF" w14:paraId="0FB94D9C" w14:textId="77777777">
      <w:pPr>
        <w:pStyle w:val="scresolutionbody"/>
      </w:pPr>
      <w:bookmarkStart w:name="wa_003746a0b" w:id="6"/>
      <w:r>
        <w:t>W</w:t>
      </w:r>
      <w:bookmarkEnd w:id="6"/>
      <w:r>
        <w:t>hereas, the South Carolina House of Representatives is honored to recognize Stephanie E. Workman, a South Carolina native, on her many accomplishments.  Now, therefore,</w:t>
      </w:r>
    </w:p>
    <w:p w:rsidR="00D17FCF" w:rsidP="00D17FCF" w:rsidRDefault="00D17FCF" w14:paraId="52E304FB" w14:textId="77777777">
      <w:pPr>
        <w:pStyle w:val="scresolutionbody"/>
      </w:pPr>
    </w:p>
    <w:p w:rsidR="00D17FCF" w:rsidP="00D17FCF" w:rsidRDefault="00D17FCF" w14:paraId="6A42EA92" w14:textId="77777777">
      <w:pPr>
        <w:pStyle w:val="scresolutionbody"/>
      </w:pPr>
      <w:r>
        <w:t>Be it resolved by the House of Representatives:</w:t>
      </w:r>
    </w:p>
    <w:p w:rsidR="00D17FCF" w:rsidP="00D17FCF" w:rsidRDefault="00D17FCF" w14:paraId="242DD7A1" w14:textId="77777777">
      <w:pPr>
        <w:pStyle w:val="scresolutionbody"/>
      </w:pPr>
    </w:p>
    <w:p w:rsidR="00D17FCF" w:rsidP="00D17FCF" w:rsidRDefault="00D17FCF" w14:paraId="0DB6073F" w14:textId="5310502B">
      <w:pPr>
        <w:pStyle w:val="scresolutionbody"/>
      </w:pPr>
      <w:r>
        <w:t>That the members of the South Carolina House of Representatives, by this resolution, congratulate Stephanie E. Workman, the reigning Miss Plus America Elite 2024‑</w:t>
      </w:r>
      <w:r w:rsidR="00F1715C">
        <w:t>20</w:t>
      </w:r>
      <w:r>
        <w:t xml:space="preserve">25 and wish her much success as she completes her reign focusing on her platform, “Let’s Talk About It,” centered on mental health awareness. </w:t>
      </w:r>
    </w:p>
    <w:p w:rsidR="00D17FCF" w:rsidP="00D17FCF" w:rsidRDefault="00D17FCF" w14:paraId="1B40A181" w14:textId="77777777">
      <w:pPr>
        <w:pStyle w:val="scresolutionbody"/>
      </w:pPr>
    </w:p>
    <w:p w:rsidRPr="00040E43" w:rsidR="00B9052D" w:rsidP="00D17FCF" w:rsidRDefault="00D17FCF" w14:paraId="48DB32E8" w14:textId="19808C63">
      <w:pPr>
        <w:pStyle w:val="scresolutionbody"/>
      </w:pPr>
      <w:r>
        <w:t>Be it further resolved that a copy of this resolution be presented to Miss Stephanie E. Workman.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C5D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950BD5F" w:rsidR="007003E1" w:rsidRDefault="000B720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3F31">
              <w:rPr>
                <w:noProof/>
              </w:rPr>
              <w:t>LC-0160HDB-JAH25.docx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756"/>
    <w:rsid w:val="00032E86"/>
    <w:rsid w:val="00040E43"/>
    <w:rsid w:val="00057DE2"/>
    <w:rsid w:val="00073B05"/>
    <w:rsid w:val="000775F1"/>
    <w:rsid w:val="0008202C"/>
    <w:rsid w:val="000843D7"/>
    <w:rsid w:val="00084D53"/>
    <w:rsid w:val="00085317"/>
    <w:rsid w:val="00091FD9"/>
    <w:rsid w:val="0009711F"/>
    <w:rsid w:val="00097234"/>
    <w:rsid w:val="00097C23"/>
    <w:rsid w:val="000A51E9"/>
    <w:rsid w:val="000B4B37"/>
    <w:rsid w:val="000C5BE4"/>
    <w:rsid w:val="000D71AA"/>
    <w:rsid w:val="000E0100"/>
    <w:rsid w:val="000E1785"/>
    <w:rsid w:val="000E546A"/>
    <w:rsid w:val="000F1901"/>
    <w:rsid w:val="000F2E49"/>
    <w:rsid w:val="000F373B"/>
    <w:rsid w:val="000F40FA"/>
    <w:rsid w:val="001035F1"/>
    <w:rsid w:val="0010776B"/>
    <w:rsid w:val="0011354A"/>
    <w:rsid w:val="00133E66"/>
    <w:rsid w:val="001347EE"/>
    <w:rsid w:val="00136B38"/>
    <w:rsid w:val="001373F6"/>
    <w:rsid w:val="001435A3"/>
    <w:rsid w:val="00146ED3"/>
    <w:rsid w:val="00151044"/>
    <w:rsid w:val="00157F9E"/>
    <w:rsid w:val="00187057"/>
    <w:rsid w:val="001A022F"/>
    <w:rsid w:val="001A2C0B"/>
    <w:rsid w:val="001A72A6"/>
    <w:rsid w:val="001B083C"/>
    <w:rsid w:val="001C4F58"/>
    <w:rsid w:val="001D08F2"/>
    <w:rsid w:val="001D2A16"/>
    <w:rsid w:val="001D3A58"/>
    <w:rsid w:val="001D525B"/>
    <w:rsid w:val="001D68D8"/>
    <w:rsid w:val="001D7F4F"/>
    <w:rsid w:val="001E34D2"/>
    <w:rsid w:val="001F33BB"/>
    <w:rsid w:val="001F75F9"/>
    <w:rsid w:val="002017E6"/>
    <w:rsid w:val="00205238"/>
    <w:rsid w:val="00211B4F"/>
    <w:rsid w:val="00220820"/>
    <w:rsid w:val="002321B6"/>
    <w:rsid w:val="00232912"/>
    <w:rsid w:val="0025001F"/>
    <w:rsid w:val="00250967"/>
    <w:rsid w:val="002543C8"/>
    <w:rsid w:val="0025541D"/>
    <w:rsid w:val="00257205"/>
    <w:rsid w:val="002635C9"/>
    <w:rsid w:val="00284AAE"/>
    <w:rsid w:val="002A40C4"/>
    <w:rsid w:val="002B451A"/>
    <w:rsid w:val="002D55D2"/>
    <w:rsid w:val="002E5912"/>
    <w:rsid w:val="002F4473"/>
    <w:rsid w:val="00301B21"/>
    <w:rsid w:val="00301C5C"/>
    <w:rsid w:val="00312067"/>
    <w:rsid w:val="00315221"/>
    <w:rsid w:val="00325348"/>
    <w:rsid w:val="0032732C"/>
    <w:rsid w:val="003321E4"/>
    <w:rsid w:val="00336AD0"/>
    <w:rsid w:val="0036008C"/>
    <w:rsid w:val="0037079A"/>
    <w:rsid w:val="0037432D"/>
    <w:rsid w:val="00381932"/>
    <w:rsid w:val="00385E1F"/>
    <w:rsid w:val="003A42E9"/>
    <w:rsid w:val="003A4798"/>
    <w:rsid w:val="003A4F41"/>
    <w:rsid w:val="003A6A8B"/>
    <w:rsid w:val="003C4DAB"/>
    <w:rsid w:val="003D01E8"/>
    <w:rsid w:val="003D0BC2"/>
    <w:rsid w:val="003E5288"/>
    <w:rsid w:val="003F6D79"/>
    <w:rsid w:val="003F6E8C"/>
    <w:rsid w:val="0041229E"/>
    <w:rsid w:val="00414467"/>
    <w:rsid w:val="0041540C"/>
    <w:rsid w:val="0041760A"/>
    <w:rsid w:val="00417C01"/>
    <w:rsid w:val="004252D4"/>
    <w:rsid w:val="00436096"/>
    <w:rsid w:val="004403BD"/>
    <w:rsid w:val="00447C83"/>
    <w:rsid w:val="00456B0D"/>
    <w:rsid w:val="00461441"/>
    <w:rsid w:val="004623E6"/>
    <w:rsid w:val="0046488E"/>
    <w:rsid w:val="0046685D"/>
    <w:rsid w:val="004669F5"/>
    <w:rsid w:val="004809EE"/>
    <w:rsid w:val="00497609"/>
    <w:rsid w:val="004A0C57"/>
    <w:rsid w:val="004A623D"/>
    <w:rsid w:val="004A7C4C"/>
    <w:rsid w:val="004B7339"/>
    <w:rsid w:val="004E28F3"/>
    <w:rsid w:val="004E7D54"/>
    <w:rsid w:val="00511974"/>
    <w:rsid w:val="0052116B"/>
    <w:rsid w:val="005273C6"/>
    <w:rsid w:val="005275A2"/>
    <w:rsid w:val="00530A69"/>
    <w:rsid w:val="00543DF3"/>
    <w:rsid w:val="00544C6E"/>
    <w:rsid w:val="00545593"/>
    <w:rsid w:val="00545C09"/>
    <w:rsid w:val="00551040"/>
    <w:rsid w:val="00551C74"/>
    <w:rsid w:val="00556007"/>
    <w:rsid w:val="00556EBF"/>
    <w:rsid w:val="0055760A"/>
    <w:rsid w:val="00557D0C"/>
    <w:rsid w:val="00564E32"/>
    <w:rsid w:val="00572AA4"/>
    <w:rsid w:val="0057560B"/>
    <w:rsid w:val="00576080"/>
    <w:rsid w:val="00577C6C"/>
    <w:rsid w:val="005834ED"/>
    <w:rsid w:val="005A1580"/>
    <w:rsid w:val="005A62FE"/>
    <w:rsid w:val="005C2FE2"/>
    <w:rsid w:val="005E2BC9"/>
    <w:rsid w:val="005F4E88"/>
    <w:rsid w:val="00605102"/>
    <w:rsid w:val="006053F5"/>
    <w:rsid w:val="006107A5"/>
    <w:rsid w:val="00611909"/>
    <w:rsid w:val="006215AA"/>
    <w:rsid w:val="00623905"/>
    <w:rsid w:val="00627DCA"/>
    <w:rsid w:val="00631768"/>
    <w:rsid w:val="00640980"/>
    <w:rsid w:val="00642F0B"/>
    <w:rsid w:val="0064785A"/>
    <w:rsid w:val="00666E48"/>
    <w:rsid w:val="00670F2F"/>
    <w:rsid w:val="006717A1"/>
    <w:rsid w:val="0067796E"/>
    <w:rsid w:val="006913C9"/>
    <w:rsid w:val="0069470D"/>
    <w:rsid w:val="006B1590"/>
    <w:rsid w:val="006C2A36"/>
    <w:rsid w:val="006D53C7"/>
    <w:rsid w:val="006D58AA"/>
    <w:rsid w:val="006E4451"/>
    <w:rsid w:val="006E655C"/>
    <w:rsid w:val="006E69E6"/>
    <w:rsid w:val="007003E1"/>
    <w:rsid w:val="007070AD"/>
    <w:rsid w:val="007148AA"/>
    <w:rsid w:val="00730542"/>
    <w:rsid w:val="00733210"/>
    <w:rsid w:val="00734F00"/>
    <w:rsid w:val="007352A5"/>
    <w:rsid w:val="0073631E"/>
    <w:rsid w:val="00736959"/>
    <w:rsid w:val="0074375C"/>
    <w:rsid w:val="00746A58"/>
    <w:rsid w:val="007720AC"/>
    <w:rsid w:val="00781DF8"/>
    <w:rsid w:val="007836CC"/>
    <w:rsid w:val="00786D1E"/>
    <w:rsid w:val="00787728"/>
    <w:rsid w:val="007917CE"/>
    <w:rsid w:val="007959D3"/>
    <w:rsid w:val="007A70AE"/>
    <w:rsid w:val="007C0EE1"/>
    <w:rsid w:val="007C69B6"/>
    <w:rsid w:val="007C72ED"/>
    <w:rsid w:val="007E01B6"/>
    <w:rsid w:val="007E16ED"/>
    <w:rsid w:val="007E329C"/>
    <w:rsid w:val="007E4000"/>
    <w:rsid w:val="007F3C86"/>
    <w:rsid w:val="007F6D64"/>
    <w:rsid w:val="00810471"/>
    <w:rsid w:val="00810EF2"/>
    <w:rsid w:val="00815A99"/>
    <w:rsid w:val="0081657C"/>
    <w:rsid w:val="008206B0"/>
    <w:rsid w:val="008362E8"/>
    <w:rsid w:val="008410D3"/>
    <w:rsid w:val="00843D27"/>
    <w:rsid w:val="00846FE5"/>
    <w:rsid w:val="0085786E"/>
    <w:rsid w:val="00870570"/>
    <w:rsid w:val="008905D2"/>
    <w:rsid w:val="00892F21"/>
    <w:rsid w:val="008A1768"/>
    <w:rsid w:val="008A3701"/>
    <w:rsid w:val="008A489F"/>
    <w:rsid w:val="008A7625"/>
    <w:rsid w:val="008B4AC4"/>
    <w:rsid w:val="008C3A19"/>
    <w:rsid w:val="008D05D1"/>
    <w:rsid w:val="008D5127"/>
    <w:rsid w:val="008E1DCA"/>
    <w:rsid w:val="008F0F33"/>
    <w:rsid w:val="008F3152"/>
    <w:rsid w:val="008F4429"/>
    <w:rsid w:val="009059FF"/>
    <w:rsid w:val="0092634F"/>
    <w:rsid w:val="009270BA"/>
    <w:rsid w:val="009350AB"/>
    <w:rsid w:val="0094021A"/>
    <w:rsid w:val="00953783"/>
    <w:rsid w:val="0096528D"/>
    <w:rsid w:val="00965B3F"/>
    <w:rsid w:val="00996B32"/>
    <w:rsid w:val="009A19D1"/>
    <w:rsid w:val="009B20C7"/>
    <w:rsid w:val="009B44AF"/>
    <w:rsid w:val="009C6A0B"/>
    <w:rsid w:val="009C7F19"/>
    <w:rsid w:val="009E2BE4"/>
    <w:rsid w:val="009F0C77"/>
    <w:rsid w:val="009F4DD1"/>
    <w:rsid w:val="009F7B81"/>
    <w:rsid w:val="00A02543"/>
    <w:rsid w:val="00A14805"/>
    <w:rsid w:val="00A400F3"/>
    <w:rsid w:val="00A41684"/>
    <w:rsid w:val="00A64E80"/>
    <w:rsid w:val="00A66C6B"/>
    <w:rsid w:val="00A7261B"/>
    <w:rsid w:val="00A72BCD"/>
    <w:rsid w:val="00A74015"/>
    <w:rsid w:val="00A741D9"/>
    <w:rsid w:val="00A833AB"/>
    <w:rsid w:val="00A95560"/>
    <w:rsid w:val="00A9741D"/>
    <w:rsid w:val="00AB1254"/>
    <w:rsid w:val="00AB2CC0"/>
    <w:rsid w:val="00AC086E"/>
    <w:rsid w:val="00AC34A2"/>
    <w:rsid w:val="00AC74F4"/>
    <w:rsid w:val="00AC792E"/>
    <w:rsid w:val="00AD1C9A"/>
    <w:rsid w:val="00AD4B17"/>
    <w:rsid w:val="00AF0102"/>
    <w:rsid w:val="00AF1A81"/>
    <w:rsid w:val="00AF6538"/>
    <w:rsid w:val="00AF69EE"/>
    <w:rsid w:val="00B00C4F"/>
    <w:rsid w:val="00B04BB4"/>
    <w:rsid w:val="00B128F5"/>
    <w:rsid w:val="00B31DA6"/>
    <w:rsid w:val="00B3602C"/>
    <w:rsid w:val="00B404B1"/>
    <w:rsid w:val="00B412D4"/>
    <w:rsid w:val="00B519D6"/>
    <w:rsid w:val="00B6480F"/>
    <w:rsid w:val="00B64FFF"/>
    <w:rsid w:val="00B703CB"/>
    <w:rsid w:val="00B7267F"/>
    <w:rsid w:val="00B737B4"/>
    <w:rsid w:val="00B77F53"/>
    <w:rsid w:val="00B80690"/>
    <w:rsid w:val="00B8652E"/>
    <w:rsid w:val="00B879A5"/>
    <w:rsid w:val="00B9052D"/>
    <w:rsid w:val="00B9105E"/>
    <w:rsid w:val="00BB6777"/>
    <w:rsid w:val="00BC01D5"/>
    <w:rsid w:val="00BC14C5"/>
    <w:rsid w:val="00BC1E62"/>
    <w:rsid w:val="00BC695A"/>
    <w:rsid w:val="00BD086A"/>
    <w:rsid w:val="00BD4498"/>
    <w:rsid w:val="00BE049C"/>
    <w:rsid w:val="00BE3C22"/>
    <w:rsid w:val="00BE46CD"/>
    <w:rsid w:val="00BF20E9"/>
    <w:rsid w:val="00BF3423"/>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65ED"/>
    <w:rsid w:val="00CB0A10"/>
    <w:rsid w:val="00CC6B7B"/>
    <w:rsid w:val="00CD2089"/>
    <w:rsid w:val="00CE3F31"/>
    <w:rsid w:val="00CE4EE6"/>
    <w:rsid w:val="00CF44FA"/>
    <w:rsid w:val="00D06A3E"/>
    <w:rsid w:val="00D1567E"/>
    <w:rsid w:val="00D17FCF"/>
    <w:rsid w:val="00D24B9D"/>
    <w:rsid w:val="00D31310"/>
    <w:rsid w:val="00D37AF8"/>
    <w:rsid w:val="00D55053"/>
    <w:rsid w:val="00D66B80"/>
    <w:rsid w:val="00D72AE9"/>
    <w:rsid w:val="00D73A67"/>
    <w:rsid w:val="00D8028D"/>
    <w:rsid w:val="00D970A9"/>
    <w:rsid w:val="00DB1F5E"/>
    <w:rsid w:val="00DC47B1"/>
    <w:rsid w:val="00DD5222"/>
    <w:rsid w:val="00DF3845"/>
    <w:rsid w:val="00E071A0"/>
    <w:rsid w:val="00E32D96"/>
    <w:rsid w:val="00E41911"/>
    <w:rsid w:val="00E44B57"/>
    <w:rsid w:val="00E46A70"/>
    <w:rsid w:val="00E56988"/>
    <w:rsid w:val="00E658FD"/>
    <w:rsid w:val="00E92EEF"/>
    <w:rsid w:val="00E95B4E"/>
    <w:rsid w:val="00E97AB4"/>
    <w:rsid w:val="00EA150E"/>
    <w:rsid w:val="00EA72F1"/>
    <w:rsid w:val="00EB0F12"/>
    <w:rsid w:val="00EC5D17"/>
    <w:rsid w:val="00EC6922"/>
    <w:rsid w:val="00EF2368"/>
    <w:rsid w:val="00EF3015"/>
    <w:rsid w:val="00EF5F4D"/>
    <w:rsid w:val="00F01A6F"/>
    <w:rsid w:val="00F02C5C"/>
    <w:rsid w:val="00F1715C"/>
    <w:rsid w:val="00F24442"/>
    <w:rsid w:val="00F42BA9"/>
    <w:rsid w:val="00F477DA"/>
    <w:rsid w:val="00F50AE3"/>
    <w:rsid w:val="00F61BF9"/>
    <w:rsid w:val="00F655B7"/>
    <w:rsid w:val="00F656BA"/>
    <w:rsid w:val="00F67814"/>
    <w:rsid w:val="00F67CF1"/>
    <w:rsid w:val="00F7053B"/>
    <w:rsid w:val="00F728AA"/>
    <w:rsid w:val="00F738C5"/>
    <w:rsid w:val="00F82FEF"/>
    <w:rsid w:val="00F840F0"/>
    <w:rsid w:val="00F91CB4"/>
    <w:rsid w:val="00F920D7"/>
    <w:rsid w:val="00F935A0"/>
    <w:rsid w:val="00FA0B1D"/>
    <w:rsid w:val="00FB0D0D"/>
    <w:rsid w:val="00FB43B4"/>
    <w:rsid w:val="00FB5E81"/>
    <w:rsid w:val="00FB6B0B"/>
    <w:rsid w:val="00FB6FC2"/>
    <w:rsid w:val="00FC04E8"/>
    <w:rsid w:val="00FC39D8"/>
    <w:rsid w:val="00FD748C"/>
    <w:rsid w:val="00FE52B6"/>
    <w:rsid w:val="00FF12FD"/>
    <w:rsid w:val="00FF2AE4"/>
    <w:rsid w:val="00FF3D16"/>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1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C01D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1D5"/>
    <w:rPr>
      <w:rFonts w:eastAsia="Times New Roman" w:cs="Times New Roman"/>
      <w:b/>
      <w:sz w:val="30"/>
      <w:szCs w:val="20"/>
    </w:rPr>
  </w:style>
  <w:style w:type="paragraph" w:styleId="Header">
    <w:name w:val="header"/>
    <w:basedOn w:val="Normal"/>
    <w:link w:val="HeaderChar"/>
    <w:uiPriority w:val="99"/>
    <w:unhideWhenUsed/>
    <w:rsid w:val="00BC01D5"/>
    <w:pPr>
      <w:tabs>
        <w:tab w:val="center" w:pos="4680"/>
        <w:tab w:val="right" w:pos="9360"/>
      </w:tabs>
    </w:pPr>
  </w:style>
  <w:style w:type="character" w:customStyle="1" w:styleId="HeaderChar">
    <w:name w:val="Header Char"/>
    <w:basedOn w:val="DefaultParagraphFont"/>
    <w:link w:val="Header"/>
    <w:uiPriority w:val="99"/>
    <w:rsid w:val="00BC01D5"/>
    <w:rPr>
      <w:rFonts w:eastAsia="Times New Roman" w:cs="Times New Roman"/>
      <w:szCs w:val="20"/>
    </w:rPr>
  </w:style>
  <w:style w:type="paragraph" w:styleId="Footer">
    <w:name w:val="footer"/>
    <w:basedOn w:val="Normal"/>
    <w:link w:val="FooterChar"/>
    <w:uiPriority w:val="99"/>
    <w:unhideWhenUsed/>
    <w:rsid w:val="00BC01D5"/>
    <w:pPr>
      <w:tabs>
        <w:tab w:val="center" w:pos="4680"/>
        <w:tab w:val="right" w:pos="9360"/>
      </w:tabs>
    </w:pPr>
  </w:style>
  <w:style w:type="character" w:customStyle="1" w:styleId="FooterChar">
    <w:name w:val="Footer Char"/>
    <w:basedOn w:val="DefaultParagraphFont"/>
    <w:link w:val="Footer"/>
    <w:uiPriority w:val="99"/>
    <w:rsid w:val="00BC01D5"/>
    <w:rPr>
      <w:rFonts w:eastAsia="Times New Roman" w:cs="Times New Roman"/>
      <w:szCs w:val="20"/>
    </w:rPr>
  </w:style>
  <w:style w:type="character" w:styleId="PageNumber">
    <w:name w:val="page number"/>
    <w:basedOn w:val="DefaultParagraphFont"/>
    <w:uiPriority w:val="99"/>
    <w:semiHidden/>
    <w:unhideWhenUsed/>
    <w:rsid w:val="00BC01D5"/>
  </w:style>
  <w:style w:type="character" w:styleId="LineNumber">
    <w:name w:val="line number"/>
    <w:basedOn w:val="DefaultParagraphFont"/>
    <w:uiPriority w:val="99"/>
    <w:semiHidden/>
    <w:unhideWhenUsed/>
    <w:rsid w:val="00BC01D5"/>
  </w:style>
  <w:style w:type="paragraph" w:customStyle="1" w:styleId="BillDots">
    <w:name w:val="Bill Dots"/>
    <w:basedOn w:val="Normal"/>
    <w:qFormat/>
    <w:rsid w:val="00BC01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C01D5"/>
    <w:pPr>
      <w:tabs>
        <w:tab w:val="right" w:pos="5904"/>
      </w:tabs>
    </w:pPr>
  </w:style>
  <w:style w:type="paragraph" w:styleId="BalloonText">
    <w:name w:val="Balloon Text"/>
    <w:basedOn w:val="Normal"/>
    <w:link w:val="BalloonTextChar"/>
    <w:uiPriority w:val="99"/>
    <w:semiHidden/>
    <w:unhideWhenUsed/>
    <w:rsid w:val="00BC0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1D5"/>
    <w:rPr>
      <w:rFonts w:ascii="Segoe UI" w:eastAsia="Times New Roman" w:hAnsi="Segoe UI" w:cs="Segoe UI"/>
      <w:sz w:val="18"/>
      <w:szCs w:val="18"/>
    </w:rPr>
  </w:style>
  <w:style w:type="paragraph" w:styleId="ListParagraph">
    <w:name w:val="List Paragraph"/>
    <w:basedOn w:val="Normal"/>
    <w:uiPriority w:val="34"/>
    <w:qFormat/>
    <w:rsid w:val="00BC01D5"/>
    <w:pPr>
      <w:ind w:left="720"/>
      <w:contextualSpacing/>
    </w:pPr>
  </w:style>
  <w:style w:type="paragraph" w:customStyle="1" w:styleId="scbillheader">
    <w:name w:val="sc_bill_header"/>
    <w:qFormat/>
    <w:rsid w:val="00BC01D5"/>
    <w:pPr>
      <w:widowControl w:val="0"/>
      <w:suppressAutoHyphens/>
      <w:spacing w:after="0" w:line="240" w:lineRule="auto"/>
      <w:jc w:val="center"/>
    </w:pPr>
    <w:rPr>
      <w:b/>
      <w:caps/>
      <w:sz w:val="30"/>
    </w:rPr>
  </w:style>
  <w:style w:type="paragraph" w:customStyle="1" w:styleId="schouseresolutionbythis">
    <w:name w:val="sc_house_resolution_by_this"/>
    <w:qFormat/>
    <w:rsid w:val="00BC01D5"/>
    <w:pPr>
      <w:widowControl w:val="0"/>
      <w:suppressAutoHyphens/>
      <w:spacing w:after="0" w:line="240" w:lineRule="auto"/>
      <w:jc w:val="both"/>
    </w:pPr>
  </w:style>
  <w:style w:type="paragraph" w:customStyle="1" w:styleId="schouseresolutionclippageattorney">
    <w:name w:val="sc_house_resolution_clip_page_attorney"/>
    <w:qFormat/>
    <w:rsid w:val="00BC0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C0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C0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C01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C01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C0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C0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C01D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C01D5"/>
    <w:pPr>
      <w:widowControl w:val="0"/>
      <w:suppressAutoHyphens/>
      <w:spacing w:after="0" w:line="240" w:lineRule="auto"/>
      <w:jc w:val="both"/>
    </w:pPr>
    <w:rPr>
      <w:caps/>
    </w:rPr>
  </w:style>
  <w:style w:type="paragraph" w:customStyle="1" w:styleId="schouseresolutionemptyline">
    <w:name w:val="sc_house_resolution_empty_line"/>
    <w:qFormat/>
    <w:rsid w:val="00BC01D5"/>
    <w:pPr>
      <w:widowControl w:val="0"/>
      <w:suppressAutoHyphens/>
      <w:spacing w:after="0" w:line="240" w:lineRule="auto"/>
      <w:jc w:val="both"/>
    </w:pPr>
  </w:style>
  <w:style w:type="paragraph" w:customStyle="1" w:styleId="schouseresolutionfurtherresolved">
    <w:name w:val="sc_house_resolution_further_resolved"/>
    <w:qFormat/>
    <w:rsid w:val="00BC01D5"/>
    <w:pPr>
      <w:widowControl w:val="0"/>
      <w:suppressAutoHyphens/>
      <w:spacing w:after="0" w:line="240" w:lineRule="auto"/>
      <w:jc w:val="both"/>
    </w:pPr>
  </w:style>
  <w:style w:type="paragraph" w:customStyle="1" w:styleId="schouseresolutionheader">
    <w:name w:val="sc_house_resolution_header"/>
    <w:qFormat/>
    <w:rsid w:val="00BC01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C01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C01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C01D5"/>
    <w:pPr>
      <w:widowControl w:val="0"/>
      <w:suppressLineNumbers/>
      <w:suppressAutoHyphens/>
      <w:jc w:val="left"/>
    </w:pPr>
    <w:rPr>
      <w:b/>
    </w:rPr>
  </w:style>
  <w:style w:type="paragraph" w:customStyle="1" w:styleId="schouseresolutionjackettitle">
    <w:name w:val="sc_house_resolution_jacket_title"/>
    <w:qFormat/>
    <w:rsid w:val="00BC01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C01D5"/>
    <w:pPr>
      <w:widowControl w:val="0"/>
      <w:suppressAutoHyphens/>
      <w:spacing w:after="0" w:line="360" w:lineRule="auto"/>
      <w:jc w:val="both"/>
    </w:pPr>
  </w:style>
  <w:style w:type="paragraph" w:customStyle="1" w:styleId="scresolutionwhereas">
    <w:name w:val="sc_resolution_whereas"/>
    <w:qFormat/>
    <w:rsid w:val="00BC01D5"/>
    <w:pPr>
      <w:widowControl w:val="0"/>
      <w:suppressAutoHyphens/>
      <w:spacing w:after="0" w:line="360" w:lineRule="auto"/>
      <w:jc w:val="both"/>
    </w:pPr>
  </w:style>
  <w:style w:type="paragraph" w:customStyle="1" w:styleId="schouseresolutionxx">
    <w:name w:val="sc_house_resolution_xx"/>
    <w:qFormat/>
    <w:rsid w:val="00BC01D5"/>
    <w:pPr>
      <w:widowControl w:val="0"/>
      <w:suppressAutoHyphens/>
      <w:spacing w:after="0" w:line="240" w:lineRule="auto"/>
      <w:jc w:val="center"/>
    </w:pPr>
  </w:style>
  <w:style w:type="paragraph" w:customStyle="1" w:styleId="BillDots0">
    <w:name w:val="BillDots"/>
    <w:basedOn w:val="Normal"/>
    <w:autoRedefine/>
    <w:qFormat/>
    <w:rsid w:val="00BC01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C01D5"/>
    <w:rPr>
      <w:color w:val="0000FF" w:themeColor="hyperlink"/>
      <w:u w:val="single"/>
    </w:rPr>
  </w:style>
  <w:style w:type="paragraph" w:customStyle="1" w:styleId="Numbers">
    <w:name w:val="Numbers"/>
    <w:basedOn w:val="BillDots0"/>
    <w:qFormat/>
    <w:rsid w:val="00BC01D5"/>
    <w:pPr>
      <w:tabs>
        <w:tab w:val="right" w:pos="5904"/>
      </w:tabs>
    </w:pPr>
  </w:style>
  <w:style w:type="character" w:customStyle="1" w:styleId="scclippagepath">
    <w:name w:val="sc_clip_page_path"/>
    <w:uiPriority w:val="1"/>
    <w:qFormat/>
    <w:rsid w:val="00BC01D5"/>
    <w:rPr>
      <w:rFonts w:ascii="Times New Roman" w:hAnsi="Times New Roman"/>
      <w:caps/>
      <w:smallCaps w:val="0"/>
      <w:sz w:val="22"/>
    </w:rPr>
  </w:style>
  <w:style w:type="paragraph" w:customStyle="1" w:styleId="scconresoattyda">
    <w:name w:val="sc_con_reso_atty_da"/>
    <w:qFormat/>
    <w:rsid w:val="00BC01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C01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C01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C01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C01D5"/>
    <w:pPr>
      <w:widowControl w:val="0"/>
      <w:suppressAutoHyphens/>
      <w:spacing w:after="0" w:line="240" w:lineRule="auto"/>
      <w:jc w:val="both"/>
    </w:pPr>
  </w:style>
  <w:style w:type="paragraph" w:customStyle="1" w:styleId="scjrregattydadocno">
    <w:name w:val="sc_jrreg_atty_da_docno"/>
    <w:basedOn w:val="Normal"/>
    <w:qFormat/>
    <w:rsid w:val="00BC01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C01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C01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C01D5"/>
    <w:rPr>
      <w:rFonts w:ascii="Times New Roman" w:hAnsi="Times New Roman"/>
      <w:b/>
      <w:caps/>
      <w:smallCaps w:val="0"/>
      <w:sz w:val="24"/>
    </w:rPr>
  </w:style>
  <w:style w:type="paragraph" w:customStyle="1" w:styleId="scjrregfooter">
    <w:name w:val="sc_jrreg_footer"/>
    <w:qFormat/>
    <w:rsid w:val="00BC01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C01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C01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C01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C01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C01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C01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C01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C01D5"/>
    <w:pPr>
      <w:widowControl w:val="0"/>
      <w:suppressAutoHyphens/>
      <w:spacing w:after="0" w:line="360" w:lineRule="auto"/>
      <w:jc w:val="both"/>
    </w:pPr>
  </w:style>
  <w:style w:type="paragraph" w:customStyle="1" w:styleId="scresolutionbody">
    <w:name w:val="sc_resolution_body"/>
    <w:qFormat/>
    <w:rsid w:val="00BC01D5"/>
    <w:pPr>
      <w:widowControl w:val="0"/>
      <w:suppressAutoHyphens/>
      <w:spacing w:after="0" w:line="360" w:lineRule="auto"/>
      <w:jc w:val="both"/>
    </w:pPr>
  </w:style>
  <w:style w:type="paragraph" w:customStyle="1" w:styleId="scresolutionclippagebottom">
    <w:name w:val="sc_resolution_clip_page_bottom"/>
    <w:qFormat/>
    <w:rsid w:val="00BC01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C01D5"/>
    <w:pPr>
      <w:widowControl w:val="0"/>
      <w:suppressAutoHyphens/>
      <w:spacing w:after="0" w:line="240" w:lineRule="auto"/>
      <w:jc w:val="both"/>
    </w:pPr>
  </w:style>
  <w:style w:type="paragraph" w:customStyle="1" w:styleId="scresolutionfooter">
    <w:name w:val="sc_resolution_footer"/>
    <w:link w:val="scresolutionfooterChar"/>
    <w:qFormat/>
    <w:rsid w:val="00BC01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C01D5"/>
    <w:rPr>
      <w:rFonts w:eastAsia="Times New Roman" w:cs="Times New Roman"/>
      <w:szCs w:val="20"/>
    </w:rPr>
  </w:style>
  <w:style w:type="paragraph" w:customStyle="1" w:styleId="scresolutionheader">
    <w:name w:val="sc_resolution_header"/>
    <w:qFormat/>
    <w:rsid w:val="00BC01D5"/>
    <w:pPr>
      <w:widowControl w:val="0"/>
      <w:suppressAutoHyphens/>
      <w:spacing w:after="0" w:line="240" w:lineRule="auto"/>
      <w:jc w:val="center"/>
    </w:pPr>
    <w:rPr>
      <w:b/>
      <w:caps/>
      <w:sz w:val="30"/>
    </w:rPr>
  </w:style>
  <w:style w:type="paragraph" w:customStyle="1" w:styleId="scresolutiontitle">
    <w:name w:val="sc_resolution_title"/>
    <w:qFormat/>
    <w:rsid w:val="00BC01D5"/>
    <w:pPr>
      <w:widowControl w:val="0"/>
      <w:suppressAutoHyphens/>
      <w:spacing w:after="0" w:line="240" w:lineRule="auto"/>
      <w:jc w:val="both"/>
    </w:pPr>
    <w:rPr>
      <w:caps/>
    </w:rPr>
  </w:style>
  <w:style w:type="paragraph" w:customStyle="1" w:styleId="scresolutionxx">
    <w:name w:val="sc_resolution_xx"/>
    <w:qFormat/>
    <w:rsid w:val="00BC01D5"/>
    <w:pPr>
      <w:widowControl w:val="0"/>
      <w:suppressAutoHyphens/>
      <w:spacing w:after="0" w:line="240" w:lineRule="auto"/>
      <w:jc w:val="center"/>
    </w:pPr>
  </w:style>
  <w:style w:type="character" w:customStyle="1" w:styleId="scSECTIONS">
    <w:name w:val="sc_SECTIONS"/>
    <w:uiPriority w:val="1"/>
    <w:qFormat/>
    <w:rsid w:val="00BC01D5"/>
    <w:rPr>
      <w:rFonts w:ascii="Times New Roman" w:hAnsi="Times New Roman"/>
      <w:b w:val="0"/>
      <w:i w:val="0"/>
      <w:caps/>
      <w:smallCaps w:val="0"/>
      <w:color w:val="auto"/>
      <w:sz w:val="22"/>
    </w:rPr>
  </w:style>
  <w:style w:type="character" w:customStyle="1" w:styleId="scsenateclippagepath">
    <w:name w:val="sc_senate_clip_page_path"/>
    <w:uiPriority w:val="1"/>
    <w:qFormat/>
    <w:rsid w:val="00BC01D5"/>
    <w:rPr>
      <w:rFonts w:ascii="Times New Roman" w:hAnsi="Times New Roman"/>
      <w:caps/>
      <w:smallCaps w:val="0"/>
      <w:sz w:val="22"/>
    </w:rPr>
  </w:style>
  <w:style w:type="paragraph" w:customStyle="1" w:styleId="scsenateresolutionbody">
    <w:name w:val="sc_senate_resolution_body"/>
    <w:qFormat/>
    <w:rsid w:val="00BC01D5"/>
    <w:pPr>
      <w:widowControl w:val="0"/>
      <w:suppressAutoHyphens/>
      <w:spacing w:after="0" w:line="360" w:lineRule="auto"/>
      <w:jc w:val="both"/>
    </w:pPr>
  </w:style>
  <w:style w:type="paragraph" w:customStyle="1" w:styleId="scsenateresolutionclippagebottom">
    <w:name w:val="sc_senate_resolution_clip_page_bottom"/>
    <w:qFormat/>
    <w:rsid w:val="00BC01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C01D5"/>
    <w:pPr>
      <w:widowControl w:val="0"/>
      <w:suppressLineNumbers/>
      <w:suppressAutoHyphens/>
    </w:pPr>
  </w:style>
  <w:style w:type="paragraph" w:customStyle="1" w:styleId="scsenateresolutionclippagerepdocumentname">
    <w:name w:val="sc_senate_resolution_clip_page_rep_document_name"/>
    <w:qFormat/>
    <w:rsid w:val="00BC01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C01D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C01D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C01D5"/>
    <w:rPr>
      <w:color w:val="808080"/>
    </w:rPr>
  </w:style>
  <w:style w:type="paragraph" w:customStyle="1" w:styleId="sctablecodifiedsection">
    <w:name w:val="sc_table_codified_section"/>
    <w:qFormat/>
    <w:rsid w:val="00BC01D5"/>
    <w:pPr>
      <w:widowControl w:val="0"/>
      <w:suppressAutoHyphens/>
      <w:spacing w:after="0" w:line="360" w:lineRule="auto"/>
    </w:pPr>
  </w:style>
  <w:style w:type="paragraph" w:customStyle="1" w:styleId="sctableln">
    <w:name w:val="sc_table_ln"/>
    <w:qFormat/>
    <w:rsid w:val="00BC01D5"/>
    <w:pPr>
      <w:widowControl w:val="0"/>
      <w:suppressAutoHyphens/>
      <w:spacing w:after="0" w:line="360" w:lineRule="auto"/>
      <w:jc w:val="right"/>
    </w:pPr>
  </w:style>
  <w:style w:type="paragraph" w:customStyle="1" w:styleId="sctablenoncodifiedsection">
    <w:name w:val="sc_table_non_codified_section"/>
    <w:qFormat/>
    <w:rsid w:val="00BC01D5"/>
    <w:pPr>
      <w:widowControl w:val="0"/>
      <w:suppressAutoHyphens/>
      <w:spacing w:after="0" w:line="360" w:lineRule="auto"/>
    </w:pPr>
  </w:style>
  <w:style w:type="paragraph" w:customStyle="1" w:styleId="scresolutionmembers">
    <w:name w:val="sc_resolution_members"/>
    <w:qFormat/>
    <w:rsid w:val="00BC01D5"/>
    <w:pPr>
      <w:widowControl w:val="0"/>
      <w:suppressAutoHyphens/>
      <w:spacing w:after="0" w:line="360" w:lineRule="auto"/>
      <w:jc w:val="both"/>
    </w:pPr>
  </w:style>
  <w:style w:type="paragraph" w:customStyle="1" w:styleId="scdraftheader">
    <w:name w:val="sc_draft_header"/>
    <w:qFormat/>
    <w:rsid w:val="00BC01D5"/>
    <w:pPr>
      <w:widowControl w:val="0"/>
      <w:suppressAutoHyphens/>
      <w:spacing w:after="0" w:line="240" w:lineRule="auto"/>
    </w:pPr>
  </w:style>
  <w:style w:type="paragraph" w:customStyle="1" w:styleId="scemptyline">
    <w:name w:val="sc_empty_line"/>
    <w:qFormat/>
    <w:rsid w:val="00BC01D5"/>
    <w:pPr>
      <w:widowControl w:val="0"/>
      <w:suppressAutoHyphens/>
      <w:spacing w:after="0" w:line="360" w:lineRule="auto"/>
      <w:jc w:val="both"/>
    </w:pPr>
  </w:style>
  <w:style w:type="paragraph" w:customStyle="1" w:styleId="scemptylineheader">
    <w:name w:val="sc_emptyline_header"/>
    <w:qFormat/>
    <w:rsid w:val="00BC01D5"/>
    <w:pPr>
      <w:widowControl w:val="0"/>
      <w:suppressAutoHyphens/>
      <w:spacing w:after="0" w:line="240" w:lineRule="auto"/>
      <w:jc w:val="both"/>
    </w:pPr>
  </w:style>
  <w:style w:type="character" w:customStyle="1" w:styleId="scinsert">
    <w:name w:val="sc_insert"/>
    <w:uiPriority w:val="1"/>
    <w:qFormat/>
    <w:rsid w:val="00BC01D5"/>
    <w:rPr>
      <w:caps w:val="0"/>
      <w:smallCaps w:val="0"/>
      <w:strike w:val="0"/>
      <w:dstrike w:val="0"/>
      <w:vanish w:val="0"/>
      <w:u w:val="single"/>
      <w:vertAlign w:val="baseline"/>
    </w:rPr>
  </w:style>
  <w:style w:type="character" w:customStyle="1" w:styleId="scinsertblue">
    <w:name w:val="sc_insert_blue"/>
    <w:uiPriority w:val="1"/>
    <w:qFormat/>
    <w:rsid w:val="00BC01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C01D5"/>
    <w:rPr>
      <w:caps w:val="0"/>
      <w:smallCaps w:val="0"/>
      <w:strike w:val="0"/>
      <w:dstrike w:val="0"/>
      <w:vanish w:val="0"/>
      <w:color w:val="0070C0"/>
      <w:u w:val="none"/>
      <w:vertAlign w:val="baseline"/>
    </w:rPr>
  </w:style>
  <w:style w:type="character" w:customStyle="1" w:styleId="scinsertred">
    <w:name w:val="sc_insert_red"/>
    <w:uiPriority w:val="1"/>
    <w:qFormat/>
    <w:rsid w:val="00BC01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C01D5"/>
    <w:rPr>
      <w:caps w:val="0"/>
      <w:smallCaps w:val="0"/>
      <w:strike w:val="0"/>
      <w:dstrike w:val="0"/>
      <w:vanish w:val="0"/>
      <w:color w:val="FF0000"/>
      <w:u w:val="none"/>
      <w:vertAlign w:val="baseline"/>
    </w:rPr>
  </w:style>
  <w:style w:type="character" w:customStyle="1" w:styleId="scstrike">
    <w:name w:val="sc_strike"/>
    <w:uiPriority w:val="1"/>
    <w:qFormat/>
    <w:rsid w:val="00BC01D5"/>
    <w:rPr>
      <w:strike/>
      <w:dstrike w:val="0"/>
    </w:rPr>
  </w:style>
  <w:style w:type="character" w:customStyle="1" w:styleId="scstrikeblue">
    <w:name w:val="sc_strike_blue"/>
    <w:uiPriority w:val="1"/>
    <w:qFormat/>
    <w:rsid w:val="00BC01D5"/>
    <w:rPr>
      <w:strike/>
      <w:dstrike w:val="0"/>
      <w:color w:val="0070C0"/>
    </w:rPr>
  </w:style>
  <w:style w:type="character" w:customStyle="1" w:styleId="scstrikered">
    <w:name w:val="sc_strike_red"/>
    <w:uiPriority w:val="1"/>
    <w:qFormat/>
    <w:rsid w:val="00BC01D5"/>
    <w:rPr>
      <w:strike/>
      <w:dstrike w:val="0"/>
      <w:color w:val="FF0000"/>
    </w:rPr>
  </w:style>
  <w:style w:type="character" w:customStyle="1" w:styleId="scstrikebluenoncodified">
    <w:name w:val="sc_strike_blue_non_codified"/>
    <w:uiPriority w:val="1"/>
    <w:qFormat/>
    <w:rsid w:val="00BC01D5"/>
    <w:rPr>
      <w:strike/>
      <w:dstrike w:val="0"/>
      <w:color w:val="0070C0"/>
      <w:lang w:val="en-US"/>
    </w:rPr>
  </w:style>
  <w:style w:type="character" w:customStyle="1" w:styleId="scstrikerednoncodified">
    <w:name w:val="sc_strike_red_non_codified"/>
    <w:uiPriority w:val="1"/>
    <w:qFormat/>
    <w:rsid w:val="00BC01D5"/>
    <w:rPr>
      <w:strike/>
      <w:dstrike w:val="0"/>
      <w:color w:val="FF0000"/>
    </w:rPr>
  </w:style>
  <w:style w:type="paragraph" w:customStyle="1" w:styleId="scnowthereforebold">
    <w:name w:val="sc_now_therefore_bold"/>
    <w:uiPriority w:val="1"/>
    <w:qFormat/>
    <w:rsid w:val="00BC01D5"/>
    <w:pPr>
      <w:widowControl w:val="0"/>
      <w:suppressAutoHyphens/>
      <w:spacing w:after="0" w:line="480" w:lineRule="auto"/>
    </w:pPr>
    <w:rPr>
      <w:rFonts w:eastAsia="Calibri" w:cs="Times New Roman"/>
    </w:rPr>
  </w:style>
  <w:style w:type="paragraph" w:customStyle="1" w:styleId="scbillsiglines">
    <w:name w:val="sc_bill_sig_lines"/>
    <w:qFormat/>
    <w:rsid w:val="00BC01D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C01D5"/>
  </w:style>
  <w:style w:type="paragraph" w:customStyle="1" w:styleId="scbillendxx">
    <w:name w:val="sc_bill_end_xx"/>
    <w:qFormat/>
    <w:rsid w:val="00BC01D5"/>
    <w:pPr>
      <w:widowControl w:val="0"/>
      <w:suppressAutoHyphens/>
      <w:spacing w:after="0" w:line="240" w:lineRule="auto"/>
      <w:jc w:val="center"/>
    </w:pPr>
  </w:style>
  <w:style w:type="character" w:customStyle="1" w:styleId="scbillheader1">
    <w:name w:val="sc_bill_header1"/>
    <w:uiPriority w:val="1"/>
    <w:qFormat/>
    <w:rsid w:val="00BC01D5"/>
  </w:style>
  <w:style w:type="character" w:customStyle="1" w:styleId="scresolutionbody1">
    <w:name w:val="sc_resolution_body1"/>
    <w:uiPriority w:val="1"/>
    <w:qFormat/>
    <w:rsid w:val="00BC01D5"/>
  </w:style>
  <w:style w:type="character" w:styleId="Strong">
    <w:name w:val="Strong"/>
    <w:basedOn w:val="DefaultParagraphFont"/>
    <w:uiPriority w:val="22"/>
    <w:qFormat/>
    <w:rsid w:val="00BC01D5"/>
    <w:rPr>
      <w:b/>
      <w:bCs/>
    </w:rPr>
  </w:style>
  <w:style w:type="character" w:customStyle="1" w:styleId="scamendhouse">
    <w:name w:val="sc_amend_house"/>
    <w:uiPriority w:val="1"/>
    <w:qFormat/>
    <w:rsid w:val="00BC01D5"/>
    <w:rPr>
      <w:bdr w:val="none" w:sz="0" w:space="0" w:color="auto"/>
      <w:shd w:val="clear" w:color="auto" w:fill="FDE9D9" w:themeFill="accent6" w:themeFillTint="33"/>
    </w:rPr>
  </w:style>
  <w:style w:type="character" w:customStyle="1" w:styleId="scamendsenate">
    <w:name w:val="sc_amend_senate"/>
    <w:uiPriority w:val="1"/>
    <w:qFormat/>
    <w:rsid w:val="00BC01D5"/>
    <w:rPr>
      <w:bdr w:val="none" w:sz="0" w:space="0" w:color="auto"/>
      <w:shd w:val="clear" w:color="auto" w:fill="E5DFEC" w:themeFill="accent4" w:themeFillTint="33"/>
    </w:rPr>
  </w:style>
  <w:style w:type="paragraph" w:styleId="Revision">
    <w:name w:val="Revision"/>
    <w:hidden/>
    <w:uiPriority w:val="99"/>
    <w:semiHidden/>
    <w:rsid w:val="00BC01D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C01D5"/>
    <w:pPr>
      <w:spacing w:after="0" w:line="240" w:lineRule="auto"/>
    </w:pPr>
    <w:rPr>
      <w:i/>
    </w:rPr>
  </w:style>
  <w:style w:type="paragraph" w:customStyle="1" w:styleId="sccoversheetsenate">
    <w:name w:val="sc_coversheet_senate"/>
    <w:qFormat/>
    <w:rsid w:val="00BC01D5"/>
    <w:pPr>
      <w:spacing w:after="0" w:line="240" w:lineRule="auto"/>
    </w:pPr>
    <w:rPr>
      <w:b/>
    </w:rPr>
  </w:style>
  <w:style w:type="character" w:styleId="FollowedHyperlink">
    <w:name w:val="FollowedHyperlink"/>
    <w:basedOn w:val="DefaultParagraphFont"/>
    <w:uiPriority w:val="99"/>
    <w:semiHidden/>
    <w:unhideWhenUsed/>
    <w:rsid w:val="00B404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8&amp;session=126&amp;summary=B" TargetMode="External" Id="Rfb0524d00b874bf1" /><Relationship Type="http://schemas.openxmlformats.org/officeDocument/2006/relationships/hyperlink" Target="https://www.scstatehouse.gov/sess126_2025-2026/prever/3898_20250206.docx" TargetMode="External" Id="R5eafebdd48184e23" /><Relationship Type="http://schemas.openxmlformats.org/officeDocument/2006/relationships/hyperlink" Target="h:\hj\20250206.docx" TargetMode="External" Id="R620400a4e52c4c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42E9"/>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a433f8d7-8bfc-45f8-b2e7-d868e1be244a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621bf5c1-4b3c-4de4-a831-7d9f9863aa11</T_BILL_REQUEST_REQUEST>
  <T_BILL_R_ORIGINALDRAFT>ca8d63c7-6c0f-4cea-bd20-24bb96d44ac7</T_BILL_R_ORIGINALDRAFT>
  <T_BILL_SPONSOR_SPONSOR>a35ae629-53d8-4b6d-b141-5aabd04ba29a</T_BILL_SPONSOR_SPONSOR>
  <T_BILL_T_BILLNAME>[3898]</T_BILL_T_BILLNAME>
  <T_BILL_T_BILLNUMBER>3898</T_BILL_T_BILLNUMBER>
  <T_BILL_T_BILLTITLE>TO CONGRATULATE STEPHANIE E. WORKMAN, THE REIGNING MISS PLUS AMERICA ELITE 2024-2025 AND TO WISH HER MUCH SUCCESS AS SHE COMPLETES HER REIGN FOCUSING ON HER PLATFORM, “LET’S TALK ABOUT IT,” CENTERED ON MENTAL HEALTH AWARENESS.</T_BILL_T_BILLTITLE>
  <T_BILL_T_CHAMBER>house</T_BILL_T_CHAMBER>
  <T_BILL_T_FILENAME> </T_BILL_T_FILENAME>
  <T_BILL_T_LEGTYPE>resolution</T_BILL_T_LEGTYPE>
  <T_BILL_T_RATNUMBERSTRING>HNone</T_BILL_T_RATNUMBERSTRING>
  <T_BILL_T_SUBJECT>Ms. Plus America Elite Stephanie Workman</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2433</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2025-02-04T21:17:00Z</cp:lastPrinted>
  <dcterms:created xsi:type="dcterms:W3CDTF">2025-02-04T21:49:00Z</dcterms:created>
  <dcterms:modified xsi:type="dcterms:W3CDTF">2025-02-04T21:49:00Z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