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Mitchell, Caskey and Luck</w:t>
      </w:r>
    </w:p>
    <w:p>
      <w:pPr>
        <w:widowControl w:val="false"/>
        <w:spacing w:after="0"/>
        <w:jc w:val="left"/>
      </w:pPr>
      <w:r>
        <w:rPr>
          <w:rFonts w:ascii="Times New Roman"/>
          <w:sz w:val="22"/>
        </w:rPr>
        <w:t xml:space="preserve">Document Path: LC-0030PH25.docx</w:t>
      </w:r>
    </w:p>
    <w:p>
      <w:pPr>
        <w:widowControl w:val="false"/>
        <w:spacing w:after="0"/>
        <w:jc w:val="left"/>
      </w:pPr>
    </w:p>
    <w:p>
      <w:pPr>
        <w:widowControl w:val="false"/>
        <w:spacing w:after="0"/>
        <w:jc w:val="left"/>
      </w:pPr>
      <w:r>
        <w:rPr>
          <w:rFonts w:ascii="Times New Roman"/>
          <w:sz w:val="22"/>
        </w:rPr>
        <w:t xml:space="preserve">Introduced in the House on February 11,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Aerial management of wild animals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House</w:t>
      </w:r>
      <w:r>
        <w:tab/>
        <w:t xml:space="preserve">Introduced and read first time</w:t>
      </w:r>
      <w:r>
        <w:t xml:space="preserve"> (</w:t>
      </w:r>
      <w:hyperlink w:history="true" r:id="Rf1ef6dd15d474a27">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2/11/2025</w:t>
      </w:r>
      <w:r>
        <w:tab/>
        <w:t>House</w:t>
      </w:r>
      <w:r>
        <w:tab/>
        <w:t xml:space="preserve">Referred to Committee on</w:t>
      </w:r>
      <w:r>
        <w:rPr>
          <w:b/>
        </w:rPr>
        <w:t xml:space="preserve"> Agriculture, Natural Resources and Environmental Affairs</w:t>
      </w:r>
      <w:r>
        <w:t xml:space="preserve"> (</w:t>
      </w:r>
      <w:hyperlink w:history="true" r:id="R5b8327c8d2614129">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Committee report: Favorable with amendment</w:t>
      </w:r>
      <w:r>
        <w:rPr>
          <w:b/>
        </w:rPr>
        <w:t xml:space="preserve"> Agriculture, Natural Resources and Environmental Affairs</w:t>
      </w:r>
      <w:r>
        <w:t xml:space="preserve"> (</w:t>
      </w:r>
      <w:hyperlink w:history="true" r:id="R06b1a34558fc48b9">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Caskey, Luck
 </w:t>
      </w:r>
    </w:p>
    <w:p>
      <w:pPr>
        <w:widowControl w:val="false"/>
        <w:tabs>
          <w:tab w:val="right" w:pos="1008"/>
          <w:tab w:val="left" w:pos="1152"/>
          <w:tab w:val="left" w:pos="1872"/>
          <w:tab w:val="left" w:pos="9187"/>
        </w:tabs>
        <w:spacing w:after="0"/>
        <w:ind w:left="2088" w:hanging="2088"/>
      </w:pPr>
      <w:r>
        <w:tab/>
        <w:t>3/4/2025</w:t>
      </w:r>
      <w:r>
        <w:tab/>
        <w:t>House</w:t>
      </w:r>
      <w:r>
        <w:tab/>
        <w:t xml:space="preserve">Recommitted to Committee on</w:t>
      </w:r>
      <w:r>
        <w:rPr>
          <w:b/>
        </w:rPr>
        <w:t xml:space="preserve"> Agriculture, Natural Resources and Environmental Affairs</w:t>
      </w:r>
      <w:r>
        <w:t xml:space="preserve"> (</w:t>
      </w:r>
      <w:hyperlink w:history="true" r:id="Rf5dd7faecea74a9c">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25a5e562afb40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fbfdd0822441c7">
        <w:r>
          <w:rPr>
            <w:rStyle w:val="Hyperlink"/>
            <w:u w:val="single"/>
          </w:rPr>
          <w:t>02/11/2025</w:t>
        </w:r>
      </w:hyperlink>
      <w:r>
        <w:t xml:space="preserve"/>
      </w:r>
    </w:p>
    <w:p>
      <w:pPr>
        <w:widowControl w:val="true"/>
        <w:spacing w:after="0"/>
        <w:jc w:val="left"/>
      </w:pPr>
      <w:r>
        <w:rPr>
          <w:rFonts w:ascii="Times New Roman"/>
          <w:sz w:val="22"/>
        </w:rPr>
        <w:t xml:space="preserve"/>
      </w:r>
      <w:hyperlink r:id="R8a1afb8772de4fc0">
        <w:r>
          <w:rPr>
            <w:rStyle w:val="Hyperlink"/>
            <w:u w:val="single"/>
          </w:rPr>
          <w:t>02/26/2025</w:t>
        </w:r>
      </w:hyperlink>
      <w:r>
        <w:t xml:space="preserve"/>
      </w:r>
    </w:p>
    <w:p>
      <w:pPr>
        <w:widowControl w:val="true"/>
        <w:spacing w:after="0"/>
        <w:jc w:val="left"/>
      </w:pPr>
      <w:r>
        <w:rPr>
          <w:rFonts w:ascii="Times New Roman"/>
          <w:sz w:val="22"/>
        </w:rPr>
        <w:t xml:space="preserve"/>
      </w:r>
      <w:hyperlink r:id="R00ed14d0ff574831">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91432" w:rsidP="00A91432" w:rsidRDefault="00A91432" w14:paraId="35C1ED16" w14:textId="77777777">
      <w:pPr>
        <w:pStyle w:val="sccoversheetstricken"/>
      </w:pPr>
      <w:r w:rsidRPr="00B07BF4">
        <w:t>Indicates Matter Stricken</w:t>
      </w:r>
    </w:p>
    <w:p w:rsidRPr="00B07BF4" w:rsidR="00A91432" w:rsidP="00A91432" w:rsidRDefault="00A91432" w14:paraId="6BB12414" w14:textId="77777777">
      <w:pPr>
        <w:pStyle w:val="sccoversheetunderline"/>
      </w:pPr>
      <w:r w:rsidRPr="00B07BF4">
        <w:t>Indicates New Matter</w:t>
      </w:r>
    </w:p>
    <w:p w:rsidRPr="00B07BF4" w:rsidR="00A91432" w:rsidP="00A91432" w:rsidRDefault="00A91432" w14:paraId="05C21139" w14:textId="77777777">
      <w:pPr>
        <w:pStyle w:val="sccoversheetemptyline"/>
      </w:pPr>
    </w:p>
    <w:sdt>
      <w:sdtPr>
        <w:alias w:val="status"/>
        <w:tag w:val="status"/>
        <w:id w:val="854397200"/>
        <w:placeholder>
          <w:docPart w:val="26837A38EACD4742BC0CAC04938FF296"/>
        </w:placeholder>
      </w:sdtPr>
      <w:sdtEndPr/>
      <w:sdtContent>
        <w:p w:rsidRPr="00B07BF4" w:rsidR="00A91432" w:rsidP="00A91432" w:rsidRDefault="00A91432" w14:paraId="011B7839" w14:textId="59E20E31">
          <w:pPr>
            <w:pStyle w:val="sccoversheetstatus"/>
          </w:pPr>
          <w:r>
            <w:t>Committee Report</w:t>
          </w:r>
        </w:p>
      </w:sdtContent>
    </w:sdt>
    <w:sdt>
      <w:sdtPr>
        <w:alias w:val="printed1"/>
        <w:tag w:val="printed1"/>
        <w:id w:val="-1779714481"/>
        <w:placeholder>
          <w:docPart w:val="26837A38EACD4742BC0CAC04938FF296"/>
        </w:placeholder>
        <w:text/>
      </w:sdtPr>
      <w:sdtEndPr/>
      <w:sdtContent>
        <w:p w:rsidR="00A91432" w:rsidP="00A91432" w:rsidRDefault="00A91432" w14:paraId="15DFE53F" w14:textId="27BE4431">
          <w:pPr>
            <w:pStyle w:val="sccoversheetinfo"/>
          </w:pPr>
          <w:r>
            <w:t>February 26, 2025</w:t>
          </w:r>
        </w:p>
      </w:sdtContent>
    </w:sdt>
    <w:p w:rsidR="00A91432" w:rsidP="00A91432" w:rsidRDefault="00A91432" w14:paraId="496A60C1" w14:textId="77777777">
      <w:pPr>
        <w:pStyle w:val="sccoversheetinfo"/>
      </w:pPr>
    </w:p>
    <w:sdt>
      <w:sdtPr>
        <w:alias w:val="billnumber"/>
        <w:tag w:val="billnumber"/>
        <w:id w:val="-897512070"/>
        <w:placeholder>
          <w:docPart w:val="26837A38EACD4742BC0CAC04938FF296"/>
        </w:placeholder>
        <w:text/>
      </w:sdtPr>
      <w:sdtEndPr/>
      <w:sdtContent>
        <w:p w:rsidRPr="00B07BF4" w:rsidR="00A91432" w:rsidP="00A91432" w:rsidRDefault="00A91432" w14:paraId="110E9A4E" w14:textId="50D275FF">
          <w:pPr>
            <w:pStyle w:val="sccoversheetbillno"/>
          </w:pPr>
          <w:r>
            <w:t>H. 3945</w:t>
          </w:r>
        </w:p>
      </w:sdtContent>
    </w:sdt>
    <w:p w:rsidR="00A91432" w:rsidP="00A91432" w:rsidRDefault="00A91432" w14:paraId="78425762" w14:textId="77777777">
      <w:pPr>
        <w:pStyle w:val="sccoversheetsponsor6"/>
        <w:jc w:val="center"/>
      </w:pPr>
    </w:p>
    <w:p w:rsidRPr="00B07BF4" w:rsidR="00A91432" w:rsidP="00A91432" w:rsidRDefault="00A91432" w14:paraId="241F3B85" w14:textId="5CE69B89">
      <w:pPr>
        <w:pStyle w:val="sccoversheetsponsor6"/>
        <w:jc w:val="center"/>
      </w:pPr>
      <w:r w:rsidRPr="00B07BF4">
        <w:t xml:space="preserve">Introduced by </w:t>
      </w:r>
      <w:sdt>
        <w:sdtPr>
          <w:alias w:val="sponsortype"/>
          <w:tag w:val="sponsortype"/>
          <w:id w:val="1707217765"/>
          <w:placeholder>
            <w:docPart w:val="26837A38EACD4742BC0CAC04938FF296"/>
          </w:placeholder>
          <w:text/>
        </w:sdtPr>
        <w:sdtEndPr/>
        <w:sdtContent>
          <w:r>
            <w:t>Reps.</w:t>
          </w:r>
        </w:sdtContent>
      </w:sdt>
      <w:r w:rsidRPr="00B07BF4">
        <w:t xml:space="preserve"> </w:t>
      </w:r>
      <w:sdt>
        <w:sdtPr>
          <w:alias w:val="sponsors"/>
          <w:tag w:val="sponsors"/>
          <w:id w:val="716862734"/>
          <w:placeholder>
            <w:docPart w:val="26837A38EACD4742BC0CAC04938FF296"/>
          </w:placeholder>
          <w:text/>
        </w:sdtPr>
        <w:sdtEndPr/>
        <w:sdtContent>
          <w:r>
            <w:t>Yow and Mitchell</w:t>
          </w:r>
        </w:sdtContent>
      </w:sdt>
      <w:r w:rsidRPr="00B07BF4">
        <w:t xml:space="preserve"> </w:t>
      </w:r>
    </w:p>
    <w:p w:rsidRPr="00B07BF4" w:rsidR="00A91432" w:rsidP="00A91432" w:rsidRDefault="00A91432" w14:paraId="5D3B2CF7" w14:textId="77777777">
      <w:pPr>
        <w:pStyle w:val="sccoversheetsponsor6"/>
      </w:pPr>
    </w:p>
    <w:p w:rsidRPr="00B07BF4" w:rsidR="00A91432" w:rsidP="00900F3C" w:rsidRDefault="00531E0A" w14:paraId="4238DCCB" w14:textId="28A9C1D0">
      <w:pPr>
        <w:pStyle w:val="sccoversheetreadfirst"/>
      </w:pPr>
      <w:sdt>
        <w:sdtPr>
          <w:alias w:val="typeinitial"/>
          <w:tag w:val="typeinitial"/>
          <w:id w:val="98301346"/>
          <w:placeholder>
            <w:docPart w:val="26837A38EACD4742BC0CAC04938FF296"/>
          </w:placeholder>
          <w:text/>
        </w:sdtPr>
        <w:sdtEndPr/>
        <w:sdtContent>
          <w:r w:rsidR="00A91432">
            <w:t>S</w:t>
          </w:r>
        </w:sdtContent>
      </w:sdt>
      <w:r w:rsidRPr="00B07BF4" w:rsidR="00A91432">
        <w:t xml:space="preserve">. Printed </w:t>
      </w:r>
      <w:sdt>
        <w:sdtPr>
          <w:alias w:val="printed2"/>
          <w:tag w:val="printed2"/>
          <w:id w:val="-774643221"/>
          <w:placeholder>
            <w:docPart w:val="26837A38EACD4742BC0CAC04938FF296"/>
          </w:placeholder>
          <w:text/>
        </w:sdtPr>
        <w:sdtEndPr/>
        <w:sdtContent>
          <w:r w:rsidR="00A91432">
            <w:t>2/26/25</w:t>
          </w:r>
        </w:sdtContent>
      </w:sdt>
      <w:r w:rsidRPr="00B07BF4" w:rsidR="00A91432">
        <w:t>--</w:t>
      </w:r>
      <w:sdt>
        <w:sdtPr>
          <w:alias w:val="residingchamber"/>
          <w:tag w:val="residingchamber"/>
          <w:id w:val="1651789982"/>
          <w:placeholder>
            <w:docPart w:val="26837A38EACD4742BC0CAC04938FF296"/>
          </w:placeholder>
          <w:text/>
        </w:sdtPr>
        <w:sdtEndPr/>
        <w:sdtContent>
          <w:r w:rsidR="00A91432">
            <w:t>H</w:t>
          </w:r>
        </w:sdtContent>
      </w:sdt>
      <w:r w:rsidRPr="00B07BF4" w:rsidR="00A91432">
        <w:t>.</w:t>
      </w:r>
      <w:r w:rsidR="00900F3C">
        <w:tab/>
        <w:t>[SEC 3/5/2025 4:13 PM]</w:t>
      </w:r>
    </w:p>
    <w:p w:rsidRPr="00B07BF4" w:rsidR="00A91432" w:rsidP="00A91432" w:rsidRDefault="00A91432" w14:paraId="1A7B2227" w14:textId="42E45EE3">
      <w:pPr>
        <w:pStyle w:val="sccoversheetreadfirst"/>
      </w:pPr>
      <w:r w:rsidRPr="00B07BF4">
        <w:t xml:space="preserve">Read the first time </w:t>
      </w:r>
      <w:sdt>
        <w:sdtPr>
          <w:alias w:val="readfirst"/>
          <w:tag w:val="readfirst"/>
          <w:id w:val="-1145275273"/>
          <w:placeholder>
            <w:docPart w:val="26837A38EACD4742BC0CAC04938FF296"/>
          </w:placeholder>
          <w:text/>
        </w:sdtPr>
        <w:sdtEndPr/>
        <w:sdtContent>
          <w:r>
            <w:t>February 11, 2025</w:t>
          </w:r>
        </w:sdtContent>
      </w:sdt>
    </w:p>
    <w:p w:rsidRPr="00B07BF4" w:rsidR="00A91432" w:rsidP="00A91432" w:rsidRDefault="00A91432" w14:paraId="00D9F3CF" w14:textId="77777777">
      <w:pPr>
        <w:pStyle w:val="sccoversheetemptyline"/>
      </w:pPr>
    </w:p>
    <w:p w:rsidRPr="00B07BF4" w:rsidR="00A91432" w:rsidP="00A91432" w:rsidRDefault="00A91432" w14:paraId="446B042C" w14:textId="77777777">
      <w:pPr>
        <w:pStyle w:val="sccoversheetemptyline"/>
        <w:tabs>
          <w:tab w:val="center" w:pos="4493"/>
          <w:tab w:val="right" w:pos="8986"/>
        </w:tabs>
        <w:jc w:val="center"/>
      </w:pPr>
      <w:r w:rsidRPr="00B07BF4">
        <w:t>________</w:t>
      </w:r>
    </w:p>
    <w:p w:rsidRPr="00B07BF4" w:rsidR="00A91432" w:rsidP="00A91432" w:rsidRDefault="00A91432" w14:paraId="588BD9C3" w14:textId="77777777">
      <w:pPr>
        <w:pStyle w:val="sccoversheetemptyline"/>
        <w:jc w:val="center"/>
        <w:rPr>
          <w:u w:val="single"/>
        </w:rPr>
      </w:pPr>
    </w:p>
    <w:p w:rsidRPr="00B07BF4" w:rsidR="00A91432" w:rsidP="00A91432" w:rsidRDefault="00A91432" w14:paraId="082DE19D" w14:textId="6D490A7F">
      <w:pPr>
        <w:pStyle w:val="sccoversheetcommitteereportheader"/>
      </w:pPr>
      <w:r w:rsidRPr="00B07BF4">
        <w:t xml:space="preserve">The committee on </w:t>
      </w:r>
      <w:sdt>
        <w:sdtPr>
          <w:alias w:val="committeename"/>
          <w:tag w:val="committeename"/>
          <w:id w:val="-1151050561"/>
          <w:placeholder>
            <w:docPart w:val="26837A38EACD4742BC0CAC04938FF296"/>
          </w:placeholder>
          <w:text/>
        </w:sdtPr>
        <w:sdtEndPr/>
        <w:sdtContent>
          <w:r>
            <w:t>House Agriculture, Natural Res. and Environmental Affairs</w:t>
          </w:r>
        </w:sdtContent>
      </w:sdt>
    </w:p>
    <w:p w:rsidRPr="00B07BF4" w:rsidR="00A91432" w:rsidP="00A91432" w:rsidRDefault="00A91432" w14:paraId="6334FA5B" w14:textId="45E4E8F6">
      <w:pPr>
        <w:pStyle w:val="sccommitteereporttitle"/>
      </w:pPr>
      <w:r w:rsidRPr="00B07BF4">
        <w:t>To who</w:t>
      </w:r>
      <w:r>
        <w:t>m</w:t>
      </w:r>
      <w:r w:rsidRPr="00B07BF4">
        <w:t xml:space="preserve"> was referred a </w:t>
      </w:r>
      <w:sdt>
        <w:sdtPr>
          <w:alias w:val="doctype"/>
          <w:tag w:val="doctype"/>
          <w:id w:val="-95182141"/>
          <w:placeholder>
            <w:docPart w:val="26837A38EACD4742BC0CAC04938FF296"/>
          </w:placeholder>
          <w:text/>
        </w:sdtPr>
        <w:sdtEndPr/>
        <w:sdtContent>
          <w:r>
            <w:t>Bill</w:t>
          </w:r>
        </w:sdtContent>
      </w:sdt>
      <w:r w:rsidRPr="00B07BF4">
        <w:t xml:space="preserve"> (</w:t>
      </w:r>
      <w:sdt>
        <w:sdtPr>
          <w:alias w:val="billnumber"/>
          <w:tag w:val="billnumber"/>
          <w:id w:val="249784876"/>
          <w:placeholder>
            <w:docPart w:val="26837A38EACD4742BC0CAC04938FF296"/>
          </w:placeholder>
          <w:text/>
        </w:sdtPr>
        <w:sdtEndPr/>
        <w:sdtContent>
          <w:r>
            <w:t>H. 3945</w:t>
          </w:r>
        </w:sdtContent>
      </w:sdt>
      <w:r w:rsidRPr="00B07BF4">
        <w:t xml:space="preserve">) </w:t>
      </w:r>
      <w:sdt>
        <w:sdtPr>
          <w:alias w:val="billtitle"/>
          <w:tag w:val="billtitle"/>
          <w:id w:val="660268815"/>
          <w:placeholder>
            <w:docPart w:val="26837A38EACD4742BC0CAC04938FF296"/>
          </w:placeholder>
          <w:text/>
        </w:sdtPr>
        <w:sdtEndPr/>
        <w:sdtContent>
          <w:r>
            <w:t>to amend the South Carolina Code of Laws by adding Section 50‑9‑580 so as to allow for the counting, photographing, relocati</w:t>
          </w:r>
          <w:r w:rsidR="00531E0A">
            <w:t>ng</w:t>
          </w:r>
          <w:r>
            <w:t>, capturing, hunting</w:t>
          </w:r>
          <w:r w:rsidR="00531E0A">
            <w:t>,</w:t>
          </w:r>
          <w:r>
            <w:t xml:space="preserve"> or taking of feral</w:t>
          </w:r>
        </w:sdtContent>
      </w:sdt>
      <w:r w:rsidRPr="00B07BF4">
        <w:t>, etc., respectfully</w:t>
      </w:r>
    </w:p>
    <w:p w:rsidRPr="00B07BF4" w:rsidR="00A91432" w:rsidP="00A91432" w:rsidRDefault="00A91432" w14:paraId="0275695A" w14:textId="77777777">
      <w:pPr>
        <w:pStyle w:val="sccoversheetcommitteereportheader"/>
      </w:pPr>
      <w:r w:rsidRPr="00B07BF4">
        <w:t>Report:</w:t>
      </w:r>
    </w:p>
    <w:sdt>
      <w:sdtPr>
        <w:alias w:val="committeetitle"/>
        <w:tag w:val="committeetitle"/>
        <w:id w:val="1407110167"/>
        <w:placeholder>
          <w:docPart w:val="26837A38EACD4742BC0CAC04938FF296"/>
        </w:placeholder>
        <w:text/>
      </w:sdtPr>
      <w:sdtEndPr/>
      <w:sdtContent>
        <w:p w:rsidRPr="00B07BF4" w:rsidR="00A91432" w:rsidP="00A91432" w:rsidRDefault="00A91432" w14:paraId="6D575192" w14:textId="0B170C30">
          <w:pPr>
            <w:pStyle w:val="sccommitteereporttitle"/>
          </w:pPr>
          <w:r>
            <w:t>That they have duly and carefully considered the same, and recommend that the same do pass with amendment:</w:t>
          </w:r>
        </w:p>
      </w:sdtContent>
    </w:sdt>
    <w:p w:rsidRPr="00B07BF4" w:rsidR="00A91432" w:rsidP="00A91432" w:rsidRDefault="00A91432" w14:paraId="49E150DE" w14:textId="77777777">
      <w:pPr>
        <w:pStyle w:val="sccoversheetcommitteereportemplyline"/>
      </w:pPr>
    </w:p>
    <w:p w:rsidRPr="0040343F" w:rsidR="00FF76BF" w:rsidP="00FF76BF" w:rsidRDefault="00A91432" w14:paraId="6121BA73" w14:textId="77777777">
      <w:pPr>
        <w:pStyle w:val="sccodifiedsection"/>
      </w:pPr>
      <w:r w:rsidRPr="00B07BF4">
        <w:tab/>
      </w:r>
      <w:bookmarkStart w:name="instruction_387f7ae12" w:id="0"/>
      <w:r w:rsidR="00FF76BF">
        <w:t>A</w:t>
      </w:r>
      <w:r w:rsidRPr="0040343F" w:rsidR="00FF76BF">
        <w:t>mend the bill, as and if amended, SECTION 1, by striking Section 50-9-580</w:t>
      </w:r>
      <w:r w:rsidR="00FF76BF">
        <w:t>(A)(1)</w:t>
      </w:r>
      <w:r w:rsidRPr="0040343F" w:rsidR="00FF76BF">
        <w:t xml:space="preserve"> and inserting:</w:t>
      </w:r>
    </w:p>
    <w:sdt>
      <w:sdtPr>
        <w:alias w:val="Cannot be edited"/>
        <w:tag w:val="Cannot be edited"/>
        <w:id w:val="1181471795"/>
        <w:lock w:val="sdtContentLocked"/>
        <w:placeholder>
          <w:docPart w:val="07463FA26B8F409C855DFB650070B9D5"/>
        </w:placeholder>
      </w:sdtPr>
      <w:sdtEndPr/>
      <w:sdtContent>
        <w:p w:rsidR="00FF76BF" w:rsidP="0040343F" w:rsidRDefault="00FF76BF" w14:paraId="65FABBD8" w14:textId="77777777">
          <w:pPr>
            <w:pStyle w:val="sccodifiedsection"/>
          </w:pPr>
          <w:r w:rsidRPr="0040343F">
            <w:tab/>
          </w:r>
          <w:r w:rsidRPr="0040343F">
            <w:tab/>
            <w:t xml:space="preserve">(1) “Aerial Management Program” or “AMP” means a permit issued by the department to count, photograph, </w:t>
          </w:r>
          <w:r w:rsidRPr="0040343F">
            <w:rPr>
              <w:rStyle w:val="scstrikered"/>
            </w:rPr>
            <w:t xml:space="preserve">relocate, </w:t>
          </w:r>
          <w:r w:rsidRPr="0040343F">
            <w:t>capture, hunt, or take feral hogs or coyotes by the use of unmanned aircraft.</w:t>
          </w:r>
        </w:p>
      </w:sdtContent>
    </w:sdt>
    <w:p w:rsidRPr="0040343F" w:rsidR="00FF76BF" w:rsidP="00FF76BF" w:rsidRDefault="00FF76BF" w14:paraId="5F054727" w14:textId="77777777">
      <w:pPr>
        <w:pStyle w:val="sccodifiedsection"/>
      </w:pPr>
      <w:bookmarkStart w:name="instruction_cbfae18f4" w:id="1"/>
      <w:bookmarkEnd w:id="0"/>
      <w:r>
        <w:t>A</w:t>
      </w:r>
      <w:r w:rsidRPr="0040343F">
        <w:t>mend the bill further, SECTION 1, by striking Section 50-9-580</w:t>
      </w:r>
      <w:r>
        <w:t>(D)(1)</w:t>
      </w:r>
      <w:r w:rsidRPr="0040343F">
        <w:t xml:space="preserve"> and inserting:</w:t>
      </w:r>
    </w:p>
    <w:p w:rsidR="00FF76BF" w:rsidP="0040343F" w:rsidRDefault="00FF76BF" w14:paraId="68877C68" w14:textId="70E97779">
      <w:pPr>
        <w:pStyle w:val="sccodifiedsection"/>
      </w:pPr>
      <w:r w:rsidRPr="0040343F">
        <w:tab/>
      </w:r>
      <w:r w:rsidRPr="0040343F">
        <w:tab/>
        <w:t xml:space="preserve">(1) count, photograph, </w:t>
      </w:r>
      <w:r w:rsidRPr="0040343F">
        <w:rPr>
          <w:rStyle w:val="scstrikered"/>
        </w:rPr>
        <w:t xml:space="preserve">relocate, </w:t>
      </w:r>
      <w:r w:rsidRPr="0040343F">
        <w:t xml:space="preserve">capture, hunt, or take or attempt to count, photograph, </w:t>
      </w:r>
      <w:r w:rsidRPr="0040343F">
        <w:rPr>
          <w:rStyle w:val="scstrikered"/>
        </w:rPr>
        <w:t xml:space="preserve">relocate, </w:t>
      </w:r>
      <w:r w:rsidRPr="0040343F">
        <w:t>capture, hunt, or take from an unmanned aircraft any wildlife other than feral hogs or coyotes as authorized on the AMP and LOA;</w:t>
      </w:r>
    </w:p>
    <w:bookmarkEnd w:id="1"/>
    <w:p w:rsidRPr="0070061A" w:rsidR="00FF76BF" w:rsidP="00FF76BF" w:rsidRDefault="00FF76BF" w14:paraId="30BC886F" w14:textId="77777777">
      <w:pPr>
        <w:pStyle w:val="sccommitteereporttitle"/>
      </w:pPr>
      <w:r w:rsidRPr="0070061A">
        <w:t>Renumber sections to conform.</w:t>
      </w:r>
    </w:p>
    <w:p w:rsidRPr="0070061A" w:rsidR="00FF76BF" w:rsidP="00FF76BF" w:rsidRDefault="00FF76BF" w14:paraId="4BCADE52" w14:textId="77777777">
      <w:pPr>
        <w:pStyle w:val="sccommitteereporttitle"/>
      </w:pPr>
      <w:r w:rsidRPr="0070061A">
        <w:t>Amend title to conform.</w:t>
      </w:r>
    </w:p>
    <w:p w:rsidRPr="00B07BF4" w:rsidR="00A91432" w:rsidP="00A91432" w:rsidRDefault="00A91432" w14:paraId="5BD693E5" w14:textId="4799603B">
      <w:pPr>
        <w:pStyle w:val="sccoversheetcommitteereportemplyline"/>
      </w:pPr>
    </w:p>
    <w:p w:rsidRPr="00B07BF4" w:rsidR="00A91432" w:rsidP="00A91432" w:rsidRDefault="00531E0A" w14:paraId="51F4903B" w14:textId="13AD793B">
      <w:pPr>
        <w:pStyle w:val="sccoversheetcommitteereportchairperson"/>
      </w:pPr>
      <w:sdt>
        <w:sdtPr>
          <w:alias w:val="chairperson"/>
          <w:tag w:val="chairperson"/>
          <w:id w:val="-1033958730"/>
          <w:placeholder>
            <w:docPart w:val="26837A38EACD4742BC0CAC04938FF296"/>
          </w:placeholder>
          <w:text/>
        </w:sdtPr>
        <w:sdtEndPr/>
        <w:sdtContent>
          <w:r w:rsidR="00A91432">
            <w:t>WILLIAM HIXON</w:t>
          </w:r>
        </w:sdtContent>
      </w:sdt>
      <w:r w:rsidRPr="00B07BF4" w:rsidR="00A91432">
        <w:t xml:space="preserve"> for Committee.</w:t>
      </w:r>
    </w:p>
    <w:p w:rsidRPr="00B07BF4" w:rsidR="00A91432" w:rsidP="00A91432" w:rsidRDefault="00A91432" w14:paraId="2E4E11AF" w14:textId="77777777">
      <w:pPr>
        <w:pStyle w:val="sccoversheetcommitteereportemplyline"/>
      </w:pPr>
    </w:p>
    <w:p w:rsidR="00A91432" w:rsidP="00A91432" w:rsidRDefault="00A91432" w14:paraId="467F4209" w14:textId="77777777">
      <w:pPr>
        <w:pStyle w:val="sccoversheetemptyline"/>
        <w:jc w:val="center"/>
        <w:sectPr w:rsidR="00A91432" w:rsidSect="00A91432">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A91432" w:rsidP="00A91432" w:rsidRDefault="00A91432" w14:paraId="1B152DEF" w14:textId="77777777">
      <w:pPr>
        <w:pStyle w:val="sccoversheetemptyline"/>
      </w:pPr>
    </w:p>
    <w:p w:rsidRPr="00BB0725" w:rsidR="00A73EFA" w:rsidP="004768A4" w:rsidRDefault="00A73EFA" w14:paraId="7B72410E" w14:textId="6F40EEB1">
      <w:pPr>
        <w:pStyle w:val="scemptylineheader"/>
      </w:pPr>
    </w:p>
    <w:p w:rsidRPr="00BB0725" w:rsidR="00A73EFA" w:rsidP="004768A4" w:rsidRDefault="00A73EFA" w14:paraId="6AD935C9" w14:textId="2911E580">
      <w:pPr>
        <w:pStyle w:val="scemptylineheader"/>
      </w:pPr>
    </w:p>
    <w:p w:rsidRPr="00DF3B44" w:rsidR="00A73EFA" w:rsidP="004768A4" w:rsidRDefault="00A73EFA" w14:paraId="51A98227" w14:textId="2E9E3A3D">
      <w:pPr>
        <w:pStyle w:val="scemptylineheader"/>
      </w:pPr>
    </w:p>
    <w:p w:rsidRPr="00DF3B44" w:rsidR="00A73EFA" w:rsidP="004768A4" w:rsidRDefault="00A73EFA" w14:paraId="3858851A" w14:textId="072D0EBB">
      <w:pPr>
        <w:pStyle w:val="scemptylineheader"/>
      </w:pPr>
    </w:p>
    <w:p w:rsidRPr="00DF3B44" w:rsidR="00A73EFA" w:rsidP="004768A4" w:rsidRDefault="00A73EFA" w14:paraId="4E3DDE20" w14:textId="669AC3D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F54DE" w14:paraId="40FEFADA" w14:textId="3C537297">
          <w:pPr>
            <w:pStyle w:val="scbilltitle"/>
          </w:pPr>
          <w:r>
            <w:t>TO AMEND THE SOUTH CAROLINA CODE OF LAWS BY ADDING SECTION 50‑9‑580 SO AS TO ALLOW FOR THE COUNTING, PHOTOGRAPHING, RELOCATI</w:t>
          </w:r>
          <w:r w:rsidR="00531E0A">
            <w:t>NG</w:t>
          </w:r>
          <w:r>
            <w:t>, CAPTURING, HUNTING</w:t>
          </w:r>
          <w:r w:rsidR="00531E0A">
            <w:t>,</w:t>
          </w:r>
          <w:r>
            <w:t xml:space="preserve"> OR TAKING OF FERAL HOGS OR COYOTES BY UNMANNED AIRCRAFT IN CERTAIN CIRCUMSTANCES.</w:t>
          </w:r>
        </w:p>
      </w:sdtContent>
    </w:sdt>
    <w:bookmarkStart w:name="at_e49761e8d" w:displacedByCustomXml="prev" w:id="2"/>
    <w:bookmarkEnd w:id="2"/>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62798660" w:id="3"/>
      <w:r w:rsidRPr="0094541D">
        <w:t>B</w:t>
      </w:r>
      <w:bookmarkEnd w:id="3"/>
      <w:r w:rsidRPr="0094541D">
        <w:t>e it enacted by the General Assembly of the State of South Carolina:</w:t>
      </w:r>
    </w:p>
    <w:p w:rsidR="0085008D" w:rsidP="0085008D" w:rsidRDefault="0085008D" w14:paraId="276C8F15" w14:textId="77777777">
      <w:pPr>
        <w:pStyle w:val="scemptyline"/>
      </w:pPr>
    </w:p>
    <w:p w:rsidR="005C4AB7" w:rsidP="005C4AB7" w:rsidRDefault="0085008D" w14:paraId="3D6BE719" w14:textId="77777777">
      <w:pPr>
        <w:pStyle w:val="scdirectionallanguage"/>
      </w:pPr>
      <w:bookmarkStart w:name="bs_num_1_e390abe0d" w:id="4"/>
      <w:r>
        <w:t>S</w:t>
      </w:r>
      <w:bookmarkEnd w:id="4"/>
      <w:r>
        <w:t>ECTION 1.</w:t>
      </w:r>
      <w:r>
        <w:tab/>
      </w:r>
      <w:bookmarkStart w:name="dl_96ecdf06f" w:id="5"/>
      <w:r w:rsidR="005C4AB7">
        <w:t>A</w:t>
      </w:r>
      <w:bookmarkEnd w:id="5"/>
      <w:r w:rsidR="005C4AB7">
        <w:t>rticle 5, Chapter 9, Title 50 of the S.C. Code is amended by adding:</w:t>
      </w:r>
    </w:p>
    <w:p w:rsidR="005C4AB7" w:rsidP="005C4AB7" w:rsidRDefault="005C4AB7" w14:paraId="2369B925" w14:textId="77777777">
      <w:pPr>
        <w:pStyle w:val="scnewcodesection"/>
      </w:pPr>
    </w:p>
    <w:p w:rsidR="0085008D" w:rsidP="005C4AB7" w:rsidRDefault="005C4AB7" w14:paraId="17395E11" w14:textId="117A8A3D">
      <w:pPr>
        <w:pStyle w:val="scnewcodesection"/>
      </w:pPr>
      <w:r>
        <w:tab/>
      </w:r>
      <w:bookmarkStart w:name="ns_T50C9N580_7fb8e5283" w:id="6"/>
      <w:r>
        <w:t>S</w:t>
      </w:r>
      <w:bookmarkEnd w:id="6"/>
      <w:r>
        <w:t>ection 50‑9‑580.</w:t>
      </w:r>
      <w:r>
        <w:tab/>
      </w:r>
      <w:bookmarkStart w:name="ss_T50C9N580SA_lv1_ae67f9ce7" w:id="7"/>
      <w:r w:rsidR="00E761ED">
        <w:t>(</w:t>
      </w:r>
      <w:bookmarkEnd w:id="7"/>
      <w:r w:rsidR="00E761ED">
        <w:t>A) As used in this section:</w:t>
      </w:r>
    </w:p>
    <w:p w:rsidR="00E761ED" w:rsidP="005C4AB7" w:rsidRDefault="00E761ED" w14:paraId="0C48DB65" w14:textId="7BF242A6">
      <w:pPr>
        <w:pStyle w:val="scnewcodesection"/>
      </w:pPr>
      <w:r>
        <w:tab/>
      </w:r>
      <w:r>
        <w:tab/>
      </w:r>
      <w:bookmarkStart w:name="ss_T50C9N580S1_lv2_b2c023f28" w:id="8"/>
      <w:r>
        <w:t>(</w:t>
      </w:r>
      <w:bookmarkEnd w:id="8"/>
      <w:r>
        <w:t>1) “Aerial Management Program” or “AMP” means a permit issued by the department to count, photograph, relocate, capture, hunt, or take feral hogs or coyotes by the use of unmanned aircraft.</w:t>
      </w:r>
    </w:p>
    <w:p w:rsidR="00E761ED" w:rsidP="005C4AB7" w:rsidRDefault="00E761ED" w14:paraId="16A663E6" w14:textId="3664B374">
      <w:pPr>
        <w:pStyle w:val="scnewcodesection"/>
      </w:pPr>
      <w:r>
        <w:tab/>
      </w:r>
      <w:r>
        <w:tab/>
      </w:r>
      <w:bookmarkStart w:name="ss_T50C9N580S2_lv2_29285796c" w:id="9"/>
      <w:r>
        <w:t>(</w:t>
      </w:r>
      <w:bookmarkEnd w:id="9"/>
      <w:r>
        <w:t>2) “Landowner’s Authorization” or “LOA” means the signed consent from the landowner or agent to manage a specified number of feral hogs or coyotes from an unmanned aircraft on certain property.</w:t>
      </w:r>
    </w:p>
    <w:p w:rsidR="00E761ED" w:rsidP="005C4AB7" w:rsidRDefault="00E761ED" w14:paraId="69A2F6A0" w14:textId="43DD5EAD">
      <w:pPr>
        <w:pStyle w:val="scnewcodesection"/>
      </w:pPr>
      <w:r>
        <w:tab/>
      </w:r>
      <w:bookmarkStart w:name="ss_T50C9N580SB_lv1_fb69ba30a" w:id="10"/>
      <w:r>
        <w:t>(</w:t>
      </w:r>
      <w:bookmarkEnd w:id="10"/>
      <w:r>
        <w:t xml:space="preserve">B) A person who holds an AMP is authorized to engage in the management of feral hogs and coyotes by use of unmanned aircraft only on the tracts of land specified in the LOA. The AMP must be </w:t>
      </w:r>
      <w:r w:rsidR="00052506">
        <w:t>carried</w:t>
      </w:r>
      <w:r>
        <w:t xml:space="preserve"> by the unmanned aircraft operator when the unmanned aircraft is engaged in activities authorized by the AMP.</w:t>
      </w:r>
    </w:p>
    <w:p w:rsidR="00E761ED" w:rsidP="005C4AB7" w:rsidRDefault="00E761ED" w14:paraId="28A0F3EE" w14:textId="34A248E2">
      <w:pPr>
        <w:pStyle w:val="scnewcodesection"/>
      </w:pPr>
      <w:r>
        <w:tab/>
      </w:r>
      <w:bookmarkStart w:name="ss_T50C9N580SC_lv1_6fe6eb6b7" w:id="11"/>
      <w:r>
        <w:t>(</w:t>
      </w:r>
      <w:bookmarkEnd w:id="11"/>
      <w:r>
        <w:t>C) An operator of an unmanned aircraft used for the management of feral hogs and coyotes must maintain, on a daily basis, a flight log and report. The daily flight log must be current and available for inspection by game wardens at reasonable times. Each AMP holder and operator must comply with all regulations for the specific type of unmanned aircraft listed on their AMP.</w:t>
      </w:r>
    </w:p>
    <w:p w:rsidR="00E761ED" w:rsidP="005C4AB7" w:rsidRDefault="00E761ED" w14:paraId="287B5647" w14:textId="65275133">
      <w:pPr>
        <w:pStyle w:val="scnewcodesection"/>
      </w:pPr>
      <w:r>
        <w:tab/>
      </w:r>
      <w:bookmarkStart w:name="ss_T50C9N580SD_lv1_002e68aa7" w:id="12"/>
      <w:r>
        <w:t>(</w:t>
      </w:r>
      <w:bookmarkEnd w:id="12"/>
      <w:r>
        <w:t>D) It is unlawful for an unmanned aircraft operator or landowner or agent to:</w:t>
      </w:r>
    </w:p>
    <w:p w:rsidR="00E761ED" w:rsidP="005C4AB7" w:rsidRDefault="00E761ED" w14:paraId="26981D4D" w14:textId="106347AF">
      <w:pPr>
        <w:pStyle w:val="scnewcodesection"/>
      </w:pPr>
      <w:r>
        <w:tab/>
      </w:r>
      <w:r>
        <w:tab/>
      </w:r>
      <w:bookmarkStart w:name="ss_T50C9N580S1_lv2_eaebcb129" w:id="13"/>
      <w:r>
        <w:t>(</w:t>
      </w:r>
      <w:bookmarkEnd w:id="13"/>
      <w:r>
        <w:t>1) count, photograph, relocate, capture, hunt, or take or attempt to count, photograph, relocate, capture, hunt</w:t>
      </w:r>
      <w:r w:rsidR="00D144E8">
        <w:t>,</w:t>
      </w:r>
      <w:r>
        <w:t xml:space="preserve"> or take from an unmanned aircraft any wildlife other than feral hogs or coyotes as authorized on the AMP and LOA;</w:t>
      </w:r>
    </w:p>
    <w:p w:rsidR="00E761ED" w:rsidP="005C4AB7" w:rsidRDefault="00E761ED" w14:paraId="48B12FD6" w14:textId="1FA131BA">
      <w:pPr>
        <w:pStyle w:val="scnewcodesection"/>
      </w:pPr>
      <w:r>
        <w:tab/>
      </w:r>
      <w:r>
        <w:tab/>
      </w:r>
      <w:bookmarkStart w:name="ss_T50C9N580S2_lv2_704b459ab" w:id="14"/>
      <w:r>
        <w:t>(</w:t>
      </w:r>
      <w:bookmarkEnd w:id="14"/>
      <w:r>
        <w:t>2) intentionally harass any wildlife other than feral hogs or coyotes as authorized by the AMP and LOA with an unmanned aircraft;</w:t>
      </w:r>
    </w:p>
    <w:p w:rsidR="00E761ED" w:rsidP="005C4AB7" w:rsidRDefault="00E761ED" w14:paraId="22562B47" w14:textId="762146C4">
      <w:pPr>
        <w:pStyle w:val="scnewcodesection"/>
      </w:pPr>
      <w:r>
        <w:tab/>
      </w:r>
      <w:r>
        <w:tab/>
      </w:r>
      <w:bookmarkStart w:name="ss_T50C9N580S3_lv2_f61279331" w:id="15"/>
      <w:r>
        <w:t>(</w:t>
      </w:r>
      <w:bookmarkEnd w:id="15"/>
      <w:r>
        <w:t xml:space="preserve">3) participate in the hunting or taking of feral hogs or coyotes as authorized by the AMP and LOA </w:t>
      </w:r>
      <w:r>
        <w:lastRenderedPageBreak/>
        <w:t>without a valid hunting license issued by the department;</w:t>
      </w:r>
    </w:p>
    <w:p w:rsidR="00E761ED" w:rsidP="005C4AB7" w:rsidRDefault="00E761ED" w14:paraId="41AD823F" w14:textId="361C03B3">
      <w:pPr>
        <w:pStyle w:val="scnewcodesection"/>
      </w:pPr>
      <w:r>
        <w:tab/>
      </w:r>
      <w:r>
        <w:tab/>
      </w:r>
      <w:bookmarkStart w:name="ss_T50C9N580S4_lv2_e9dce5e09" w:id="16"/>
      <w:r>
        <w:t>(</w:t>
      </w:r>
      <w:bookmarkEnd w:id="16"/>
      <w:r>
        <w:t>4) taking or attempting to take</w:t>
      </w:r>
      <w:r w:rsidR="001129E1">
        <w:t xml:space="preserve"> a feral hog or coyote for any purpose other than is necessary to protect or to aid in the administration of lands, water, wildlife, livestock, domesticated animals, human life, or crops;</w:t>
      </w:r>
    </w:p>
    <w:p w:rsidR="001129E1" w:rsidP="005C4AB7" w:rsidRDefault="001129E1" w14:paraId="1F603F2A" w14:textId="7AFEB26A">
      <w:pPr>
        <w:pStyle w:val="scnewcodesection"/>
      </w:pPr>
      <w:r>
        <w:tab/>
      </w:r>
      <w:r>
        <w:tab/>
      </w:r>
      <w:bookmarkStart w:name="ss_T50C9N580S5_lv2_853ae4f82" w:id="17"/>
      <w:r>
        <w:t>(</w:t>
      </w:r>
      <w:bookmarkEnd w:id="17"/>
      <w:r>
        <w:t>5) operate an unmanned aircraft for the purposes of this section without being named as an authorized operator in the AMP;</w:t>
      </w:r>
    </w:p>
    <w:p w:rsidR="001129E1" w:rsidP="005C4AB7" w:rsidRDefault="001129E1" w14:paraId="6A289857" w14:textId="2C2ECD0B">
      <w:pPr>
        <w:pStyle w:val="scnewcodesection"/>
      </w:pPr>
      <w:r>
        <w:tab/>
      </w:r>
      <w:r>
        <w:tab/>
      </w:r>
      <w:bookmarkStart w:name="ss_T50C9N580S6_lv2_a599a34ab" w:id="18"/>
      <w:r>
        <w:t>(</w:t>
      </w:r>
      <w:bookmarkEnd w:id="18"/>
      <w:r>
        <w:t>6) take, kill, capture, or attempt to take, kill, or capture on property outside of that designated in the LOA; and</w:t>
      </w:r>
    </w:p>
    <w:p w:rsidR="001129E1" w:rsidP="005C4AB7" w:rsidRDefault="001129E1" w14:paraId="50D56DC5" w14:textId="5DAB21FA">
      <w:pPr>
        <w:pStyle w:val="scnewcodesection"/>
      </w:pPr>
      <w:r>
        <w:tab/>
      </w:r>
      <w:r>
        <w:tab/>
      </w:r>
      <w:bookmarkStart w:name="ss_T50C9N580S7_lv2_a645ac565" w:id="19"/>
      <w:r>
        <w:t>(</w:t>
      </w:r>
      <w:bookmarkEnd w:id="19"/>
      <w:r>
        <w:t>7) using an AMP for the purpose of sport hunting.</w:t>
      </w:r>
    </w:p>
    <w:p w:rsidR="007E06BB" w:rsidP="004766CC" w:rsidRDefault="001129E1" w14:paraId="3D8F1FED" w14:textId="21F4D9F7">
      <w:pPr>
        <w:pStyle w:val="scnewcodesection"/>
      </w:pPr>
      <w:r>
        <w:tab/>
      </w:r>
      <w:bookmarkStart w:name="ss_T50C9N580SE_lv1_0231e5a3b" w:id="20"/>
      <w:r>
        <w:t>(</w:t>
      </w:r>
      <w:bookmarkEnd w:id="20"/>
      <w:r>
        <w:t xml:space="preserve">E) A person </w:t>
      </w:r>
      <w:r w:rsidR="001168C9">
        <w:t>who violates this section is guilty of a misdemeanor and, upon conviction, must be fined not more than two hundred dollars or imprisoned not more than thirty days.</w:t>
      </w:r>
    </w:p>
    <w:p w:rsidRPr="00DF3B44" w:rsidR="001168C9" w:rsidP="00787433" w:rsidRDefault="001168C9" w14:paraId="2C830E3C" w14:textId="77777777">
      <w:pPr>
        <w:pStyle w:val="scemptyline"/>
      </w:pPr>
    </w:p>
    <w:p w:rsidRPr="00DF3B44" w:rsidR="007A10F1" w:rsidP="007A10F1" w:rsidRDefault="00E27805" w14:paraId="0E9393B4" w14:textId="3A662836">
      <w:pPr>
        <w:pStyle w:val="scnoncodifiedsection"/>
      </w:pPr>
      <w:bookmarkStart w:name="bs_num_2_lastsection" w:id="21"/>
      <w:bookmarkStart w:name="eff_date_section" w:id="22"/>
      <w:r w:rsidRPr="00DF3B44">
        <w:t>S</w:t>
      </w:r>
      <w:bookmarkEnd w:id="21"/>
      <w:r w:rsidRPr="00DF3B44">
        <w:t>ECTION 2.</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0431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6F62" w14:textId="6AF21043" w:rsidR="00A91432" w:rsidRPr="00BC78CD" w:rsidRDefault="00A9143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3945</w:t>
        </w:r>
      </w:sdtContent>
    </w:sdt>
    <w:r>
      <w:t>-</w:t>
    </w:r>
    <w:sdt>
      <w:sdtPr>
        <w:id w:val="757029210"/>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361B776" w:rsidR="00685035" w:rsidRPr="007B4AF7" w:rsidRDefault="00531E0A" w:rsidP="00D14995">
        <w:pPr>
          <w:pStyle w:val="scbillfooter"/>
        </w:pPr>
        <w:sdt>
          <w:sdtPr>
            <w:alias w:val="footer_billname"/>
            <w:tag w:val="footer_billname"/>
            <w:id w:val="457382597"/>
            <w:lock w:val="sdtContentLocked"/>
            <w:placeholder>
              <w:docPart w:val="9CE237B8D55246EC930EBCDC6F72AECA"/>
            </w:placeholder>
            <w:dataBinding w:prefixMappings="xmlns:ns0='http://schemas.openxmlformats.org/package/2006/metadata/lwb360-metadata' " w:xpath="/ns0:lwb360Metadata[1]/ns0:T_BILL_T_BILLNAME[1]" w:storeItemID="{A70AC2F9-CF59-46A9-A8A7-29CBD0ED4110}"/>
            <w:text/>
          </w:sdtPr>
          <w:sdtEndPr/>
          <w:sdtContent>
            <w:r w:rsidR="00660073">
              <w:t>[3945]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9CE237B8D55246EC930EBCDC6F72AECA"/>
            </w:placeholder>
            <w:dataBinding w:prefixMappings="xmlns:ns0='http://schemas.openxmlformats.org/package/2006/metadata/lwb360-metadata' " w:xpath="/ns0:lwb360Metadata[1]/ns0:T_BILL_T_FILENAME[1]" w:storeItemID="{A70AC2F9-CF59-46A9-A8A7-29CBD0ED4110}"/>
            <w:text/>
          </w:sdtPr>
          <w:sdtEndPr/>
          <w:sdtContent>
            <w:r w:rsidR="00660073">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AE24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1284A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F0AFF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6102D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364D8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14E5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30DD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01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FEB3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5924B1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363704366">
    <w:abstractNumId w:val="8"/>
  </w:num>
  <w:num w:numId="12" w16cid:durableId="990017425">
    <w:abstractNumId w:val="3"/>
  </w:num>
  <w:num w:numId="13" w16cid:durableId="1640301969">
    <w:abstractNumId w:val="2"/>
  </w:num>
  <w:num w:numId="14" w16cid:durableId="623196950">
    <w:abstractNumId w:val="1"/>
  </w:num>
  <w:num w:numId="15" w16cid:durableId="72865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838"/>
    <w:rsid w:val="00036A62"/>
    <w:rsid w:val="00037F04"/>
    <w:rsid w:val="000404BF"/>
    <w:rsid w:val="00044B84"/>
    <w:rsid w:val="000479D0"/>
    <w:rsid w:val="0005114B"/>
    <w:rsid w:val="00052506"/>
    <w:rsid w:val="0005768E"/>
    <w:rsid w:val="0006464F"/>
    <w:rsid w:val="00066B54"/>
    <w:rsid w:val="000719E2"/>
    <w:rsid w:val="00072FCD"/>
    <w:rsid w:val="00074A4F"/>
    <w:rsid w:val="00077B65"/>
    <w:rsid w:val="00083834"/>
    <w:rsid w:val="00083934"/>
    <w:rsid w:val="000A3C25"/>
    <w:rsid w:val="000A5622"/>
    <w:rsid w:val="000B4C02"/>
    <w:rsid w:val="000B5B4A"/>
    <w:rsid w:val="000B7FE1"/>
    <w:rsid w:val="000C3E88"/>
    <w:rsid w:val="000C46B9"/>
    <w:rsid w:val="000C58E4"/>
    <w:rsid w:val="000C6F9A"/>
    <w:rsid w:val="000D2F44"/>
    <w:rsid w:val="000D3280"/>
    <w:rsid w:val="000D33E4"/>
    <w:rsid w:val="000E578A"/>
    <w:rsid w:val="000F2250"/>
    <w:rsid w:val="0010329A"/>
    <w:rsid w:val="00105756"/>
    <w:rsid w:val="00110394"/>
    <w:rsid w:val="001107E0"/>
    <w:rsid w:val="001117D3"/>
    <w:rsid w:val="001129E1"/>
    <w:rsid w:val="001164F9"/>
    <w:rsid w:val="001168C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1957"/>
    <w:rsid w:val="002162DF"/>
    <w:rsid w:val="00230038"/>
    <w:rsid w:val="00231D4D"/>
    <w:rsid w:val="00233975"/>
    <w:rsid w:val="00236D73"/>
    <w:rsid w:val="00246535"/>
    <w:rsid w:val="00257F60"/>
    <w:rsid w:val="002625EA"/>
    <w:rsid w:val="00262AC5"/>
    <w:rsid w:val="00264AE9"/>
    <w:rsid w:val="0026788C"/>
    <w:rsid w:val="002730E0"/>
    <w:rsid w:val="00275AE6"/>
    <w:rsid w:val="002836D8"/>
    <w:rsid w:val="002A7989"/>
    <w:rsid w:val="002B02F3"/>
    <w:rsid w:val="002B03B2"/>
    <w:rsid w:val="002B5FDA"/>
    <w:rsid w:val="002C3463"/>
    <w:rsid w:val="002D266D"/>
    <w:rsid w:val="002D5B3D"/>
    <w:rsid w:val="002D7447"/>
    <w:rsid w:val="002E315A"/>
    <w:rsid w:val="002E4F8C"/>
    <w:rsid w:val="002F0399"/>
    <w:rsid w:val="002F560C"/>
    <w:rsid w:val="002F5847"/>
    <w:rsid w:val="0030425A"/>
    <w:rsid w:val="00304319"/>
    <w:rsid w:val="003421F1"/>
    <w:rsid w:val="0034279C"/>
    <w:rsid w:val="00354F64"/>
    <w:rsid w:val="003559A1"/>
    <w:rsid w:val="00361563"/>
    <w:rsid w:val="00366AE3"/>
    <w:rsid w:val="00371D36"/>
    <w:rsid w:val="00373E17"/>
    <w:rsid w:val="003775E6"/>
    <w:rsid w:val="00381998"/>
    <w:rsid w:val="00390285"/>
    <w:rsid w:val="003A5F1C"/>
    <w:rsid w:val="003C3E2E"/>
    <w:rsid w:val="003D4A3C"/>
    <w:rsid w:val="003D4ADF"/>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66CC"/>
    <w:rsid w:val="004768A4"/>
    <w:rsid w:val="00477F32"/>
    <w:rsid w:val="00481850"/>
    <w:rsid w:val="004851A0"/>
    <w:rsid w:val="0048627F"/>
    <w:rsid w:val="004929A3"/>
    <w:rsid w:val="004932AB"/>
    <w:rsid w:val="00494BEF"/>
    <w:rsid w:val="004958CA"/>
    <w:rsid w:val="004A5512"/>
    <w:rsid w:val="004A6BE5"/>
    <w:rsid w:val="004B0C18"/>
    <w:rsid w:val="004C1A04"/>
    <w:rsid w:val="004C20BC"/>
    <w:rsid w:val="004C5C9A"/>
    <w:rsid w:val="004C5EE4"/>
    <w:rsid w:val="004D1442"/>
    <w:rsid w:val="004D2085"/>
    <w:rsid w:val="004D3DCB"/>
    <w:rsid w:val="004E1946"/>
    <w:rsid w:val="004E2CD6"/>
    <w:rsid w:val="004E66E9"/>
    <w:rsid w:val="004E7DDE"/>
    <w:rsid w:val="004F0090"/>
    <w:rsid w:val="004F172C"/>
    <w:rsid w:val="005002ED"/>
    <w:rsid w:val="00500DBC"/>
    <w:rsid w:val="005102BE"/>
    <w:rsid w:val="005107D0"/>
    <w:rsid w:val="00523F7F"/>
    <w:rsid w:val="00524D54"/>
    <w:rsid w:val="00531E0A"/>
    <w:rsid w:val="005333F5"/>
    <w:rsid w:val="0054531B"/>
    <w:rsid w:val="00546C24"/>
    <w:rsid w:val="005476FF"/>
    <w:rsid w:val="005516F6"/>
    <w:rsid w:val="00552842"/>
    <w:rsid w:val="00554E89"/>
    <w:rsid w:val="00563C6B"/>
    <w:rsid w:val="00564B58"/>
    <w:rsid w:val="005701D7"/>
    <w:rsid w:val="00572281"/>
    <w:rsid w:val="005801DD"/>
    <w:rsid w:val="00592A40"/>
    <w:rsid w:val="00597532"/>
    <w:rsid w:val="005A28BC"/>
    <w:rsid w:val="005A4868"/>
    <w:rsid w:val="005A5377"/>
    <w:rsid w:val="005B1D9F"/>
    <w:rsid w:val="005B7817"/>
    <w:rsid w:val="005C06C8"/>
    <w:rsid w:val="005C23D7"/>
    <w:rsid w:val="005C40EB"/>
    <w:rsid w:val="005C4AB7"/>
    <w:rsid w:val="005D02B4"/>
    <w:rsid w:val="005D2EE7"/>
    <w:rsid w:val="005D3013"/>
    <w:rsid w:val="005E1E50"/>
    <w:rsid w:val="005E2B9C"/>
    <w:rsid w:val="005E3332"/>
    <w:rsid w:val="005E4B84"/>
    <w:rsid w:val="005F76B0"/>
    <w:rsid w:val="00604429"/>
    <w:rsid w:val="006067B0"/>
    <w:rsid w:val="00606A8B"/>
    <w:rsid w:val="00611EBA"/>
    <w:rsid w:val="00612882"/>
    <w:rsid w:val="006213A8"/>
    <w:rsid w:val="00623BEA"/>
    <w:rsid w:val="006347E9"/>
    <w:rsid w:val="00640C87"/>
    <w:rsid w:val="006454BB"/>
    <w:rsid w:val="00657CF4"/>
    <w:rsid w:val="00660073"/>
    <w:rsid w:val="00661463"/>
    <w:rsid w:val="00663B8D"/>
    <w:rsid w:val="00663E00"/>
    <w:rsid w:val="00664F48"/>
    <w:rsid w:val="00664FAD"/>
    <w:rsid w:val="0067345B"/>
    <w:rsid w:val="00681F4F"/>
    <w:rsid w:val="00683986"/>
    <w:rsid w:val="00685035"/>
    <w:rsid w:val="00685770"/>
    <w:rsid w:val="00690DBA"/>
    <w:rsid w:val="006964F9"/>
    <w:rsid w:val="006A2711"/>
    <w:rsid w:val="006A395F"/>
    <w:rsid w:val="006A65E2"/>
    <w:rsid w:val="006B37BD"/>
    <w:rsid w:val="006C092D"/>
    <w:rsid w:val="006C099D"/>
    <w:rsid w:val="006C18F0"/>
    <w:rsid w:val="006C7E01"/>
    <w:rsid w:val="006D64A5"/>
    <w:rsid w:val="006E0935"/>
    <w:rsid w:val="006E1124"/>
    <w:rsid w:val="006E1B70"/>
    <w:rsid w:val="006E353F"/>
    <w:rsid w:val="006E35AB"/>
    <w:rsid w:val="006F54DE"/>
    <w:rsid w:val="00711AA9"/>
    <w:rsid w:val="00722155"/>
    <w:rsid w:val="00737F19"/>
    <w:rsid w:val="00775400"/>
    <w:rsid w:val="00782BF8"/>
    <w:rsid w:val="00783C75"/>
    <w:rsid w:val="007849D9"/>
    <w:rsid w:val="00787433"/>
    <w:rsid w:val="0079579F"/>
    <w:rsid w:val="00795F0F"/>
    <w:rsid w:val="007A10F1"/>
    <w:rsid w:val="007A3D50"/>
    <w:rsid w:val="007B2D29"/>
    <w:rsid w:val="007B412F"/>
    <w:rsid w:val="007B4AF7"/>
    <w:rsid w:val="007B4DBF"/>
    <w:rsid w:val="007B7E30"/>
    <w:rsid w:val="007C0C87"/>
    <w:rsid w:val="007C5458"/>
    <w:rsid w:val="007C7AA4"/>
    <w:rsid w:val="007D2C67"/>
    <w:rsid w:val="007E06BB"/>
    <w:rsid w:val="007F50D1"/>
    <w:rsid w:val="00816D52"/>
    <w:rsid w:val="00821345"/>
    <w:rsid w:val="00831048"/>
    <w:rsid w:val="00834272"/>
    <w:rsid w:val="0085008D"/>
    <w:rsid w:val="008625C1"/>
    <w:rsid w:val="00864202"/>
    <w:rsid w:val="0087237E"/>
    <w:rsid w:val="0087671D"/>
    <w:rsid w:val="008806F9"/>
    <w:rsid w:val="00887957"/>
    <w:rsid w:val="008A57E3"/>
    <w:rsid w:val="008B12C3"/>
    <w:rsid w:val="008B5BF4"/>
    <w:rsid w:val="008C0CEE"/>
    <w:rsid w:val="008C1B18"/>
    <w:rsid w:val="008D46EC"/>
    <w:rsid w:val="008E0E25"/>
    <w:rsid w:val="008E61A1"/>
    <w:rsid w:val="00900F3C"/>
    <w:rsid w:val="009031EF"/>
    <w:rsid w:val="00905B8F"/>
    <w:rsid w:val="009158E8"/>
    <w:rsid w:val="00917EA3"/>
    <w:rsid w:val="00917EE0"/>
    <w:rsid w:val="00921C89"/>
    <w:rsid w:val="00926966"/>
    <w:rsid w:val="00926D03"/>
    <w:rsid w:val="00934036"/>
    <w:rsid w:val="00934889"/>
    <w:rsid w:val="0094369B"/>
    <w:rsid w:val="0094541D"/>
    <w:rsid w:val="009473EA"/>
    <w:rsid w:val="00954E7E"/>
    <w:rsid w:val="009554D9"/>
    <w:rsid w:val="009572F9"/>
    <w:rsid w:val="00960D0F"/>
    <w:rsid w:val="0098366F"/>
    <w:rsid w:val="00983A03"/>
    <w:rsid w:val="00986063"/>
    <w:rsid w:val="00990B7F"/>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1F72"/>
    <w:rsid w:val="00A24746"/>
    <w:rsid w:val="00A24E56"/>
    <w:rsid w:val="00A26A62"/>
    <w:rsid w:val="00A35A9B"/>
    <w:rsid w:val="00A4070E"/>
    <w:rsid w:val="00A40CA0"/>
    <w:rsid w:val="00A42F3C"/>
    <w:rsid w:val="00A504A7"/>
    <w:rsid w:val="00A53677"/>
    <w:rsid w:val="00A53BF2"/>
    <w:rsid w:val="00A60D68"/>
    <w:rsid w:val="00A7137E"/>
    <w:rsid w:val="00A73EFA"/>
    <w:rsid w:val="00A77A3B"/>
    <w:rsid w:val="00A86347"/>
    <w:rsid w:val="00A9097F"/>
    <w:rsid w:val="00A91432"/>
    <w:rsid w:val="00A92F6F"/>
    <w:rsid w:val="00A97523"/>
    <w:rsid w:val="00AA7824"/>
    <w:rsid w:val="00AB0FA3"/>
    <w:rsid w:val="00AB73BF"/>
    <w:rsid w:val="00AC335C"/>
    <w:rsid w:val="00AC43C2"/>
    <w:rsid w:val="00AC463E"/>
    <w:rsid w:val="00AD3BE2"/>
    <w:rsid w:val="00AD3E3D"/>
    <w:rsid w:val="00AE199A"/>
    <w:rsid w:val="00AE1EE4"/>
    <w:rsid w:val="00AE36EC"/>
    <w:rsid w:val="00AE7406"/>
    <w:rsid w:val="00AF1688"/>
    <w:rsid w:val="00AF46E6"/>
    <w:rsid w:val="00AF5139"/>
    <w:rsid w:val="00B06EDA"/>
    <w:rsid w:val="00B1161F"/>
    <w:rsid w:val="00B11661"/>
    <w:rsid w:val="00B12E2D"/>
    <w:rsid w:val="00B1633E"/>
    <w:rsid w:val="00B30ACF"/>
    <w:rsid w:val="00B32B4D"/>
    <w:rsid w:val="00B32EC3"/>
    <w:rsid w:val="00B36BA3"/>
    <w:rsid w:val="00B4137E"/>
    <w:rsid w:val="00B54DF7"/>
    <w:rsid w:val="00B55F0E"/>
    <w:rsid w:val="00B56223"/>
    <w:rsid w:val="00B56E79"/>
    <w:rsid w:val="00B57AA7"/>
    <w:rsid w:val="00B62914"/>
    <w:rsid w:val="00B637AA"/>
    <w:rsid w:val="00B63BE2"/>
    <w:rsid w:val="00B73973"/>
    <w:rsid w:val="00B7592C"/>
    <w:rsid w:val="00B809D3"/>
    <w:rsid w:val="00B84B66"/>
    <w:rsid w:val="00B85475"/>
    <w:rsid w:val="00B9090A"/>
    <w:rsid w:val="00B92196"/>
    <w:rsid w:val="00B9228D"/>
    <w:rsid w:val="00B929EC"/>
    <w:rsid w:val="00BB0725"/>
    <w:rsid w:val="00BB637E"/>
    <w:rsid w:val="00BC408A"/>
    <w:rsid w:val="00BC5023"/>
    <w:rsid w:val="00BC556C"/>
    <w:rsid w:val="00BC6574"/>
    <w:rsid w:val="00BD42DA"/>
    <w:rsid w:val="00BD4684"/>
    <w:rsid w:val="00BE08A7"/>
    <w:rsid w:val="00BE4391"/>
    <w:rsid w:val="00BF3E48"/>
    <w:rsid w:val="00C15F1B"/>
    <w:rsid w:val="00C16288"/>
    <w:rsid w:val="00C17D1D"/>
    <w:rsid w:val="00C26EB3"/>
    <w:rsid w:val="00C45923"/>
    <w:rsid w:val="00C543E7"/>
    <w:rsid w:val="00C70225"/>
    <w:rsid w:val="00C72198"/>
    <w:rsid w:val="00C73C7D"/>
    <w:rsid w:val="00C75005"/>
    <w:rsid w:val="00C9489E"/>
    <w:rsid w:val="00C970DF"/>
    <w:rsid w:val="00CA7E71"/>
    <w:rsid w:val="00CB07B4"/>
    <w:rsid w:val="00CB2673"/>
    <w:rsid w:val="00CB701D"/>
    <w:rsid w:val="00CC3F0E"/>
    <w:rsid w:val="00CD08C9"/>
    <w:rsid w:val="00CD1FE8"/>
    <w:rsid w:val="00CD38CD"/>
    <w:rsid w:val="00CD3E0C"/>
    <w:rsid w:val="00CD5565"/>
    <w:rsid w:val="00CD616C"/>
    <w:rsid w:val="00CE30E7"/>
    <w:rsid w:val="00CF68D6"/>
    <w:rsid w:val="00CF6E0C"/>
    <w:rsid w:val="00CF7B4A"/>
    <w:rsid w:val="00D009F8"/>
    <w:rsid w:val="00D078DA"/>
    <w:rsid w:val="00D144E8"/>
    <w:rsid w:val="00D14995"/>
    <w:rsid w:val="00D14ACC"/>
    <w:rsid w:val="00D204F2"/>
    <w:rsid w:val="00D2455C"/>
    <w:rsid w:val="00D25023"/>
    <w:rsid w:val="00D27F8C"/>
    <w:rsid w:val="00D33843"/>
    <w:rsid w:val="00D448ED"/>
    <w:rsid w:val="00D4543E"/>
    <w:rsid w:val="00D54A6F"/>
    <w:rsid w:val="00D57D57"/>
    <w:rsid w:val="00D62E42"/>
    <w:rsid w:val="00D76C36"/>
    <w:rsid w:val="00D772FB"/>
    <w:rsid w:val="00D81B94"/>
    <w:rsid w:val="00D93F9B"/>
    <w:rsid w:val="00D96956"/>
    <w:rsid w:val="00DA1AA0"/>
    <w:rsid w:val="00DA512B"/>
    <w:rsid w:val="00DB3E1C"/>
    <w:rsid w:val="00DB6085"/>
    <w:rsid w:val="00DC44A8"/>
    <w:rsid w:val="00DC608F"/>
    <w:rsid w:val="00DE4BEE"/>
    <w:rsid w:val="00DE5B3D"/>
    <w:rsid w:val="00DE7112"/>
    <w:rsid w:val="00DE74AF"/>
    <w:rsid w:val="00DF19BE"/>
    <w:rsid w:val="00DF3B44"/>
    <w:rsid w:val="00E1372E"/>
    <w:rsid w:val="00E13D98"/>
    <w:rsid w:val="00E21D30"/>
    <w:rsid w:val="00E24D9A"/>
    <w:rsid w:val="00E27805"/>
    <w:rsid w:val="00E27A11"/>
    <w:rsid w:val="00E30497"/>
    <w:rsid w:val="00E358A2"/>
    <w:rsid w:val="00E35C9A"/>
    <w:rsid w:val="00E3771B"/>
    <w:rsid w:val="00E40979"/>
    <w:rsid w:val="00E4267F"/>
    <w:rsid w:val="00E43F26"/>
    <w:rsid w:val="00E52A36"/>
    <w:rsid w:val="00E6378B"/>
    <w:rsid w:val="00E63EC3"/>
    <w:rsid w:val="00E653DA"/>
    <w:rsid w:val="00E65958"/>
    <w:rsid w:val="00E761ED"/>
    <w:rsid w:val="00E84FE5"/>
    <w:rsid w:val="00E879A5"/>
    <w:rsid w:val="00E879FC"/>
    <w:rsid w:val="00EA2574"/>
    <w:rsid w:val="00EA2F1F"/>
    <w:rsid w:val="00EA3F2E"/>
    <w:rsid w:val="00EA57EC"/>
    <w:rsid w:val="00EA6208"/>
    <w:rsid w:val="00EB120E"/>
    <w:rsid w:val="00EB34C8"/>
    <w:rsid w:val="00EB46E2"/>
    <w:rsid w:val="00EC0045"/>
    <w:rsid w:val="00ED452E"/>
    <w:rsid w:val="00ED6A73"/>
    <w:rsid w:val="00EE3CDA"/>
    <w:rsid w:val="00EF37A8"/>
    <w:rsid w:val="00EF43E3"/>
    <w:rsid w:val="00EF531F"/>
    <w:rsid w:val="00EF5444"/>
    <w:rsid w:val="00F05FE8"/>
    <w:rsid w:val="00F06D86"/>
    <w:rsid w:val="00F13D87"/>
    <w:rsid w:val="00F149E5"/>
    <w:rsid w:val="00F156A5"/>
    <w:rsid w:val="00F15E33"/>
    <w:rsid w:val="00F1778F"/>
    <w:rsid w:val="00F17DA2"/>
    <w:rsid w:val="00F22EC0"/>
    <w:rsid w:val="00F25C47"/>
    <w:rsid w:val="00F27D7B"/>
    <w:rsid w:val="00F31D34"/>
    <w:rsid w:val="00F342A1"/>
    <w:rsid w:val="00F369C1"/>
    <w:rsid w:val="00F36FBA"/>
    <w:rsid w:val="00F44D36"/>
    <w:rsid w:val="00F46262"/>
    <w:rsid w:val="00F46C4C"/>
    <w:rsid w:val="00F4795D"/>
    <w:rsid w:val="00F50A61"/>
    <w:rsid w:val="00F525CD"/>
    <w:rsid w:val="00F5286C"/>
    <w:rsid w:val="00F52E12"/>
    <w:rsid w:val="00F638CA"/>
    <w:rsid w:val="00F657C5"/>
    <w:rsid w:val="00F7392B"/>
    <w:rsid w:val="00F8429B"/>
    <w:rsid w:val="00F900B4"/>
    <w:rsid w:val="00F92436"/>
    <w:rsid w:val="00F9506C"/>
    <w:rsid w:val="00FA0F2E"/>
    <w:rsid w:val="00FA4DB1"/>
    <w:rsid w:val="00FA55D7"/>
    <w:rsid w:val="00FB3F2A"/>
    <w:rsid w:val="00FC3593"/>
    <w:rsid w:val="00FD117D"/>
    <w:rsid w:val="00FD72E3"/>
    <w:rsid w:val="00FE06FC"/>
    <w:rsid w:val="00FF0315"/>
    <w:rsid w:val="00FF2121"/>
    <w:rsid w:val="00FF76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85"/>
    <w:rPr>
      <w:lang w:val="en-US"/>
    </w:rPr>
  </w:style>
  <w:style w:type="paragraph" w:styleId="Heading1">
    <w:name w:val="heading 1"/>
    <w:basedOn w:val="Normal"/>
    <w:next w:val="Normal"/>
    <w:link w:val="Heading1Char"/>
    <w:uiPriority w:val="9"/>
    <w:qFormat/>
    <w:rsid w:val="006128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128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28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28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288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1288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1288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1288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288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90285"/>
    <w:rPr>
      <w:rFonts w:ascii="Times New Roman" w:hAnsi="Times New Roman"/>
      <w:b w:val="0"/>
      <w:i w:val="0"/>
      <w:sz w:val="22"/>
    </w:rPr>
  </w:style>
  <w:style w:type="paragraph" w:styleId="NoSpacing">
    <w:name w:val="No Spacing"/>
    <w:uiPriority w:val="1"/>
    <w:qFormat/>
    <w:rsid w:val="00390285"/>
    <w:pPr>
      <w:spacing w:after="0" w:line="240" w:lineRule="auto"/>
    </w:pPr>
  </w:style>
  <w:style w:type="paragraph" w:customStyle="1" w:styleId="scemptylineheader">
    <w:name w:val="sc_emptyline_header"/>
    <w:qFormat/>
    <w:rsid w:val="0039028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9028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9028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9028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9028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902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90285"/>
    <w:rPr>
      <w:color w:val="808080"/>
    </w:rPr>
  </w:style>
  <w:style w:type="paragraph" w:customStyle="1" w:styleId="scdirectionallanguage">
    <w:name w:val="sc_directional_language"/>
    <w:qFormat/>
    <w:rsid w:val="0039028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902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9028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9028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9028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9028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9028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9028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9028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9028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9028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9028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9028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902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9028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9028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9028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90285"/>
    <w:rPr>
      <w:rFonts w:ascii="Times New Roman" w:hAnsi="Times New Roman"/>
      <w:color w:val="auto"/>
      <w:sz w:val="22"/>
    </w:rPr>
  </w:style>
  <w:style w:type="paragraph" w:customStyle="1" w:styleId="scclippagebillheader">
    <w:name w:val="sc_clip_page_bill_header"/>
    <w:qFormat/>
    <w:rsid w:val="0039028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9028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9028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90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285"/>
    <w:rPr>
      <w:lang w:val="en-US"/>
    </w:rPr>
  </w:style>
  <w:style w:type="paragraph" w:styleId="Footer">
    <w:name w:val="footer"/>
    <w:basedOn w:val="Normal"/>
    <w:link w:val="FooterChar"/>
    <w:uiPriority w:val="99"/>
    <w:unhideWhenUsed/>
    <w:rsid w:val="00390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285"/>
    <w:rPr>
      <w:lang w:val="en-US"/>
    </w:rPr>
  </w:style>
  <w:style w:type="paragraph" w:styleId="ListParagraph">
    <w:name w:val="List Paragraph"/>
    <w:basedOn w:val="Normal"/>
    <w:uiPriority w:val="34"/>
    <w:qFormat/>
    <w:rsid w:val="00390285"/>
    <w:pPr>
      <w:ind w:left="720"/>
      <w:contextualSpacing/>
    </w:pPr>
  </w:style>
  <w:style w:type="paragraph" w:customStyle="1" w:styleId="scbillfooter">
    <w:name w:val="sc_bill_footer"/>
    <w:qFormat/>
    <w:rsid w:val="0039028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9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9028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9028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902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902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902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902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902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9028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902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9028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902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90285"/>
    <w:pPr>
      <w:widowControl w:val="0"/>
      <w:suppressAutoHyphens/>
      <w:spacing w:after="0" w:line="360" w:lineRule="auto"/>
    </w:pPr>
    <w:rPr>
      <w:rFonts w:ascii="Times New Roman" w:hAnsi="Times New Roman"/>
      <w:lang w:val="en-US"/>
    </w:rPr>
  </w:style>
  <w:style w:type="paragraph" w:customStyle="1" w:styleId="sctableln">
    <w:name w:val="sc_table_ln"/>
    <w:qFormat/>
    <w:rsid w:val="0039028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9028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90285"/>
    <w:rPr>
      <w:strike/>
      <w:dstrike w:val="0"/>
    </w:rPr>
  </w:style>
  <w:style w:type="character" w:customStyle="1" w:styleId="scinsert">
    <w:name w:val="sc_insert"/>
    <w:uiPriority w:val="1"/>
    <w:qFormat/>
    <w:rsid w:val="00390285"/>
    <w:rPr>
      <w:caps w:val="0"/>
      <w:smallCaps w:val="0"/>
      <w:strike w:val="0"/>
      <w:dstrike w:val="0"/>
      <w:vanish w:val="0"/>
      <w:u w:val="single"/>
      <w:vertAlign w:val="baseline"/>
    </w:rPr>
  </w:style>
  <w:style w:type="character" w:customStyle="1" w:styleId="scinsertred">
    <w:name w:val="sc_insert_red"/>
    <w:uiPriority w:val="1"/>
    <w:qFormat/>
    <w:rsid w:val="00390285"/>
    <w:rPr>
      <w:caps w:val="0"/>
      <w:smallCaps w:val="0"/>
      <w:strike w:val="0"/>
      <w:dstrike w:val="0"/>
      <w:vanish w:val="0"/>
      <w:color w:val="FF0000"/>
      <w:u w:val="single"/>
      <w:vertAlign w:val="baseline"/>
    </w:rPr>
  </w:style>
  <w:style w:type="character" w:customStyle="1" w:styleId="scinsertblue">
    <w:name w:val="sc_insert_blue"/>
    <w:uiPriority w:val="1"/>
    <w:qFormat/>
    <w:rsid w:val="00390285"/>
    <w:rPr>
      <w:caps w:val="0"/>
      <w:smallCaps w:val="0"/>
      <w:strike w:val="0"/>
      <w:dstrike w:val="0"/>
      <w:vanish w:val="0"/>
      <w:color w:val="0070C0"/>
      <w:u w:val="single"/>
      <w:vertAlign w:val="baseline"/>
    </w:rPr>
  </w:style>
  <w:style w:type="character" w:customStyle="1" w:styleId="scstrikered">
    <w:name w:val="sc_strike_red"/>
    <w:uiPriority w:val="1"/>
    <w:qFormat/>
    <w:rsid w:val="00390285"/>
    <w:rPr>
      <w:strike/>
      <w:dstrike w:val="0"/>
      <w:color w:val="FF0000"/>
    </w:rPr>
  </w:style>
  <w:style w:type="character" w:customStyle="1" w:styleId="scstrikeblue">
    <w:name w:val="sc_strike_blue"/>
    <w:uiPriority w:val="1"/>
    <w:qFormat/>
    <w:rsid w:val="00390285"/>
    <w:rPr>
      <w:strike/>
      <w:dstrike w:val="0"/>
      <w:color w:val="0070C0"/>
    </w:rPr>
  </w:style>
  <w:style w:type="character" w:customStyle="1" w:styleId="scinsertbluenounderline">
    <w:name w:val="sc_insert_blue_no_underline"/>
    <w:uiPriority w:val="1"/>
    <w:qFormat/>
    <w:rsid w:val="0039028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9028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90285"/>
    <w:rPr>
      <w:strike/>
      <w:dstrike w:val="0"/>
      <w:color w:val="0070C0"/>
      <w:lang w:val="en-US"/>
    </w:rPr>
  </w:style>
  <w:style w:type="character" w:customStyle="1" w:styleId="scstrikerednoncodified">
    <w:name w:val="sc_strike_red_non_codified"/>
    <w:uiPriority w:val="1"/>
    <w:qFormat/>
    <w:rsid w:val="00390285"/>
    <w:rPr>
      <w:strike/>
      <w:dstrike w:val="0"/>
      <w:color w:val="FF0000"/>
    </w:rPr>
  </w:style>
  <w:style w:type="paragraph" w:customStyle="1" w:styleId="scbillsiglines">
    <w:name w:val="sc_bill_sig_lines"/>
    <w:qFormat/>
    <w:rsid w:val="0039028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90285"/>
    <w:rPr>
      <w:bdr w:val="none" w:sz="0" w:space="0" w:color="auto"/>
      <w:shd w:val="clear" w:color="auto" w:fill="FEC6C6"/>
    </w:rPr>
  </w:style>
  <w:style w:type="character" w:customStyle="1" w:styleId="screstoreblue">
    <w:name w:val="sc_restore_blue"/>
    <w:uiPriority w:val="1"/>
    <w:qFormat/>
    <w:rsid w:val="00390285"/>
    <w:rPr>
      <w:color w:val="4472C4" w:themeColor="accent1"/>
      <w:bdr w:val="none" w:sz="0" w:space="0" w:color="auto"/>
      <w:shd w:val="clear" w:color="auto" w:fill="auto"/>
    </w:rPr>
  </w:style>
  <w:style w:type="character" w:customStyle="1" w:styleId="screstorered">
    <w:name w:val="sc_restore_red"/>
    <w:uiPriority w:val="1"/>
    <w:qFormat/>
    <w:rsid w:val="00390285"/>
    <w:rPr>
      <w:color w:val="FF0000"/>
      <w:bdr w:val="none" w:sz="0" w:space="0" w:color="auto"/>
      <w:shd w:val="clear" w:color="auto" w:fill="auto"/>
    </w:rPr>
  </w:style>
  <w:style w:type="character" w:customStyle="1" w:styleId="scstrikenewblue">
    <w:name w:val="sc_strike_new_blue"/>
    <w:uiPriority w:val="1"/>
    <w:qFormat/>
    <w:rsid w:val="00390285"/>
    <w:rPr>
      <w:strike w:val="0"/>
      <w:dstrike/>
      <w:color w:val="0070C0"/>
      <w:u w:val="none"/>
    </w:rPr>
  </w:style>
  <w:style w:type="character" w:customStyle="1" w:styleId="scstrikenewred">
    <w:name w:val="sc_strike_new_red"/>
    <w:uiPriority w:val="1"/>
    <w:qFormat/>
    <w:rsid w:val="00390285"/>
    <w:rPr>
      <w:strike w:val="0"/>
      <w:dstrike/>
      <w:color w:val="FF0000"/>
      <w:u w:val="none"/>
    </w:rPr>
  </w:style>
  <w:style w:type="character" w:customStyle="1" w:styleId="scamendsenate">
    <w:name w:val="sc_amend_senate"/>
    <w:uiPriority w:val="1"/>
    <w:qFormat/>
    <w:rsid w:val="00390285"/>
    <w:rPr>
      <w:bdr w:val="none" w:sz="0" w:space="0" w:color="auto"/>
      <w:shd w:val="clear" w:color="auto" w:fill="FFF2CC" w:themeFill="accent4" w:themeFillTint="33"/>
    </w:rPr>
  </w:style>
  <w:style w:type="character" w:customStyle="1" w:styleId="scamendhouse">
    <w:name w:val="sc_amend_house"/>
    <w:uiPriority w:val="1"/>
    <w:qFormat/>
    <w:rsid w:val="00390285"/>
    <w:rPr>
      <w:bdr w:val="none" w:sz="0" w:space="0" w:color="auto"/>
      <w:shd w:val="clear" w:color="auto" w:fill="E2EFD9" w:themeFill="accent6" w:themeFillTint="33"/>
    </w:rPr>
  </w:style>
  <w:style w:type="paragraph" w:customStyle="1" w:styleId="sccoversheetfooter">
    <w:name w:val="sc_coversheet_footer"/>
    <w:qFormat/>
    <w:rsid w:val="00A91432"/>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9143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9143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9143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9143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9143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9143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9143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9143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9143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91432"/>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FF76BF"/>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FF76B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FF76BF"/>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612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882"/>
    <w:rPr>
      <w:rFonts w:ascii="Segoe UI" w:hAnsi="Segoe UI" w:cs="Segoe UI"/>
      <w:sz w:val="18"/>
      <w:szCs w:val="18"/>
      <w:lang w:val="en-US"/>
    </w:rPr>
  </w:style>
  <w:style w:type="paragraph" w:styleId="Bibliography">
    <w:name w:val="Bibliography"/>
    <w:basedOn w:val="Normal"/>
    <w:next w:val="Normal"/>
    <w:uiPriority w:val="37"/>
    <w:semiHidden/>
    <w:unhideWhenUsed/>
    <w:rsid w:val="00612882"/>
  </w:style>
  <w:style w:type="paragraph" w:styleId="BlockText">
    <w:name w:val="Block Text"/>
    <w:basedOn w:val="Normal"/>
    <w:uiPriority w:val="99"/>
    <w:semiHidden/>
    <w:unhideWhenUsed/>
    <w:rsid w:val="0061288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612882"/>
    <w:pPr>
      <w:spacing w:after="120"/>
    </w:pPr>
  </w:style>
  <w:style w:type="character" w:customStyle="1" w:styleId="BodyTextChar">
    <w:name w:val="Body Text Char"/>
    <w:basedOn w:val="DefaultParagraphFont"/>
    <w:link w:val="BodyText"/>
    <w:uiPriority w:val="99"/>
    <w:semiHidden/>
    <w:rsid w:val="00612882"/>
    <w:rPr>
      <w:lang w:val="en-US"/>
    </w:rPr>
  </w:style>
  <w:style w:type="paragraph" w:styleId="BodyText2">
    <w:name w:val="Body Text 2"/>
    <w:basedOn w:val="Normal"/>
    <w:link w:val="BodyText2Char"/>
    <w:uiPriority w:val="99"/>
    <w:semiHidden/>
    <w:unhideWhenUsed/>
    <w:rsid w:val="00612882"/>
    <w:pPr>
      <w:spacing w:after="120" w:line="480" w:lineRule="auto"/>
    </w:pPr>
  </w:style>
  <w:style w:type="character" w:customStyle="1" w:styleId="BodyText2Char">
    <w:name w:val="Body Text 2 Char"/>
    <w:basedOn w:val="DefaultParagraphFont"/>
    <w:link w:val="BodyText2"/>
    <w:uiPriority w:val="99"/>
    <w:semiHidden/>
    <w:rsid w:val="00612882"/>
    <w:rPr>
      <w:lang w:val="en-US"/>
    </w:rPr>
  </w:style>
  <w:style w:type="paragraph" w:styleId="BodyText3">
    <w:name w:val="Body Text 3"/>
    <w:basedOn w:val="Normal"/>
    <w:link w:val="BodyText3Char"/>
    <w:uiPriority w:val="99"/>
    <w:semiHidden/>
    <w:unhideWhenUsed/>
    <w:rsid w:val="00612882"/>
    <w:pPr>
      <w:spacing w:after="120"/>
    </w:pPr>
    <w:rPr>
      <w:sz w:val="16"/>
      <w:szCs w:val="16"/>
    </w:rPr>
  </w:style>
  <w:style w:type="character" w:customStyle="1" w:styleId="BodyText3Char">
    <w:name w:val="Body Text 3 Char"/>
    <w:basedOn w:val="DefaultParagraphFont"/>
    <w:link w:val="BodyText3"/>
    <w:uiPriority w:val="99"/>
    <w:semiHidden/>
    <w:rsid w:val="00612882"/>
    <w:rPr>
      <w:sz w:val="16"/>
      <w:szCs w:val="16"/>
      <w:lang w:val="en-US"/>
    </w:rPr>
  </w:style>
  <w:style w:type="paragraph" w:styleId="BodyTextFirstIndent">
    <w:name w:val="Body Text First Indent"/>
    <w:basedOn w:val="BodyText"/>
    <w:link w:val="BodyTextFirstIndentChar"/>
    <w:uiPriority w:val="99"/>
    <w:semiHidden/>
    <w:unhideWhenUsed/>
    <w:rsid w:val="00612882"/>
    <w:pPr>
      <w:spacing w:after="160"/>
      <w:ind w:firstLine="360"/>
    </w:pPr>
  </w:style>
  <w:style w:type="character" w:customStyle="1" w:styleId="BodyTextFirstIndentChar">
    <w:name w:val="Body Text First Indent Char"/>
    <w:basedOn w:val="BodyTextChar"/>
    <w:link w:val="BodyTextFirstIndent"/>
    <w:uiPriority w:val="99"/>
    <w:semiHidden/>
    <w:rsid w:val="00612882"/>
    <w:rPr>
      <w:lang w:val="en-US"/>
    </w:rPr>
  </w:style>
  <w:style w:type="paragraph" w:styleId="BodyTextIndent">
    <w:name w:val="Body Text Indent"/>
    <w:basedOn w:val="Normal"/>
    <w:link w:val="BodyTextIndentChar"/>
    <w:uiPriority w:val="99"/>
    <w:semiHidden/>
    <w:unhideWhenUsed/>
    <w:rsid w:val="00612882"/>
    <w:pPr>
      <w:spacing w:after="120"/>
      <w:ind w:left="360"/>
    </w:pPr>
  </w:style>
  <w:style w:type="character" w:customStyle="1" w:styleId="BodyTextIndentChar">
    <w:name w:val="Body Text Indent Char"/>
    <w:basedOn w:val="DefaultParagraphFont"/>
    <w:link w:val="BodyTextIndent"/>
    <w:uiPriority w:val="99"/>
    <w:semiHidden/>
    <w:rsid w:val="00612882"/>
    <w:rPr>
      <w:lang w:val="en-US"/>
    </w:rPr>
  </w:style>
  <w:style w:type="paragraph" w:styleId="BodyTextFirstIndent2">
    <w:name w:val="Body Text First Indent 2"/>
    <w:basedOn w:val="BodyTextIndent"/>
    <w:link w:val="BodyTextFirstIndent2Char"/>
    <w:uiPriority w:val="99"/>
    <w:semiHidden/>
    <w:unhideWhenUsed/>
    <w:rsid w:val="00612882"/>
    <w:pPr>
      <w:spacing w:after="160"/>
      <w:ind w:firstLine="360"/>
    </w:pPr>
  </w:style>
  <w:style w:type="character" w:customStyle="1" w:styleId="BodyTextFirstIndent2Char">
    <w:name w:val="Body Text First Indent 2 Char"/>
    <w:basedOn w:val="BodyTextIndentChar"/>
    <w:link w:val="BodyTextFirstIndent2"/>
    <w:uiPriority w:val="99"/>
    <w:semiHidden/>
    <w:rsid w:val="00612882"/>
    <w:rPr>
      <w:lang w:val="en-US"/>
    </w:rPr>
  </w:style>
  <w:style w:type="paragraph" w:styleId="BodyTextIndent2">
    <w:name w:val="Body Text Indent 2"/>
    <w:basedOn w:val="Normal"/>
    <w:link w:val="BodyTextIndent2Char"/>
    <w:uiPriority w:val="99"/>
    <w:semiHidden/>
    <w:unhideWhenUsed/>
    <w:rsid w:val="00612882"/>
    <w:pPr>
      <w:spacing w:after="120" w:line="480" w:lineRule="auto"/>
      <w:ind w:left="360"/>
    </w:pPr>
  </w:style>
  <w:style w:type="character" w:customStyle="1" w:styleId="BodyTextIndent2Char">
    <w:name w:val="Body Text Indent 2 Char"/>
    <w:basedOn w:val="DefaultParagraphFont"/>
    <w:link w:val="BodyTextIndent2"/>
    <w:uiPriority w:val="99"/>
    <w:semiHidden/>
    <w:rsid w:val="00612882"/>
    <w:rPr>
      <w:lang w:val="en-US"/>
    </w:rPr>
  </w:style>
  <w:style w:type="paragraph" w:styleId="BodyTextIndent3">
    <w:name w:val="Body Text Indent 3"/>
    <w:basedOn w:val="Normal"/>
    <w:link w:val="BodyTextIndent3Char"/>
    <w:uiPriority w:val="99"/>
    <w:semiHidden/>
    <w:unhideWhenUsed/>
    <w:rsid w:val="006128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12882"/>
    <w:rPr>
      <w:sz w:val="16"/>
      <w:szCs w:val="16"/>
      <w:lang w:val="en-US"/>
    </w:rPr>
  </w:style>
  <w:style w:type="paragraph" w:styleId="Caption">
    <w:name w:val="caption"/>
    <w:basedOn w:val="Normal"/>
    <w:next w:val="Normal"/>
    <w:uiPriority w:val="35"/>
    <w:semiHidden/>
    <w:unhideWhenUsed/>
    <w:qFormat/>
    <w:rsid w:val="0061288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12882"/>
    <w:pPr>
      <w:spacing w:after="0" w:line="240" w:lineRule="auto"/>
      <w:ind w:left="4320"/>
    </w:pPr>
  </w:style>
  <w:style w:type="character" w:customStyle="1" w:styleId="ClosingChar">
    <w:name w:val="Closing Char"/>
    <w:basedOn w:val="DefaultParagraphFont"/>
    <w:link w:val="Closing"/>
    <w:uiPriority w:val="99"/>
    <w:semiHidden/>
    <w:rsid w:val="00612882"/>
    <w:rPr>
      <w:lang w:val="en-US"/>
    </w:rPr>
  </w:style>
  <w:style w:type="paragraph" w:styleId="CommentText">
    <w:name w:val="annotation text"/>
    <w:basedOn w:val="Normal"/>
    <w:link w:val="CommentTextChar"/>
    <w:uiPriority w:val="99"/>
    <w:semiHidden/>
    <w:unhideWhenUsed/>
    <w:rsid w:val="00612882"/>
    <w:pPr>
      <w:spacing w:line="240" w:lineRule="auto"/>
    </w:pPr>
    <w:rPr>
      <w:sz w:val="20"/>
      <w:szCs w:val="20"/>
    </w:rPr>
  </w:style>
  <w:style w:type="character" w:customStyle="1" w:styleId="CommentTextChar">
    <w:name w:val="Comment Text Char"/>
    <w:basedOn w:val="DefaultParagraphFont"/>
    <w:link w:val="CommentText"/>
    <w:uiPriority w:val="99"/>
    <w:semiHidden/>
    <w:rsid w:val="00612882"/>
    <w:rPr>
      <w:sz w:val="20"/>
      <w:szCs w:val="20"/>
      <w:lang w:val="en-US"/>
    </w:rPr>
  </w:style>
  <w:style w:type="paragraph" w:styleId="CommentSubject">
    <w:name w:val="annotation subject"/>
    <w:basedOn w:val="CommentText"/>
    <w:next w:val="CommentText"/>
    <w:link w:val="CommentSubjectChar"/>
    <w:uiPriority w:val="99"/>
    <w:semiHidden/>
    <w:unhideWhenUsed/>
    <w:rsid w:val="00612882"/>
    <w:rPr>
      <w:b/>
      <w:bCs/>
    </w:rPr>
  </w:style>
  <w:style w:type="character" w:customStyle="1" w:styleId="CommentSubjectChar">
    <w:name w:val="Comment Subject Char"/>
    <w:basedOn w:val="CommentTextChar"/>
    <w:link w:val="CommentSubject"/>
    <w:uiPriority w:val="99"/>
    <w:semiHidden/>
    <w:rsid w:val="00612882"/>
    <w:rPr>
      <w:b/>
      <w:bCs/>
      <w:sz w:val="20"/>
      <w:szCs w:val="20"/>
      <w:lang w:val="en-US"/>
    </w:rPr>
  </w:style>
  <w:style w:type="paragraph" w:styleId="Date">
    <w:name w:val="Date"/>
    <w:basedOn w:val="Normal"/>
    <w:next w:val="Normal"/>
    <w:link w:val="DateChar"/>
    <w:uiPriority w:val="99"/>
    <w:semiHidden/>
    <w:unhideWhenUsed/>
    <w:rsid w:val="00612882"/>
  </w:style>
  <w:style w:type="character" w:customStyle="1" w:styleId="DateChar">
    <w:name w:val="Date Char"/>
    <w:basedOn w:val="DefaultParagraphFont"/>
    <w:link w:val="Date"/>
    <w:uiPriority w:val="99"/>
    <w:semiHidden/>
    <w:rsid w:val="00612882"/>
    <w:rPr>
      <w:lang w:val="en-US"/>
    </w:rPr>
  </w:style>
  <w:style w:type="paragraph" w:styleId="DocumentMap">
    <w:name w:val="Document Map"/>
    <w:basedOn w:val="Normal"/>
    <w:link w:val="DocumentMapChar"/>
    <w:uiPriority w:val="99"/>
    <w:semiHidden/>
    <w:unhideWhenUsed/>
    <w:rsid w:val="006128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1288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612882"/>
    <w:pPr>
      <w:spacing w:after="0" w:line="240" w:lineRule="auto"/>
    </w:pPr>
  </w:style>
  <w:style w:type="character" w:customStyle="1" w:styleId="E-mailSignatureChar">
    <w:name w:val="E-mail Signature Char"/>
    <w:basedOn w:val="DefaultParagraphFont"/>
    <w:link w:val="E-mailSignature"/>
    <w:uiPriority w:val="99"/>
    <w:semiHidden/>
    <w:rsid w:val="00612882"/>
    <w:rPr>
      <w:lang w:val="en-US"/>
    </w:rPr>
  </w:style>
  <w:style w:type="paragraph" w:styleId="EndnoteText">
    <w:name w:val="endnote text"/>
    <w:basedOn w:val="Normal"/>
    <w:link w:val="EndnoteTextChar"/>
    <w:uiPriority w:val="99"/>
    <w:semiHidden/>
    <w:unhideWhenUsed/>
    <w:rsid w:val="006128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2882"/>
    <w:rPr>
      <w:sz w:val="20"/>
      <w:szCs w:val="20"/>
      <w:lang w:val="en-US"/>
    </w:rPr>
  </w:style>
  <w:style w:type="paragraph" w:styleId="EnvelopeAddress">
    <w:name w:val="envelope address"/>
    <w:basedOn w:val="Normal"/>
    <w:uiPriority w:val="99"/>
    <w:semiHidden/>
    <w:unhideWhenUsed/>
    <w:rsid w:val="0061288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128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12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2882"/>
    <w:rPr>
      <w:sz w:val="20"/>
      <w:szCs w:val="20"/>
      <w:lang w:val="en-US"/>
    </w:rPr>
  </w:style>
  <w:style w:type="character" w:customStyle="1" w:styleId="Heading1Char">
    <w:name w:val="Heading 1 Char"/>
    <w:basedOn w:val="DefaultParagraphFont"/>
    <w:link w:val="Heading1"/>
    <w:uiPriority w:val="9"/>
    <w:rsid w:val="0061288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61288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1288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61288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61288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61288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61288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61288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1288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612882"/>
    <w:pPr>
      <w:spacing w:after="0" w:line="240" w:lineRule="auto"/>
    </w:pPr>
    <w:rPr>
      <w:i/>
      <w:iCs/>
    </w:rPr>
  </w:style>
  <w:style w:type="character" w:customStyle="1" w:styleId="HTMLAddressChar">
    <w:name w:val="HTML Address Char"/>
    <w:basedOn w:val="DefaultParagraphFont"/>
    <w:link w:val="HTMLAddress"/>
    <w:uiPriority w:val="99"/>
    <w:semiHidden/>
    <w:rsid w:val="00612882"/>
    <w:rPr>
      <w:i/>
      <w:iCs/>
      <w:lang w:val="en-US"/>
    </w:rPr>
  </w:style>
  <w:style w:type="paragraph" w:styleId="HTMLPreformatted">
    <w:name w:val="HTML Preformatted"/>
    <w:basedOn w:val="Normal"/>
    <w:link w:val="HTMLPreformattedChar"/>
    <w:uiPriority w:val="99"/>
    <w:semiHidden/>
    <w:unhideWhenUsed/>
    <w:rsid w:val="006128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2882"/>
    <w:rPr>
      <w:rFonts w:ascii="Consolas" w:hAnsi="Consolas"/>
      <w:sz w:val="20"/>
      <w:szCs w:val="20"/>
      <w:lang w:val="en-US"/>
    </w:rPr>
  </w:style>
  <w:style w:type="paragraph" w:styleId="Index1">
    <w:name w:val="index 1"/>
    <w:basedOn w:val="Normal"/>
    <w:next w:val="Normal"/>
    <w:autoRedefine/>
    <w:uiPriority w:val="99"/>
    <w:semiHidden/>
    <w:unhideWhenUsed/>
    <w:rsid w:val="00612882"/>
    <w:pPr>
      <w:spacing w:after="0" w:line="240" w:lineRule="auto"/>
      <w:ind w:left="220" w:hanging="220"/>
    </w:pPr>
  </w:style>
  <w:style w:type="paragraph" w:styleId="Index2">
    <w:name w:val="index 2"/>
    <w:basedOn w:val="Normal"/>
    <w:next w:val="Normal"/>
    <w:autoRedefine/>
    <w:uiPriority w:val="99"/>
    <w:semiHidden/>
    <w:unhideWhenUsed/>
    <w:rsid w:val="00612882"/>
    <w:pPr>
      <w:spacing w:after="0" w:line="240" w:lineRule="auto"/>
      <w:ind w:left="440" w:hanging="220"/>
    </w:pPr>
  </w:style>
  <w:style w:type="paragraph" w:styleId="Index3">
    <w:name w:val="index 3"/>
    <w:basedOn w:val="Normal"/>
    <w:next w:val="Normal"/>
    <w:autoRedefine/>
    <w:uiPriority w:val="99"/>
    <w:semiHidden/>
    <w:unhideWhenUsed/>
    <w:rsid w:val="00612882"/>
    <w:pPr>
      <w:spacing w:after="0" w:line="240" w:lineRule="auto"/>
      <w:ind w:left="660" w:hanging="220"/>
    </w:pPr>
  </w:style>
  <w:style w:type="paragraph" w:styleId="Index4">
    <w:name w:val="index 4"/>
    <w:basedOn w:val="Normal"/>
    <w:next w:val="Normal"/>
    <w:autoRedefine/>
    <w:uiPriority w:val="99"/>
    <w:semiHidden/>
    <w:unhideWhenUsed/>
    <w:rsid w:val="00612882"/>
    <w:pPr>
      <w:spacing w:after="0" w:line="240" w:lineRule="auto"/>
      <w:ind w:left="880" w:hanging="220"/>
    </w:pPr>
  </w:style>
  <w:style w:type="paragraph" w:styleId="Index5">
    <w:name w:val="index 5"/>
    <w:basedOn w:val="Normal"/>
    <w:next w:val="Normal"/>
    <w:autoRedefine/>
    <w:uiPriority w:val="99"/>
    <w:semiHidden/>
    <w:unhideWhenUsed/>
    <w:rsid w:val="00612882"/>
    <w:pPr>
      <w:spacing w:after="0" w:line="240" w:lineRule="auto"/>
      <w:ind w:left="1100" w:hanging="220"/>
    </w:pPr>
  </w:style>
  <w:style w:type="paragraph" w:styleId="Index6">
    <w:name w:val="index 6"/>
    <w:basedOn w:val="Normal"/>
    <w:next w:val="Normal"/>
    <w:autoRedefine/>
    <w:uiPriority w:val="99"/>
    <w:semiHidden/>
    <w:unhideWhenUsed/>
    <w:rsid w:val="00612882"/>
    <w:pPr>
      <w:spacing w:after="0" w:line="240" w:lineRule="auto"/>
      <w:ind w:left="1320" w:hanging="220"/>
    </w:pPr>
  </w:style>
  <w:style w:type="paragraph" w:styleId="Index7">
    <w:name w:val="index 7"/>
    <w:basedOn w:val="Normal"/>
    <w:next w:val="Normal"/>
    <w:autoRedefine/>
    <w:uiPriority w:val="99"/>
    <w:semiHidden/>
    <w:unhideWhenUsed/>
    <w:rsid w:val="00612882"/>
    <w:pPr>
      <w:spacing w:after="0" w:line="240" w:lineRule="auto"/>
      <w:ind w:left="1540" w:hanging="220"/>
    </w:pPr>
  </w:style>
  <w:style w:type="paragraph" w:styleId="Index8">
    <w:name w:val="index 8"/>
    <w:basedOn w:val="Normal"/>
    <w:next w:val="Normal"/>
    <w:autoRedefine/>
    <w:uiPriority w:val="99"/>
    <w:semiHidden/>
    <w:unhideWhenUsed/>
    <w:rsid w:val="00612882"/>
    <w:pPr>
      <w:spacing w:after="0" w:line="240" w:lineRule="auto"/>
      <w:ind w:left="1760" w:hanging="220"/>
    </w:pPr>
  </w:style>
  <w:style w:type="paragraph" w:styleId="Index9">
    <w:name w:val="index 9"/>
    <w:basedOn w:val="Normal"/>
    <w:next w:val="Normal"/>
    <w:autoRedefine/>
    <w:uiPriority w:val="99"/>
    <w:semiHidden/>
    <w:unhideWhenUsed/>
    <w:rsid w:val="00612882"/>
    <w:pPr>
      <w:spacing w:after="0" w:line="240" w:lineRule="auto"/>
      <w:ind w:left="1980" w:hanging="220"/>
    </w:pPr>
  </w:style>
  <w:style w:type="paragraph" w:styleId="IndexHeading">
    <w:name w:val="index heading"/>
    <w:basedOn w:val="Normal"/>
    <w:next w:val="Index1"/>
    <w:uiPriority w:val="99"/>
    <w:semiHidden/>
    <w:unhideWhenUsed/>
    <w:rsid w:val="0061288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1288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12882"/>
    <w:rPr>
      <w:i/>
      <w:iCs/>
      <w:color w:val="4472C4" w:themeColor="accent1"/>
      <w:lang w:val="en-US"/>
    </w:rPr>
  </w:style>
  <w:style w:type="paragraph" w:styleId="List">
    <w:name w:val="List"/>
    <w:basedOn w:val="Normal"/>
    <w:uiPriority w:val="99"/>
    <w:semiHidden/>
    <w:unhideWhenUsed/>
    <w:rsid w:val="00612882"/>
    <w:pPr>
      <w:ind w:left="360" w:hanging="360"/>
      <w:contextualSpacing/>
    </w:pPr>
  </w:style>
  <w:style w:type="paragraph" w:styleId="List2">
    <w:name w:val="List 2"/>
    <w:basedOn w:val="Normal"/>
    <w:uiPriority w:val="99"/>
    <w:semiHidden/>
    <w:unhideWhenUsed/>
    <w:rsid w:val="00612882"/>
    <w:pPr>
      <w:ind w:left="720" w:hanging="360"/>
      <w:contextualSpacing/>
    </w:pPr>
  </w:style>
  <w:style w:type="paragraph" w:styleId="List3">
    <w:name w:val="List 3"/>
    <w:basedOn w:val="Normal"/>
    <w:uiPriority w:val="99"/>
    <w:semiHidden/>
    <w:unhideWhenUsed/>
    <w:rsid w:val="00612882"/>
    <w:pPr>
      <w:ind w:left="1080" w:hanging="360"/>
      <w:contextualSpacing/>
    </w:pPr>
  </w:style>
  <w:style w:type="paragraph" w:styleId="List4">
    <w:name w:val="List 4"/>
    <w:basedOn w:val="Normal"/>
    <w:uiPriority w:val="99"/>
    <w:semiHidden/>
    <w:unhideWhenUsed/>
    <w:rsid w:val="00612882"/>
    <w:pPr>
      <w:ind w:left="1440" w:hanging="360"/>
      <w:contextualSpacing/>
    </w:pPr>
  </w:style>
  <w:style w:type="paragraph" w:styleId="List5">
    <w:name w:val="List 5"/>
    <w:basedOn w:val="Normal"/>
    <w:uiPriority w:val="99"/>
    <w:semiHidden/>
    <w:unhideWhenUsed/>
    <w:rsid w:val="00612882"/>
    <w:pPr>
      <w:ind w:left="1800" w:hanging="360"/>
      <w:contextualSpacing/>
    </w:pPr>
  </w:style>
  <w:style w:type="paragraph" w:styleId="ListBullet">
    <w:name w:val="List Bullet"/>
    <w:basedOn w:val="Normal"/>
    <w:uiPriority w:val="99"/>
    <w:semiHidden/>
    <w:unhideWhenUsed/>
    <w:rsid w:val="00612882"/>
    <w:pPr>
      <w:numPr>
        <w:numId w:val="1"/>
      </w:numPr>
      <w:contextualSpacing/>
    </w:pPr>
  </w:style>
  <w:style w:type="paragraph" w:styleId="ListBullet2">
    <w:name w:val="List Bullet 2"/>
    <w:basedOn w:val="Normal"/>
    <w:uiPriority w:val="99"/>
    <w:semiHidden/>
    <w:unhideWhenUsed/>
    <w:rsid w:val="00612882"/>
    <w:pPr>
      <w:numPr>
        <w:numId w:val="3"/>
      </w:numPr>
      <w:contextualSpacing/>
    </w:pPr>
  </w:style>
  <w:style w:type="paragraph" w:styleId="ListBullet3">
    <w:name w:val="List Bullet 3"/>
    <w:basedOn w:val="Normal"/>
    <w:uiPriority w:val="99"/>
    <w:semiHidden/>
    <w:unhideWhenUsed/>
    <w:rsid w:val="00612882"/>
    <w:pPr>
      <w:numPr>
        <w:numId w:val="4"/>
      </w:numPr>
      <w:contextualSpacing/>
    </w:pPr>
  </w:style>
  <w:style w:type="paragraph" w:styleId="ListBullet4">
    <w:name w:val="List Bullet 4"/>
    <w:basedOn w:val="Normal"/>
    <w:uiPriority w:val="99"/>
    <w:semiHidden/>
    <w:unhideWhenUsed/>
    <w:rsid w:val="00612882"/>
    <w:pPr>
      <w:numPr>
        <w:numId w:val="5"/>
      </w:numPr>
      <w:contextualSpacing/>
    </w:pPr>
  </w:style>
  <w:style w:type="paragraph" w:styleId="ListBullet5">
    <w:name w:val="List Bullet 5"/>
    <w:basedOn w:val="Normal"/>
    <w:uiPriority w:val="99"/>
    <w:semiHidden/>
    <w:unhideWhenUsed/>
    <w:rsid w:val="00612882"/>
    <w:pPr>
      <w:numPr>
        <w:numId w:val="6"/>
      </w:numPr>
      <w:contextualSpacing/>
    </w:pPr>
  </w:style>
  <w:style w:type="paragraph" w:styleId="ListContinue">
    <w:name w:val="List Continue"/>
    <w:basedOn w:val="Normal"/>
    <w:uiPriority w:val="99"/>
    <w:semiHidden/>
    <w:unhideWhenUsed/>
    <w:rsid w:val="00612882"/>
    <w:pPr>
      <w:spacing w:after="120"/>
      <w:ind w:left="360"/>
      <w:contextualSpacing/>
    </w:pPr>
  </w:style>
  <w:style w:type="paragraph" w:styleId="ListContinue2">
    <w:name w:val="List Continue 2"/>
    <w:basedOn w:val="Normal"/>
    <w:uiPriority w:val="99"/>
    <w:semiHidden/>
    <w:unhideWhenUsed/>
    <w:rsid w:val="00612882"/>
    <w:pPr>
      <w:spacing w:after="120"/>
      <w:ind w:left="720"/>
      <w:contextualSpacing/>
    </w:pPr>
  </w:style>
  <w:style w:type="paragraph" w:styleId="ListContinue3">
    <w:name w:val="List Continue 3"/>
    <w:basedOn w:val="Normal"/>
    <w:uiPriority w:val="99"/>
    <w:semiHidden/>
    <w:unhideWhenUsed/>
    <w:rsid w:val="00612882"/>
    <w:pPr>
      <w:spacing w:after="120"/>
      <w:ind w:left="1080"/>
      <w:contextualSpacing/>
    </w:pPr>
  </w:style>
  <w:style w:type="paragraph" w:styleId="ListContinue4">
    <w:name w:val="List Continue 4"/>
    <w:basedOn w:val="Normal"/>
    <w:uiPriority w:val="99"/>
    <w:semiHidden/>
    <w:unhideWhenUsed/>
    <w:rsid w:val="00612882"/>
    <w:pPr>
      <w:spacing w:after="120"/>
      <w:ind w:left="1440"/>
      <w:contextualSpacing/>
    </w:pPr>
  </w:style>
  <w:style w:type="paragraph" w:styleId="ListContinue5">
    <w:name w:val="List Continue 5"/>
    <w:basedOn w:val="Normal"/>
    <w:uiPriority w:val="99"/>
    <w:semiHidden/>
    <w:unhideWhenUsed/>
    <w:rsid w:val="00612882"/>
    <w:pPr>
      <w:spacing w:after="120"/>
      <w:ind w:left="1800"/>
      <w:contextualSpacing/>
    </w:pPr>
  </w:style>
  <w:style w:type="paragraph" w:styleId="ListNumber">
    <w:name w:val="List Number"/>
    <w:basedOn w:val="Normal"/>
    <w:uiPriority w:val="99"/>
    <w:semiHidden/>
    <w:unhideWhenUsed/>
    <w:rsid w:val="00612882"/>
    <w:pPr>
      <w:numPr>
        <w:numId w:val="11"/>
      </w:numPr>
      <w:contextualSpacing/>
    </w:pPr>
  </w:style>
  <w:style w:type="paragraph" w:styleId="ListNumber2">
    <w:name w:val="List Number 2"/>
    <w:basedOn w:val="Normal"/>
    <w:uiPriority w:val="99"/>
    <w:semiHidden/>
    <w:unhideWhenUsed/>
    <w:rsid w:val="00612882"/>
    <w:pPr>
      <w:numPr>
        <w:numId w:val="12"/>
      </w:numPr>
      <w:contextualSpacing/>
    </w:pPr>
  </w:style>
  <w:style w:type="paragraph" w:styleId="ListNumber3">
    <w:name w:val="List Number 3"/>
    <w:basedOn w:val="Normal"/>
    <w:uiPriority w:val="99"/>
    <w:semiHidden/>
    <w:unhideWhenUsed/>
    <w:rsid w:val="00612882"/>
    <w:pPr>
      <w:numPr>
        <w:numId w:val="13"/>
      </w:numPr>
      <w:contextualSpacing/>
    </w:pPr>
  </w:style>
  <w:style w:type="paragraph" w:styleId="ListNumber4">
    <w:name w:val="List Number 4"/>
    <w:basedOn w:val="Normal"/>
    <w:uiPriority w:val="99"/>
    <w:semiHidden/>
    <w:unhideWhenUsed/>
    <w:rsid w:val="00612882"/>
    <w:pPr>
      <w:numPr>
        <w:numId w:val="14"/>
      </w:numPr>
      <w:contextualSpacing/>
    </w:pPr>
  </w:style>
  <w:style w:type="paragraph" w:styleId="ListNumber5">
    <w:name w:val="List Number 5"/>
    <w:basedOn w:val="Normal"/>
    <w:uiPriority w:val="99"/>
    <w:semiHidden/>
    <w:unhideWhenUsed/>
    <w:rsid w:val="00612882"/>
    <w:pPr>
      <w:numPr>
        <w:numId w:val="15"/>
      </w:numPr>
      <w:contextualSpacing/>
    </w:pPr>
  </w:style>
  <w:style w:type="paragraph" w:styleId="MacroText">
    <w:name w:val="macro"/>
    <w:link w:val="MacroTextChar"/>
    <w:uiPriority w:val="99"/>
    <w:semiHidden/>
    <w:unhideWhenUsed/>
    <w:rsid w:val="0061288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612882"/>
    <w:rPr>
      <w:rFonts w:ascii="Consolas" w:hAnsi="Consolas"/>
      <w:sz w:val="20"/>
      <w:szCs w:val="20"/>
      <w:lang w:val="en-US"/>
    </w:rPr>
  </w:style>
  <w:style w:type="paragraph" w:styleId="MessageHeader">
    <w:name w:val="Message Header"/>
    <w:basedOn w:val="Normal"/>
    <w:link w:val="MessageHeaderChar"/>
    <w:uiPriority w:val="99"/>
    <w:semiHidden/>
    <w:unhideWhenUsed/>
    <w:rsid w:val="0061288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12882"/>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612882"/>
    <w:rPr>
      <w:rFonts w:ascii="Times New Roman" w:hAnsi="Times New Roman" w:cs="Times New Roman"/>
      <w:sz w:val="24"/>
      <w:szCs w:val="24"/>
    </w:rPr>
  </w:style>
  <w:style w:type="paragraph" w:styleId="NormalIndent">
    <w:name w:val="Normal Indent"/>
    <w:basedOn w:val="Normal"/>
    <w:uiPriority w:val="99"/>
    <w:semiHidden/>
    <w:unhideWhenUsed/>
    <w:rsid w:val="00612882"/>
    <w:pPr>
      <w:ind w:left="720"/>
    </w:pPr>
  </w:style>
  <w:style w:type="paragraph" w:styleId="NoteHeading">
    <w:name w:val="Note Heading"/>
    <w:basedOn w:val="Normal"/>
    <w:next w:val="Normal"/>
    <w:link w:val="NoteHeadingChar"/>
    <w:uiPriority w:val="99"/>
    <w:semiHidden/>
    <w:unhideWhenUsed/>
    <w:rsid w:val="00612882"/>
    <w:pPr>
      <w:spacing w:after="0" w:line="240" w:lineRule="auto"/>
    </w:pPr>
  </w:style>
  <w:style w:type="character" w:customStyle="1" w:styleId="NoteHeadingChar">
    <w:name w:val="Note Heading Char"/>
    <w:basedOn w:val="DefaultParagraphFont"/>
    <w:link w:val="NoteHeading"/>
    <w:uiPriority w:val="99"/>
    <w:semiHidden/>
    <w:rsid w:val="00612882"/>
    <w:rPr>
      <w:lang w:val="en-US"/>
    </w:rPr>
  </w:style>
  <w:style w:type="paragraph" w:styleId="PlainText">
    <w:name w:val="Plain Text"/>
    <w:basedOn w:val="Normal"/>
    <w:link w:val="PlainTextChar"/>
    <w:uiPriority w:val="99"/>
    <w:semiHidden/>
    <w:unhideWhenUsed/>
    <w:rsid w:val="006128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882"/>
    <w:rPr>
      <w:rFonts w:ascii="Consolas" w:hAnsi="Consolas"/>
      <w:sz w:val="21"/>
      <w:szCs w:val="21"/>
      <w:lang w:val="en-US"/>
    </w:rPr>
  </w:style>
  <w:style w:type="paragraph" w:styleId="Quote">
    <w:name w:val="Quote"/>
    <w:basedOn w:val="Normal"/>
    <w:next w:val="Normal"/>
    <w:link w:val="QuoteChar"/>
    <w:uiPriority w:val="29"/>
    <w:qFormat/>
    <w:rsid w:val="0061288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12882"/>
    <w:rPr>
      <w:i/>
      <w:iCs/>
      <w:color w:val="404040" w:themeColor="text1" w:themeTint="BF"/>
      <w:lang w:val="en-US"/>
    </w:rPr>
  </w:style>
  <w:style w:type="paragraph" w:styleId="Salutation">
    <w:name w:val="Salutation"/>
    <w:basedOn w:val="Normal"/>
    <w:next w:val="Normal"/>
    <w:link w:val="SalutationChar"/>
    <w:uiPriority w:val="99"/>
    <w:semiHidden/>
    <w:unhideWhenUsed/>
    <w:rsid w:val="00612882"/>
  </w:style>
  <w:style w:type="character" w:customStyle="1" w:styleId="SalutationChar">
    <w:name w:val="Salutation Char"/>
    <w:basedOn w:val="DefaultParagraphFont"/>
    <w:link w:val="Salutation"/>
    <w:uiPriority w:val="99"/>
    <w:semiHidden/>
    <w:rsid w:val="00612882"/>
    <w:rPr>
      <w:lang w:val="en-US"/>
    </w:rPr>
  </w:style>
  <w:style w:type="paragraph" w:styleId="Signature">
    <w:name w:val="Signature"/>
    <w:basedOn w:val="Normal"/>
    <w:link w:val="SignatureChar"/>
    <w:uiPriority w:val="99"/>
    <w:semiHidden/>
    <w:unhideWhenUsed/>
    <w:rsid w:val="00612882"/>
    <w:pPr>
      <w:spacing w:after="0" w:line="240" w:lineRule="auto"/>
      <w:ind w:left="4320"/>
    </w:pPr>
  </w:style>
  <w:style w:type="character" w:customStyle="1" w:styleId="SignatureChar">
    <w:name w:val="Signature Char"/>
    <w:basedOn w:val="DefaultParagraphFont"/>
    <w:link w:val="Signature"/>
    <w:uiPriority w:val="99"/>
    <w:semiHidden/>
    <w:rsid w:val="00612882"/>
    <w:rPr>
      <w:lang w:val="en-US"/>
    </w:rPr>
  </w:style>
  <w:style w:type="paragraph" w:styleId="Subtitle">
    <w:name w:val="Subtitle"/>
    <w:basedOn w:val="Normal"/>
    <w:next w:val="Normal"/>
    <w:link w:val="SubtitleChar"/>
    <w:uiPriority w:val="11"/>
    <w:qFormat/>
    <w:rsid w:val="0061288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1288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612882"/>
    <w:pPr>
      <w:spacing w:after="0"/>
      <w:ind w:left="220" w:hanging="220"/>
    </w:pPr>
  </w:style>
  <w:style w:type="paragraph" w:styleId="TableofFigures">
    <w:name w:val="table of figures"/>
    <w:basedOn w:val="Normal"/>
    <w:next w:val="Normal"/>
    <w:uiPriority w:val="99"/>
    <w:semiHidden/>
    <w:unhideWhenUsed/>
    <w:rsid w:val="00612882"/>
    <w:pPr>
      <w:spacing w:after="0"/>
    </w:pPr>
  </w:style>
  <w:style w:type="paragraph" w:styleId="Title">
    <w:name w:val="Title"/>
    <w:basedOn w:val="Normal"/>
    <w:next w:val="Normal"/>
    <w:link w:val="TitleChar"/>
    <w:uiPriority w:val="10"/>
    <w:qFormat/>
    <w:rsid w:val="006128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88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61288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12882"/>
    <w:pPr>
      <w:spacing w:after="100"/>
    </w:pPr>
  </w:style>
  <w:style w:type="paragraph" w:styleId="TOC2">
    <w:name w:val="toc 2"/>
    <w:basedOn w:val="Normal"/>
    <w:next w:val="Normal"/>
    <w:autoRedefine/>
    <w:uiPriority w:val="39"/>
    <w:semiHidden/>
    <w:unhideWhenUsed/>
    <w:rsid w:val="00612882"/>
    <w:pPr>
      <w:spacing w:after="100"/>
      <w:ind w:left="220"/>
    </w:pPr>
  </w:style>
  <w:style w:type="paragraph" w:styleId="TOC3">
    <w:name w:val="toc 3"/>
    <w:basedOn w:val="Normal"/>
    <w:next w:val="Normal"/>
    <w:autoRedefine/>
    <w:uiPriority w:val="39"/>
    <w:semiHidden/>
    <w:unhideWhenUsed/>
    <w:rsid w:val="00612882"/>
    <w:pPr>
      <w:spacing w:after="100"/>
      <w:ind w:left="440"/>
    </w:pPr>
  </w:style>
  <w:style w:type="paragraph" w:styleId="TOC4">
    <w:name w:val="toc 4"/>
    <w:basedOn w:val="Normal"/>
    <w:next w:val="Normal"/>
    <w:autoRedefine/>
    <w:uiPriority w:val="39"/>
    <w:semiHidden/>
    <w:unhideWhenUsed/>
    <w:rsid w:val="00612882"/>
    <w:pPr>
      <w:spacing w:after="100"/>
      <w:ind w:left="660"/>
    </w:pPr>
  </w:style>
  <w:style w:type="paragraph" w:styleId="TOC5">
    <w:name w:val="toc 5"/>
    <w:basedOn w:val="Normal"/>
    <w:next w:val="Normal"/>
    <w:autoRedefine/>
    <w:uiPriority w:val="39"/>
    <w:semiHidden/>
    <w:unhideWhenUsed/>
    <w:rsid w:val="00612882"/>
    <w:pPr>
      <w:spacing w:after="100"/>
      <w:ind w:left="880"/>
    </w:pPr>
  </w:style>
  <w:style w:type="paragraph" w:styleId="TOC6">
    <w:name w:val="toc 6"/>
    <w:basedOn w:val="Normal"/>
    <w:next w:val="Normal"/>
    <w:autoRedefine/>
    <w:uiPriority w:val="39"/>
    <w:semiHidden/>
    <w:unhideWhenUsed/>
    <w:rsid w:val="00612882"/>
    <w:pPr>
      <w:spacing w:after="100"/>
      <w:ind w:left="1100"/>
    </w:pPr>
  </w:style>
  <w:style w:type="paragraph" w:styleId="TOC7">
    <w:name w:val="toc 7"/>
    <w:basedOn w:val="Normal"/>
    <w:next w:val="Normal"/>
    <w:autoRedefine/>
    <w:uiPriority w:val="39"/>
    <w:semiHidden/>
    <w:unhideWhenUsed/>
    <w:rsid w:val="00612882"/>
    <w:pPr>
      <w:spacing w:after="100"/>
      <w:ind w:left="1320"/>
    </w:pPr>
  </w:style>
  <w:style w:type="paragraph" w:styleId="TOC8">
    <w:name w:val="toc 8"/>
    <w:basedOn w:val="Normal"/>
    <w:next w:val="Normal"/>
    <w:autoRedefine/>
    <w:uiPriority w:val="39"/>
    <w:semiHidden/>
    <w:unhideWhenUsed/>
    <w:rsid w:val="00612882"/>
    <w:pPr>
      <w:spacing w:after="100"/>
      <w:ind w:left="1540"/>
    </w:pPr>
  </w:style>
  <w:style w:type="paragraph" w:styleId="TOC9">
    <w:name w:val="toc 9"/>
    <w:basedOn w:val="Normal"/>
    <w:next w:val="Normal"/>
    <w:autoRedefine/>
    <w:uiPriority w:val="39"/>
    <w:semiHidden/>
    <w:unhideWhenUsed/>
    <w:rsid w:val="00612882"/>
    <w:pPr>
      <w:spacing w:after="100"/>
      <w:ind w:left="1760"/>
    </w:pPr>
  </w:style>
  <w:style w:type="paragraph" w:styleId="TOCHeading">
    <w:name w:val="TOC Heading"/>
    <w:basedOn w:val="Heading1"/>
    <w:next w:val="Normal"/>
    <w:uiPriority w:val="39"/>
    <w:semiHidden/>
    <w:unhideWhenUsed/>
    <w:qFormat/>
    <w:rsid w:val="0061288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45&amp;session=126&amp;summary=B" TargetMode="External" Id="Rf25a5e562afb400c" /><Relationship Type="http://schemas.openxmlformats.org/officeDocument/2006/relationships/hyperlink" Target="https://www.scstatehouse.gov/sess126_2025-2026/prever/3945_20250211.docx" TargetMode="External" Id="R2bfbfdd0822441c7" /><Relationship Type="http://schemas.openxmlformats.org/officeDocument/2006/relationships/hyperlink" Target="https://www.scstatehouse.gov/sess126_2025-2026/prever/3945_20250226.docx" TargetMode="External" Id="R8a1afb8772de4fc0" /><Relationship Type="http://schemas.openxmlformats.org/officeDocument/2006/relationships/hyperlink" Target="https://www.scstatehouse.gov/sess126_2025-2026/prever/3945_20250305.docx" TargetMode="External" Id="R00ed14d0ff574831" /><Relationship Type="http://schemas.openxmlformats.org/officeDocument/2006/relationships/hyperlink" Target="h:\hj\20250211.docx" TargetMode="External" Id="Rf1ef6dd15d474a27" /><Relationship Type="http://schemas.openxmlformats.org/officeDocument/2006/relationships/hyperlink" Target="h:\hj\20250211.docx" TargetMode="External" Id="R5b8327c8d2614129" /><Relationship Type="http://schemas.openxmlformats.org/officeDocument/2006/relationships/hyperlink" Target="h:\hj\20250226.docx" TargetMode="External" Id="R06b1a34558fc48b9" /><Relationship Type="http://schemas.openxmlformats.org/officeDocument/2006/relationships/hyperlink" Target="h:\hj\20250304.docx" TargetMode="External" Id="Rf5dd7faecea74a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26837A38EACD4742BC0CAC04938FF296"/>
        <w:category>
          <w:name w:val="General"/>
          <w:gallery w:val="placeholder"/>
        </w:category>
        <w:types>
          <w:type w:val="bbPlcHdr"/>
        </w:types>
        <w:behaviors>
          <w:behavior w:val="content"/>
        </w:behaviors>
        <w:guid w:val="{ED706D60-1F0A-468D-B9F7-2942EA6FF984}"/>
      </w:docPartPr>
      <w:docPartBody>
        <w:p w:rsidR="0011419B" w:rsidRDefault="0011419B" w:rsidP="0011419B">
          <w:pPr>
            <w:pStyle w:val="26837A38EACD4742BC0CAC04938FF296"/>
          </w:pPr>
          <w:r w:rsidRPr="007B495D">
            <w:rPr>
              <w:rStyle w:val="PlaceholderText"/>
            </w:rPr>
            <w:t>Click or tap here to enter text.</w:t>
          </w:r>
        </w:p>
      </w:docPartBody>
    </w:docPart>
    <w:docPart>
      <w:docPartPr>
        <w:name w:val="9CE237B8D55246EC930EBCDC6F72AECA"/>
        <w:category>
          <w:name w:val="General"/>
          <w:gallery w:val="placeholder"/>
        </w:category>
        <w:types>
          <w:type w:val="bbPlcHdr"/>
        </w:types>
        <w:behaviors>
          <w:behavior w:val="content"/>
        </w:behaviors>
        <w:guid w:val="{C1133BD8-F0E4-4BE5-8042-A85B34B78AEA}"/>
      </w:docPartPr>
      <w:docPartBody>
        <w:p w:rsidR="0011419B" w:rsidRDefault="0011419B" w:rsidP="0011419B">
          <w:pPr>
            <w:pStyle w:val="9CE237B8D55246EC930EBCDC6F72AECA"/>
          </w:pPr>
          <w:r w:rsidRPr="007B495D">
            <w:rPr>
              <w:rStyle w:val="PlaceholderText"/>
            </w:rPr>
            <w:t>Click or tap here to enter text.</w:t>
          </w:r>
        </w:p>
      </w:docPartBody>
    </w:docPart>
    <w:docPart>
      <w:docPartPr>
        <w:name w:val="07463FA26B8F409C855DFB650070B9D5"/>
        <w:category>
          <w:name w:val="General"/>
          <w:gallery w:val="placeholder"/>
        </w:category>
        <w:types>
          <w:type w:val="bbPlcHdr"/>
        </w:types>
        <w:behaviors>
          <w:behavior w:val="content"/>
        </w:behaviors>
        <w:guid w:val="{8D273E6D-6AD3-4F0D-9FDF-4AB60C3C4B21}"/>
      </w:docPartPr>
      <w:docPartBody>
        <w:p w:rsidR="0011419B" w:rsidRDefault="0011419B" w:rsidP="0011419B">
          <w:pPr>
            <w:pStyle w:val="07463FA26B8F409C855DFB650070B9D5"/>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5622"/>
    <w:rsid w:val="000C5BC7"/>
    <w:rsid w:val="000F401F"/>
    <w:rsid w:val="0011419B"/>
    <w:rsid w:val="00140B15"/>
    <w:rsid w:val="001B20DA"/>
    <w:rsid w:val="001C48FD"/>
    <w:rsid w:val="002A7C8A"/>
    <w:rsid w:val="002D4365"/>
    <w:rsid w:val="003E4FBC"/>
    <w:rsid w:val="003F4940"/>
    <w:rsid w:val="004958CA"/>
    <w:rsid w:val="004E2BB5"/>
    <w:rsid w:val="00580C56"/>
    <w:rsid w:val="00597532"/>
    <w:rsid w:val="00681F4F"/>
    <w:rsid w:val="006B363F"/>
    <w:rsid w:val="007070D2"/>
    <w:rsid w:val="00776F2C"/>
    <w:rsid w:val="0087237E"/>
    <w:rsid w:val="008F7723"/>
    <w:rsid w:val="009031EF"/>
    <w:rsid w:val="00905B8F"/>
    <w:rsid w:val="00912A5F"/>
    <w:rsid w:val="00940EED"/>
    <w:rsid w:val="00985255"/>
    <w:rsid w:val="009C3651"/>
    <w:rsid w:val="00A51DBA"/>
    <w:rsid w:val="00B1633E"/>
    <w:rsid w:val="00B20DA6"/>
    <w:rsid w:val="00B457AF"/>
    <w:rsid w:val="00C140E4"/>
    <w:rsid w:val="00C818FB"/>
    <w:rsid w:val="00C9489E"/>
    <w:rsid w:val="00CC0451"/>
    <w:rsid w:val="00CF6E0C"/>
    <w:rsid w:val="00D6665C"/>
    <w:rsid w:val="00D900BD"/>
    <w:rsid w:val="00E76813"/>
    <w:rsid w:val="00ED6A73"/>
    <w:rsid w:val="00F82BD9"/>
    <w:rsid w:val="00F924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419B"/>
    <w:rPr>
      <w:color w:val="808080"/>
    </w:rPr>
  </w:style>
  <w:style w:type="paragraph" w:customStyle="1" w:styleId="26837A38EACD4742BC0CAC04938FF296">
    <w:name w:val="26837A38EACD4742BC0CAC04938FF296"/>
    <w:rsid w:val="0011419B"/>
    <w:pPr>
      <w:spacing w:line="278" w:lineRule="auto"/>
    </w:pPr>
    <w:rPr>
      <w:kern w:val="2"/>
      <w:sz w:val="24"/>
      <w:szCs w:val="24"/>
      <w14:ligatures w14:val="standardContextual"/>
    </w:rPr>
  </w:style>
  <w:style w:type="paragraph" w:customStyle="1" w:styleId="9CE237B8D55246EC930EBCDC6F72AECA">
    <w:name w:val="9CE237B8D55246EC930EBCDC6F72AECA"/>
    <w:rsid w:val="0011419B"/>
    <w:pPr>
      <w:spacing w:line="278" w:lineRule="auto"/>
    </w:pPr>
    <w:rPr>
      <w:kern w:val="2"/>
      <w:sz w:val="24"/>
      <w:szCs w:val="24"/>
      <w14:ligatures w14:val="standardContextual"/>
    </w:rPr>
  </w:style>
  <w:style w:type="paragraph" w:customStyle="1" w:styleId="07463FA26B8F409C855DFB650070B9D5">
    <w:name w:val="07463FA26B8F409C855DFB650070B9D5"/>
    <w:rsid w:val="0011419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3bd33982-7514-4fb2-9b35-38e9772e151b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HOUSEINTRODATE>2025-02-11</T_BILL_D_HOUSEINTRODATE>
  <T_BILL_D_INTRODATE>2025-02-11</T_BILL_D_INTRODATE>
  <T_BILL_N_INTERNALVERSIONNUMBER>1</T_BILL_N_INTERNALVERSIONNUMBER>
  <T_BILL_N_SESSION>126</T_BILL_N_SESSION>
  <T_BILL_N_VERSIONNUMBER>1</T_BILL_N_VERSIONNUMBER>
  <T_BILL_N_YEAR>2025</T_BILL_N_YEAR>
  <T_BILL_REQUEST_REQUEST>ec272057-7ca1-4241-b092-cecb2b92eff8</T_BILL_REQUEST_REQUEST>
  <T_BILL_R_ORIGINALDRAFT>b782741e-5414-41bc-b831-547b2663be72</T_BILL_R_ORIGINALDRAFT>
  <T_BILL_SPONSOR_SPONSOR>3d02c30b-bc30-43c6-8032-0c23b34b1c0c</T_BILL_SPONSOR_SPONSOR>
  <T_BILL_T_BILLNAME>[3945]</T_BILL_T_BILLNAME>
  <T_BILL_T_BILLNUMBER>3945</T_BILL_T_BILLNUMBER>
  <T_BILL_T_BILLTITLE>TO AMEND THE SOUTH CAROLINA CODE OF LAWS BY ADDING SECTION 50‑9‑580 SO AS TO ALLOW FOR THE COUNTING, PHOTOGRAPHING, RELOCATING, CAPTURING, HUNTING, OR TAKING OF FERAL HOGS OR COYOTES BY UNMANNED AIRCRAFT IN CERTAIN CIRCUMSTANCES.</T_BILL_T_BILLTITLE>
  <T_BILL_T_CHAMBER>house</T_BILL_T_CHAMBER>
  <T_BILL_T_FILENAME> </T_BILL_T_FILENAME>
  <T_BILL_T_LEGTYPE>bill_statewide</T_BILL_T_LEGTYPE>
  <T_BILL_T_RATNUMBERSTRING>HNone</T_BILL_T_RATNUMBERSTRING>
  <T_BILL_T_SECTIONS>[{"SectionUUID":"09f627f1-e5d7-48b7-8cc3-f3a33a736685","SectionName":"code_section","SectionNumber":1,"SectionType":"code_section","CodeSections":[{"CodeSectionBookmarkName":"ns_T50C9N580_7fb8e5283","IsConstitutionSection":false,"Identity":"50-9-580","IsNew":true,"SubSections":[{"Level":1,"Identity":"T50C9N580SA","SubSectionBookmarkName":"ss_T50C9N580SA_lv1_ae67f9ce7","IsNewSubSection":false,"SubSectionReplacement":""},{"Level":2,"Identity":"T50C9N580S1","SubSectionBookmarkName":"ss_T50C9N580S1_lv2_b2c023f28","IsNewSubSection":false,"SubSectionReplacement":""},{"Level":2,"Identity":"T50C9N580S2","SubSectionBookmarkName":"ss_T50C9N580S2_lv2_29285796c","IsNewSubSection":false,"SubSectionReplacement":""},{"Level":1,"Identity":"T50C9N580SB","SubSectionBookmarkName":"ss_T50C9N580SB_lv1_fb69ba30a","IsNewSubSection":false,"SubSectionReplacement":""},{"Level":1,"Identity":"T50C9N580SC","SubSectionBookmarkName":"ss_T50C9N580SC_lv1_6fe6eb6b7","IsNewSubSection":false,"SubSectionReplacement":""},{"Level":1,"Identity":"T50C9N580SD","SubSectionBookmarkName":"ss_T50C9N580SD_lv1_002e68aa7","IsNewSubSection":false,"SubSectionReplacement":""},{"Level":2,"Identity":"T50C9N580S1","SubSectionBookmarkName":"ss_T50C9N580S1_lv2_eaebcb129","IsNewSubSection":false,"SubSectionReplacement":""},{"Level":2,"Identity":"T50C9N580S2","SubSectionBookmarkName":"ss_T50C9N580S2_lv2_704b459ab","IsNewSubSection":false,"SubSectionReplacement":""},{"Level":2,"Identity":"T50C9N580S3","SubSectionBookmarkName":"ss_T50C9N580S3_lv2_f61279331","IsNewSubSection":false,"SubSectionReplacement":""},{"Level":2,"Identity":"T50C9N580S4","SubSectionBookmarkName":"ss_T50C9N580S4_lv2_e9dce5e09","IsNewSubSection":false,"SubSectionReplacement":""},{"Level":2,"Identity":"T50C9N580S5","SubSectionBookmarkName":"ss_T50C9N580S5_lv2_853ae4f82","IsNewSubSection":false,"SubSectionReplacement":""},{"Level":2,"Identity":"T50C9N580S6","SubSectionBookmarkName":"ss_T50C9N580S6_lv2_a599a34ab","IsNewSubSection":false,"SubSectionReplacement":""},{"Level":2,"Identity":"T50C9N580S7","SubSectionBookmarkName":"ss_T50C9N580S7_lv2_a645ac565","IsNewSubSection":false,"SubSectionReplacement":""},{"Level":1,"Identity":"T50C9N580SE","SubSectionBookmarkName":"ss_T50C9N580SE_lv1_0231e5a3b","IsNewSubSection":false,"SubSectionReplacement":""}],"TitleRelatedTo":"","TitleSoAsTo":"allow for the counting, photographing, relocation, capturing, hunting or taking of feral hogs or coyotes by unmanned aircraft in certain circumstances","Deleted":false}],"TitleText":"","DisableControls":false,"Deleted":false,"RepealItems":[],"SectionBookmarkName":"bs_num_1_e390abe0d"},{"SectionUUID":"8f03ca95-8faa-4d43-a9c2-8afc498075bd","SectionName":"standard_eff_date_section","SectionNumber":2,"SectionType":"drafting_clause","CodeSections":[],"TitleText":"","DisableControls":false,"Deleted":false,"RepealItems":[],"SectionBookmarkName":"bs_num_2_lastsection"}]</T_BILL_T_SECTIONS>
  <T_BILL_T_SUBJECT>Aerial management of wild animals</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3561</Characters>
  <Application>Microsoft Office Word</Application>
  <DocSecurity>0</DocSecurity>
  <Lines>96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2025-02-27T01:56:00Z</cp:lastPrinted>
  <dcterms:created xsi:type="dcterms:W3CDTF">2025-03-05T21:13:00Z</dcterms:created>
  <dcterms:modified xsi:type="dcterms:W3CDTF">2025-03-05T21:14:00Z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