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Bowers, Bradley, Brewer, Brittain, Burns, Bustos, Calhoon, Caskey, Chapman, Chumley,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LC-0293WAB-AR25.docx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Adopted by the House on February 12, 2025</w:t>
      </w:r>
    </w:p>
    <w:p>
      <w:pPr>
        <w:widowControl w:val="false"/>
        <w:spacing w:after="0"/>
        <w:jc w:val="left"/>
      </w:pPr>
    </w:p>
    <w:p>
      <w:pPr>
        <w:widowControl w:val="false"/>
        <w:spacing w:after="0"/>
        <w:jc w:val="left"/>
      </w:pPr>
      <w:r>
        <w:rPr>
          <w:rFonts w:ascii="Times New Roman"/>
          <w:sz w:val="22"/>
        </w:rPr>
        <w:t xml:space="preserve">Summary: Rhuebell Heatley Jones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adopted</w:t>
      </w:r>
      <w:r>
        <w:t xml:space="preserve"> (</w:t>
      </w:r>
      <w:hyperlink w:history="true" r:id="R1f7f526d8f9e4d51">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07f9dd796346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eff13c5b974bd5">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0BD3D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F2EB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26EE" w14:paraId="48DB32D0" w14:textId="4F9EC54C">
          <w:pPr>
            <w:pStyle w:val="scresolutiontitle"/>
          </w:pPr>
          <w:r w:rsidRPr="00CD26EE">
            <w:t xml:space="preserve">TO CONGRATULATE Ms. Rhuebell heatley jones OF st. matthews ON THE OCCASION OF HER 100TH BIRTHDAY AND commemorate her </w:t>
          </w:r>
          <w:r>
            <w:t>special day</w:t>
          </w:r>
          <w:r w:rsidRPr="00CD26EE">
            <w:t xml:space="preserve"> with heartfelt appreciation for her life, her legacy, and her enduring impact.</w:t>
          </w:r>
        </w:p>
      </w:sdtContent>
    </w:sdt>
    <w:p w:rsidR="0010776B" w:rsidP="00091FD9" w:rsidRDefault="0010776B" w14:paraId="48DB32D1" w14:textId="56627158">
      <w:pPr>
        <w:pStyle w:val="scresolutiontitle"/>
      </w:pPr>
    </w:p>
    <w:p w:rsidR="008C3A19" w:rsidP="00084D53" w:rsidRDefault="008C3A19" w14:paraId="5C7CA9E3" w14:textId="221F2C4B">
      <w:pPr>
        <w:pStyle w:val="scresolutionwhereas"/>
      </w:pPr>
      <w:bookmarkStart w:name="wa_2032da43e" w:id="1"/>
      <w:r w:rsidRPr="00084D53">
        <w:t>W</w:t>
      </w:r>
      <w:bookmarkEnd w:id="1"/>
      <w:r w:rsidRPr="00084D53">
        <w:t>hereas,</w:t>
      </w:r>
      <w:r w:rsidR="00140E3D">
        <w:t xml:space="preserve"> </w:t>
      </w:r>
      <w:proofErr w:type="spellStart"/>
      <w:r w:rsidRPr="00140E3D" w:rsidR="00140E3D">
        <w:t>Rhuebell</w:t>
      </w:r>
      <w:proofErr w:type="spellEnd"/>
      <w:r w:rsidRPr="00140E3D" w:rsidR="00140E3D">
        <w:t xml:space="preserve"> Heatley Jones was born on February 15, 1925</w:t>
      </w:r>
      <w:r w:rsidR="00DB1A27">
        <w:t>,</w:t>
      </w:r>
      <w:r w:rsidR="00CD26EE">
        <w:t xml:space="preserve"> in</w:t>
      </w:r>
      <w:r w:rsidRPr="00140E3D" w:rsidR="00140E3D">
        <w:t xml:space="preserve"> St. Matthews</w:t>
      </w:r>
      <w:r w:rsidR="00140E3D">
        <w:t xml:space="preserve">; </w:t>
      </w:r>
      <w:r w:rsidRPr="00084D53">
        <w:t>and</w:t>
      </w:r>
    </w:p>
    <w:p w:rsidR="008C3A19" w:rsidP="00AF1A81" w:rsidRDefault="008C3A19" w14:paraId="69ECC539" w14:textId="77777777">
      <w:pPr>
        <w:pStyle w:val="scemptyline"/>
      </w:pPr>
    </w:p>
    <w:p w:rsidR="00F935A0" w:rsidP="00084D53" w:rsidRDefault="00F935A0" w14:paraId="2EACEF40" w14:textId="0467FB51">
      <w:pPr>
        <w:pStyle w:val="scresolutionwhereas"/>
      </w:pPr>
      <w:bookmarkStart w:name="wa_6b6f02a16" w:id="2"/>
      <w:r>
        <w:t>W</w:t>
      </w:r>
      <w:bookmarkEnd w:id="2"/>
      <w:r>
        <w:t>hereas,</w:t>
      </w:r>
      <w:r w:rsidR="001347EE">
        <w:t xml:space="preserve"> </w:t>
      </w:r>
      <w:proofErr w:type="spellStart"/>
      <w:r w:rsidRPr="00140E3D" w:rsidR="00140E3D">
        <w:t>Rhuebell</w:t>
      </w:r>
      <w:proofErr w:type="spellEnd"/>
      <w:r w:rsidRPr="00140E3D" w:rsidR="00140E3D">
        <w:t xml:space="preserve"> has dedicated her life to her family, friends, and community, exemplifying the values of love, resilience, and kindness</w:t>
      </w:r>
      <w:r>
        <w:t>; and</w:t>
      </w:r>
    </w:p>
    <w:p w:rsidR="00F935A0" w:rsidP="00B31DA6" w:rsidRDefault="00F935A0" w14:paraId="16A4F864" w14:textId="4BF881AD">
      <w:pPr>
        <w:pStyle w:val="scemptyline"/>
      </w:pPr>
    </w:p>
    <w:p w:rsidR="008A7625" w:rsidP="00084D53" w:rsidRDefault="00F935A0" w14:paraId="4666F527" w14:textId="76E1113B">
      <w:pPr>
        <w:pStyle w:val="scresolutionwhereas"/>
      </w:pPr>
      <w:bookmarkStart w:name="wa_7db6ccc27" w:id="3"/>
      <w:r>
        <w:t>W</w:t>
      </w:r>
      <w:bookmarkEnd w:id="3"/>
      <w:r>
        <w:t>here</w:t>
      </w:r>
      <w:r w:rsidR="008A7625">
        <w:t>as,</w:t>
      </w:r>
      <w:r w:rsidR="001347EE">
        <w:t xml:space="preserve"> </w:t>
      </w:r>
      <w:r w:rsidRPr="00140E3D" w:rsidR="00140E3D">
        <w:t xml:space="preserve">throughout her </w:t>
      </w:r>
      <w:r w:rsidR="00DB1A27">
        <w:t>one hundred</w:t>
      </w:r>
      <w:r w:rsidRPr="00140E3D" w:rsidR="00140E3D">
        <w:t xml:space="preserve"> years, </w:t>
      </w:r>
      <w:proofErr w:type="spellStart"/>
      <w:r w:rsidRPr="00140E3D" w:rsidR="00140E3D">
        <w:t>Rhuebell</w:t>
      </w:r>
      <w:proofErr w:type="spellEnd"/>
      <w:r w:rsidRPr="00140E3D" w:rsidR="00140E3D">
        <w:t xml:space="preserve"> has witnessed and embraced significant historical changes, not only in her local community but also across the nation and the world</w:t>
      </w:r>
      <w:r w:rsidR="008A7625">
        <w:t>; and</w:t>
      </w:r>
    </w:p>
    <w:p w:rsidR="00140E3D" w:rsidP="00084D53" w:rsidRDefault="00140E3D" w14:paraId="51075343" w14:textId="77777777">
      <w:pPr>
        <w:pStyle w:val="scresolutionwhereas"/>
      </w:pPr>
    </w:p>
    <w:p w:rsidR="00140E3D" w:rsidP="00140E3D" w:rsidRDefault="00140E3D" w14:paraId="7326C477" w14:textId="530102D4">
      <w:pPr>
        <w:pStyle w:val="scresolutionwhereas"/>
      </w:pPr>
      <w:bookmarkStart w:name="wa_259a5efc5" w:id="4"/>
      <w:r>
        <w:t>W</w:t>
      </w:r>
      <w:bookmarkEnd w:id="4"/>
      <w:r>
        <w:t xml:space="preserve">hereas, </w:t>
      </w:r>
      <w:proofErr w:type="spellStart"/>
      <w:r>
        <w:t>Rhuebell</w:t>
      </w:r>
      <w:proofErr w:type="spellEnd"/>
      <w:r>
        <w:t xml:space="preserve"> has shown remarkable strength and vitality, serving as an inspiration to all who know her; and</w:t>
      </w:r>
    </w:p>
    <w:p w:rsidR="00140E3D" w:rsidP="00140E3D" w:rsidRDefault="00140E3D" w14:paraId="4B82595A" w14:textId="77777777">
      <w:pPr>
        <w:pStyle w:val="scresolutionwhereas"/>
      </w:pPr>
    </w:p>
    <w:p w:rsidR="00140E3D" w:rsidP="00140E3D" w:rsidRDefault="00140E3D" w14:paraId="25152E4F" w14:textId="0DF0EA12">
      <w:pPr>
        <w:pStyle w:val="scresolutionwhereas"/>
      </w:pPr>
      <w:bookmarkStart w:name="wa_ff3c45ea8" w:id="5"/>
      <w:r>
        <w:t>W</w:t>
      </w:r>
      <w:bookmarkEnd w:id="5"/>
      <w:r>
        <w:t xml:space="preserve">hereas, on February 15, 2025, </w:t>
      </w:r>
      <w:r w:rsidR="00DB1A27">
        <w:t xml:space="preserve">family and friends </w:t>
      </w:r>
      <w:r>
        <w:t xml:space="preserve">will gather to honor and celebrate the extraordinary life of </w:t>
      </w:r>
      <w:proofErr w:type="spellStart"/>
      <w:r>
        <w:t>Rhuebell</w:t>
      </w:r>
      <w:proofErr w:type="spellEnd"/>
      <w:r>
        <w:t xml:space="preserve"> Heatley Jones at the John Ford Center in St. Matthews; and </w:t>
      </w:r>
    </w:p>
    <w:p w:rsidR="00140E3D" w:rsidP="00140E3D" w:rsidRDefault="00140E3D" w14:paraId="47B09ECC" w14:textId="77777777">
      <w:pPr>
        <w:pStyle w:val="scresolutionwhereas"/>
      </w:pPr>
    </w:p>
    <w:p w:rsidR="00140E3D" w:rsidP="00140E3D" w:rsidRDefault="00140E3D" w14:paraId="14A9CC0B" w14:textId="113D9A80">
      <w:pPr>
        <w:pStyle w:val="scresolutionwhereas"/>
      </w:pPr>
      <w:bookmarkStart w:name="wa_f697c01a3" w:id="6"/>
      <w:r>
        <w:t>W</w:t>
      </w:r>
      <w:bookmarkEnd w:id="6"/>
      <w:r>
        <w:t>hereas,</w:t>
      </w:r>
      <w:r w:rsidRPr="00140E3D">
        <w:t xml:space="preserve"> February 15, 2025, shall be a day of recognition, joy, and celebration in honor of </w:t>
      </w:r>
      <w:proofErr w:type="spellStart"/>
      <w:r w:rsidRPr="00140E3D">
        <w:t>Rhuebell</w:t>
      </w:r>
      <w:proofErr w:type="spellEnd"/>
      <w:r w:rsidRPr="00140E3D">
        <w:t xml:space="preserve"> Heatley Jones, </w:t>
      </w:r>
      <w:r w:rsidR="00364FAD">
        <w:t xml:space="preserve">as </w:t>
      </w:r>
      <w:r>
        <w:t>her loved ones reflect</w:t>
      </w:r>
      <w:r w:rsidRPr="00140E3D">
        <w:t xml:space="preserve"> on the many memories, achievements, and love that she has shared throughout the year</w:t>
      </w:r>
      <w:r w:rsidR="002634A4">
        <w:t>s; and</w:t>
      </w:r>
    </w:p>
    <w:p w:rsidR="00140E3D" w:rsidP="00140E3D" w:rsidRDefault="00140E3D" w14:paraId="314C0B15" w14:textId="57965097">
      <w:pPr>
        <w:pStyle w:val="scresolutionwhereas"/>
      </w:pPr>
    </w:p>
    <w:p w:rsidR="008A7625" w:rsidP="00843D27" w:rsidRDefault="00140E3D" w14:paraId="44F28955" w14:textId="680C6F9B">
      <w:pPr>
        <w:pStyle w:val="scresolutionwhereas"/>
      </w:pPr>
      <w:bookmarkStart w:name="wa_574f9b154" w:id="7"/>
      <w:proofErr w:type="gramStart"/>
      <w:r>
        <w:t>W</w:t>
      </w:r>
      <w:bookmarkEnd w:id="7"/>
      <w:r>
        <w:t>hereas,</w:t>
      </w:r>
      <w:proofErr w:type="gramEnd"/>
      <w:r>
        <w:t xml:space="preserve"> this milestone is a testament to her remarkable journey, unwavering spirit, and immeasurable contributions to her family, friends, and</w:t>
      </w:r>
      <w:r w:rsidR="00DB1A27">
        <w:t xml:space="preserve"> </w:t>
      </w:r>
      <w:r>
        <w:t>community</w:t>
      </w:r>
      <w:r w:rsidR="00364FAD">
        <w:t>.</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6121E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2EB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6EFCC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2EBB">
            <w:rPr>
              <w:rStyle w:val="scresolutionbody1"/>
            </w:rPr>
            <w:t>House of Representatives</w:t>
          </w:r>
        </w:sdtContent>
      </w:sdt>
      <w:r w:rsidRPr="00040E43">
        <w:t>, by this resolution,</w:t>
      </w:r>
      <w:r w:rsidRPr="00140E3D" w:rsidR="00140E3D">
        <w:t xml:space="preserve"> </w:t>
      </w:r>
      <w:r w:rsidRPr="00CD26EE" w:rsidR="00CD26EE">
        <w:t xml:space="preserve">congratulate </w:t>
      </w:r>
      <w:r w:rsidR="00CD26EE">
        <w:t>Ms.</w:t>
      </w:r>
      <w:r w:rsidRPr="00CD26EE" w:rsidR="00CD26EE">
        <w:t xml:space="preserve"> </w:t>
      </w:r>
      <w:proofErr w:type="spellStart"/>
      <w:r w:rsidRPr="00CD26EE" w:rsidR="00CD26EE">
        <w:t>Rhuebell</w:t>
      </w:r>
      <w:proofErr w:type="spellEnd"/>
      <w:r w:rsidRPr="00CD26EE" w:rsidR="00CD26EE">
        <w:t xml:space="preserve"> </w:t>
      </w:r>
      <w:r w:rsidR="00CD26EE">
        <w:t>H</w:t>
      </w:r>
      <w:r w:rsidRPr="00CD26EE" w:rsidR="00CD26EE">
        <w:t xml:space="preserve">eatley </w:t>
      </w:r>
      <w:r w:rsidR="00CD26EE">
        <w:t>J</w:t>
      </w:r>
      <w:r w:rsidRPr="00CD26EE" w:rsidR="00CD26EE">
        <w:t xml:space="preserve">ones of </w:t>
      </w:r>
      <w:r w:rsidR="00CD26EE">
        <w:t>St</w:t>
      </w:r>
      <w:r w:rsidRPr="00CD26EE" w:rsidR="00CD26EE">
        <w:t xml:space="preserve">. Matthews </w:t>
      </w:r>
      <w:proofErr w:type="gramStart"/>
      <w:r w:rsidRPr="00CD26EE" w:rsidR="00CD26EE">
        <w:t>on the occasion of</w:t>
      </w:r>
      <w:proofErr w:type="gramEnd"/>
      <w:r w:rsidRPr="00CD26EE" w:rsidR="00CD26EE">
        <w:t xml:space="preserve"> her 100th birthday and commemorate her </w:t>
      </w:r>
      <w:r w:rsidR="00CD26EE">
        <w:t xml:space="preserve">special day </w:t>
      </w:r>
      <w:r w:rsidRPr="00CD26EE" w:rsidR="00CD26EE">
        <w:t>with heartfelt appreciation for her life, her legacy, and her enduring impact.</w:t>
      </w:r>
    </w:p>
    <w:p w:rsidRPr="00040E43" w:rsidR="00007116" w:rsidP="00B703CB" w:rsidRDefault="00007116" w14:paraId="48DB32E7" w14:textId="77777777">
      <w:pPr>
        <w:pStyle w:val="scresolutionbody"/>
      </w:pPr>
    </w:p>
    <w:p w:rsidRPr="00040E43" w:rsidR="00B9052D" w:rsidP="00B703CB" w:rsidRDefault="00007116" w14:paraId="48DB32E8" w14:textId="62E586F4">
      <w:pPr>
        <w:pStyle w:val="scresolutionbody"/>
      </w:pPr>
      <w:r w:rsidRPr="00040E43">
        <w:t>Be it further resolved that a copy of this resolution be presented to</w:t>
      </w:r>
      <w:r w:rsidR="00DB1A27">
        <w:t xml:space="preserve"> Ms. </w:t>
      </w:r>
      <w:proofErr w:type="spellStart"/>
      <w:r w:rsidRPr="00DB1A27" w:rsidR="00DB1A27">
        <w:t>Rhuebell</w:t>
      </w:r>
      <w:proofErr w:type="spellEnd"/>
      <w:r w:rsidRPr="00DB1A27" w:rsidR="00DB1A27">
        <w:t xml:space="preserve"> Heatley Jones</w:t>
      </w:r>
      <w:r w:rsidR="00DB1A2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4054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67FC39" w:rsidR="007003E1" w:rsidRDefault="009A2F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92817">
              <w:t>[3964]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281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1F1"/>
    <w:rsid w:val="00032E86"/>
    <w:rsid w:val="00040E43"/>
    <w:rsid w:val="0008202C"/>
    <w:rsid w:val="000843D7"/>
    <w:rsid w:val="00084D53"/>
    <w:rsid w:val="00091FD9"/>
    <w:rsid w:val="0009711F"/>
    <w:rsid w:val="00097234"/>
    <w:rsid w:val="00097C23"/>
    <w:rsid w:val="000C5BE4"/>
    <w:rsid w:val="000D5B6E"/>
    <w:rsid w:val="000E0100"/>
    <w:rsid w:val="000E1785"/>
    <w:rsid w:val="000E546A"/>
    <w:rsid w:val="000F1901"/>
    <w:rsid w:val="000F2E49"/>
    <w:rsid w:val="000F40FA"/>
    <w:rsid w:val="001035F1"/>
    <w:rsid w:val="0010776B"/>
    <w:rsid w:val="00133E66"/>
    <w:rsid w:val="001347EE"/>
    <w:rsid w:val="00136B38"/>
    <w:rsid w:val="001373F6"/>
    <w:rsid w:val="00140E3D"/>
    <w:rsid w:val="001435A3"/>
    <w:rsid w:val="00146ED3"/>
    <w:rsid w:val="00151044"/>
    <w:rsid w:val="00180322"/>
    <w:rsid w:val="00187057"/>
    <w:rsid w:val="001A022F"/>
    <w:rsid w:val="001A2C0B"/>
    <w:rsid w:val="001A72A6"/>
    <w:rsid w:val="001C4F58"/>
    <w:rsid w:val="001D08F2"/>
    <w:rsid w:val="001D2A16"/>
    <w:rsid w:val="001D3A58"/>
    <w:rsid w:val="001D525B"/>
    <w:rsid w:val="001D68D8"/>
    <w:rsid w:val="001D7F4F"/>
    <w:rsid w:val="001F75F9"/>
    <w:rsid w:val="002017E6"/>
    <w:rsid w:val="0020414A"/>
    <w:rsid w:val="00205238"/>
    <w:rsid w:val="00211B4F"/>
    <w:rsid w:val="00221E25"/>
    <w:rsid w:val="00227E69"/>
    <w:rsid w:val="002321B6"/>
    <w:rsid w:val="00232912"/>
    <w:rsid w:val="0025001F"/>
    <w:rsid w:val="00250967"/>
    <w:rsid w:val="002543C8"/>
    <w:rsid w:val="00254F0A"/>
    <w:rsid w:val="0025541D"/>
    <w:rsid w:val="002634A4"/>
    <w:rsid w:val="002635C9"/>
    <w:rsid w:val="00284AAE"/>
    <w:rsid w:val="002B451A"/>
    <w:rsid w:val="002C1F5F"/>
    <w:rsid w:val="002D55D2"/>
    <w:rsid w:val="002E5912"/>
    <w:rsid w:val="002F4473"/>
    <w:rsid w:val="00301B21"/>
    <w:rsid w:val="00325348"/>
    <w:rsid w:val="0032732C"/>
    <w:rsid w:val="003321E4"/>
    <w:rsid w:val="00336AD0"/>
    <w:rsid w:val="0036008C"/>
    <w:rsid w:val="00364FAD"/>
    <w:rsid w:val="0037079A"/>
    <w:rsid w:val="00385E1F"/>
    <w:rsid w:val="003A4798"/>
    <w:rsid w:val="003A4F41"/>
    <w:rsid w:val="003C4DAB"/>
    <w:rsid w:val="003D01E8"/>
    <w:rsid w:val="003D0BC2"/>
    <w:rsid w:val="003D78D3"/>
    <w:rsid w:val="003E5288"/>
    <w:rsid w:val="003F6D79"/>
    <w:rsid w:val="003F6E8C"/>
    <w:rsid w:val="0041760A"/>
    <w:rsid w:val="00417C01"/>
    <w:rsid w:val="004252D4"/>
    <w:rsid w:val="00436096"/>
    <w:rsid w:val="004403BD"/>
    <w:rsid w:val="0046060C"/>
    <w:rsid w:val="00461001"/>
    <w:rsid w:val="00461441"/>
    <w:rsid w:val="004623E6"/>
    <w:rsid w:val="00463B45"/>
    <w:rsid w:val="0046488E"/>
    <w:rsid w:val="0046685D"/>
    <w:rsid w:val="004669F5"/>
    <w:rsid w:val="004809EE"/>
    <w:rsid w:val="00490D1B"/>
    <w:rsid w:val="004B7339"/>
    <w:rsid w:val="004E6064"/>
    <w:rsid w:val="004E7D54"/>
    <w:rsid w:val="00511974"/>
    <w:rsid w:val="0052116B"/>
    <w:rsid w:val="005273C6"/>
    <w:rsid w:val="005275A2"/>
    <w:rsid w:val="00527CBC"/>
    <w:rsid w:val="00530A69"/>
    <w:rsid w:val="0053534B"/>
    <w:rsid w:val="00543DF3"/>
    <w:rsid w:val="00544C6E"/>
    <w:rsid w:val="00545593"/>
    <w:rsid w:val="00545C09"/>
    <w:rsid w:val="00551C74"/>
    <w:rsid w:val="00556EBF"/>
    <w:rsid w:val="0055760A"/>
    <w:rsid w:val="0057560B"/>
    <w:rsid w:val="00577C6C"/>
    <w:rsid w:val="005834ED"/>
    <w:rsid w:val="005A292E"/>
    <w:rsid w:val="005A62FE"/>
    <w:rsid w:val="005C2FE2"/>
    <w:rsid w:val="005E2BC9"/>
    <w:rsid w:val="005F2EBB"/>
    <w:rsid w:val="00605102"/>
    <w:rsid w:val="006053F5"/>
    <w:rsid w:val="00611909"/>
    <w:rsid w:val="006215AA"/>
    <w:rsid w:val="00627DCA"/>
    <w:rsid w:val="00646518"/>
    <w:rsid w:val="00666E48"/>
    <w:rsid w:val="00670F2F"/>
    <w:rsid w:val="006913C9"/>
    <w:rsid w:val="0069470D"/>
    <w:rsid w:val="006B1590"/>
    <w:rsid w:val="006C59E3"/>
    <w:rsid w:val="006D58AA"/>
    <w:rsid w:val="006E4451"/>
    <w:rsid w:val="006E655C"/>
    <w:rsid w:val="006E69E6"/>
    <w:rsid w:val="007003E1"/>
    <w:rsid w:val="007070AD"/>
    <w:rsid w:val="00733210"/>
    <w:rsid w:val="00733A5E"/>
    <w:rsid w:val="00734F00"/>
    <w:rsid w:val="007352A5"/>
    <w:rsid w:val="0073631E"/>
    <w:rsid w:val="00736959"/>
    <w:rsid w:val="0074375C"/>
    <w:rsid w:val="00746A58"/>
    <w:rsid w:val="00766337"/>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237E"/>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2FAA"/>
    <w:rsid w:val="009B44AF"/>
    <w:rsid w:val="009C6A0B"/>
    <w:rsid w:val="009C7F19"/>
    <w:rsid w:val="009E2BE4"/>
    <w:rsid w:val="009E5783"/>
    <w:rsid w:val="009F0C77"/>
    <w:rsid w:val="009F4DD1"/>
    <w:rsid w:val="009F7B81"/>
    <w:rsid w:val="00A02543"/>
    <w:rsid w:val="00A41684"/>
    <w:rsid w:val="00A64E80"/>
    <w:rsid w:val="00A6533C"/>
    <w:rsid w:val="00A66C6B"/>
    <w:rsid w:val="00A7261B"/>
    <w:rsid w:val="00A72BCD"/>
    <w:rsid w:val="00A74015"/>
    <w:rsid w:val="00A741D9"/>
    <w:rsid w:val="00A833AB"/>
    <w:rsid w:val="00A92414"/>
    <w:rsid w:val="00A95560"/>
    <w:rsid w:val="00A9741D"/>
    <w:rsid w:val="00AB1254"/>
    <w:rsid w:val="00AB2CC0"/>
    <w:rsid w:val="00AC34A2"/>
    <w:rsid w:val="00AC74F4"/>
    <w:rsid w:val="00AD1C9A"/>
    <w:rsid w:val="00AD4B17"/>
    <w:rsid w:val="00AF0102"/>
    <w:rsid w:val="00AF1A81"/>
    <w:rsid w:val="00AF69EE"/>
    <w:rsid w:val="00AF7448"/>
    <w:rsid w:val="00B00C4F"/>
    <w:rsid w:val="00B128F5"/>
    <w:rsid w:val="00B31DA6"/>
    <w:rsid w:val="00B3602C"/>
    <w:rsid w:val="00B4054C"/>
    <w:rsid w:val="00B412D4"/>
    <w:rsid w:val="00B519D6"/>
    <w:rsid w:val="00B6480F"/>
    <w:rsid w:val="00B64FFF"/>
    <w:rsid w:val="00B703CB"/>
    <w:rsid w:val="00B7267F"/>
    <w:rsid w:val="00B879A5"/>
    <w:rsid w:val="00B9052D"/>
    <w:rsid w:val="00B9105E"/>
    <w:rsid w:val="00B915ED"/>
    <w:rsid w:val="00BC1E62"/>
    <w:rsid w:val="00BC2ABB"/>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A86"/>
    <w:rsid w:val="00CA3BCF"/>
    <w:rsid w:val="00CC6B7B"/>
    <w:rsid w:val="00CD113F"/>
    <w:rsid w:val="00CD2089"/>
    <w:rsid w:val="00CD26EE"/>
    <w:rsid w:val="00CE4EE6"/>
    <w:rsid w:val="00CF44FA"/>
    <w:rsid w:val="00D1567E"/>
    <w:rsid w:val="00D31310"/>
    <w:rsid w:val="00D37AF8"/>
    <w:rsid w:val="00D55053"/>
    <w:rsid w:val="00D66B80"/>
    <w:rsid w:val="00D73A67"/>
    <w:rsid w:val="00D8028D"/>
    <w:rsid w:val="00D92817"/>
    <w:rsid w:val="00D970A9"/>
    <w:rsid w:val="00DB1A27"/>
    <w:rsid w:val="00DB1F5E"/>
    <w:rsid w:val="00DC17C8"/>
    <w:rsid w:val="00DC47B1"/>
    <w:rsid w:val="00DF3845"/>
    <w:rsid w:val="00E071A0"/>
    <w:rsid w:val="00E32D96"/>
    <w:rsid w:val="00E415B2"/>
    <w:rsid w:val="00E41911"/>
    <w:rsid w:val="00E44B57"/>
    <w:rsid w:val="00E60991"/>
    <w:rsid w:val="00E658FD"/>
    <w:rsid w:val="00E92EEF"/>
    <w:rsid w:val="00E95B4E"/>
    <w:rsid w:val="00E97AB4"/>
    <w:rsid w:val="00EA150E"/>
    <w:rsid w:val="00EB0F12"/>
    <w:rsid w:val="00EE5DD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E1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E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21E25"/>
    <w:pPr>
      <w:keepNext/>
      <w:suppressAutoHyphens/>
      <w:jc w:val="center"/>
      <w:outlineLvl w:val="0"/>
    </w:pPr>
    <w:rPr>
      <w:b/>
      <w:sz w:val="30"/>
    </w:rPr>
  </w:style>
  <w:style w:type="character" w:default="1" w:styleId="DefaultParagraphFont">
    <w:name w:val="Default Paragraph Font"/>
    <w:uiPriority w:val="1"/>
    <w:semiHidden/>
    <w:unhideWhenUsed/>
    <w:rsid w:val="00221E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1E25"/>
  </w:style>
  <w:style w:type="character" w:customStyle="1" w:styleId="Heading1Char">
    <w:name w:val="Heading 1 Char"/>
    <w:basedOn w:val="DefaultParagraphFont"/>
    <w:link w:val="Heading1"/>
    <w:uiPriority w:val="9"/>
    <w:rsid w:val="00221E25"/>
    <w:rPr>
      <w:rFonts w:eastAsia="Times New Roman" w:cs="Times New Roman"/>
      <w:b/>
      <w:sz w:val="30"/>
      <w:szCs w:val="20"/>
    </w:rPr>
  </w:style>
  <w:style w:type="paragraph" w:styleId="Header">
    <w:name w:val="header"/>
    <w:basedOn w:val="Normal"/>
    <w:link w:val="HeaderChar"/>
    <w:uiPriority w:val="99"/>
    <w:unhideWhenUsed/>
    <w:rsid w:val="00221E25"/>
    <w:pPr>
      <w:tabs>
        <w:tab w:val="center" w:pos="4680"/>
        <w:tab w:val="right" w:pos="9360"/>
      </w:tabs>
    </w:pPr>
  </w:style>
  <w:style w:type="character" w:customStyle="1" w:styleId="HeaderChar">
    <w:name w:val="Header Char"/>
    <w:basedOn w:val="DefaultParagraphFont"/>
    <w:link w:val="Header"/>
    <w:uiPriority w:val="99"/>
    <w:rsid w:val="00221E25"/>
    <w:rPr>
      <w:rFonts w:eastAsia="Times New Roman" w:cs="Times New Roman"/>
      <w:szCs w:val="20"/>
    </w:rPr>
  </w:style>
  <w:style w:type="paragraph" w:styleId="Footer">
    <w:name w:val="footer"/>
    <w:basedOn w:val="Normal"/>
    <w:link w:val="FooterChar"/>
    <w:uiPriority w:val="99"/>
    <w:unhideWhenUsed/>
    <w:rsid w:val="00221E25"/>
    <w:pPr>
      <w:tabs>
        <w:tab w:val="center" w:pos="4680"/>
        <w:tab w:val="right" w:pos="9360"/>
      </w:tabs>
    </w:pPr>
  </w:style>
  <w:style w:type="character" w:customStyle="1" w:styleId="FooterChar">
    <w:name w:val="Footer Char"/>
    <w:basedOn w:val="DefaultParagraphFont"/>
    <w:link w:val="Footer"/>
    <w:uiPriority w:val="99"/>
    <w:rsid w:val="00221E25"/>
    <w:rPr>
      <w:rFonts w:eastAsia="Times New Roman" w:cs="Times New Roman"/>
      <w:szCs w:val="20"/>
    </w:rPr>
  </w:style>
  <w:style w:type="character" w:styleId="PageNumber">
    <w:name w:val="page number"/>
    <w:basedOn w:val="DefaultParagraphFont"/>
    <w:uiPriority w:val="99"/>
    <w:semiHidden/>
    <w:unhideWhenUsed/>
    <w:rsid w:val="00221E25"/>
  </w:style>
  <w:style w:type="character" w:styleId="LineNumber">
    <w:name w:val="line number"/>
    <w:basedOn w:val="DefaultParagraphFont"/>
    <w:uiPriority w:val="99"/>
    <w:semiHidden/>
    <w:unhideWhenUsed/>
    <w:rsid w:val="00221E25"/>
  </w:style>
  <w:style w:type="paragraph" w:customStyle="1" w:styleId="BillDots">
    <w:name w:val="Bill Dots"/>
    <w:basedOn w:val="Normal"/>
    <w:qFormat/>
    <w:rsid w:val="00221E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21E25"/>
    <w:pPr>
      <w:tabs>
        <w:tab w:val="right" w:pos="5904"/>
      </w:tabs>
    </w:pPr>
  </w:style>
  <w:style w:type="paragraph" w:styleId="BalloonText">
    <w:name w:val="Balloon Text"/>
    <w:basedOn w:val="Normal"/>
    <w:link w:val="BalloonTextChar"/>
    <w:uiPriority w:val="99"/>
    <w:semiHidden/>
    <w:unhideWhenUsed/>
    <w:rsid w:val="0022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25"/>
    <w:rPr>
      <w:rFonts w:ascii="Segoe UI" w:eastAsia="Times New Roman" w:hAnsi="Segoe UI" w:cs="Segoe UI"/>
      <w:sz w:val="18"/>
      <w:szCs w:val="18"/>
    </w:rPr>
  </w:style>
  <w:style w:type="paragraph" w:styleId="ListParagraph">
    <w:name w:val="List Paragraph"/>
    <w:basedOn w:val="Normal"/>
    <w:uiPriority w:val="34"/>
    <w:qFormat/>
    <w:rsid w:val="00221E25"/>
    <w:pPr>
      <w:ind w:left="720"/>
      <w:contextualSpacing/>
    </w:pPr>
  </w:style>
  <w:style w:type="paragraph" w:customStyle="1" w:styleId="scbillheader">
    <w:name w:val="sc_bill_header"/>
    <w:qFormat/>
    <w:rsid w:val="00221E25"/>
    <w:pPr>
      <w:widowControl w:val="0"/>
      <w:suppressAutoHyphens/>
      <w:spacing w:after="0" w:line="240" w:lineRule="auto"/>
      <w:jc w:val="center"/>
    </w:pPr>
    <w:rPr>
      <w:b/>
      <w:caps/>
      <w:sz w:val="30"/>
    </w:rPr>
  </w:style>
  <w:style w:type="paragraph" w:customStyle="1" w:styleId="schouseresolutionbythis">
    <w:name w:val="sc_house_resolution_by_this"/>
    <w:qFormat/>
    <w:rsid w:val="00221E25"/>
    <w:pPr>
      <w:widowControl w:val="0"/>
      <w:suppressAutoHyphens/>
      <w:spacing w:after="0" w:line="240" w:lineRule="auto"/>
      <w:jc w:val="both"/>
    </w:pPr>
  </w:style>
  <w:style w:type="paragraph" w:customStyle="1" w:styleId="schouseresolutionclippageattorney">
    <w:name w:val="sc_house_resolution_clip_page_attorney"/>
    <w:qFormat/>
    <w:rsid w:val="0022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2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2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21E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21E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2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21E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21E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21E25"/>
    <w:pPr>
      <w:widowControl w:val="0"/>
      <w:suppressAutoHyphens/>
      <w:spacing w:after="0" w:line="240" w:lineRule="auto"/>
      <w:jc w:val="both"/>
    </w:pPr>
    <w:rPr>
      <w:caps/>
    </w:rPr>
  </w:style>
  <w:style w:type="paragraph" w:customStyle="1" w:styleId="schouseresolutionemptyline">
    <w:name w:val="sc_house_resolution_empty_line"/>
    <w:qFormat/>
    <w:rsid w:val="00221E25"/>
    <w:pPr>
      <w:widowControl w:val="0"/>
      <w:suppressAutoHyphens/>
      <w:spacing w:after="0" w:line="240" w:lineRule="auto"/>
      <w:jc w:val="both"/>
    </w:pPr>
  </w:style>
  <w:style w:type="paragraph" w:customStyle="1" w:styleId="schouseresolutionfurtherresolved">
    <w:name w:val="sc_house_resolution_further_resolved"/>
    <w:qFormat/>
    <w:rsid w:val="00221E25"/>
    <w:pPr>
      <w:widowControl w:val="0"/>
      <w:suppressAutoHyphens/>
      <w:spacing w:after="0" w:line="240" w:lineRule="auto"/>
      <w:jc w:val="both"/>
    </w:pPr>
  </w:style>
  <w:style w:type="paragraph" w:customStyle="1" w:styleId="schouseresolutionheader">
    <w:name w:val="sc_house_resolution_header"/>
    <w:qFormat/>
    <w:rsid w:val="00221E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21E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21E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21E25"/>
    <w:pPr>
      <w:widowControl w:val="0"/>
      <w:suppressLineNumbers/>
      <w:suppressAutoHyphens/>
      <w:jc w:val="left"/>
    </w:pPr>
    <w:rPr>
      <w:b/>
    </w:rPr>
  </w:style>
  <w:style w:type="paragraph" w:customStyle="1" w:styleId="schouseresolutionjackettitle">
    <w:name w:val="sc_house_resolution_jacket_title"/>
    <w:qFormat/>
    <w:rsid w:val="00221E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21E25"/>
    <w:pPr>
      <w:widowControl w:val="0"/>
      <w:suppressAutoHyphens/>
      <w:spacing w:after="0" w:line="360" w:lineRule="auto"/>
      <w:jc w:val="both"/>
    </w:pPr>
  </w:style>
  <w:style w:type="paragraph" w:customStyle="1" w:styleId="scresolutionwhereas">
    <w:name w:val="sc_resolution_whereas"/>
    <w:qFormat/>
    <w:rsid w:val="00221E25"/>
    <w:pPr>
      <w:widowControl w:val="0"/>
      <w:suppressAutoHyphens/>
      <w:spacing w:after="0" w:line="360" w:lineRule="auto"/>
      <w:jc w:val="both"/>
    </w:pPr>
  </w:style>
  <w:style w:type="paragraph" w:customStyle="1" w:styleId="schouseresolutionxx">
    <w:name w:val="sc_house_resolution_xx"/>
    <w:qFormat/>
    <w:rsid w:val="00221E25"/>
    <w:pPr>
      <w:widowControl w:val="0"/>
      <w:suppressAutoHyphens/>
      <w:spacing w:after="0" w:line="240" w:lineRule="auto"/>
      <w:jc w:val="center"/>
    </w:pPr>
  </w:style>
  <w:style w:type="paragraph" w:customStyle="1" w:styleId="BillDots0">
    <w:name w:val="BillDots"/>
    <w:basedOn w:val="Normal"/>
    <w:autoRedefine/>
    <w:qFormat/>
    <w:rsid w:val="00221E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21E25"/>
    <w:rPr>
      <w:color w:val="0000FF" w:themeColor="hyperlink"/>
      <w:u w:val="single"/>
    </w:rPr>
  </w:style>
  <w:style w:type="paragraph" w:customStyle="1" w:styleId="Numbers">
    <w:name w:val="Numbers"/>
    <w:basedOn w:val="BillDots0"/>
    <w:qFormat/>
    <w:rsid w:val="00221E25"/>
    <w:pPr>
      <w:tabs>
        <w:tab w:val="right" w:pos="5904"/>
      </w:tabs>
    </w:pPr>
  </w:style>
  <w:style w:type="character" w:customStyle="1" w:styleId="scclippagepath">
    <w:name w:val="sc_clip_page_path"/>
    <w:uiPriority w:val="1"/>
    <w:qFormat/>
    <w:rsid w:val="00221E25"/>
    <w:rPr>
      <w:rFonts w:ascii="Times New Roman" w:hAnsi="Times New Roman"/>
      <w:caps/>
      <w:smallCaps w:val="0"/>
      <w:sz w:val="22"/>
    </w:rPr>
  </w:style>
  <w:style w:type="paragraph" w:customStyle="1" w:styleId="scconresoattyda">
    <w:name w:val="sc_con_reso_atty_da"/>
    <w:qFormat/>
    <w:rsid w:val="00221E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21E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21E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21E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21E25"/>
    <w:pPr>
      <w:widowControl w:val="0"/>
      <w:suppressAutoHyphens/>
      <w:spacing w:after="0" w:line="240" w:lineRule="auto"/>
      <w:jc w:val="both"/>
    </w:pPr>
  </w:style>
  <w:style w:type="paragraph" w:customStyle="1" w:styleId="scjrregattydadocno">
    <w:name w:val="sc_jrreg_atty_da_docno"/>
    <w:basedOn w:val="Normal"/>
    <w:qFormat/>
    <w:rsid w:val="00221E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21E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21E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21E25"/>
    <w:rPr>
      <w:rFonts w:ascii="Times New Roman" w:hAnsi="Times New Roman"/>
      <w:b/>
      <w:caps/>
      <w:smallCaps w:val="0"/>
      <w:sz w:val="24"/>
    </w:rPr>
  </w:style>
  <w:style w:type="paragraph" w:customStyle="1" w:styleId="scjrregfooter">
    <w:name w:val="sc_jrreg_footer"/>
    <w:qFormat/>
    <w:rsid w:val="00221E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21E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21E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21E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21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21E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21E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21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21E25"/>
    <w:pPr>
      <w:widowControl w:val="0"/>
      <w:suppressAutoHyphens/>
      <w:spacing w:after="0" w:line="360" w:lineRule="auto"/>
      <w:jc w:val="both"/>
    </w:pPr>
  </w:style>
  <w:style w:type="paragraph" w:customStyle="1" w:styleId="scresolutionbody">
    <w:name w:val="sc_resolution_body"/>
    <w:qFormat/>
    <w:rsid w:val="00221E25"/>
    <w:pPr>
      <w:widowControl w:val="0"/>
      <w:suppressAutoHyphens/>
      <w:spacing w:after="0" w:line="360" w:lineRule="auto"/>
      <w:jc w:val="both"/>
    </w:pPr>
  </w:style>
  <w:style w:type="paragraph" w:customStyle="1" w:styleId="scresolutionclippagebottom">
    <w:name w:val="sc_resolution_clip_page_bottom"/>
    <w:qFormat/>
    <w:rsid w:val="00221E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21E25"/>
    <w:pPr>
      <w:widowControl w:val="0"/>
      <w:suppressAutoHyphens/>
      <w:spacing w:after="0" w:line="240" w:lineRule="auto"/>
      <w:jc w:val="both"/>
    </w:pPr>
  </w:style>
  <w:style w:type="paragraph" w:customStyle="1" w:styleId="scresolutionfooter">
    <w:name w:val="sc_resolution_footer"/>
    <w:link w:val="scresolutionfooterChar"/>
    <w:qFormat/>
    <w:rsid w:val="00221E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21E25"/>
    <w:rPr>
      <w:rFonts w:eastAsia="Times New Roman" w:cs="Times New Roman"/>
      <w:szCs w:val="20"/>
    </w:rPr>
  </w:style>
  <w:style w:type="paragraph" w:customStyle="1" w:styleId="scresolutionheader">
    <w:name w:val="sc_resolution_header"/>
    <w:qFormat/>
    <w:rsid w:val="00221E25"/>
    <w:pPr>
      <w:widowControl w:val="0"/>
      <w:suppressAutoHyphens/>
      <w:spacing w:after="0" w:line="240" w:lineRule="auto"/>
      <w:jc w:val="center"/>
    </w:pPr>
    <w:rPr>
      <w:b/>
      <w:caps/>
      <w:sz w:val="30"/>
    </w:rPr>
  </w:style>
  <w:style w:type="paragraph" w:customStyle="1" w:styleId="scresolutiontitle">
    <w:name w:val="sc_resolution_title"/>
    <w:qFormat/>
    <w:rsid w:val="00221E25"/>
    <w:pPr>
      <w:widowControl w:val="0"/>
      <w:suppressAutoHyphens/>
      <w:spacing w:after="0" w:line="240" w:lineRule="auto"/>
      <w:jc w:val="both"/>
    </w:pPr>
    <w:rPr>
      <w:caps/>
    </w:rPr>
  </w:style>
  <w:style w:type="paragraph" w:customStyle="1" w:styleId="scresolutionxx">
    <w:name w:val="sc_resolution_xx"/>
    <w:qFormat/>
    <w:rsid w:val="00221E25"/>
    <w:pPr>
      <w:widowControl w:val="0"/>
      <w:suppressAutoHyphens/>
      <w:spacing w:after="0" w:line="240" w:lineRule="auto"/>
      <w:jc w:val="center"/>
    </w:pPr>
  </w:style>
  <w:style w:type="character" w:customStyle="1" w:styleId="scSECTIONS">
    <w:name w:val="sc_SECTIONS"/>
    <w:uiPriority w:val="1"/>
    <w:qFormat/>
    <w:rsid w:val="00221E25"/>
    <w:rPr>
      <w:rFonts w:ascii="Times New Roman" w:hAnsi="Times New Roman"/>
      <w:b w:val="0"/>
      <w:i w:val="0"/>
      <w:caps/>
      <w:smallCaps w:val="0"/>
      <w:color w:val="auto"/>
      <w:sz w:val="22"/>
    </w:rPr>
  </w:style>
  <w:style w:type="character" w:customStyle="1" w:styleId="scsenateclippagepath">
    <w:name w:val="sc_senate_clip_page_path"/>
    <w:uiPriority w:val="1"/>
    <w:qFormat/>
    <w:rsid w:val="00221E25"/>
    <w:rPr>
      <w:rFonts w:ascii="Times New Roman" w:hAnsi="Times New Roman"/>
      <w:caps/>
      <w:smallCaps w:val="0"/>
      <w:sz w:val="22"/>
    </w:rPr>
  </w:style>
  <w:style w:type="paragraph" w:customStyle="1" w:styleId="scsenateresolutionbody">
    <w:name w:val="sc_senate_resolution_body"/>
    <w:qFormat/>
    <w:rsid w:val="00221E25"/>
    <w:pPr>
      <w:widowControl w:val="0"/>
      <w:suppressAutoHyphens/>
      <w:spacing w:after="0" w:line="360" w:lineRule="auto"/>
      <w:jc w:val="both"/>
    </w:pPr>
  </w:style>
  <w:style w:type="paragraph" w:customStyle="1" w:styleId="scsenateresolutionclippagebottom">
    <w:name w:val="sc_senate_resolution_clip_page_bottom"/>
    <w:qFormat/>
    <w:rsid w:val="00221E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21E25"/>
    <w:pPr>
      <w:widowControl w:val="0"/>
      <w:suppressLineNumbers/>
      <w:suppressAutoHyphens/>
    </w:pPr>
  </w:style>
  <w:style w:type="paragraph" w:customStyle="1" w:styleId="scsenateresolutionclippagerepdocumentname">
    <w:name w:val="sc_senate_resolution_clip_page_rep_document_name"/>
    <w:qFormat/>
    <w:rsid w:val="00221E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21E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21E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21E25"/>
    <w:rPr>
      <w:color w:val="808080"/>
    </w:rPr>
  </w:style>
  <w:style w:type="paragraph" w:customStyle="1" w:styleId="sctablecodifiedsection">
    <w:name w:val="sc_table_codified_section"/>
    <w:qFormat/>
    <w:rsid w:val="00221E25"/>
    <w:pPr>
      <w:widowControl w:val="0"/>
      <w:suppressAutoHyphens/>
      <w:spacing w:after="0" w:line="360" w:lineRule="auto"/>
    </w:pPr>
  </w:style>
  <w:style w:type="paragraph" w:customStyle="1" w:styleId="sctableln">
    <w:name w:val="sc_table_ln"/>
    <w:qFormat/>
    <w:rsid w:val="00221E25"/>
    <w:pPr>
      <w:widowControl w:val="0"/>
      <w:suppressAutoHyphens/>
      <w:spacing w:after="0" w:line="360" w:lineRule="auto"/>
      <w:jc w:val="right"/>
    </w:pPr>
  </w:style>
  <w:style w:type="paragraph" w:customStyle="1" w:styleId="sctablenoncodifiedsection">
    <w:name w:val="sc_table_non_codified_section"/>
    <w:qFormat/>
    <w:rsid w:val="00221E25"/>
    <w:pPr>
      <w:widowControl w:val="0"/>
      <w:suppressAutoHyphens/>
      <w:spacing w:after="0" w:line="360" w:lineRule="auto"/>
    </w:pPr>
  </w:style>
  <w:style w:type="paragraph" w:customStyle="1" w:styleId="scresolutionmembers">
    <w:name w:val="sc_resolution_members"/>
    <w:qFormat/>
    <w:rsid w:val="00221E25"/>
    <w:pPr>
      <w:widowControl w:val="0"/>
      <w:suppressAutoHyphens/>
      <w:spacing w:after="0" w:line="360" w:lineRule="auto"/>
      <w:jc w:val="both"/>
    </w:pPr>
  </w:style>
  <w:style w:type="paragraph" w:customStyle="1" w:styleId="scdraftheader">
    <w:name w:val="sc_draft_header"/>
    <w:qFormat/>
    <w:rsid w:val="00221E25"/>
    <w:pPr>
      <w:widowControl w:val="0"/>
      <w:suppressAutoHyphens/>
      <w:spacing w:after="0" w:line="240" w:lineRule="auto"/>
    </w:pPr>
  </w:style>
  <w:style w:type="paragraph" w:customStyle="1" w:styleId="scemptyline">
    <w:name w:val="sc_empty_line"/>
    <w:qFormat/>
    <w:rsid w:val="00221E25"/>
    <w:pPr>
      <w:widowControl w:val="0"/>
      <w:suppressAutoHyphens/>
      <w:spacing w:after="0" w:line="360" w:lineRule="auto"/>
      <w:jc w:val="both"/>
    </w:pPr>
  </w:style>
  <w:style w:type="paragraph" w:customStyle="1" w:styleId="scemptylineheader">
    <w:name w:val="sc_emptyline_header"/>
    <w:qFormat/>
    <w:rsid w:val="00221E25"/>
    <w:pPr>
      <w:widowControl w:val="0"/>
      <w:suppressAutoHyphens/>
      <w:spacing w:after="0" w:line="240" w:lineRule="auto"/>
      <w:jc w:val="both"/>
    </w:pPr>
  </w:style>
  <w:style w:type="character" w:customStyle="1" w:styleId="scinsert">
    <w:name w:val="sc_insert"/>
    <w:uiPriority w:val="1"/>
    <w:qFormat/>
    <w:rsid w:val="00221E25"/>
    <w:rPr>
      <w:caps w:val="0"/>
      <w:smallCaps w:val="0"/>
      <w:strike w:val="0"/>
      <w:dstrike w:val="0"/>
      <w:vanish w:val="0"/>
      <w:u w:val="single"/>
      <w:vertAlign w:val="baseline"/>
    </w:rPr>
  </w:style>
  <w:style w:type="character" w:customStyle="1" w:styleId="scinsertblue">
    <w:name w:val="sc_insert_blue"/>
    <w:uiPriority w:val="1"/>
    <w:qFormat/>
    <w:rsid w:val="00221E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21E25"/>
    <w:rPr>
      <w:caps w:val="0"/>
      <w:smallCaps w:val="0"/>
      <w:strike w:val="0"/>
      <w:dstrike w:val="0"/>
      <w:vanish w:val="0"/>
      <w:color w:val="0070C0"/>
      <w:u w:val="none"/>
      <w:vertAlign w:val="baseline"/>
    </w:rPr>
  </w:style>
  <w:style w:type="character" w:customStyle="1" w:styleId="scinsertred">
    <w:name w:val="sc_insert_red"/>
    <w:uiPriority w:val="1"/>
    <w:qFormat/>
    <w:rsid w:val="00221E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21E25"/>
    <w:rPr>
      <w:caps w:val="0"/>
      <w:smallCaps w:val="0"/>
      <w:strike w:val="0"/>
      <w:dstrike w:val="0"/>
      <w:vanish w:val="0"/>
      <w:color w:val="FF0000"/>
      <w:u w:val="none"/>
      <w:vertAlign w:val="baseline"/>
    </w:rPr>
  </w:style>
  <w:style w:type="character" w:customStyle="1" w:styleId="scstrike">
    <w:name w:val="sc_strike"/>
    <w:uiPriority w:val="1"/>
    <w:qFormat/>
    <w:rsid w:val="00221E25"/>
    <w:rPr>
      <w:strike/>
      <w:dstrike w:val="0"/>
    </w:rPr>
  </w:style>
  <w:style w:type="character" w:customStyle="1" w:styleId="scstrikeblue">
    <w:name w:val="sc_strike_blue"/>
    <w:uiPriority w:val="1"/>
    <w:qFormat/>
    <w:rsid w:val="00221E25"/>
    <w:rPr>
      <w:strike/>
      <w:dstrike w:val="0"/>
      <w:color w:val="0070C0"/>
    </w:rPr>
  </w:style>
  <w:style w:type="character" w:customStyle="1" w:styleId="scstrikered">
    <w:name w:val="sc_strike_red"/>
    <w:uiPriority w:val="1"/>
    <w:qFormat/>
    <w:rsid w:val="00221E25"/>
    <w:rPr>
      <w:strike/>
      <w:dstrike w:val="0"/>
      <w:color w:val="FF0000"/>
    </w:rPr>
  </w:style>
  <w:style w:type="character" w:customStyle="1" w:styleId="scstrikebluenoncodified">
    <w:name w:val="sc_strike_blue_non_codified"/>
    <w:uiPriority w:val="1"/>
    <w:qFormat/>
    <w:rsid w:val="00221E25"/>
    <w:rPr>
      <w:strike/>
      <w:dstrike w:val="0"/>
      <w:color w:val="0070C0"/>
      <w:lang w:val="en-US"/>
    </w:rPr>
  </w:style>
  <w:style w:type="character" w:customStyle="1" w:styleId="scstrikerednoncodified">
    <w:name w:val="sc_strike_red_non_codified"/>
    <w:uiPriority w:val="1"/>
    <w:qFormat/>
    <w:rsid w:val="00221E25"/>
    <w:rPr>
      <w:strike/>
      <w:dstrike w:val="0"/>
      <w:color w:val="FF0000"/>
    </w:rPr>
  </w:style>
  <w:style w:type="paragraph" w:customStyle="1" w:styleId="scnowthereforebold">
    <w:name w:val="sc_now_therefore_bold"/>
    <w:uiPriority w:val="1"/>
    <w:qFormat/>
    <w:rsid w:val="00221E25"/>
    <w:pPr>
      <w:widowControl w:val="0"/>
      <w:suppressAutoHyphens/>
      <w:spacing w:after="0" w:line="480" w:lineRule="auto"/>
    </w:pPr>
    <w:rPr>
      <w:rFonts w:eastAsia="Calibri" w:cs="Times New Roman"/>
    </w:rPr>
  </w:style>
  <w:style w:type="paragraph" w:customStyle="1" w:styleId="scbillsiglines">
    <w:name w:val="sc_bill_sig_lines"/>
    <w:qFormat/>
    <w:rsid w:val="00221E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21E25"/>
  </w:style>
  <w:style w:type="paragraph" w:customStyle="1" w:styleId="scbillendxx">
    <w:name w:val="sc_bill_end_xx"/>
    <w:qFormat/>
    <w:rsid w:val="00221E25"/>
    <w:pPr>
      <w:widowControl w:val="0"/>
      <w:suppressAutoHyphens/>
      <w:spacing w:after="0" w:line="240" w:lineRule="auto"/>
      <w:jc w:val="center"/>
    </w:pPr>
  </w:style>
  <w:style w:type="character" w:customStyle="1" w:styleId="scbillheader1">
    <w:name w:val="sc_bill_header1"/>
    <w:uiPriority w:val="1"/>
    <w:qFormat/>
    <w:rsid w:val="00221E25"/>
  </w:style>
  <w:style w:type="character" w:customStyle="1" w:styleId="scresolutionbody1">
    <w:name w:val="sc_resolution_body1"/>
    <w:uiPriority w:val="1"/>
    <w:qFormat/>
    <w:rsid w:val="00221E25"/>
  </w:style>
  <w:style w:type="character" w:styleId="Strong">
    <w:name w:val="Strong"/>
    <w:basedOn w:val="DefaultParagraphFont"/>
    <w:uiPriority w:val="22"/>
    <w:qFormat/>
    <w:rsid w:val="00221E25"/>
    <w:rPr>
      <w:b/>
      <w:bCs/>
    </w:rPr>
  </w:style>
  <w:style w:type="character" w:customStyle="1" w:styleId="scamendhouse">
    <w:name w:val="sc_amend_house"/>
    <w:uiPriority w:val="1"/>
    <w:qFormat/>
    <w:rsid w:val="00221E25"/>
    <w:rPr>
      <w:bdr w:val="none" w:sz="0" w:space="0" w:color="auto"/>
      <w:shd w:val="clear" w:color="auto" w:fill="FDE9D9" w:themeFill="accent6" w:themeFillTint="33"/>
    </w:rPr>
  </w:style>
  <w:style w:type="character" w:customStyle="1" w:styleId="scamendsenate">
    <w:name w:val="sc_amend_senate"/>
    <w:uiPriority w:val="1"/>
    <w:qFormat/>
    <w:rsid w:val="00221E25"/>
    <w:rPr>
      <w:bdr w:val="none" w:sz="0" w:space="0" w:color="auto"/>
      <w:shd w:val="clear" w:color="auto" w:fill="E5DFEC" w:themeFill="accent4" w:themeFillTint="33"/>
    </w:rPr>
  </w:style>
  <w:style w:type="paragraph" w:styleId="Revision">
    <w:name w:val="Revision"/>
    <w:hidden/>
    <w:uiPriority w:val="99"/>
    <w:semiHidden/>
    <w:rsid w:val="00221E2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21E25"/>
    <w:pPr>
      <w:spacing w:after="0" w:line="240" w:lineRule="auto"/>
    </w:pPr>
    <w:rPr>
      <w:i/>
    </w:rPr>
  </w:style>
  <w:style w:type="paragraph" w:customStyle="1" w:styleId="sccoversheetsenate">
    <w:name w:val="sc_coversheet_senate"/>
    <w:qFormat/>
    <w:rsid w:val="00221E25"/>
    <w:pPr>
      <w:spacing w:after="0" w:line="240" w:lineRule="auto"/>
    </w:pPr>
    <w:rPr>
      <w:b/>
    </w:rPr>
  </w:style>
  <w:style w:type="character" w:styleId="FollowedHyperlink">
    <w:name w:val="FollowedHyperlink"/>
    <w:basedOn w:val="DefaultParagraphFont"/>
    <w:uiPriority w:val="99"/>
    <w:semiHidden/>
    <w:unhideWhenUsed/>
    <w:rsid w:val="00A92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64&amp;session=126&amp;summary=B" TargetMode="External" Id="R9607f9dd79634675" /><Relationship Type="http://schemas.openxmlformats.org/officeDocument/2006/relationships/hyperlink" Target="https://www.scstatehouse.gov/sess126_2025-2026/prever/3964_20250212.docx" TargetMode="External" Id="Rdfeff13c5b974bd5" /><Relationship Type="http://schemas.openxmlformats.org/officeDocument/2006/relationships/hyperlink" Target="h:\hj\20250212.docx" TargetMode="External" Id="R1f7f526d8f9e4d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414A"/>
    <w:rsid w:val="00212BEF"/>
    <w:rsid w:val="002A3D45"/>
    <w:rsid w:val="00362988"/>
    <w:rsid w:val="00460640"/>
    <w:rsid w:val="004D1BF3"/>
    <w:rsid w:val="00573513"/>
    <w:rsid w:val="0072205F"/>
    <w:rsid w:val="00804B1A"/>
    <w:rsid w:val="008228BC"/>
    <w:rsid w:val="0087237E"/>
    <w:rsid w:val="009E5783"/>
    <w:rsid w:val="00A22407"/>
    <w:rsid w:val="00AA6F82"/>
    <w:rsid w:val="00B915ED"/>
    <w:rsid w:val="00BE097C"/>
    <w:rsid w:val="00C95A8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ba464634-77c7-476f-b09c-c949bd8a5b41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f2182416-4de1-42a3-84fd-587027d8a6e0</T_BILL_REQUEST_REQUEST>
  <T_BILL_R_ORIGINALDRAFT>6eb9900f-37d8-4e9b-b435-aef835379ead</T_BILL_R_ORIGINALDRAFT>
  <T_BILL_SPONSOR_SPONSOR>46ae0e00-2e46-4035-9d69-47f7835e0fcd</T_BILL_SPONSOR_SPONSOR>
  <T_BILL_T_BILLNAME>[3964]</T_BILL_T_BILLNAME>
  <T_BILL_T_BILLNUMBER>3964</T_BILL_T_BILLNUMBER>
  <T_BILL_T_BILLTITLE>TO CONGRATULATE Ms. Rhuebell heatley jones OF st. matthews ON THE OCCASION OF HER 100TH BIRTHDAY AND commemorate her special day with heartfelt appreciation for her life, her legacy, and her enduring impact.</T_BILL_T_BILLTITLE>
  <T_BILL_T_CHAMBER>house</T_BILL_T_CHAMBER>
  <T_BILL_T_FILENAME> </T_BILL_T_FILENAME>
  <T_BILL_T_LEGTYPE>resolution</T_BILL_T_LEGTYPE>
  <T_BILL_T_RATNUMBERSTRING>HNone</T_BILL_T_RATNUMBERSTRING>
  <T_BILL_T_SUBJECT>Rhuebell Heatley Jones 100th birthday</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1528</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2025-02-11T21:28:00Z</cp:lastPrinted>
  <dcterms:created xsi:type="dcterms:W3CDTF">2025-02-12T17:29:00Z</dcterms:created>
  <dcterms:modified xsi:type="dcterms:W3CDTF">2025-02-12T17:45:00Z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