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LC-0175VR-GM25.docx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Mustafa Sheikh- Black history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3fb7f1ff4dda493c">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98576e027d40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3d81ca18ba464d">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11877" w:rsidR="002F4473" w:rsidP="0036008C" w:rsidRDefault="002F4473" w14:paraId="48DB32C7" w14:textId="77777777">
      <w:pPr>
        <w:pStyle w:val="scemptylineheader"/>
        <w:rPr>
          <w:sz w:val="18"/>
          <w:szCs w:val="18"/>
        </w:rPr>
      </w:pPr>
      <w:bookmarkStart w:name="open_doc_here" w:id="0"/>
      <w:bookmarkEnd w:id="0"/>
    </w:p>
    <w:p w:rsidRPr="00F11877" w:rsidR="002F4473" w:rsidP="0036008C" w:rsidRDefault="002F4473" w14:paraId="48DB32C8" w14:textId="18050162">
      <w:pPr>
        <w:pStyle w:val="scemptylineheader"/>
        <w:rPr>
          <w:sz w:val="18"/>
          <w:szCs w:val="18"/>
        </w:rPr>
      </w:pPr>
    </w:p>
    <w:p w:rsidRPr="00F11877" w:rsidR="00136B38" w:rsidP="0036008C" w:rsidRDefault="00136B38" w14:paraId="1312B896" w14:textId="77777777">
      <w:pPr>
        <w:pStyle w:val="scemptylineheader"/>
        <w:rPr>
          <w:sz w:val="18"/>
          <w:szCs w:val="18"/>
        </w:rPr>
      </w:pPr>
    </w:p>
    <w:p w:rsidRPr="00F11877" w:rsidR="002F4473" w:rsidP="0036008C" w:rsidRDefault="002F4473" w14:paraId="48DB32C9" w14:textId="77777777">
      <w:pPr>
        <w:pStyle w:val="scemptylineheader"/>
        <w:rPr>
          <w:sz w:val="18"/>
          <w:szCs w:val="18"/>
        </w:rPr>
      </w:pPr>
    </w:p>
    <w:p w:rsidRPr="00F11877" w:rsidR="002F4473" w:rsidP="0036008C" w:rsidRDefault="002F4473" w14:paraId="48DB32CA" w14:textId="77777777">
      <w:pPr>
        <w:pStyle w:val="scemptylineheader"/>
        <w:rPr>
          <w:sz w:val="18"/>
          <w:szCs w:val="18"/>
        </w:rPr>
      </w:pPr>
    </w:p>
    <w:p w:rsidRPr="00F11877" w:rsidR="002F4473" w:rsidP="0036008C" w:rsidRDefault="002F4473" w14:paraId="48DB32CB" w14:textId="77777777">
      <w:pPr>
        <w:pStyle w:val="scemptylineheader"/>
        <w:rPr>
          <w:sz w:val="18"/>
          <w:szCs w:val="18"/>
        </w:rPr>
      </w:pPr>
    </w:p>
    <w:p w:rsidRPr="00F11877" w:rsidR="002F4473" w:rsidP="0036008C" w:rsidRDefault="002F4473" w14:paraId="48DB32CC" w14:textId="77777777">
      <w:pPr>
        <w:pStyle w:val="scemptylineheader"/>
        <w:rPr>
          <w:sz w:val="18"/>
          <w:szCs w:val="18"/>
        </w:rPr>
      </w:pPr>
    </w:p>
    <w:p w:rsidRPr="00F11877" w:rsidR="0010776B" w:rsidP="0036008C" w:rsidRDefault="0010776B" w14:paraId="48DB32CD" w14:textId="77777777">
      <w:pPr>
        <w:pStyle w:val="scemptylineheader"/>
        <w:rPr>
          <w:sz w:val="18"/>
          <w:szCs w:val="18"/>
        </w:rPr>
      </w:pPr>
    </w:p>
    <w:p w:rsidRPr="00040E43" w:rsidR="0010776B" w:rsidP="00BE46CD" w:rsidRDefault="0010776B" w14:paraId="48DB32CE" w14:textId="40130F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37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491F6B" w:rsidRDefault="00491F6B" w14:paraId="48DB32D0" w14:textId="74831C05">
          <w:pPr>
            <w:pStyle w:val="scresolutiontitle"/>
          </w:pPr>
          <w:r w:rsidRPr="00491F6B">
            <w:t>to recognize and honor MUSTAFA YASIN SHEIKH,</w:t>
          </w:r>
          <w:r>
            <w:t xml:space="preserve"> </w:t>
          </w:r>
          <w:r w:rsidRPr="00491F6B">
            <w:t>DIRECTOR GENERAL</w:t>
          </w:r>
          <w:r>
            <w:t xml:space="preserve"> of the </w:t>
          </w:r>
          <w:r w:rsidRPr="00491F6B">
            <w:t>NATIONAL COMMUNICATIONS AUTHORITY</w:t>
          </w:r>
          <w:r>
            <w:t xml:space="preserve"> in </w:t>
          </w:r>
          <w:r w:rsidRPr="00491F6B">
            <w:t>SOMALIA</w:t>
          </w:r>
          <w:r>
            <w:t>, and to congratulate him on his successful service to his country.</w:t>
          </w:r>
        </w:p>
      </w:sdtContent>
    </w:sdt>
    <w:p w:rsidR="0010776B" w:rsidP="00091FD9" w:rsidRDefault="0010776B" w14:paraId="48DB32D1" w14:textId="56627158">
      <w:pPr>
        <w:pStyle w:val="scresolutiontitle"/>
      </w:pPr>
    </w:p>
    <w:p w:rsidR="00E67F68" w:rsidP="00491F6B" w:rsidRDefault="008C3A19" w14:paraId="15BB3EC0" w14:textId="47B966DB">
      <w:pPr>
        <w:pStyle w:val="scresolutionwhereas"/>
      </w:pPr>
      <w:bookmarkStart w:name="wa_d6b597c28" w:id="1"/>
      <w:proofErr w:type="gramStart"/>
      <w:r w:rsidRPr="00084D53">
        <w:t>W</w:t>
      </w:r>
      <w:bookmarkEnd w:id="1"/>
      <w:r w:rsidRPr="00084D53">
        <w:t>hereas,</w:t>
      </w:r>
      <w:proofErr w:type="gramEnd"/>
      <w:r w:rsidR="00491F6B">
        <w:t xml:space="preserve"> </w:t>
      </w:r>
      <w:r w:rsidR="008762FF">
        <w:t>Mustafa Yasin</w:t>
      </w:r>
      <w:r w:rsidR="00E67F68">
        <w:t xml:space="preserve"> Sheikh has led the National Communications Authority of Somalia (NCA) </w:t>
      </w:r>
      <w:r w:rsidR="00E90488">
        <w:t>as</w:t>
      </w:r>
      <w:r w:rsidR="00E67F68">
        <w:t xml:space="preserve"> </w:t>
      </w:r>
      <w:r w:rsidR="00491F6B">
        <w:t>director g</w:t>
      </w:r>
      <w:r w:rsidR="00E67F68">
        <w:t xml:space="preserve">eneral </w:t>
      </w:r>
      <w:r w:rsidR="00E90488">
        <w:t>s</w:t>
      </w:r>
      <w:r w:rsidR="00E67F68">
        <w:t>in</w:t>
      </w:r>
      <w:r w:rsidR="00E90488">
        <w:t>ce</w:t>
      </w:r>
      <w:r w:rsidR="00E67F68">
        <w:t xml:space="preserve"> 2022, </w:t>
      </w:r>
      <w:r w:rsidR="00E90488">
        <w:t>securing a seat for So</w:t>
      </w:r>
      <w:r w:rsidR="00E67F68">
        <w:t>malia</w:t>
      </w:r>
      <w:r w:rsidR="00E90488">
        <w:t xml:space="preserve"> </w:t>
      </w:r>
      <w:r w:rsidR="00E67F68">
        <w:t>on the International Advisory Body for Submarine Cable Resilience</w:t>
      </w:r>
      <w:r w:rsidR="00E90488">
        <w:t xml:space="preserve"> and</w:t>
      </w:r>
      <w:r w:rsidR="00E67F68">
        <w:t xml:space="preserve"> reinforcing its role in global digital infrastructure security. He </w:t>
      </w:r>
      <w:r w:rsidR="008762FF">
        <w:t>spearheaded</w:t>
      </w:r>
      <w:r w:rsidRPr="00491F6B" w:rsidR="00491F6B">
        <w:t xml:space="preserve"> </w:t>
      </w:r>
      <w:r w:rsidR="00E67F68">
        <w:t xml:space="preserve">Somalia’s first National Emergency Telecommunications Plan (NETP) and </w:t>
      </w:r>
      <w:r w:rsidR="008762FF">
        <w:t xml:space="preserve">launched </w:t>
      </w:r>
      <w:r w:rsidR="00E67F68">
        <w:t xml:space="preserve">the ICT Regulatory Transformational Strategy and Roadmap, </w:t>
      </w:r>
      <w:r w:rsidRPr="00E90488" w:rsidR="00E90488">
        <w:t xml:space="preserve">aligning </w:t>
      </w:r>
      <w:r w:rsidR="00E67F68">
        <w:t>the country’s telecom sector with international best practices</w:t>
      </w:r>
      <w:r w:rsidR="00491F6B">
        <w:t>; and</w:t>
      </w:r>
    </w:p>
    <w:p w:rsidR="00E67F68" w:rsidP="00E67F68" w:rsidRDefault="00E67F68" w14:paraId="4B62FDF4" w14:textId="77777777">
      <w:pPr>
        <w:pStyle w:val="scemptyline"/>
      </w:pPr>
    </w:p>
    <w:p w:rsidR="00E67F68" w:rsidP="00E67F68" w:rsidRDefault="00491F6B" w14:paraId="2FB55372" w14:textId="2E8B72FC">
      <w:pPr>
        <w:pStyle w:val="scemptyline"/>
      </w:pPr>
      <w:bookmarkStart w:name="wa_0f26aae3d" w:id="2"/>
      <w:r>
        <w:t>W</w:t>
      </w:r>
      <w:bookmarkEnd w:id="2"/>
      <w:r>
        <w:t>hereas, a</w:t>
      </w:r>
      <w:r w:rsidR="00E67F68">
        <w:t xml:space="preserve"> champion of cybersecurity and regulatory excellence,</w:t>
      </w:r>
      <w:r>
        <w:t xml:space="preserve"> Mr. Sheikh has</w:t>
      </w:r>
      <w:r w:rsidR="00E67F68">
        <w:t xml:space="preserve"> led the NCA to attain ISO 27001:2022 for Information Security Management Systems (ISMS) and ISO 27701:2019 for Privacy Information Management Systems (PIMS), enhancing Somalia’s </w:t>
      </w:r>
      <w:r w:rsidR="008762FF">
        <w:t>credi</w:t>
      </w:r>
      <w:r>
        <w:t xml:space="preserve">bility </w:t>
      </w:r>
      <w:r w:rsidR="00E67F68">
        <w:t xml:space="preserve">in digital governance. His efforts have deepened regional partnerships through East African Communications Organization (EACO) membership and facilitated Somalia’s Second National Cybersecurity Forum. Through strategic initiatives, he has advanced internet governance, spectrum management, and digital inclusion, particularly empowering over </w:t>
      </w:r>
      <w:r>
        <w:t>seventy</w:t>
      </w:r>
      <w:r w:rsidR="00E67F68">
        <w:t xml:space="preserve"> young women through ICT training programs</w:t>
      </w:r>
      <w:r>
        <w:t>; and</w:t>
      </w:r>
    </w:p>
    <w:p w:rsidR="00E67F68" w:rsidP="00E67F68" w:rsidRDefault="00E67F68" w14:paraId="5A4EF775" w14:textId="77777777">
      <w:pPr>
        <w:pStyle w:val="scemptyline"/>
      </w:pPr>
    </w:p>
    <w:p w:rsidR="008A7625" w:rsidP="00491F6B" w:rsidRDefault="00491F6B" w14:paraId="44F28955" w14:textId="5F477FFC">
      <w:pPr>
        <w:pStyle w:val="scemptyline"/>
      </w:pPr>
      <w:bookmarkStart w:name="wa_75a020019" w:id="3"/>
      <w:proofErr w:type="gramStart"/>
      <w:r>
        <w:t>W</w:t>
      </w:r>
      <w:bookmarkEnd w:id="3"/>
      <w:r>
        <w:t>hereas,</w:t>
      </w:r>
      <w:proofErr w:type="gramEnd"/>
      <w:r>
        <w:t xml:space="preserve"> his</w:t>
      </w:r>
      <w:r w:rsidR="00E90488">
        <w:t xml:space="preserve"> keen</w:t>
      </w:r>
      <w:r w:rsidR="00E67F68">
        <w:t xml:space="preserve"> leadership has </w:t>
      </w:r>
      <w:r w:rsidR="00E90488">
        <w:t>given</w:t>
      </w:r>
      <w:r w:rsidR="00E67F68">
        <w:t xml:space="preserve"> Somalia </w:t>
      </w:r>
      <w:r>
        <w:t>presence</w:t>
      </w:r>
      <w:r w:rsidR="00E67F68">
        <w:t xml:space="preserve"> in the global telecommunications landscape</w:t>
      </w:r>
      <w:r>
        <w:t xml:space="preserve"> and</w:t>
      </w:r>
      <w:r w:rsidR="00E67F68">
        <w:t xml:space="preserve"> secured Somalia’s participation in the Inclusive Early Warning System Initiative (EWS4All), </w:t>
      </w:r>
      <w:r>
        <w:t>us</w:t>
      </w:r>
      <w:r w:rsidR="00E67F68">
        <w:t xml:space="preserve">ing technology for disaster </w:t>
      </w:r>
      <w:r w:rsidR="00E90488">
        <w:t>preparedness</w:t>
      </w:r>
      <w:r w:rsidR="00E67F68">
        <w:t xml:space="preserve"> and emergency response. By fostering innovation, regulatory integrity, and international collaboration, he is shaping a competitive digital ecosystem</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73AD25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37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38FE7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3763">
            <w:rPr>
              <w:rStyle w:val="scresolutionbody1"/>
            </w:rPr>
            <w:t>House of Representatives</w:t>
          </w:r>
        </w:sdtContent>
      </w:sdt>
      <w:r w:rsidRPr="00040E43">
        <w:t xml:space="preserve">, by this resolution, </w:t>
      </w:r>
      <w:r w:rsidRPr="00491F6B" w:rsidR="00491F6B">
        <w:t xml:space="preserve">recognize and honor Mustafa Yasin Sheikh, Director General of the National Communications Authority </w:t>
      </w:r>
      <w:r w:rsidR="00491F6B">
        <w:t>i</w:t>
      </w:r>
      <w:r w:rsidRPr="00491F6B" w:rsidR="00491F6B">
        <w:t>n Somalia, and congratulate him on his successful service to his country</w:t>
      </w:r>
      <w:r w:rsidR="00491F6B">
        <w:t>.</w:t>
      </w:r>
    </w:p>
    <w:p w:rsidRPr="00040E43" w:rsidR="00007116" w:rsidP="00B703CB" w:rsidRDefault="00007116" w14:paraId="48DB32E7" w14:textId="77777777">
      <w:pPr>
        <w:pStyle w:val="scresolutionbody"/>
      </w:pPr>
    </w:p>
    <w:p w:rsidRPr="00040E43" w:rsidR="00B9052D" w:rsidP="00B703CB" w:rsidRDefault="00007116" w14:paraId="48DB32E8" w14:textId="4BDA2000">
      <w:pPr>
        <w:pStyle w:val="scresolutionbody"/>
      </w:pPr>
      <w:r w:rsidRPr="00040E43">
        <w:t>Be it further resolved that a copy of this resolution be presented to</w:t>
      </w:r>
      <w:r w:rsidRPr="00040E43" w:rsidR="00B9105E">
        <w:t xml:space="preserve"> </w:t>
      </w:r>
      <w:r w:rsidRPr="00491F6B" w:rsidR="00491F6B">
        <w:t>Mustafa Yasin Sheikh</w:t>
      </w:r>
      <w:r w:rsidR="00491F6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42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A86A03" w:rsidR="007003E1" w:rsidRDefault="00810E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53EB">
              <w:t>[3977]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53E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C62"/>
    <w:rsid w:val="00091FD9"/>
    <w:rsid w:val="0009711F"/>
    <w:rsid w:val="00097234"/>
    <w:rsid w:val="00097C23"/>
    <w:rsid w:val="000C5BE4"/>
    <w:rsid w:val="000E0100"/>
    <w:rsid w:val="000E1785"/>
    <w:rsid w:val="000E546A"/>
    <w:rsid w:val="000F1901"/>
    <w:rsid w:val="000F2D54"/>
    <w:rsid w:val="000F2E49"/>
    <w:rsid w:val="000F40FA"/>
    <w:rsid w:val="000F7855"/>
    <w:rsid w:val="00100360"/>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80A"/>
    <w:rsid w:val="002876D2"/>
    <w:rsid w:val="002919AC"/>
    <w:rsid w:val="002B451A"/>
    <w:rsid w:val="002D55D2"/>
    <w:rsid w:val="002D7A4A"/>
    <w:rsid w:val="002E5912"/>
    <w:rsid w:val="002F4473"/>
    <w:rsid w:val="00301B21"/>
    <w:rsid w:val="00325348"/>
    <w:rsid w:val="0032732C"/>
    <w:rsid w:val="003321E4"/>
    <w:rsid w:val="00333763"/>
    <w:rsid w:val="00336AD0"/>
    <w:rsid w:val="0036008C"/>
    <w:rsid w:val="0037079A"/>
    <w:rsid w:val="00385E1F"/>
    <w:rsid w:val="003A4798"/>
    <w:rsid w:val="003A4F41"/>
    <w:rsid w:val="003B7F56"/>
    <w:rsid w:val="003C4DAB"/>
    <w:rsid w:val="003D01E8"/>
    <w:rsid w:val="003D0BC2"/>
    <w:rsid w:val="003E5288"/>
    <w:rsid w:val="003F37E7"/>
    <w:rsid w:val="003F6D79"/>
    <w:rsid w:val="003F6E8C"/>
    <w:rsid w:val="0041760A"/>
    <w:rsid w:val="00417C01"/>
    <w:rsid w:val="004252D4"/>
    <w:rsid w:val="004322FB"/>
    <w:rsid w:val="00436096"/>
    <w:rsid w:val="004403BD"/>
    <w:rsid w:val="00456D5E"/>
    <w:rsid w:val="00461441"/>
    <w:rsid w:val="004623E6"/>
    <w:rsid w:val="0046488E"/>
    <w:rsid w:val="0046685D"/>
    <w:rsid w:val="004669F5"/>
    <w:rsid w:val="004809EE"/>
    <w:rsid w:val="00491F6B"/>
    <w:rsid w:val="004A0F5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0ED"/>
    <w:rsid w:val="005A62FE"/>
    <w:rsid w:val="005A7E7D"/>
    <w:rsid w:val="005C2FE2"/>
    <w:rsid w:val="005E2BC9"/>
    <w:rsid w:val="00605102"/>
    <w:rsid w:val="006053F5"/>
    <w:rsid w:val="00611909"/>
    <w:rsid w:val="006215AA"/>
    <w:rsid w:val="00627DCA"/>
    <w:rsid w:val="006653EB"/>
    <w:rsid w:val="00666E48"/>
    <w:rsid w:val="00670F2F"/>
    <w:rsid w:val="0069051B"/>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475D"/>
    <w:rsid w:val="007E01B6"/>
    <w:rsid w:val="007F3C86"/>
    <w:rsid w:val="007F6D64"/>
    <w:rsid w:val="00810471"/>
    <w:rsid w:val="00810E8D"/>
    <w:rsid w:val="008362E8"/>
    <w:rsid w:val="008410D3"/>
    <w:rsid w:val="00843D27"/>
    <w:rsid w:val="00846FE5"/>
    <w:rsid w:val="0085786E"/>
    <w:rsid w:val="00870570"/>
    <w:rsid w:val="008762FF"/>
    <w:rsid w:val="008905D2"/>
    <w:rsid w:val="008A1768"/>
    <w:rsid w:val="008A489F"/>
    <w:rsid w:val="008A7625"/>
    <w:rsid w:val="008B4AC4"/>
    <w:rsid w:val="008C3A19"/>
    <w:rsid w:val="008D05D1"/>
    <w:rsid w:val="008E1DCA"/>
    <w:rsid w:val="008F0F33"/>
    <w:rsid w:val="008F4429"/>
    <w:rsid w:val="009059FF"/>
    <w:rsid w:val="0092634F"/>
    <w:rsid w:val="009270BA"/>
    <w:rsid w:val="00934A01"/>
    <w:rsid w:val="0094021A"/>
    <w:rsid w:val="00953783"/>
    <w:rsid w:val="00953F25"/>
    <w:rsid w:val="0096528D"/>
    <w:rsid w:val="00965B3F"/>
    <w:rsid w:val="009B44AF"/>
    <w:rsid w:val="009C6A0B"/>
    <w:rsid w:val="009C7F19"/>
    <w:rsid w:val="009E2BE4"/>
    <w:rsid w:val="009F0C77"/>
    <w:rsid w:val="009F4DD1"/>
    <w:rsid w:val="009F7B81"/>
    <w:rsid w:val="00A02543"/>
    <w:rsid w:val="00A14259"/>
    <w:rsid w:val="00A41684"/>
    <w:rsid w:val="00A64E80"/>
    <w:rsid w:val="00A66C6B"/>
    <w:rsid w:val="00A7261B"/>
    <w:rsid w:val="00A72BCD"/>
    <w:rsid w:val="00A74015"/>
    <w:rsid w:val="00A741D9"/>
    <w:rsid w:val="00A833AB"/>
    <w:rsid w:val="00A900EB"/>
    <w:rsid w:val="00A95560"/>
    <w:rsid w:val="00A9741D"/>
    <w:rsid w:val="00AA6E5F"/>
    <w:rsid w:val="00AB1254"/>
    <w:rsid w:val="00AB2CC0"/>
    <w:rsid w:val="00AC34A2"/>
    <w:rsid w:val="00AC74F4"/>
    <w:rsid w:val="00AD1C9A"/>
    <w:rsid w:val="00AD4B17"/>
    <w:rsid w:val="00AF0102"/>
    <w:rsid w:val="00AF1A81"/>
    <w:rsid w:val="00AF69EE"/>
    <w:rsid w:val="00AF6BDA"/>
    <w:rsid w:val="00B00C4F"/>
    <w:rsid w:val="00B1186A"/>
    <w:rsid w:val="00B128F5"/>
    <w:rsid w:val="00B31DA6"/>
    <w:rsid w:val="00B3602C"/>
    <w:rsid w:val="00B412D4"/>
    <w:rsid w:val="00B519D6"/>
    <w:rsid w:val="00B6480F"/>
    <w:rsid w:val="00B64FFF"/>
    <w:rsid w:val="00B703CB"/>
    <w:rsid w:val="00B70464"/>
    <w:rsid w:val="00B7267F"/>
    <w:rsid w:val="00B879A5"/>
    <w:rsid w:val="00B9052D"/>
    <w:rsid w:val="00B9105E"/>
    <w:rsid w:val="00B9412B"/>
    <w:rsid w:val="00BC1E62"/>
    <w:rsid w:val="00BC695A"/>
    <w:rsid w:val="00BD086A"/>
    <w:rsid w:val="00BD4498"/>
    <w:rsid w:val="00BE3C22"/>
    <w:rsid w:val="00BE46CD"/>
    <w:rsid w:val="00C02C1B"/>
    <w:rsid w:val="00C0345E"/>
    <w:rsid w:val="00C07D41"/>
    <w:rsid w:val="00C2151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62"/>
    <w:rsid w:val="00CA3BCF"/>
    <w:rsid w:val="00CC4175"/>
    <w:rsid w:val="00CC6B7B"/>
    <w:rsid w:val="00CD2089"/>
    <w:rsid w:val="00CE4EE6"/>
    <w:rsid w:val="00CF44FA"/>
    <w:rsid w:val="00D1567E"/>
    <w:rsid w:val="00D31310"/>
    <w:rsid w:val="00D37AF8"/>
    <w:rsid w:val="00D55053"/>
    <w:rsid w:val="00D66B80"/>
    <w:rsid w:val="00D73A67"/>
    <w:rsid w:val="00D8028D"/>
    <w:rsid w:val="00D81090"/>
    <w:rsid w:val="00D81EC3"/>
    <w:rsid w:val="00D970A9"/>
    <w:rsid w:val="00DB1F5E"/>
    <w:rsid w:val="00DB552B"/>
    <w:rsid w:val="00DC47B1"/>
    <w:rsid w:val="00DF3845"/>
    <w:rsid w:val="00E071A0"/>
    <w:rsid w:val="00E32D96"/>
    <w:rsid w:val="00E41911"/>
    <w:rsid w:val="00E44B57"/>
    <w:rsid w:val="00E658FD"/>
    <w:rsid w:val="00E67F68"/>
    <w:rsid w:val="00E72C3C"/>
    <w:rsid w:val="00E7574A"/>
    <w:rsid w:val="00E90488"/>
    <w:rsid w:val="00E92EEF"/>
    <w:rsid w:val="00E95B4E"/>
    <w:rsid w:val="00E97AB4"/>
    <w:rsid w:val="00EA150E"/>
    <w:rsid w:val="00EB0AAB"/>
    <w:rsid w:val="00EB0F12"/>
    <w:rsid w:val="00EB7B9E"/>
    <w:rsid w:val="00EC00A5"/>
    <w:rsid w:val="00EF2368"/>
    <w:rsid w:val="00EF3015"/>
    <w:rsid w:val="00EF5F4D"/>
    <w:rsid w:val="00F02C5C"/>
    <w:rsid w:val="00F1187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0F"/>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6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3B62"/>
    <w:pPr>
      <w:keepNext/>
      <w:suppressAutoHyphens/>
      <w:jc w:val="center"/>
      <w:outlineLvl w:val="0"/>
    </w:pPr>
    <w:rPr>
      <w:b/>
      <w:sz w:val="30"/>
    </w:rPr>
  </w:style>
  <w:style w:type="character" w:default="1" w:styleId="DefaultParagraphFont">
    <w:name w:val="Default Paragraph Font"/>
    <w:uiPriority w:val="1"/>
    <w:semiHidden/>
    <w:unhideWhenUsed/>
    <w:rsid w:val="00CA3B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3B62"/>
  </w:style>
  <w:style w:type="character" w:customStyle="1" w:styleId="Heading1Char">
    <w:name w:val="Heading 1 Char"/>
    <w:basedOn w:val="DefaultParagraphFont"/>
    <w:link w:val="Heading1"/>
    <w:uiPriority w:val="9"/>
    <w:rsid w:val="00CA3B62"/>
    <w:rPr>
      <w:rFonts w:eastAsia="Times New Roman" w:cs="Times New Roman"/>
      <w:b/>
      <w:sz w:val="30"/>
      <w:szCs w:val="20"/>
    </w:rPr>
  </w:style>
  <w:style w:type="paragraph" w:styleId="Header">
    <w:name w:val="header"/>
    <w:basedOn w:val="Normal"/>
    <w:link w:val="HeaderChar"/>
    <w:uiPriority w:val="99"/>
    <w:unhideWhenUsed/>
    <w:rsid w:val="00CA3B62"/>
    <w:pPr>
      <w:tabs>
        <w:tab w:val="center" w:pos="4680"/>
        <w:tab w:val="right" w:pos="9360"/>
      </w:tabs>
    </w:pPr>
  </w:style>
  <w:style w:type="character" w:customStyle="1" w:styleId="HeaderChar">
    <w:name w:val="Header Char"/>
    <w:basedOn w:val="DefaultParagraphFont"/>
    <w:link w:val="Header"/>
    <w:uiPriority w:val="99"/>
    <w:rsid w:val="00CA3B62"/>
    <w:rPr>
      <w:rFonts w:eastAsia="Times New Roman" w:cs="Times New Roman"/>
      <w:szCs w:val="20"/>
    </w:rPr>
  </w:style>
  <w:style w:type="paragraph" w:styleId="Footer">
    <w:name w:val="footer"/>
    <w:basedOn w:val="Normal"/>
    <w:link w:val="FooterChar"/>
    <w:uiPriority w:val="99"/>
    <w:unhideWhenUsed/>
    <w:rsid w:val="00CA3B62"/>
    <w:pPr>
      <w:tabs>
        <w:tab w:val="center" w:pos="4680"/>
        <w:tab w:val="right" w:pos="9360"/>
      </w:tabs>
    </w:pPr>
  </w:style>
  <w:style w:type="character" w:customStyle="1" w:styleId="FooterChar">
    <w:name w:val="Footer Char"/>
    <w:basedOn w:val="DefaultParagraphFont"/>
    <w:link w:val="Footer"/>
    <w:uiPriority w:val="99"/>
    <w:rsid w:val="00CA3B62"/>
    <w:rPr>
      <w:rFonts w:eastAsia="Times New Roman" w:cs="Times New Roman"/>
      <w:szCs w:val="20"/>
    </w:rPr>
  </w:style>
  <w:style w:type="character" w:styleId="PageNumber">
    <w:name w:val="page number"/>
    <w:basedOn w:val="DefaultParagraphFont"/>
    <w:uiPriority w:val="99"/>
    <w:semiHidden/>
    <w:unhideWhenUsed/>
    <w:rsid w:val="00CA3B62"/>
  </w:style>
  <w:style w:type="character" w:styleId="LineNumber">
    <w:name w:val="line number"/>
    <w:basedOn w:val="DefaultParagraphFont"/>
    <w:uiPriority w:val="99"/>
    <w:semiHidden/>
    <w:unhideWhenUsed/>
    <w:rsid w:val="00CA3B62"/>
  </w:style>
  <w:style w:type="paragraph" w:customStyle="1" w:styleId="BillDots">
    <w:name w:val="Bill Dots"/>
    <w:basedOn w:val="Normal"/>
    <w:qFormat/>
    <w:rsid w:val="00CA3B6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3B62"/>
    <w:pPr>
      <w:tabs>
        <w:tab w:val="right" w:pos="5904"/>
      </w:tabs>
    </w:pPr>
  </w:style>
  <w:style w:type="paragraph" w:styleId="BalloonText">
    <w:name w:val="Balloon Text"/>
    <w:basedOn w:val="Normal"/>
    <w:link w:val="BalloonTextChar"/>
    <w:uiPriority w:val="99"/>
    <w:semiHidden/>
    <w:unhideWhenUsed/>
    <w:rsid w:val="00CA3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B62"/>
    <w:rPr>
      <w:rFonts w:ascii="Segoe UI" w:eastAsia="Times New Roman" w:hAnsi="Segoe UI" w:cs="Segoe UI"/>
      <w:sz w:val="18"/>
      <w:szCs w:val="18"/>
    </w:rPr>
  </w:style>
  <w:style w:type="paragraph" w:styleId="ListParagraph">
    <w:name w:val="List Paragraph"/>
    <w:basedOn w:val="Normal"/>
    <w:uiPriority w:val="34"/>
    <w:qFormat/>
    <w:rsid w:val="00CA3B62"/>
    <w:pPr>
      <w:ind w:left="720"/>
      <w:contextualSpacing/>
    </w:pPr>
  </w:style>
  <w:style w:type="paragraph" w:customStyle="1" w:styleId="scbillheader">
    <w:name w:val="sc_bill_header"/>
    <w:qFormat/>
    <w:rsid w:val="00CA3B62"/>
    <w:pPr>
      <w:widowControl w:val="0"/>
      <w:suppressAutoHyphens/>
      <w:spacing w:after="0" w:line="240" w:lineRule="auto"/>
      <w:jc w:val="center"/>
    </w:pPr>
    <w:rPr>
      <w:b/>
      <w:caps/>
      <w:sz w:val="30"/>
    </w:rPr>
  </w:style>
  <w:style w:type="paragraph" w:customStyle="1" w:styleId="schouseresolutionbythis">
    <w:name w:val="sc_house_resolution_by_this"/>
    <w:qFormat/>
    <w:rsid w:val="00CA3B62"/>
    <w:pPr>
      <w:widowControl w:val="0"/>
      <w:suppressAutoHyphens/>
      <w:spacing w:after="0" w:line="240" w:lineRule="auto"/>
      <w:jc w:val="both"/>
    </w:pPr>
  </w:style>
  <w:style w:type="paragraph" w:customStyle="1" w:styleId="schouseresolutionclippageattorney">
    <w:name w:val="sc_house_resolution_clip_page_attorney"/>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3B6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3B6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3B6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3B62"/>
    <w:pPr>
      <w:widowControl w:val="0"/>
      <w:suppressAutoHyphens/>
      <w:spacing w:after="0" w:line="240" w:lineRule="auto"/>
      <w:jc w:val="both"/>
    </w:pPr>
    <w:rPr>
      <w:caps/>
    </w:rPr>
  </w:style>
  <w:style w:type="paragraph" w:customStyle="1" w:styleId="schouseresolutionemptyline">
    <w:name w:val="sc_house_resolution_empty_line"/>
    <w:qFormat/>
    <w:rsid w:val="00CA3B62"/>
    <w:pPr>
      <w:widowControl w:val="0"/>
      <w:suppressAutoHyphens/>
      <w:spacing w:after="0" w:line="240" w:lineRule="auto"/>
      <w:jc w:val="both"/>
    </w:pPr>
  </w:style>
  <w:style w:type="paragraph" w:customStyle="1" w:styleId="schouseresolutionfurtherresolved">
    <w:name w:val="sc_house_resolution_further_resolved"/>
    <w:qFormat/>
    <w:rsid w:val="00CA3B62"/>
    <w:pPr>
      <w:widowControl w:val="0"/>
      <w:suppressAutoHyphens/>
      <w:spacing w:after="0" w:line="240" w:lineRule="auto"/>
      <w:jc w:val="both"/>
    </w:pPr>
  </w:style>
  <w:style w:type="paragraph" w:customStyle="1" w:styleId="schouseresolutionheader">
    <w:name w:val="sc_house_resolution_header"/>
    <w:qFormat/>
    <w:rsid w:val="00CA3B6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3B6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3B6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3B62"/>
    <w:pPr>
      <w:widowControl w:val="0"/>
      <w:suppressLineNumbers/>
      <w:suppressAutoHyphens/>
      <w:jc w:val="left"/>
    </w:pPr>
    <w:rPr>
      <w:b/>
    </w:rPr>
  </w:style>
  <w:style w:type="paragraph" w:customStyle="1" w:styleId="schouseresolutionjackettitle">
    <w:name w:val="sc_house_resolution_jacket_title"/>
    <w:qFormat/>
    <w:rsid w:val="00CA3B6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3B62"/>
    <w:pPr>
      <w:widowControl w:val="0"/>
      <w:suppressAutoHyphens/>
      <w:spacing w:after="0" w:line="360" w:lineRule="auto"/>
      <w:jc w:val="both"/>
    </w:pPr>
  </w:style>
  <w:style w:type="paragraph" w:customStyle="1" w:styleId="scresolutionwhereas">
    <w:name w:val="sc_resolution_whereas"/>
    <w:qFormat/>
    <w:rsid w:val="00CA3B62"/>
    <w:pPr>
      <w:widowControl w:val="0"/>
      <w:suppressAutoHyphens/>
      <w:spacing w:after="0" w:line="360" w:lineRule="auto"/>
      <w:jc w:val="both"/>
    </w:pPr>
  </w:style>
  <w:style w:type="paragraph" w:customStyle="1" w:styleId="schouseresolutionxx">
    <w:name w:val="sc_house_resolution_xx"/>
    <w:qFormat/>
    <w:rsid w:val="00CA3B62"/>
    <w:pPr>
      <w:widowControl w:val="0"/>
      <w:suppressAutoHyphens/>
      <w:spacing w:after="0" w:line="240" w:lineRule="auto"/>
      <w:jc w:val="center"/>
    </w:pPr>
  </w:style>
  <w:style w:type="paragraph" w:customStyle="1" w:styleId="BillDots0">
    <w:name w:val="BillDots"/>
    <w:basedOn w:val="Normal"/>
    <w:autoRedefine/>
    <w:qFormat/>
    <w:rsid w:val="00CA3B6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3B62"/>
    <w:rPr>
      <w:color w:val="0000FF" w:themeColor="hyperlink"/>
      <w:u w:val="single"/>
    </w:rPr>
  </w:style>
  <w:style w:type="paragraph" w:customStyle="1" w:styleId="Numbers">
    <w:name w:val="Numbers"/>
    <w:basedOn w:val="BillDots0"/>
    <w:qFormat/>
    <w:rsid w:val="00CA3B62"/>
    <w:pPr>
      <w:tabs>
        <w:tab w:val="right" w:pos="5904"/>
      </w:tabs>
    </w:pPr>
  </w:style>
  <w:style w:type="character" w:customStyle="1" w:styleId="scclippagepath">
    <w:name w:val="sc_clip_page_path"/>
    <w:uiPriority w:val="1"/>
    <w:qFormat/>
    <w:rsid w:val="00CA3B62"/>
    <w:rPr>
      <w:rFonts w:ascii="Times New Roman" w:hAnsi="Times New Roman"/>
      <w:caps/>
      <w:smallCaps w:val="0"/>
      <w:sz w:val="22"/>
    </w:rPr>
  </w:style>
  <w:style w:type="paragraph" w:customStyle="1" w:styleId="scconresoattyda">
    <w:name w:val="sc_con_reso_atty_da"/>
    <w:qFormat/>
    <w:rsid w:val="00CA3B6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3B6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3B6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3B6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3B62"/>
    <w:pPr>
      <w:widowControl w:val="0"/>
      <w:suppressAutoHyphens/>
      <w:spacing w:after="0" w:line="240" w:lineRule="auto"/>
      <w:jc w:val="both"/>
    </w:pPr>
  </w:style>
  <w:style w:type="paragraph" w:customStyle="1" w:styleId="scjrregattydadocno">
    <w:name w:val="sc_jrreg_atty_da_docno"/>
    <w:basedOn w:val="Normal"/>
    <w:qFormat/>
    <w:rsid w:val="00CA3B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3B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3B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3B62"/>
    <w:rPr>
      <w:rFonts w:ascii="Times New Roman" w:hAnsi="Times New Roman"/>
      <w:b/>
      <w:caps/>
      <w:smallCaps w:val="0"/>
      <w:sz w:val="24"/>
    </w:rPr>
  </w:style>
  <w:style w:type="paragraph" w:customStyle="1" w:styleId="scjrregfooter">
    <w:name w:val="sc_jrreg_footer"/>
    <w:qFormat/>
    <w:rsid w:val="00CA3B6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3B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3B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3B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3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3B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3B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3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3B62"/>
    <w:pPr>
      <w:widowControl w:val="0"/>
      <w:suppressAutoHyphens/>
      <w:spacing w:after="0" w:line="360" w:lineRule="auto"/>
      <w:jc w:val="both"/>
    </w:pPr>
  </w:style>
  <w:style w:type="paragraph" w:customStyle="1" w:styleId="scresolutionbody">
    <w:name w:val="sc_resolution_body"/>
    <w:qFormat/>
    <w:rsid w:val="00CA3B62"/>
    <w:pPr>
      <w:widowControl w:val="0"/>
      <w:suppressAutoHyphens/>
      <w:spacing w:after="0" w:line="360" w:lineRule="auto"/>
      <w:jc w:val="both"/>
    </w:pPr>
  </w:style>
  <w:style w:type="paragraph" w:customStyle="1" w:styleId="scresolutionclippagebottom">
    <w:name w:val="sc_resolution_clip_page_bottom"/>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3B62"/>
    <w:pPr>
      <w:widowControl w:val="0"/>
      <w:suppressAutoHyphens/>
      <w:spacing w:after="0" w:line="240" w:lineRule="auto"/>
      <w:jc w:val="both"/>
    </w:pPr>
  </w:style>
  <w:style w:type="paragraph" w:customStyle="1" w:styleId="scresolutionfooter">
    <w:name w:val="sc_resolution_footer"/>
    <w:link w:val="scresolutionfooterChar"/>
    <w:qFormat/>
    <w:rsid w:val="00CA3B6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3B62"/>
    <w:rPr>
      <w:rFonts w:eastAsia="Times New Roman" w:cs="Times New Roman"/>
      <w:szCs w:val="20"/>
    </w:rPr>
  </w:style>
  <w:style w:type="paragraph" w:customStyle="1" w:styleId="scresolutionheader">
    <w:name w:val="sc_resolution_header"/>
    <w:qFormat/>
    <w:rsid w:val="00CA3B62"/>
    <w:pPr>
      <w:widowControl w:val="0"/>
      <w:suppressAutoHyphens/>
      <w:spacing w:after="0" w:line="240" w:lineRule="auto"/>
      <w:jc w:val="center"/>
    </w:pPr>
    <w:rPr>
      <w:b/>
      <w:caps/>
      <w:sz w:val="30"/>
    </w:rPr>
  </w:style>
  <w:style w:type="paragraph" w:customStyle="1" w:styleId="scresolutiontitle">
    <w:name w:val="sc_resolution_title"/>
    <w:qFormat/>
    <w:rsid w:val="00CA3B62"/>
    <w:pPr>
      <w:widowControl w:val="0"/>
      <w:suppressAutoHyphens/>
      <w:spacing w:after="0" w:line="240" w:lineRule="auto"/>
      <w:jc w:val="both"/>
    </w:pPr>
    <w:rPr>
      <w:caps/>
    </w:rPr>
  </w:style>
  <w:style w:type="paragraph" w:customStyle="1" w:styleId="scresolutionxx">
    <w:name w:val="sc_resolution_xx"/>
    <w:qFormat/>
    <w:rsid w:val="00CA3B62"/>
    <w:pPr>
      <w:widowControl w:val="0"/>
      <w:suppressAutoHyphens/>
      <w:spacing w:after="0" w:line="240" w:lineRule="auto"/>
      <w:jc w:val="center"/>
    </w:pPr>
  </w:style>
  <w:style w:type="character" w:customStyle="1" w:styleId="scSECTIONS">
    <w:name w:val="sc_SECTIONS"/>
    <w:uiPriority w:val="1"/>
    <w:qFormat/>
    <w:rsid w:val="00CA3B62"/>
    <w:rPr>
      <w:rFonts w:ascii="Times New Roman" w:hAnsi="Times New Roman"/>
      <w:b w:val="0"/>
      <w:i w:val="0"/>
      <w:caps/>
      <w:smallCaps w:val="0"/>
      <w:color w:val="auto"/>
      <w:sz w:val="22"/>
    </w:rPr>
  </w:style>
  <w:style w:type="character" w:customStyle="1" w:styleId="scsenateclippagepath">
    <w:name w:val="sc_senate_clip_page_path"/>
    <w:uiPriority w:val="1"/>
    <w:qFormat/>
    <w:rsid w:val="00CA3B62"/>
    <w:rPr>
      <w:rFonts w:ascii="Times New Roman" w:hAnsi="Times New Roman"/>
      <w:caps/>
      <w:smallCaps w:val="0"/>
      <w:sz w:val="22"/>
    </w:rPr>
  </w:style>
  <w:style w:type="paragraph" w:customStyle="1" w:styleId="scsenateresolutionbody">
    <w:name w:val="sc_senate_resolution_body"/>
    <w:qFormat/>
    <w:rsid w:val="00CA3B62"/>
    <w:pPr>
      <w:widowControl w:val="0"/>
      <w:suppressAutoHyphens/>
      <w:spacing w:after="0" w:line="360" w:lineRule="auto"/>
      <w:jc w:val="both"/>
    </w:pPr>
  </w:style>
  <w:style w:type="paragraph" w:customStyle="1" w:styleId="scsenateresolutionclippagebottom">
    <w:name w:val="sc_senate_resolution_clip_page_bottom"/>
    <w:qFormat/>
    <w:rsid w:val="00CA3B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3B62"/>
    <w:pPr>
      <w:widowControl w:val="0"/>
      <w:suppressLineNumbers/>
      <w:suppressAutoHyphens/>
    </w:pPr>
  </w:style>
  <w:style w:type="paragraph" w:customStyle="1" w:styleId="scsenateresolutionclippagerepdocumentname">
    <w:name w:val="sc_senate_resolution_clip_page_rep_document_name"/>
    <w:qFormat/>
    <w:rsid w:val="00CA3B6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3B6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3B6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3B62"/>
    <w:rPr>
      <w:color w:val="808080"/>
    </w:rPr>
  </w:style>
  <w:style w:type="paragraph" w:customStyle="1" w:styleId="sctablecodifiedsection">
    <w:name w:val="sc_table_codified_section"/>
    <w:qFormat/>
    <w:rsid w:val="00CA3B62"/>
    <w:pPr>
      <w:widowControl w:val="0"/>
      <w:suppressAutoHyphens/>
      <w:spacing w:after="0" w:line="360" w:lineRule="auto"/>
    </w:pPr>
  </w:style>
  <w:style w:type="paragraph" w:customStyle="1" w:styleId="sctableln">
    <w:name w:val="sc_table_ln"/>
    <w:qFormat/>
    <w:rsid w:val="00CA3B62"/>
    <w:pPr>
      <w:widowControl w:val="0"/>
      <w:suppressAutoHyphens/>
      <w:spacing w:after="0" w:line="360" w:lineRule="auto"/>
      <w:jc w:val="right"/>
    </w:pPr>
  </w:style>
  <w:style w:type="paragraph" w:customStyle="1" w:styleId="sctablenoncodifiedsection">
    <w:name w:val="sc_table_non_codified_section"/>
    <w:qFormat/>
    <w:rsid w:val="00CA3B62"/>
    <w:pPr>
      <w:widowControl w:val="0"/>
      <w:suppressAutoHyphens/>
      <w:spacing w:after="0" w:line="360" w:lineRule="auto"/>
    </w:pPr>
  </w:style>
  <w:style w:type="paragraph" w:customStyle="1" w:styleId="scresolutionmembers">
    <w:name w:val="sc_resolution_members"/>
    <w:qFormat/>
    <w:rsid w:val="00CA3B62"/>
    <w:pPr>
      <w:widowControl w:val="0"/>
      <w:suppressAutoHyphens/>
      <w:spacing w:after="0" w:line="360" w:lineRule="auto"/>
      <w:jc w:val="both"/>
    </w:pPr>
  </w:style>
  <w:style w:type="paragraph" w:customStyle="1" w:styleId="scdraftheader">
    <w:name w:val="sc_draft_header"/>
    <w:qFormat/>
    <w:rsid w:val="00CA3B62"/>
    <w:pPr>
      <w:widowControl w:val="0"/>
      <w:suppressAutoHyphens/>
      <w:spacing w:after="0" w:line="240" w:lineRule="auto"/>
    </w:pPr>
  </w:style>
  <w:style w:type="paragraph" w:customStyle="1" w:styleId="scemptyline">
    <w:name w:val="sc_empty_line"/>
    <w:qFormat/>
    <w:rsid w:val="00CA3B62"/>
    <w:pPr>
      <w:widowControl w:val="0"/>
      <w:suppressAutoHyphens/>
      <w:spacing w:after="0" w:line="360" w:lineRule="auto"/>
      <w:jc w:val="both"/>
    </w:pPr>
  </w:style>
  <w:style w:type="paragraph" w:customStyle="1" w:styleId="scemptylineheader">
    <w:name w:val="sc_emptyline_header"/>
    <w:qFormat/>
    <w:rsid w:val="00CA3B62"/>
    <w:pPr>
      <w:widowControl w:val="0"/>
      <w:suppressAutoHyphens/>
      <w:spacing w:after="0" w:line="240" w:lineRule="auto"/>
      <w:jc w:val="both"/>
    </w:pPr>
  </w:style>
  <w:style w:type="character" w:customStyle="1" w:styleId="scinsert">
    <w:name w:val="sc_insert"/>
    <w:uiPriority w:val="1"/>
    <w:qFormat/>
    <w:rsid w:val="00CA3B62"/>
    <w:rPr>
      <w:caps w:val="0"/>
      <w:smallCaps w:val="0"/>
      <w:strike w:val="0"/>
      <w:dstrike w:val="0"/>
      <w:vanish w:val="0"/>
      <w:u w:val="single"/>
      <w:vertAlign w:val="baseline"/>
    </w:rPr>
  </w:style>
  <w:style w:type="character" w:customStyle="1" w:styleId="scinsertblue">
    <w:name w:val="sc_insert_blue"/>
    <w:uiPriority w:val="1"/>
    <w:qFormat/>
    <w:rsid w:val="00CA3B6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3B62"/>
    <w:rPr>
      <w:caps w:val="0"/>
      <w:smallCaps w:val="0"/>
      <w:strike w:val="0"/>
      <w:dstrike w:val="0"/>
      <w:vanish w:val="0"/>
      <w:color w:val="0070C0"/>
      <w:u w:val="none"/>
      <w:vertAlign w:val="baseline"/>
    </w:rPr>
  </w:style>
  <w:style w:type="character" w:customStyle="1" w:styleId="scinsertred">
    <w:name w:val="sc_insert_red"/>
    <w:uiPriority w:val="1"/>
    <w:qFormat/>
    <w:rsid w:val="00CA3B6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3B62"/>
    <w:rPr>
      <w:caps w:val="0"/>
      <w:smallCaps w:val="0"/>
      <w:strike w:val="0"/>
      <w:dstrike w:val="0"/>
      <w:vanish w:val="0"/>
      <w:color w:val="FF0000"/>
      <w:u w:val="none"/>
      <w:vertAlign w:val="baseline"/>
    </w:rPr>
  </w:style>
  <w:style w:type="character" w:customStyle="1" w:styleId="scstrike">
    <w:name w:val="sc_strike"/>
    <w:uiPriority w:val="1"/>
    <w:qFormat/>
    <w:rsid w:val="00CA3B62"/>
    <w:rPr>
      <w:strike/>
      <w:dstrike w:val="0"/>
    </w:rPr>
  </w:style>
  <w:style w:type="character" w:customStyle="1" w:styleId="scstrikeblue">
    <w:name w:val="sc_strike_blue"/>
    <w:uiPriority w:val="1"/>
    <w:qFormat/>
    <w:rsid w:val="00CA3B62"/>
    <w:rPr>
      <w:strike/>
      <w:dstrike w:val="0"/>
      <w:color w:val="0070C0"/>
    </w:rPr>
  </w:style>
  <w:style w:type="character" w:customStyle="1" w:styleId="scstrikered">
    <w:name w:val="sc_strike_red"/>
    <w:uiPriority w:val="1"/>
    <w:qFormat/>
    <w:rsid w:val="00CA3B62"/>
    <w:rPr>
      <w:strike/>
      <w:dstrike w:val="0"/>
      <w:color w:val="FF0000"/>
    </w:rPr>
  </w:style>
  <w:style w:type="character" w:customStyle="1" w:styleId="scstrikebluenoncodified">
    <w:name w:val="sc_strike_blue_non_codified"/>
    <w:uiPriority w:val="1"/>
    <w:qFormat/>
    <w:rsid w:val="00CA3B62"/>
    <w:rPr>
      <w:strike/>
      <w:dstrike w:val="0"/>
      <w:color w:val="0070C0"/>
      <w:lang w:val="en-US"/>
    </w:rPr>
  </w:style>
  <w:style w:type="character" w:customStyle="1" w:styleId="scstrikerednoncodified">
    <w:name w:val="sc_strike_red_non_codified"/>
    <w:uiPriority w:val="1"/>
    <w:qFormat/>
    <w:rsid w:val="00CA3B62"/>
    <w:rPr>
      <w:strike/>
      <w:dstrike w:val="0"/>
      <w:color w:val="FF0000"/>
    </w:rPr>
  </w:style>
  <w:style w:type="paragraph" w:customStyle="1" w:styleId="scnowthereforebold">
    <w:name w:val="sc_now_therefore_bold"/>
    <w:uiPriority w:val="1"/>
    <w:qFormat/>
    <w:rsid w:val="00CA3B62"/>
    <w:pPr>
      <w:widowControl w:val="0"/>
      <w:suppressAutoHyphens/>
      <w:spacing w:after="0" w:line="480" w:lineRule="auto"/>
    </w:pPr>
    <w:rPr>
      <w:rFonts w:eastAsia="Calibri" w:cs="Times New Roman"/>
    </w:rPr>
  </w:style>
  <w:style w:type="paragraph" w:customStyle="1" w:styleId="scbillsiglines">
    <w:name w:val="sc_bill_sig_lines"/>
    <w:qFormat/>
    <w:rsid w:val="00CA3B6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3B62"/>
  </w:style>
  <w:style w:type="paragraph" w:customStyle="1" w:styleId="scbillendxx">
    <w:name w:val="sc_bill_end_xx"/>
    <w:qFormat/>
    <w:rsid w:val="00CA3B62"/>
    <w:pPr>
      <w:widowControl w:val="0"/>
      <w:suppressAutoHyphens/>
      <w:spacing w:after="0" w:line="240" w:lineRule="auto"/>
      <w:jc w:val="center"/>
    </w:pPr>
  </w:style>
  <w:style w:type="character" w:customStyle="1" w:styleId="scbillheader1">
    <w:name w:val="sc_bill_header1"/>
    <w:uiPriority w:val="1"/>
    <w:qFormat/>
    <w:rsid w:val="00CA3B62"/>
  </w:style>
  <w:style w:type="character" w:customStyle="1" w:styleId="scresolutionbody1">
    <w:name w:val="sc_resolution_body1"/>
    <w:uiPriority w:val="1"/>
    <w:qFormat/>
    <w:rsid w:val="00CA3B62"/>
  </w:style>
  <w:style w:type="character" w:styleId="Strong">
    <w:name w:val="Strong"/>
    <w:basedOn w:val="DefaultParagraphFont"/>
    <w:uiPriority w:val="22"/>
    <w:qFormat/>
    <w:rsid w:val="00CA3B62"/>
    <w:rPr>
      <w:b/>
      <w:bCs/>
    </w:rPr>
  </w:style>
  <w:style w:type="character" w:customStyle="1" w:styleId="scamendhouse">
    <w:name w:val="sc_amend_house"/>
    <w:uiPriority w:val="1"/>
    <w:qFormat/>
    <w:rsid w:val="00CA3B62"/>
    <w:rPr>
      <w:bdr w:val="none" w:sz="0" w:space="0" w:color="auto"/>
      <w:shd w:val="clear" w:color="auto" w:fill="FDE9D9" w:themeFill="accent6" w:themeFillTint="33"/>
    </w:rPr>
  </w:style>
  <w:style w:type="character" w:customStyle="1" w:styleId="scamendsenate">
    <w:name w:val="sc_amend_senate"/>
    <w:uiPriority w:val="1"/>
    <w:qFormat/>
    <w:rsid w:val="00CA3B62"/>
    <w:rPr>
      <w:bdr w:val="none" w:sz="0" w:space="0" w:color="auto"/>
      <w:shd w:val="clear" w:color="auto" w:fill="E5DFEC" w:themeFill="accent4" w:themeFillTint="33"/>
    </w:rPr>
  </w:style>
  <w:style w:type="paragraph" w:styleId="Revision">
    <w:name w:val="Revision"/>
    <w:hidden/>
    <w:uiPriority w:val="99"/>
    <w:semiHidden/>
    <w:rsid w:val="00CA3B6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3B62"/>
    <w:pPr>
      <w:spacing w:after="0" w:line="240" w:lineRule="auto"/>
    </w:pPr>
    <w:rPr>
      <w:i/>
    </w:rPr>
  </w:style>
  <w:style w:type="paragraph" w:customStyle="1" w:styleId="sccoversheetsenate">
    <w:name w:val="sc_coversheet_senate"/>
    <w:qFormat/>
    <w:rsid w:val="00CA3B62"/>
    <w:pPr>
      <w:spacing w:after="0" w:line="240" w:lineRule="auto"/>
    </w:pPr>
    <w:rPr>
      <w:b/>
    </w:rPr>
  </w:style>
  <w:style w:type="character" w:styleId="FollowedHyperlink">
    <w:name w:val="FollowedHyperlink"/>
    <w:basedOn w:val="DefaultParagraphFont"/>
    <w:uiPriority w:val="99"/>
    <w:semiHidden/>
    <w:unhideWhenUsed/>
    <w:rsid w:val="00B941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7&amp;session=126&amp;summary=B" TargetMode="External" Id="Rda98576e027d40dc" /><Relationship Type="http://schemas.openxmlformats.org/officeDocument/2006/relationships/hyperlink" Target="https://www.scstatehouse.gov/sess126_2025-2026/prever/3977_20250213.docx" TargetMode="External" Id="R583d81ca18ba464d" /><Relationship Type="http://schemas.openxmlformats.org/officeDocument/2006/relationships/hyperlink" Target="h:\hj\20250213.docx" TargetMode="External" Id="R3fb7f1ff4dda49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580A"/>
    <w:rsid w:val="002A3D45"/>
    <w:rsid w:val="002D7A4A"/>
    <w:rsid w:val="00362988"/>
    <w:rsid w:val="00460640"/>
    <w:rsid w:val="004D1BF3"/>
    <w:rsid w:val="00573513"/>
    <w:rsid w:val="0072205F"/>
    <w:rsid w:val="00804B1A"/>
    <w:rsid w:val="008228BC"/>
    <w:rsid w:val="00934A01"/>
    <w:rsid w:val="00A22407"/>
    <w:rsid w:val="00AA6F82"/>
    <w:rsid w:val="00BE097C"/>
    <w:rsid w:val="00D81090"/>
    <w:rsid w:val="00E216F6"/>
    <w:rsid w:val="00E72C3C"/>
    <w:rsid w:val="00EA266C"/>
    <w:rsid w:val="00EB0F12"/>
    <w:rsid w:val="00EB6DDA"/>
    <w:rsid w:val="00EC00A5"/>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56b31b77-50e6-4903-94f3-78531dc2b037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6d6e77e0-a65e-4686-b08e-144417befb9f</T_BILL_REQUEST_REQUEST>
  <T_BILL_R_ORIGINALDRAFT>4b6a7f45-464c-4eab-9997-7c8c8d4f4b04</T_BILL_R_ORIGINALDRAFT>
  <T_BILL_SPONSOR_SPONSOR>12678573-7270-4f04-9256-f8d88178e5b4</T_BILL_SPONSOR_SPONSOR>
  <T_BILL_T_BILLNAME>[3977]</T_BILL_T_BILLNAME>
  <T_BILL_T_BILLNUMBER>3977</T_BILL_T_BILLNUMBER>
  <T_BILL_T_BILLTITLE>to recognize and honor MUSTAFA YASIN SHEIKH, DIRECTOR GENERAL of the NATIONAL COMMUNICATIONS AUTHORITY in SOMALIA, and to congratulate him on his successful service to his country.</T_BILL_T_BILLTITLE>
  <T_BILL_T_CHAMBER>house</T_BILL_T_CHAMBER>
  <T_BILL_T_FILENAME> </T_BILL_T_FILENAME>
  <T_BILL_T_LEGTYPE>resolution</T_BILL_T_LEGTYPE>
  <T_BILL_T_RATNUMBERSTRING>HNone</T_BILL_T_RATNUMBERSTRING>
  <T_BILL_T_SUBJECT>Mustafa Sheikh- Black history month</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1922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2025-02-11T17:06:00Z</cp:lastPrinted>
  <dcterms:created xsi:type="dcterms:W3CDTF">2025-02-13T18:17:00Z</dcterms:created>
  <dcterms:modified xsi:type="dcterms:W3CDTF">2025-02-13T18:17:00Z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