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Chapman, Alexander, Anderson, Atkinson, Bailey, Ballentine, Bamberg, Bannister, Bauer, Beach, Bernstein, Bowers, Bradley, Brewer, Brittain, Burns, Bustos, Calhoon, Caskey,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LC-0177HDB-RM25.docx</w:t>
      </w:r>
    </w:p>
    <w:p>
      <w:pPr>
        <w:widowControl w:val="false"/>
        <w:spacing w:after="0"/>
        <w:jc w:val="left"/>
      </w:pPr>
    </w:p>
    <w:p>
      <w:pPr>
        <w:widowControl w:val="false"/>
        <w:spacing w:after="0"/>
        <w:jc w:val="left"/>
      </w:pPr>
      <w:r>
        <w:rPr>
          <w:rFonts w:ascii="Times New Roman"/>
          <w:sz w:val="22"/>
        </w:rPr>
        <w:t xml:space="preserve">Introduced in the House on February 18, 2025</w:t>
      </w:r>
    </w:p>
    <w:p>
      <w:pPr>
        <w:widowControl w:val="false"/>
        <w:spacing w:after="0"/>
        <w:jc w:val="left"/>
      </w:pPr>
      <w:r>
        <w:rPr>
          <w:rFonts w:ascii="Times New Roman"/>
          <w:sz w:val="22"/>
        </w:rPr>
        <w:t xml:space="preserve">Adopted by the House on February 18, 2025</w:t>
      </w:r>
    </w:p>
    <w:p>
      <w:pPr>
        <w:widowControl w:val="false"/>
        <w:spacing w:after="0"/>
        <w:jc w:val="left"/>
      </w:pPr>
    </w:p>
    <w:p>
      <w:pPr>
        <w:widowControl w:val="false"/>
        <w:spacing w:after="0"/>
        <w:jc w:val="left"/>
      </w:pPr>
      <w:r>
        <w:rPr>
          <w:rFonts w:ascii="Times New Roman"/>
          <w:sz w:val="22"/>
        </w:rPr>
        <w:t xml:space="preserve">Summary: Alvin Burton â€œBuckâ€ Roberts,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2/18/2025</w:t>
      </w:r>
      <w:r>
        <w:tab/>
        <w:t>House</w:t>
      </w:r>
      <w:r>
        <w:tab/>
        <w:t xml:space="preserve">Introduced and adopted</w:t>
      </w:r>
      <w:r>
        <w:t xml:space="preserve"> (</w:t>
      </w:r>
      <w:hyperlink w:history="true" r:id="R5092152ea3af4b1e">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01843aac3f6343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b8ef9040584c34">
        <w:r>
          <w:rPr>
            <w:rStyle w:val="Hyperlink"/>
            <w:u w:val="single"/>
          </w:rPr>
          <w:t>02/18/2025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DAB32F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1787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E5CBD" w14:paraId="48DB32D0" w14:textId="36AACD05">
          <w:pPr>
            <w:pStyle w:val="scresolutiontitle"/>
          </w:pPr>
          <w:r w:rsidRPr="009E5CBD">
            <w:t>TO EXPRESS THE PROFOUND SORROW OF THE MEMBERS OF THE SOUTH CAROLINA HOUSE OF REPRESENTATIVES UPON THE PASSING OF ALVIN BURTON “BUCK” ROBERTS OF ANDERSON AND TO EXTEND THE DEEPEST SYMPATHY TO HIS FAMILY AND MANY FRIENDS.</w:t>
          </w:r>
        </w:p>
      </w:sdtContent>
    </w:sdt>
    <w:p w:rsidR="0010776B" w:rsidP="00091FD9" w:rsidRDefault="0010776B" w14:paraId="48DB32D1" w14:textId="56627158">
      <w:pPr>
        <w:pStyle w:val="scresolutiontitle"/>
      </w:pPr>
    </w:p>
    <w:p w:rsidR="00F66268" w:rsidP="00F66268" w:rsidRDefault="008C3A19" w14:paraId="06BAE3DD" w14:textId="77777777">
      <w:pPr>
        <w:pStyle w:val="scresolutionwhereas"/>
      </w:pPr>
      <w:bookmarkStart w:name="wa_3af895db8" w:id="1"/>
      <w:proofErr w:type="gramStart"/>
      <w:r w:rsidRPr="00084D53">
        <w:t>W</w:t>
      </w:r>
      <w:bookmarkEnd w:id="1"/>
      <w:r w:rsidRPr="00084D53">
        <w:t>hereas,</w:t>
      </w:r>
      <w:proofErr w:type="gramEnd"/>
      <w:r w:rsidR="001347EE">
        <w:t xml:space="preserve"> </w:t>
      </w:r>
      <w:r w:rsidR="00F66268">
        <w:t>the members of the South Carolina House of Representatives were saddened to learn of the death of Alvin Burton “Buck” Roberts of Anderson at the venerable age of 85 on February 7, 2025; and</w:t>
      </w:r>
    </w:p>
    <w:p w:rsidR="00F66268" w:rsidP="00F66268" w:rsidRDefault="00F66268" w14:paraId="4AC44610" w14:textId="77777777">
      <w:pPr>
        <w:pStyle w:val="scresolutionwhereas"/>
      </w:pPr>
    </w:p>
    <w:p w:rsidR="00F66268" w:rsidP="00F66268" w:rsidRDefault="00F66268" w14:paraId="66C0B72A" w14:textId="77777777">
      <w:pPr>
        <w:pStyle w:val="scresolutionwhereas"/>
      </w:pPr>
      <w:bookmarkStart w:name="wa_87bf75573" w:id="2"/>
      <w:r>
        <w:t>W</w:t>
      </w:r>
      <w:bookmarkEnd w:id="2"/>
      <w:r>
        <w:t>hereas, born in Anderson on July 27, 1939, Buck was the son of the late Alfred Burton Roberts and Alma Tench Roberts; and</w:t>
      </w:r>
    </w:p>
    <w:p w:rsidR="00F66268" w:rsidP="00F66268" w:rsidRDefault="00F66268" w14:paraId="0A3FC0EB" w14:textId="77777777">
      <w:pPr>
        <w:pStyle w:val="scresolutionwhereas"/>
      </w:pPr>
    </w:p>
    <w:p w:rsidR="00F66268" w:rsidP="00F66268" w:rsidRDefault="00F66268" w14:paraId="4AD8B81C" w14:textId="11671B07">
      <w:pPr>
        <w:pStyle w:val="scresolutionwhereas"/>
      </w:pPr>
      <w:bookmarkStart w:name="wa_bf25aade8" w:id="3"/>
      <w:r>
        <w:t>W</w:t>
      </w:r>
      <w:bookmarkEnd w:id="3"/>
      <w:r>
        <w:t>hereas, while growing up in Anderson and spending his life there, he developed many lasting friendships, married, raised his family, attended church, was involved in city government</w:t>
      </w:r>
      <w:r w:rsidR="00D177B8">
        <w:t>,</w:t>
      </w:r>
      <w:r>
        <w:t xml:space="preserve"> and continued growing his family’s construction business; and</w:t>
      </w:r>
    </w:p>
    <w:p w:rsidR="00F66268" w:rsidP="00F66268" w:rsidRDefault="00F66268" w14:paraId="771BE19C" w14:textId="77777777">
      <w:pPr>
        <w:pStyle w:val="scresolutionwhereas"/>
      </w:pPr>
    </w:p>
    <w:p w:rsidR="00F66268" w:rsidP="00F66268" w:rsidRDefault="00F66268" w14:paraId="03AB1CE7" w14:textId="7588A7FF">
      <w:pPr>
        <w:pStyle w:val="scresolutionwhereas"/>
      </w:pPr>
      <w:bookmarkStart w:name="wa_474575509" w:id="4"/>
      <w:proofErr w:type="gramStart"/>
      <w:r>
        <w:t>W</w:t>
      </w:r>
      <w:bookmarkEnd w:id="4"/>
      <w:r>
        <w:t>hereas,</w:t>
      </w:r>
      <w:proofErr w:type="gramEnd"/>
      <w:r>
        <w:t xml:space="preserve"> he took over A.B. Roberts Construction as a general contractor from his father in the early 1980s</w:t>
      </w:r>
      <w:r w:rsidR="00D177B8">
        <w:t xml:space="preserve">, </w:t>
      </w:r>
      <w:r>
        <w:t>maintain</w:t>
      </w:r>
      <w:r w:rsidR="00D177B8">
        <w:t xml:space="preserve">ing </w:t>
      </w:r>
      <w:r>
        <w:t>the high standard</w:t>
      </w:r>
      <w:r w:rsidR="00D177B8">
        <w:t>s</w:t>
      </w:r>
      <w:r>
        <w:t xml:space="preserve"> he learned from his father while remaining lifelong friends with many of his clients. His sons and grandson continue the legacy as the fourth generation in the business; and</w:t>
      </w:r>
    </w:p>
    <w:p w:rsidR="00F66268" w:rsidP="00F66268" w:rsidRDefault="00F66268" w14:paraId="56808DE0" w14:textId="77777777">
      <w:pPr>
        <w:pStyle w:val="scresolutionwhereas"/>
      </w:pPr>
    </w:p>
    <w:p w:rsidR="00F66268" w:rsidP="00F66268" w:rsidRDefault="00F66268" w14:paraId="1CCFC0EA" w14:textId="77777777">
      <w:pPr>
        <w:pStyle w:val="scresolutionwhereas"/>
      </w:pPr>
      <w:bookmarkStart w:name="wa_7947c0bda" w:id="5"/>
      <w:r>
        <w:t>W</w:t>
      </w:r>
      <w:bookmarkEnd w:id="5"/>
      <w:r>
        <w:t>hereas, during his career, Buck was a founding officer of the Anderson Home Builders Association, served as president of the South Carolina Home Builders Association, and was Area 4 vice president of the National Home Builders Association. He was inducted into the South Carolina Housing Hall of Fame in 1996; and</w:t>
      </w:r>
    </w:p>
    <w:p w:rsidR="00F66268" w:rsidP="00F66268" w:rsidRDefault="00F66268" w14:paraId="6928921E" w14:textId="77777777">
      <w:pPr>
        <w:pStyle w:val="scresolutionwhereas"/>
      </w:pPr>
    </w:p>
    <w:p w:rsidR="00F66268" w:rsidP="00F66268" w:rsidRDefault="00F66268" w14:paraId="547A832E" w14:textId="12797DF5">
      <w:pPr>
        <w:pStyle w:val="scresolutionwhereas"/>
      </w:pPr>
      <w:bookmarkStart w:name="wa_a53f35c44" w:id="6"/>
      <w:proofErr w:type="gramStart"/>
      <w:r>
        <w:t>W</w:t>
      </w:r>
      <w:bookmarkEnd w:id="6"/>
      <w:r>
        <w:t>hereas,</w:t>
      </w:r>
      <w:proofErr w:type="gramEnd"/>
      <w:r>
        <w:t xml:space="preserve"> Buck served on Anderson City Council from 2000 to 2018. He further served in the Coast Guard Auxiliary Flotilla 2.5 Lake Hartwell and was a member of First Presbyterian Church. When he wasn’t busy with construction or civic engagements, he enjoyed his free time boating and restoring his antique cars and trucks. Above all, he was a devoted family man, and his greatest joy was spending time with his grandchildren; and</w:t>
      </w:r>
    </w:p>
    <w:p w:rsidR="001D21FF" w:rsidP="00F66268" w:rsidRDefault="001D21FF" w14:paraId="0F84D82A" w14:textId="77777777">
      <w:pPr>
        <w:pStyle w:val="scresolutionwhereas"/>
      </w:pPr>
    </w:p>
    <w:p w:rsidR="001D21FF" w:rsidP="001D21FF" w:rsidRDefault="001D21FF" w14:paraId="266C8B09" w14:textId="652ABD2D">
      <w:pPr>
        <w:pStyle w:val="scresolutionwhereas"/>
      </w:pPr>
      <w:bookmarkStart w:name="wa_61f8c1d18" w:id="7"/>
      <w:r>
        <w:t>W</w:t>
      </w:r>
      <w:bookmarkEnd w:id="7"/>
      <w:r>
        <w:t>hereas, preceded in death by his sisters, Hazel Moore and Anna Ruth Harris, Bu</w:t>
      </w:r>
      <w:r w:rsidR="00185E24">
        <w:t>ck</w:t>
      </w:r>
      <w:r>
        <w:t xml:space="preserve"> Roberts leaves to cherish his memory his wife of sixty-five years, Carole Kay Roberts; his daughter, Beth Roberts Hearn (Gary); his sons, Jeff Roberts (Danielle) and Tim Roberts (Julie); eight grandchildren, Al Roberts Sr. (Caroline), Lizzi Heilig (Brady), Catherine Langdon (Patrick), Warner Roberts (Hallie), Sarah Parker Garrison (Grant), Caroline Castles (Ray), Fletcher Roberts (Olivia), and Adam Roberts; and four great</w:t>
      </w:r>
      <w:r w:rsidR="00185E24">
        <w:noBreakHyphen/>
      </w:r>
      <w:r>
        <w:t>grandchildren, Brewer and Molly Roberts, Ellis Castles, and Hal Langdon; and a host of other family members and friends; and</w:t>
      </w:r>
    </w:p>
    <w:p w:rsidR="001D21FF" w:rsidP="001D21FF" w:rsidRDefault="001D21FF" w14:paraId="2D1E90B1" w14:textId="77777777">
      <w:pPr>
        <w:pStyle w:val="scresolutionwhereas"/>
      </w:pPr>
    </w:p>
    <w:p w:rsidR="001D21FF" w:rsidP="001D21FF" w:rsidRDefault="001D21FF" w14:paraId="19356533" w14:textId="26A9DC20">
      <w:pPr>
        <w:pStyle w:val="scresolutionwhereas"/>
      </w:pPr>
      <w:bookmarkStart w:name="wa_624c701df" w:id="8"/>
      <w:proofErr w:type="gramStart"/>
      <w:r>
        <w:t>W</w:t>
      </w:r>
      <w:bookmarkEnd w:id="8"/>
      <w:r>
        <w:t>hereas,</w:t>
      </w:r>
      <w:proofErr w:type="gramEnd"/>
      <w:r>
        <w:t xml:space="preserve"> the members of the South Carolina House are grateful for the life and legacy of Buck Roberts and for the example of service and excellence he set for all who knew him. He will be missed. Now, therefore,</w:t>
      </w:r>
    </w:p>
    <w:p w:rsidRPr="00040E43" w:rsidR="008A7625" w:rsidP="006B1590" w:rsidRDefault="008A7625" w14:paraId="24BB5989" w14:textId="77777777">
      <w:pPr>
        <w:pStyle w:val="scresolutionbody"/>
      </w:pPr>
    </w:p>
    <w:p w:rsidRPr="00040E43" w:rsidR="00B9052D" w:rsidP="00FA0B1D" w:rsidRDefault="00B9052D" w14:paraId="48DB32E4" w14:textId="45532CC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1787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874AB2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1787E">
            <w:rPr>
              <w:rStyle w:val="scresolutionbody1"/>
            </w:rPr>
            <w:t>House of Representatives</w:t>
          </w:r>
        </w:sdtContent>
      </w:sdt>
      <w:r w:rsidRPr="00040E43">
        <w:t xml:space="preserve">, by this resolution, </w:t>
      </w:r>
      <w:r w:rsidRPr="001D21FF" w:rsidR="001D21FF">
        <w:t>express their profound sorrow upon the passing of Alvin Burton “Buck” Roberts of Anderson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69365844">
      <w:pPr>
        <w:pStyle w:val="scresolutionbody"/>
      </w:pPr>
      <w:r w:rsidRPr="00040E43">
        <w:t>Be it further resolved that a copy of this resolution be presented to</w:t>
      </w:r>
      <w:r w:rsidRPr="00040E43" w:rsidR="00B9105E">
        <w:t xml:space="preserve"> </w:t>
      </w:r>
      <w:r w:rsidR="001D21FF">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C0AF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D2A5E40" w:rsidR="007003E1" w:rsidRDefault="00AC6AF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02ED0">
              <w:t>[4019]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2ED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623"/>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1C7A"/>
    <w:rsid w:val="001035F1"/>
    <w:rsid w:val="0010776B"/>
    <w:rsid w:val="00133E66"/>
    <w:rsid w:val="001347EE"/>
    <w:rsid w:val="00136B38"/>
    <w:rsid w:val="001373F6"/>
    <w:rsid w:val="001435A3"/>
    <w:rsid w:val="00146ED3"/>
    <w:rsid w:val="00151044"/>
    <w:rsid w:val="00185E24"/>
    <w:rsid w:val="00187057"/>
    <w:rsid w:val="001A022F"/>
    <w:rsid w:val="001A1F41"/>
    <w:rsid w:val="001A2C0B"/>
    <w:rsid w:val="001A72A6"/>
    <w:rsid w:val="001C4F58"/>
    <w:rsid w:val="001D08F2"/>
    <w:rsid w:val="001D21FF"/>
    <w:rsid w:val="001D2A16"/>
    <w:rsid w:val="001D3A58"/>
    <w:rsid w:val="001D525B"/>
    <w:rsid w:val="001D68D8"/>
    <w:rsid w:val="001D7F4F"/>
    <w:rsid w:val="001F169B"/>
    <w:rsid w:val="001F75F9"/>
    <w:rsid w:val="002017E6"/>
    <w:rsid w:val="00205238"/>
    <w:rsid w:val="00211B4F"/>
    <w:rsid w:val="002321B6"/>
    <w:rsid w:val="00232912"/>
    <w:rsid w:val="0024067B"/>
    <w:rsid w:val="0025001F"/>
    <w:rsid w:val="00250967"/>
    <w:rsid w:val="002543C8"/>
    <w:rsid w:val="0025541D"/>
    <w:rsid w:val="002635C9"/>
    <w:rsid w:val="00284AAE"/>
    <w:rsid w:val="002B451A"/>
    <w:rsid w:val="002D55D2"/>
    <w:rsid w:val="002E5912"/>
    <w:rsid w:val="002F4473"/>
    <w:rsid w:val="00301B21"/>
    <w:rsid w:val="00306914"/>
    <w:rsid w:val="00325348"/>
    <w:rsid w:val="0032732C"/>
    <w:rsid w:val="003321E4"/>
    <w:rsid w:val="00336AD0"/>
    <w:rsid w:val="0036008C"/>
    <w:rsid w:val="0037079A"/>
    <w:rsid w:val="00385E1F"/>
    <w:rsid w:val="003A4798"/>
    <w:rsid w:val="003A4F41"/>
    <w:rsid w:val="003C0AF6"/>
    <w:rsid w:val="003C4DAB"/>
    <w:rsid w:val="003D01E8"/>
    <w:rsid w:val="003D0BC2"/>
    <w:rsid w:val="003E5288"/>
    <w:rsid w:val="003F6D79"/>
    <w:rsid w:val="003F6E8C"/>
    <w:rsid w:val="004108B7"/>
    <w:rsid w:val="0041760A"/>
    <w:rsid w:val="0041787E"/>
    <w:rsid w:val="00417C01"/>
    <w:rsid w:val="004252D4"/>
    <w:rsid w:val="00436096"/>
    <w:rsid w:val="004403BD"/>
    <w:rsid w:val="00461441"/>
    <w:rsid w:val="004623E6"/>
    <w:rsid w:val="004633F7"/>
    <w:rsid w:val="0046488E"/>
    <w:rsid w:val="0046685D"/>
    <w:rsid w:val="004669F5"/>
    <w:rsid w:val="004809EE"/>
    <w:rsid w:val="004B57CC"/>
    <w:rsid w:val="004B7339"/>
    <w:rsid w:val="004E5E14"/>
    <w:rsid w:val="004E7D54"/>
    <w:rsid w:val="00511974"/>
    <w:rsid w:val="0052116B"/>
    <w:rsid w:val="00525B4B"/>
    <w:rsid w:val="005273C6"/>
    <w:rsid w:val="005275A2"/>
    <w:rsid w:val="00530A69"/>
    <w:rsid w:val="00543DF3"/>
    <w:rsid w:val="00544C6E"/>
    <w:rsid w:val="00545593"/>
    <w:rsid w:val="00545C09"/>
    <w:rsid w:val="00551C74"/>
    <w:rsid w:val="00556EBF"/>
    <w:rsid w:val="0055760A"/>
    <w:rsid w:val="005748E7"/>
    <w:rsid w:val="0057560B"/>
    <w:rsid w:val="00577C6C"/>
    <w:rsid w:val="005834ED"/>
    <w:rsid w:val="005A62FE"/>
    <w:rsid w:val="005C1814"/>
    <w:rsid w:val="005C2FE2"/>
    <w:rsid w:val="005E2BC9"/>
    <w:rsid w:val="005E5B6B"/>
    <w:rsid w:val="00605102"/>
    <w:rsid w:val="006053F5"/>
    <w:rsid w:val="00611909"/>
    <w:rsid w:val="006215AA"/>
    <w:rsid w:val="0062436B"/>
    <w:rsid w:val="00627DCA"/>
    <w:rsid w:val="0063378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75DF"/>
    <w:rsid w:val="007720AC"/>
    <w:rsid w:val="00781DF8"/>
    <w:rsid w:val="007836CC"/>
    <w:rsid w:val="00787728"/>
    <w:rsid w:val="007917CE"/>
    <w:rsid w:val="007959D3"/>
    <w:rsid w:val="007A70AE"/>
    <w:rsid w:val="007C0EE1"/>
    <w:rsid w:val="007C69B6"/>
    <w:rsid w:val="007C72ED"/>
    <w:rsid w:val="007D331B"/>
    <w:rsid w:val="007E01B6"/>
    <w:rsid w:val="007F3C86"/>
    <w:rsid w:val="007F6D64"/>
    <w:rsid w:val="00810471"/>
    <w:rsid w:val="00810FFD"/>
    <w:rsid w:val="008362E8"/>
    <w:rsid w:val="008410D3"/>
    <w:rsid w:val="00843D27"/>
    <w:rsid w:val="00846FE5"/>
    <w:rsid w:val="008512B5"/>
    <w:rsid w:val="0085786E"/>
    <w:rsid w:val="00870570"/>
    <w:rsid w:val="00872BFA"/>
    <w:rsid w:val="008905D2"/>
    <w:rsid w:val="008A1768"/>
    <w:rsid w:val="008A489F"/>
    <w:rsid w:val="008A7625"/>
    <w:rsid w:val="008B4AC4"/>
    <w:rsid w:val="008C3A19"/>
    <w:rsid w:val="008D05D1"/>
    <w:rsid w:val="008E1DCA"/>
    <w:rsid w:val="008F0F33"/>
    <w:rsid w:val="008F4429"/>
    <w:rsid w:val="009032DE"/>
    <w:rsid w:val="009059FF"/>
    <w:rsid w:val="0092634F"/>
    <w:rsid w:val="009270BA"/>
    <w:rsid w:val="009323C1"/>
    <w:rsid w:val="0094021A"/>
    <w:rsid w:val="00953783"/>
    <w:rsid w:val="0096528D"/>
    <w:rsid w:val="00965B3F"/>
    <w:rsid w:val="00975844"/>
    <w:rsid w:val="009972BA"/>
    <w:rsid w:val="009B44AF"/>
    <w:rsid w:val="009C16F9"/>
    <w:rsid w:val="009C4335"/>
    <w:rsid w:val="009C6A0B"/>
    <w:rsid w:val="009C7F19"/>
    <w:rsid w:val="009E1120"/>
    <w:rsid w:val="009E2BE4"/>
    <w:rsid w:val="009E5CBD"/>
    <w:rsid w:val="009F0C77"/>
    <w:rsid w:val="009F4DD1"/>
    <w:rsid w:val="009F4E3D"/>
    <w:rsid w:val="009F7B81"/>
    <w:rsid w:val="00A02543"/>
    <w:rsid w:val="00A41684"/>
    <w:rsid w:val="00A64E80"/>
    <w:rsid w:val="00A66C6B"/>
    <w:rsid w:val="00A7261B"/>
    <w:rsid w:val="00A72BCD"/>
    <w:rsid w:val="00A74015"/>
    <w:rsid w:val="00A741D9"/>
    <w:rsid w:val="00A833AB"/>
    <w:rsid w:val="00A95560"/>
    <w:rsid w:val="00A9741D"/>
    <w:rsid w:val="00AA5042"/>
    <w:rsid w:val="00AB1254"/>
    <w:rsid w:val="00AB2CC0"/>
    <w:rsid w:val="00AB748F"/>
    <w:rsid w:val="00AC34A2"/>
    <w:rsid w:val="00AC6AF6"/>
    <w:rsid w:val="00AC74F4"/>
    <w:rsid w:val="00AD1C9A"/>
    <w:rsid w:val="00AD4B17"/>
    <w:rsid w:val="00AE258C"/>
    <w:rsid w:val="00AE277B"/>
    <w:rsid w:val="00AF0102"/>
    <w:rsid w:val="00AF1A81"/>
    <w:rsid w:val="00AF69EE"/>
    <w:rsid w:val="00B00C4F"/>
    <w:rsid w:val="00B02ED0"/>
    <w:rsid w:val="00B128F5"/>
    <w:rsid w:val="00B221FB"/>
    <w:rsid w:val="00B31DA6"/>
    <w:rsid w:val="00B3602C"/>
    <w:rsid w:val="00B412D4"/>
    <w:rsid w:val="00B519D6"/>
    <w:rsid w:val="00B6480F"/>
    <w:rsid w:val="00B64FFF"/>
    <w:rsid w:val="00B703CB"/>
    <w:rsid w:val="00B717E1"/>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73F"/>
    <w:rsid w:val="00C3483A"/>
    <w:rsid w:val="00C41EB9"/>
    <w:rsid w:val="00C433D3"/>
    <w:rsid w:val="00C46AEE"/>
    <w:rsid w:val="00C664FC"/>
    <w:rsid w:val="00C7322B"/>
    <w:rsid w:val="00C73AFC"/>
    <w:rsid w:val="00C74E9D"/>
    <w:rsid w:val="00C826DD"/>
    <w:rsid w:val="00C82FD3"/>
    <w:rsid w:val="00C92819"/>
    <w:rsid w:val="00C93C2C"/>
    <w:rsid w:val="00CA3BCF"/>
    <w:rsid w:val="00CB2770"/>
    <w:rsid w:val="00CC6B7B"/>
    <w:rsid w:val="00CD2089"/>
    <w:rsid w:val="00CE4EE6"/>
    <w:rsid w:val="00CF44FA"/>
    <w:rsid w:val="00D1567E"/>
    <w:rsid w:val="00D15A9D"/>
    <w:rsid w:val="00D177B8"/>
    <w:rsid w:val="00D31310"/>
    <w:rsid w:val="00D37AF8"/>
    <w:rsid w:val="00D55053"/>
    <w:rsid w:val="00D5528C"/>
    <w:rsid w:val="00D66B80"/>
    <w:rsid w:val="00D73A67"/>
    <w:rsid w:val="00D8028D"/>
    <w:rsid w:val="00D970A9"/>
    <w:rsid w:val="00DB1F5E"/>
    <w:rsid w:val="00DC47B1"/>
    <w:rsid w:val="00DF3845"/>
    <w:rsid w:val="00E071A0"/>
    <w:rsid w:val="00E32D96"/>
    <w:rsid w:val="00E366B3"/>
    <w:rsid w:val="00E41911"/>
    <w:rsid w:val="00E4297C"/>
    <w:rsid w:val="00E44741"/>
    <w:rsid w:val="00E44B57"/>
    <w:rsid w:val="00E658FD"/>
    <w:rsid w:val="00E715DA"/>
    <w:rsid w:val="00E92EEF"/>
    <w:rsid w:val="00E95B4E"/>
    <w:rsid w:val="00E97AB4"/>
    <w:rsid w:val="00E97B43"/>
    <w:rsid w:val="00EA150E"/>
    <w:rsid w:val="00EB0F12"/>
    <w:rsid w:val="00EB3A04"/>
    <w:rsid w:val="00EF2368"/>
    <w:rsid w:val="00EF3015"/>
    <w:rsid w:val="00EF5F4D"/>
    <w:rsid w:val="00F02C5C"/>
    <w:rsid w:val="00F24442"/>
    <w:rsid w:val="00F34AA9"/>
    <w:rsid w:val="00F42BA9"/>
    <w:rsid w:val="00F477DA"/>
    <w:rsid w:val="00F50AE3"/>
    <w:rsid w:val="00F655B7"/>
    <w:rsid w:val="00F656BA"/>
    <w:rsid w:val="00F66268"/>
    <w:rsid w:val="00F67CF1"/>
    <w:rsid w:val="00F7053B"/>
    <w:rsid w:val="00F728AA"/>
    <w:rsid w:val="00F840F0"/>
    <w:rsid w:val="00F91CB4"/>
    <w:rsid w:val="00F935A0"/>
    <w:rsid w:val="00FA0B1D"/>
    <w:rsid w:val="00FB0D0D"/>
    <w:rsid w:val="00FB4255"/>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D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02ED0"/>
    <w:pPr>
      <w:keepNext/>
      <w:suppressAutoHyphens/>
      <w:jc w:val="center"/>
      <w:outlineLvl w:val="0"/>
    </w:pPr>
    <w:rPr>
      <w:b/>
      <w:sz w:val="30"/>
    </w:rPr>
  </w:style>
  <w:style w:type="character" w:default="1" w:styleId="DefaultParagraphFont">
    <w:name w:val="Default Paragraph Font"/>
    <w:uiPriority w:val="1"/>
    <w:semiHidden/>
    <w:unhideWhenUsed/>
    <w:rsid w:val="00B02E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2ED0"/>
  </w:style>
  <w:style w:type="character" w:customStyle="1" w:styleId="Heading1Char">
    <w:name w:val="Heading 1 Char"/>
    <w:basedOn w:val="DefaultParagraphFont"/>
    <w:link w:val="Heading1"/>
    <w:uiPriority w:val="9"/>
    <w:rsid w:val="00B02ED0"/>
    <w:rPr>
      <w:rFonts w:eastAsia="Times New Roman" w:cs="Times New Roman"/>
      <w:b/>
      <w:sz w:val="30"/>
      <w:szCs w:val="20"/>
    </w:rPr>
  </w:style>
  <w:style w:type="paragraph" w:styleId="Header">
    <w:name w:val="header"/>
    <w:basedOn w:val="Normal"/>
    <w:link w:val="HeaderChar"/>
    <w:uiPriority w:val="99"/>
    <w:unhideWhenUsed/>
    <w:rsid w:val="00B02ED0"/>
    <w:pPr>
      <w:tabs>
        <w:tab w:val="center" w:pos="4680"/>
        <w:tab w:val="right" w:pos="9360"/>
      </w:tabs>
    </w:pPr>
  </w:style>
  <w:style w:type="character" w:customStyle="1" w:styleId="HeaderChar">
    <w:name w:val="Header Char"/>
    <w:basedOn w:val="DefaultParagraphFont"/>
    <w:link w:val="Header"/>
    <w:uiPriority w:val="99"/>
    <w:rsid w:val="00B02ED0"/>
    <w:rPr>
      <w:rFonts w:eastAsia="Times New Roman" w:cs="Times New Roman"/>
      <w:szCs w:val="20"/>
    </w:rPr>
  </w:style>
  <w:style w:type="paragraph" w:styleId="Footer">
    <w:name w:val="footer"/>
    <w:basedOn w:val="Normal"/>
    <w:link w:val="FooterChar"/>
    <w:uiPriority w:val="99"/>
    <w:unhideWhenUsed/>
    <w:rsid w:val="00B02ED0"/>
    <w:pPr>
      <w:tabs>
        <w:tab w:val="center" w:pos="4680"/>
        <w:tab w:val="right" w:pos="9360"/>
      </w:tabs>
    </w:pPr>
  </w:style>
  <w:style w:type="character" w:customStyle="1" w:styleId="FooterChar">
    <w:name w:val="Footer Char"/>
    <w:basedOn w:val="DefaultParagraphFont"/>
    <w:link w:val="Footer"/>
    <w:uiPriority w:val="99"/>
    <w:rsid w:val="00B02ED0"/>
    <w:rPr>
      <w:rFonts w:eastAsia="Times New Roman" w:cs="Times New Roman"/>
      <w:szCs w:val="20"/>
    </w:rPr>
  </w:style>
  <w:style w:type="character" w:styleId="PageNumber">
    <w:name w:val="page number"/>
    <w:basedOn w:val="DefaultParagraphFont"/>
    <w:uiPriority w:val="99"/>
    <w:semiHidden/>
    <w:unhideWhenUsed/>
    <w:rsid w:val="00B02ED0"/>
  </w:style>
  <w:style w:type="character" w:styleId="LineNumber">
    <w:name w:val="line number"/>
    <w:basedOn w:val="DefaultParagraphFont"/>
    <w:uiPriority w:val="99"/>
    <w:semiHidden/>
    <w:unhideWhenUsed/>
    <w:rsid w:val="00B02ED0"/>
  </w:style>
  <w:style w:type="paragraph" w:customStyle="1" w:styleId="BillDots">
    <w:name w:val="Bill Dots"/>
    <w:basedOn w:val="Normal"/>
    <w:qFormat/>
    <w:rsid w:val="00B02ED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02ED0"/>
    <w:pPr>
      <w:tabs>
        <w:tab w:val="right" w:pos="5904"/>
      </w:tabs>
    </w:pPr>
  </w:style>
  <w:style w:type="paragraph" w:styleId="BalloonText">
    <w:name w:val="Balloon Text"/>
    <w:basedOn w:val="Normal"/>
    <w:link w:val="BalloonTextChar"/>
    <w:uiPriority w:val="99"/>
    <w:semiHidden/>
    <w:unhideWhenUsed/>
    <w:rsid w:val="00B02E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ED0"/>
    <w:rPr>
      <w:rFonts w:ascii="Segoe UI" w:eastAsia="Times New Roman" w:hAnsi="Segoe UI" w:cs="Segoe UI"/>
      <w:sz w:val="18"/>
      <w:szCs w:val="18"/>
    </w:rPr>
  </w:style>
  <w:style w:type="paragraph" w:styleId="ListParagraph">
    <w:name w:val="List Paragraph"/>
    <w:basedOn w:val="Normal"/>
    <w:uiPriority w:val="34"/>
    <w:qFormat/>
    <w:rsid w:val="00B02ED0"/>
    <w:pPr>
      <w:ind w:left="720"/>
      <w:contextualSpacing/>
    </w:pPr>
  </w:style>
  <w:style w:type="paragraph" w:customStyle="1" w:styleId="scbillheader">
    <w:name w:val="sc_bill_header"/>
    <w:qFormat/>
    <w:rsid w:val="00B02ED0"/>
    <w:pPr>
      <w:widowControl w:val="0"/>
      <w:suppressAutoHyphens/>
      <w:spacing w:after="0" w:line="240" w:lineRule="auto"/>
      <w:jc w:val="center"/>
    </w:pPr>
    <w:rPr>
      <w:b/>
      <w:caps/>
      <w:sz w:val="30"/>
    </w:rPr>
  </w:style>
  <w:style w:type="paragraph" w:customStyle="1" w:styleId="schouseresolutionbythis">
    <w:name w:val="sc_house_resolution_by_this"/>
    <w:qFormat/>
    <w:rsid w:val="00B02ED0"/>
    <w:pPr>
      <w:widowControl w:val="0"/>
      <w:suppressAutoHyphens/>
      <w:spacing w:after="0" w:line="240" w:lineRule="auto"/>
      <w:jc w:val="both"/>
    </w:pPr>
  </w:style>
  <w:style w:type="paragraph" w:customStyle="1" w:styleId="schouseresolutionclippageattorney">
    <w:name w:val="sc_house_resolution_clip_page_attorney"/>
    <w:qFormat/>
    <w:rsid w:val="00B02ED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02ED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02ED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02ED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02ED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02ED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02ED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02ED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02ED0"/>
    <w:pPr>
      <w:widowControl w:val="0"/>
      <w:suppressAutoHyphens/>
      <w:spacing w:after="0" w:line="240" w:lineRule="auto"/>
      <w:jc w:val="both"/>
    </w:pPr>
    <w:rPr>
      <w:caps/>
    </w:rPr>
  </w:style>
  <w:style w:type="paragraph" w:customStyle="1" w:styleId="schouseresolutionemptyline">
    <w:name w:val="sc_house_resolution_empty_line"/>
    <w:qFormat/>
    <w:rsid w:val="00B02ED0"/>
    <w:pPr>
      <w:widowControl w:val="0"/>
      <w:suppressAutoHyphens/>
      <w:spacing w:after="0" w:line="240" w:lineRule="auto"/>
      <w:jc w:val="both"/>
    </w:pPr>
  </w:style>
  <w:style w:type="paragraph" w:customStyle="1" w:styleId="schouseresolutionfurtherresolved">
    <w:name w:val="sc_house_resolution_further_resolved"/>
    <w:qFormat/>
    <w:rsid w:val="00B02ED0"/>
    <w:pPr>
      <w:widowControl w:val="0"/>
      <w:suppressAutoHyphens/>
      <w:spacing w:after="0" w:line="240" w:lineRule="auto"/>
      <w:jc w:val="both"/>
    </w:pPr>
  </w:style>
  <w:style w:type="paragraph" w:customStyle="1" w:styleId="schouseresolutionheader">
    <w:name w:val="sc_house_resolution_header"/>
    <w:qFormat/>
    <w:rsid w:val="00B02ED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02ED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02ED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02ED0"/>
    <w:pPr>
      <w:widowControl w:val="0"/>
      <w:suppressLineNumbers/>
      <w:suppressAutoHyphens/>
      <w:jc w:val="left"/>
    </w:pPr>
    <w:rPr>
      <w:b/>
    </w:rPr>
  </w:style>
  <w:style w:type="paragraph" w:customStyle="1" w:styleId="schouseresolutionjackettitle">
    <w:name w:val="sc_house_resolution_jacket_title"/>
    <w:qFormat/>
    <w:rsid w:val="00B02ED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02ED0"/>
    <w:pPr>
      <w:widowControl w:val="0"/>
      <w:suppressAutoHyphens/>
      <w:spacing w:after="0" w:line="360" w:lineRule="auto"/>
      <w:jc w:val="both"/>
    </w:pPr>
  </w:style>
  <w:style w:type="paragraph" w:customStyle="1" w:styleId="scresolutionwhereas">
    <w:name w:val="sc_resolution_whereas"/>
    <w:qFormat/>
    <w:rsid w:val="00B02ED0"/>
    <w:pPr>
      <w:widowControl w:val="0"/>
      <w:suppressAutoHyphens/>
      <w:spacing w:after="0" w:line="360" w:lineRule="auto"/>
      <w:jc w:val="both"/>
    </w:pPr>
  </w:style>
  <w:style w:type="paragraph" w:customStyle="1" w:styleId="schouseresolutionxx">
    <w:name w:val="sc_house_resolution_xx"/>
    <w:qFormat/>
    <w:rsid w:val="00B02ED0"/>
    <w:pPr>
      <w:widowControl w:val="0"/>
      <w:suppressAutoHyphens/>
      <w:spacing w:after="0" w:line="240" w:lineRule="auto"/>
      <w:jc w:val="center"/>
    </w:pPr>
  </w:style>
  <w:style w:type="paragraph" w:customStyle="1" w:styleId="BillDots0">
    <w:name w:val="BillDots"/>
    <w:basedOn w:val="Normal"/>
    <w:autoRedefine/>
    <w:qFormat/>
    <w:rsid w:val="00B02ED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02ED0"/>
    <w:rPr>
      <w:color w:val="0000FF" w:themeColor="hyperlink"/>
      <w:u w:val="single"/>
    </w:rPr>
  </w:style>
  <w:style w:type="paragraph" w:customStyle="1" w:styleId="Numbers">
    <w:name w:val="Numbers"/>
    <w:basedOn w:val="BillDots0"/>
    <w:qFormat/>
    <w:rsid w:val="00B02ED0"/>
    <w:pPr>
      <w:tabs>
        <w:tab w:val="right" w:pos="5904"/>
      </w:tabs>
    </w:pPr>
  </w:style>
  <w:style w:type="character" w:customStyle="1" w:styleId="scclippagepath">
    <w:name w:val="sc_clip_page_path"/>
    <w:uiPriority w:val="1"/>
    <w:qFormat/>
    <w:rsid w:val="00B02ED0"/>
    <w:rPr>
      <w:rFonts w:ascii="Times New Roman" w:hAnsi="Times New Roman"/>
      <w:caps/>
      <w:smallCaps w:val="0"/>
      <w:sz w:val="22"/>
    </w:rPr>
  </w:style>
  <w:style w:type="paragraph" w:customStyle="1" w:styleId="scconresoattyda">
    <w:name w:val="sc_con_reso_atty_da"/>
    <w:qFormat/>
    <w:rsid w:val="00B02ED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02ED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02ED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02ED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02ED0"/>
    <w:pPr>
      <w:widowControl w:val="0"/>
      <w:suppressAutoHyphens/>
      <w:spacing w:after="0" w:line="240" w:lineRule="auto"/>
      <w:jc w:val="both"/>
    </w:pPr>
  </w:style>
  <w:style w:type="paragraph" w:customStyle="1" w:styleId="scjrregattydadocno">
    <w:name w:val="sc_jrreg_atty_da_docno"/>
    <w:basedOn w:val="Normal"/>
    <w:qFormat/>
    <w:rsid w:val="00B02ED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02ED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02ED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02ED0"/>
    <w:rPr>
      <w:rFonts w:ascii="Times New Roman" w:hAnsi="Times New Roman"/>
      <w:b/>
      <w:caps/>
      <w:smallCaps w:val="0"/>
      <w:sz w:val="24"/>
    </w:rPr>
  </w:style>
  <w:style w:type="paragraph" w:customStyle="1" w:styleId="scjrregfooter">
    <w:name w:val="sc_jrreg_footer"/>
    <w:qFormat/>
    <w:rsid w:val="00B02ED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02ED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02ED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02ED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02E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02ED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02ED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02E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02ED0"/>
    <w:pPr>
      <w:widowControl w:val="0"/>
      <w:suppressAutoHyphens/>
      <w:spacing w:after="0" w:line="360" w:lineRule="auto"/>
      <w:jc w:val="both"/>
    </w:pPr>
  </w:style>
  <w:style w:type="paragraph" w:customStyle="1" w:styleId="scresolutionbody">
    <w:name w:val="sc_resolution_body"/>
    <w:qFormat/>
    <w:rsid w:val="00B02ED0"/>
    <w:pPr>
      <w:widowControl w:val="0"/>
      <w:suppressAutoHyphens/>
      <w:spacing w:after="0" w:line="360" w:lineRule="auto"/>
      <w:jc w:val="both"/>
    </w:pPr>
  </w:style>
  <w:style w:type="paragraph" w:customStyle="1" w:styleId="scresolutionclippagebottom">
    <w:name w:val="sc_resolution_clip_page_bottom"/>
    <w:qFormat/>
    <w:rsid w:val="00B02ED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02ED0"/>
    <w:pPr>
      <w:widowControl w:val="0"/>
      <w:suppressAutoHyphens/>
      <w:spacing w:after="0" w:line="240" w:lineRule="auto"/>
      <w:jc w:val="both"/>
    </w:pPr>
  </w:style>
  <w:style w:type="paragraph" w:customStyle="1" w:styleId="scresolutionfooter">
    <w:name w:val="sc_resolution_footer"/>
    <w:link w:val="scresolutionfooterChar"/>
    <w:qFormat/>
    <w:rsid w:val="00B02ED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02ED0"/>
    <w:rPr>
      <w:rFonts w:eastAsia="Times New Roman" w:cs="Times New Roman"/>
      <w:szCs w:val="20"/>
    </w:rPr>
  </w:style>
  <w:style w:type="paragraph" w:customStyle="1" w:styleId="scresolutionheader">
    <w:name w:val="sc_resolution_header"/>
    <w:qFormat/>
    <w:rsid w:val="00B02ED0"/>
    <w:pPr>
      <w:widowControl w:val="0"/>
      <w:suppressAutoHyphens/>
      <w:spacing w:after="0" w:line="240" w:lineRule="auto"/>
      <w:jc w:val="center"/>
    </w:pPr>
    <w:rPr>
      <w:b/>
      <w:caps/>
      <w:sz w:val="30"/>
    </w:rPr>
  </w:style>
  <w:style w:type="paragraph" w:customStyle="1" w:styleId="scresolutiontitle">
    <w:name w:val="sc_resolution_title"/>
    <w:qFormat/>
    <w:rsid w:val="00B02ED0"/>
    <w:pPr>
      <w:widowControl w:val="0"/>
      <w:suppressAutoHyphens/>
      <w:spacing w:after="0" w:line="240" w:lineRule="auto"/>
      <w:jc w:val="both"/>
    </w:pPr>
    <w:rPr>
      <w:caps/>
    </w:rPr>
  </w:style>
  <w:style w:type="paragraph" w:customStyle="1" w:styleId="scresolutionxx">
    <w:name w:val="sc_resolution_xx"/>
    <w:qFormat/>
    <w:rsid w:val="00B02ED0"/>
    <w:pPr>
      <w:widowControl w:val="0"/>
      <w:suppressAutoHyphens/>
      <w:spacing w:after="0" w:line="240" w:lineRule="auto"/>
      <w:jc w:val="center"/>
    </w:pPr>
  </w:style>
  <w:style w:type="character" w:customStyle="1" w:styleId="scSECTIONS">
    <w:name w:val="sc_SECTIONS"/>
    <w:uiPriority w:val="1"/>
    <w:qFormat/>
    <w:rsid w:val="00B02ED0"/>
    <w:rPr>
      <w:rFonts w:ascii="Times New Roman" w:hAnsi="Times New Roman"/>
      <w:b w:val="0"/>
      <w:i w:val="0"/>
      <w:caps/>
      <w:smallCaps w:val="0"/>
      <w:color w:val="auto"/>
      <w:sz w:val="22"/>
    </w:rPr>
  </w:style>
  <w:style w:type="character" w:customStyle="1" w:styleId="scsenateclippagepath">
    <w:name w:val="sc_senate_clip_page_path"/>
    <w:uiPriority w:val="1"/>
    <w:qFormat/>
    <w:rsid w:val="00B02ED0"/>
    <w:rPr>
      <w:rFonts w:ascii="Times New Roman" w:hAnsi="Times New Roman"/>
      <w:caps/>
      <w:smallCaps w:val="0"/>
      <w:sz w:val="22"/>
    </w:rPr>
  </w:style>
  <w:style w:type="paragraph" w:customStyle="1" w:styleId="scsenateresolutionbody">
    <w:name w:val="sc_senate_resolution_body"/>
    <w:qFormat/>
    <w:rsid w:val="00B02ED0"/>
    <w:pPr>
      <w:widowControl w:val="0"/>
      <w:suppressAutoHyphens/>
      <w:spacing w:after="0" w:line="360" w:lineRule="auto"/>
      <w:jc w:val="both"/>
    </w:pPr>
  </w:style>
  <w:style w:type="paragraph" w:customStyle="1" w:styleId="scsenateresolutionclippagebottom">
    <w:name w:val="sc_senate_resolution_clip_page_bottom"/>
    <w:qFormat/>
    <w:rsid w:val="00B02ED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02ED0"/>
    <w:pPr>
      <w:widowControl w:val="0"/>
      <w:suppressLineNumbers/>
      <w:suppressAutoHyphens/>
    </w:pPr>
  </w:style>
  <w:style w:type="paragraph" w:customStyle="1" w:styleId="scsenateresolutionclippagerepdocumentname">
    <w:name w:val="sc_senate_resolution_clip_page_rep_document_name"/>
    <w:qFormat/>
    <w:rsid w:val="00B02ED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02ED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02ED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02ED0"/>
    <w:rPr>
      <w:color w:val="808080"/>
    </w:rPr>
  </w:style>
  <w:style w:type="paragraph" w:customStyle="1" w:styleId="sctablecodifiedsection">
    <w:name w:val="sc_table_codified_section"/>
    <w:qFormat/>
    <w:rsid w:val="00B02ED0"/>
    <w:pPr>
      <w:widowControl w:val="0"/>
      <w:suppressAutoHyphens/>
      <w:spacing w:after="0" w:line="360" w:lineRule="auto"/>
    </w:pPr>
  </w:style>
  <w:style w:type="paragraph" w:customStyle="1" w:styleId="sctableln">
    <w:name w:val="sc_table_ln"/>
    <w:qFormat/>
    <w:rsid w:val="00B02ED0"/>
    <w:pPr>
      <w:widowControl w:val="0"/>
      <w:suppressAutoHyphens/>
      <w:spacing w:after="0" w:line="360" w:lineRule="auto"/>
      <w:jc w:val="right"/>
    </w:pPr>
  </w:style>
  <w:style w:type="paragraph" w:customStyle="1" w:styleId="sctablenoncodifiedsection">
    <w:name w:val="sc_table_non_codified_section"/>
    <w:qFormat/>
    <w:rsid w:val="00B02ED0"/>
    <w:pPr>
      <w:widowControl w:val="0"/>
      <w:suppressAutoHyphens/>
      <w:spacing w:after="0" w:line="360" w:lineRule="auto"/>
    </w:pPr>
  </w:style>
  <w:style w:type="paragraph" w:customStyle="1" w:styleId="scresolutionmembers">
    <w:name w:val="sc_resolution_members"/>
    <w:qFormat/>
    <w:rsid w:val="00B02ED0"/>
    <w:pPr>
      <w:widowControl w:val="0"/>
      <w:suppressAutoHyphens/>
      <w:spacing w:after="0" w:line="360" w:lineRule="auto"/>
      <w:jc w:val="both"/>
    </w:pPr>
  </w:style>
  <w:style w:type="paragraph" w:customStyle="1" w:styleId="scdraftheader">
    <w:name w:val="sc_draft_header"/>
    <w:qFormat/>
    <w:rsid w:val="00B02ED0"/>
    <w:pPr>
      <w:widowControl w:val="0"/>
      <w:suppressAutoHyphens/>
      <w:spacing w:after="0" w:line="240" w:lineRule="auto"/>
    </w:pPr>
  </w:style>
  <w:style w:type="paragraph" w:customStyle="1" w:styleId="scemptyline">
    <w:name w:val="sc_empty_line"/>
    <w:qFormat/>
    <w:rsid w:val="00B02ED0"/>
    <w:pPr>
      <w:widowControl w:val="0"/>
      <w:suppressAutoHyphens/>
      <w:spacing w:after="0" w:line="360" w:lineRule="auto"/>
      <w:jc w:val="both"/>
    </w:pPr>
  </w:style>
  <w:style w:type="paragraph" w:customStyle="1" w:styleId="scemptylineheader">
    <w:name w:val="sc_emptyline_header"/>
    <w:qFormat/>
    <w:rsid w:val="00B02ED0"/>
    <w:pPr>
      <w:widowControl w:val="0"/>
      <w:suppressAutoHyphens/>
      <w:spacing w:after="0" w:line="240" w:lineRule="auto"/>
      <w:jc w:val="both"/>
    </w:pPr>
  </w:style>
  <w:style w:type="character" w:customStyle="1" w:styleId="scinsert">
    <w:name w:val="sc_insert"/>
    <w:uiPriority w:val="1"/>
    <w:qFormat/>
    <w:rsid w:val="00B02ED0"/>
    <w:rPr>
      <w:caps w:val="0"/>
      <w:smallCaps w:val="0"/>
      <w:strike w:val="0"/>
      <w:dstrike w:val="0"/>
      <w:vanish w:val="0"/>
      <w:u w:val="single"/>
      <w:vertAlign w:val="baseline"/>
    </w:rPr>
  </w:style>
  <w:style w:type="character" w:customStyle="1" w:styleId="scinsertblue">
    <w:name w:val="sc_insert_blue"/>
    <w:uiPriority w:val="1"/>
    <w:qFormat/>
    <w:rsid w:val="00B02ED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02ED0"/>
    <w:rPr>
      <w:caps w:val="0"/>
      <w:smallCaps w:val="0"/>
      <w:strike w:val="0"/>
      <w:dstrike w:val="0"/>
      <w:vanish w:val="0"/>
      <w:color w:val="0070C0"/>
      <w:u w:val="none"/>
      <w:vertAlign w:val="baseline"/>
    </w:rPr>
  </w:style>
  <w:style w:type="character" w:customStyle="1" w:styleId="scinsertred">
    <w:name w:val="sc_insert_red"/>
    <w:uiPriority w:val="1"/>
    <w:qFormat/>
    <w:rsid w:val="00B02ED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02ED0"/>
    <w:rPr>
      <w:caps w:val="0"/>
      <w:smallCaps w:val="0"/>
      <w:strike w:val="0"/>
      <w:dstrike w:val="0"/>
      <w:vanish w:val="0"/>
      <w:color w:val="FF0000"/>
      <w:u w:val="none"/>
      <w:vertAlign w:val="baseline"/>
    </w:rPr>
  </w:style>
  <w:style w:type="character" w:customStyle="1" w:styleId="scstrike">
    <w:name w:val="sc_strike"/>
    <w:uiPriority w:val="1"/>
    <w:qFormat/>
    <w:rsid w:val="00B02ED0"/>
    <w:rPr>
      <w:strike/>
      <w:dstrike w:val="0"/>
    </w:rPr>
  </w:style>
  <w:style w:type="character" w:customStyle="1" w:styleId="scstrikeblue">
    <w:name w:val="sc_strike_blue"/>
    <w:uiPriority w:val="1"/>
    <w:qFormat/>
    <w:rsid w:val="00B02ED0"/>
    <w:rPr>
      <w:strike/>
      <w:dstrike w:val="0"/>
      <w:color w:val="0070C0"/>
    </w:rPr>
  </w:style>
  <w:style w:type="character" w:customStyle="1" w:styleId="scstrikered">
    <w:name w:val="sc_strike_red"/>
    <w:uiPriority w:val="1"/>
    <w:qFormat/>
    <w:rsid w:val="00B02ED0"/>
    <w:rPr>
      <w:strike/>
      <w:dstrike w:val="0"/>
      <w:color w:val="FF0000"/>
    </w:rPr>
  </w:style>
  <w:style w:type="character" w:customStyle="1" w:styleId="scstrikebluenoncodified">
    <w:name w:val="sc_strike_blue_non_codified"/>
    <w:uiPriority w:val="1"/>
    <w:qFormat/>
    <w:rsid w:val="00B02ED0"/>
    <w:rPr>
      <w:strike/>
      <w:dstrike w:val="0"/>
      <w:color w:val="0070C0"/>
      <w:lang w:val="en-US"/>
    </w:rPr>
  </w:style>
  <w:style w:type="character" w:customStyle="1" w:styleId="scstrikerednoncodified">
    <w:name w:val="sc_strike_red_non_codified"/>
    <w:uiPriority w:val="1"/>
    <w:qFormat/>
    <w:rsid w:val="00B02ED0"/>
    <w:rPr>
      <w:strike/>
      <w:dstrike w:val="0"/>
      <w:color w:val="FF0000"/>
    </w:rPr>
  </w:style>
  <w:style w:type="paragraph" w:customStyle="1" w:styleId="scnowthereforebold">
    <w:name w:val="sc_now_therefore_bold"/>
    <w:uiPriority w:val="1"/>
    <w:qFormat/>
    <w:rsid w:val="00B02ED0"/>
    <w:pPr>
      <w:widowControl w:val="0"/>
      <w:suppressAutoHyphens/>
      <w:spacing w:after="0" w:line="480" w:lineRule="auto"/>
    </w:pPr>
    <w:rPr>
      <w:rFonts w:eastAsia="Calibri" w:cs="Times New Roman"/>
    </w:rPr>
  </w:style>
  <w:style w:type="paragraph" w:customStyle="1" w:styleId="scbillsiglines">
    <w:name w:val="sc_bill_sig_lines"/>
    <w:qFormat/>
    <w:rsid w:val="00B02ED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02ED0"/>
  </w:style>
  <w:style w:type="paragraph" w:customStyle="1" w:styleId="scbillendxx">
    <w:name w:val="sc_bill_end_xx"/>
    <w:qFormat/>
    <w:rsid w:val="00B02ED0"/>
    <w:pPr>
      <w:widowControl w:val="0"/>
      <w:suppressAutoHyphens/>
      <w:spacing w:after="0" w:line="240" w:lineRule="auto"/>
      <w:jc w:val="center"/>
    </w:pPr>
  </w:style>
  <w:style w:type="character" w:customStyle="1" w:styleId="scbillheader1">
    <w:name w:val="sc_bill_header1"/>
    <w:uiPriority w:val="1"/>
    <w:qFormat/>
    <w:rsid w:val="00B02ED0"/>
  </w:style>
  <w:style w:type="character" w:customStyle="1" w:styleId="scresolutionbody1">
    <w:name w:val="sc_resolution_body1"/>
    <w:uiPriority w:val="1"/>
    <w:qFormat/>
    <w:rsid w:val="00B02ED0"/>
  </w:style>
  <w:style w:type="character" w:styleId="Strong">
    <w:name w:val="Strong"/>
    <w:basedOn w:val="DefaultParagraphFont"/>
    <w:uiPriority w:val="22"/>
    <w:qFormat/>
    <w:rsid w:val="00B02ED0"/>
    <w:rPr>
      <w:b/>
      <w:bCs/>
    </w:rPr>
  </w:style>
  <w:style w:type="character" w:customStyle="1" w:styleId="scamendhouse">
    <w:name w:val="sc_amend_house"/>
    <w:uiPriority w:val="1"/>
    <w:qFormat/>
    <w:rsid w:val="00B02ED0"/>
    <w:rPr>
      <w:bdr w:val="none" w:sz="0" w:space="0" w:color="auto"/>
      <w:shd w:val="clear" w:color="auto" w:fill="FDE9D9" w:themeFill="accent6" w:themeFillTint="33"/>
    </w:rPr>
  </w:style>
  <w:style w:type="character" w:customStyle="1" w:styleId="scamendsenate">
    <w:name w:val="sc_amend_senate"/>
    <w:uiPriority w:val="1"/>
    <w:qFormat/>
    <w:rsid w:val="00B02ED0"/>
    <w:rPr>
      <w:bdr w:val="none" w:sz="0" w:space="0" w:color="auto"/>
      <w:shd w:val="clear" w:color="auto" w:fill="E5DFEC" w:themeFill="accent4" w:themeFillTint="33"/>
    </w:rPr>
  </w:style>
  <w:style w:type="paragraph" w:styleId="Revision">
    <w:name w:val="Revision"/>
    <w:hidden/>
    <w:uiPriority w:val="99"/>
    <w:semiHidden/>
    <w:rsid w:val="00B02ED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02ED0"/>
    <w:pPr>
      <w:spacing w:after="0" w:line="240" w:lineRule="auto"/>
    </w:pPr>
    <w:rPr>
      <w:i/>
    </w:rPr>
  </w:style>
  <w:style w:type="paragraph" w:customStyle="1" w:styleId="sccoversheetsenate">
    <w:name w:val="sc_coversheet_senate"/>
    <w:qFormat/>
    <w:rsid w:val="00B02ED0"/>
    <w:pPr>
      <w:spacing w:after="0" w:line="240" w:lineRule="auto"/>
    </w:pPr>
    <w:rPr>
      <w:b/>
    </w:rPr>
  </w:style>
  <w:style w:type="character" w:styleId="FollowedHyperlink">
    <w:name w:val="FollowedHyperlink"/>
    <w:basedOn w:val="DefaultParagraphFont"/>
    <w:uiPriority w:val="99"/>
    <w:semiHidden/>
    <w:unhideWhenUsed/>
    <w:rsid w:val="004633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19&amp;session=126&amp;summary=B" TargetMode="External" Id="R01843aac3f63439f" /><Relationship Type="http://schemas.openxmlformats.org/officeDocument/2006/relationships/hyperlink" Target="https://www.scstatehouse.gov/sess126_2025-2026/prever/4019_20250218.docx" TargetMode="External" Id="R1db8ef9040584c34" /><Relationship Type="http://schemas.openxmlformats.org/officeDocument/2006/relationships/hyperlink" Target="h:\hj\20250218.docx" TargetMode="External" Id="R5092152ea3af4b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C4335"/>
    <w:rsid w:val="00A22407"/>
    <w:rsid w:val="00AA6F82"/>
    <w:rsid w:val="00BE097C"/>
    <w:rsid w:val="00C46AEE"/>
    <w:rsid w:val="00E216F6"/>
    <w:rsid w:val="00E366B3"/>
    <w:rsid w:val="00EA266C"/>
    <w:rsid w:val="00EB0F12"/>
    <w:rsid w:val="00EB6DDA"/>
    <w:rsid w:val="00EE2B2C"/>
    <w:rsid w:val="00EF3015"/>
    <w:rsid w:val="00F34AA9"/>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265a9de8-98d7-4b71-96bf-8a4514b38d86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2025-02-18T00:00:00-05:00</T_BILL_DT_VERSION>
  <T_BILL_D_HOUSEINTRODATE>2025-02-18</T_BILL_D_HOUSEINTRODATE>
  <T_BILL_D_INTRODATE>2025-02-18</T_BILL_D_INTRODATE>
  <T_BILL_N_INTERNALVERSIONNUMBER>1</T_BILL_N_INTERNALVERSIONNUMBER>
  <T_BILL_N_SESSION>126</T_BILL_N_SESSION>
  <T_BILL_N_VERSIONNUMBER>1</T_BILL_N_VERSIONNUMBER>
  <T_BILL_N_YEAR>2025</T_BILL_N_YEAR>
  <T_BILL_REQUEST_REQUEST>3b0d9397-a0cd-4e99-91b6-9e36e3951e72</T_BILL_REQUEST_REQUEST>
  <T_BILL_R_ORIGINALDRAFT>4f99ec58-65fd-471e-a751-22e1a9e91719</T_BILL_R_ORIGINALDRAFT>
  <T_BILL_SPONSOR_SPONSOR>aa475023-3ce4-48d0-ad45-c61cb03c5f36</T_BILL_SPONSOR_SPONSOR>
  <T_BILL_T_BILLNAME>[4019]</T_BILL_T_BILLNAME>
  <T_BILL_T_BILLNUMBER>4019</T_BILL_T_BILLNUMBER>
  <T_BILL_T_BILLTITLE>TO EXPRESS THE PROFOUND SORROW OF THE MEMBERS OF THE SOUTH CAROLINA HOUSE OF REPRESENTATIVES UPON THE PASSING OF ALVIN BURTON “BUCK” ROBERTS OF ANDERSON AND TO EXTEND THE DEEPEST SYMPATHY TO HIS FAMILY AND MANY FRIENDS.</T_BILL_T_BILLTITLE>
  <T_BILL_T_CHAMBER>house</T_BILL_T_CHAMBER>
  <T_BILL_T_FILENAME> </T_BILL_T_FILENAME>
  <T_BILL_T_LEGTYPE>resolution</T_BILL_T_LEGTYPE>
  <T_BILL_T_RATNUMBERSTRING>HNone</T_BILL_T_RATNUMBERSTRING>
  <T_BILL_T_SUBJECT>Alvin Burton â€œBuckâ€ Roberts, sympathy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2611</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Jason Bundrick</cp:lastModifiedBy>
  <cp:revision>4</cp:revision>
  <cp:lastPrinted>2025-02-13T18:14:00Z</cp:lastPrinted>
  <dcterms:created xsi:type="dcterms:W3CDTF">2025-02-18T17:53:00Z</dcterms:created>
  <dcterms:modified xsi:type="dcterms:W3CDTF">2025-02-18T17:53:00Z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