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4054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Erickson,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LC-0091HA-JN25.docx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19,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Athletic Trainers' Association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2/19/2025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240a736640c461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bed76a77bab457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2b7850e115342c5">
        <w:r>
          <w:rPr>
            <w:rStyle w:val="Hyperlink"/>
            <w:u w:val="single"/>
          </w:rPr>
          <w:t>02/19/2025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69A0B2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05D0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607C7" w14:paraId="48DB32D0" w14:textId="61354775">
          <w:pPr>
            <w:pStyle w:val="scresolutiontitle"/>
          </w:pPr>
          <w:r>
            <w:t>to recognize south carolina’s athletic trainers for their honorable work in keeping the community healthy and to declare February 25, 2025, as “south carolina athletic training day.”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9607C7" w:rsidP="00666440" w:rsidRDefault="009607C7" w14:paraId="1F101B57" w14:textId="032B4F3B">
      <w:pPr>
        <w:pStyle w:val="scresolutionwhereas"/>
      </w:pPr>
      <w:bookmarkStart w:name="wa_075430dac" w:id="0"/>
      <w:proofErr w:type="gramStart"/>
      <w:r>
        <w:t>W</w:t>
      </w:r>
      <w:bookmarkEnd w:id="0"/>
      <w:r>
        <w:t>hereas,</w:t>
      </w:r>
      <w:proofErr w:type="gramEnd"/>
      <w:r>
        <w:t xml:space="preserve"> the South Carolina Athletic Trainers’ Association was founded in 1984 as an organization committed to the </w:t>
      </w:r>
      <w:r w:rsidRPr="00666440">
        <w:t>education</w:t>
      </w:r>
      <w:r>
        <w:t xml:space="preserve"> of its members and the enhancement of the profession of athletic training, creating better healthcare for the population it serves; and</w:t>
      </w:r>
    </w:p>
    <w:p w:rsidR="009607C7" w:rsidP="00666440" w:rsidRDefault="009607C7" w14:paraId="47F5A016" w14:textId="77777777">
      <w:pPr>
        <w:pStyle w:val="scresolutionwhereas"/>
      </w:pPr>
    </w:p>
    <w:p w:rsidR="009607C7" w:rsidP="00666440" w:rsidRDefault="009607C7" w14:paraId="350B50C6" w14:textId="53FEB381">
      <w:pPr>
        <w:pStyle w:val="scresolutionwhereas"/>
      </w:pPr>
      <w:bookmarkStart w:name="wa_2d0e58c64" w:id="1"/>
      <w:r>
        <w:t>W</w:t>
      </w:r>
      <w:bookmarkEnd w:id="1"/>
      <w:r>
        <w:t xml:space="preserve">hereas, the South Carolina Athletic Trainers’ Association is composed of </w:t>
      </w:r>
      <w:r w:rsidR="00D47FEA">
        <w:t>licensed</w:t>
      </w:r>
      <w:r>
        <w:t xml:space="preserve"> athletic trainers from professional, collegiate, and high school athletics; occupational health; performing arts; public safety; physician practice; rehabilitation clinics; and every branch of the United States military working together to promote and practice the profession of athletic training within the State of South Carolina; and</w:t>
      </w:r>
    </w:p>
    <w:p w:rsidR="009607C7" w:rsidP="00666440" w:rsidRDefault="009607C7" w14:paraId="0E267B2C" w14:textId="77777777">
      <w:pPr>
        <w:pStyle w:val="scresolutionwhereas"/>
      </w:pPr>
      <w:bookmarkStart w:name="open_doc_here" w:id="2"/>
      <w:bookmarkEnd w:id="2"/>
    </w:p>
    <w:p w:rsidR="009607C7" w:rsidP="00666440" w:rsidRDefault="009607C7" w14:paraId="75500625" w14:textId="06783EFA">
      <w:pPr>
        <w:pStyle w:val="scresolutionwhereas"/>
      </w:pPr>
      <w:bookmarkStart w:name="wa_fcae24307" w:id="3"/>
      <w:r>
        <w:t>W</w:t>
      </w:r>
      <w:bookmarkEnd w:id="3"/>
      <w:r>
        <w:t>hereas, athletic trainers have a long history of providing quality healthcare for athletes and persons engaged in regular physical activity; and</w:t>
      </w:r>
    </w:p>
    <w:p w:rsidR="009607C7" w:rsidP="00666440" w:rsidRDefault="009607C7" w14:paraId="1A08BE5E" w14:textId="77777777">
      <w:pPr>
        <w:pStyle w:val="scresolutionwhereas"/>
      </w:pPr>
    </w:p>
    <w:p w:rsidR="009607C7" w:rsidP="00666440" w:rsidRDefault="009607C7" w14:paraId="5C7BD89D" w14:textId="27155932">
      <w:pPr>
        <w:pStyle w:val="scresolutionwhereas"/>
      </w:pPr>
      <w:bookmarkStart w:name="wa_bd06803cc" w:id="4"/>
      <w:r>
        <w:t>W</w:t>
      </w:r>
      <w:bookmarkEnd w:id="4"/>
      <w:r>
        <w:t>hereas, athletic trainers are highly skilled healthcare professionals who specialize in immediate, acute, and emergency care; examination, assessment, and diagnosis; injury prevention; risk management; therapeutic intervention; and rehabilitation of injury and illness; and</w:t>
      </w:r>
    </w:p>
    <w:p w:rsidR="009607C7" w:rsidP="00666440" w:rsidRDefault="009607C7" w14:paraId="1631EF48" w14:textId="77777777">
      <w:pPr>
        <w:pStyle w:val="scresolutionwhereas"/>
      </w:pPr>
    </w:p>
    <w:p w:rsidR="009607C7" w:rsidP="00666440" w:rsidRDefault="009607C7" w14:paraId="14B55462" w14:textId="77777777">
      <w:pPr>
        <w:pStyle w:val="scresolutionwhereas"/>
      </w:pPr>
      <w:bookmarkStart w:name="wa_b00c3678b" w:id="5"/>
      <w:r>
        <w:t>W</w:t>
      </w:r>
      <w:bookmarkEnd w:id="5"/>
      <w:r>
        <w:t>hereas, the South Carolina Athletic Trainers’ Association represents and supports more than one thousand members of the athletic training profession in the State of South Carolina; and</w:t>
      </w:r>
    </w:p>
    <w:p w:rsidR="009607C7" w:rsidP="00666440" w:rsidRDefault="009607C7" w14:paraId="0B72E210" w14:textId="77777777">
      <w:pPr>
        <w:pStyle w:val="scresolutionwhereas"/>
      </w:pPr>
    </w:p>
    <w:p w:rsidR="009607C7" w:rsidP="00666440" w:rsidRDefault="009607C7" w14:paraId="5157249A" w14:textId="2E1EB5EA">
      <w:pPr>
        <w:pStyle w:val="scresolutionwhereas"/>
      </w:pPr>
      <w:bookmarkStart w:name="wa_e723cfb63" w:id="6"/>
      <w:r>
        <w:t>W</w:t>
      </w:r>
      <w:bookmarkEnd w:id="6"/>
      <w:r>
        <w:t>hereas, leading organizations concerned with athletic training and healthcare have united in a common commitment to raise public awareness of the importance of the profession of athletic training and the role of athletic trainers in the provision of quality healthcare services; and</w:t>
      </w:r>
    </w:p>
    <w:p w:rsidR="009607C7" w:rsidP="00666440" w:rsidRDefault="009607C7" w14:paraId="172408E8" w14:textId="77777777">
      <w:pPr>
        <w:pStyle w:val="scresolutionwhereas"/>
      </w:pPr>
    </w:p>
    <w:p w:rsidR="008A7625" w:rsidP="00666440" w:rsidRDefault="009607C7" w14:paraId="24BB5989" w14:textId="2C3394CA">
      <w:pPr>
        <w:pStyle w:val="scresolutionwhereas"/>
      </w:pPr>
      <w:bookmarkStart w:name="wa_6cf732aa1" w:id="7"/>
      <w:r>
        <w:t>W</w:t>
      </w:r>
      <w:bookmarkEnd w:id="7"/>
      <w:r>
        <w:t xml:space="preserve">hereas, it is the desire of the South Carolina </w:t>
      </w:r>
      <w:r w:rsidR="00D47FEA">
        <w:t>House of Representatives</w:t>
      </w:r>
      <w:r>
        <w:t xml:space="preserve"> to promote improved healthcare for all of those who engage in physical activity. Now, therefore,</w:t>
      </w:r>
    </w:p>
    <w:p w:rsidRPr="00666440" w:rsidR="009607C7" w:rsidP="00666440" w:rsidRDefault="009607C7" w14:paraId="6AF0567A" w14:textId="77777777">
      <w:pPr>
        <w:pStyle w:val="scresolutionbody"/>
      </w:pPr>
    </w:p>
    <w:p w:rsidRPr="00040E43" w:rsidR="00B9052D" w:rsidP="00666440" w:rsidRDefault="00B9052D" w14:paraId="48DB32E4" w14:textId="1FB5975C">
      <w:pPr>
        <w:pStyle w:val="scresolutionbody"/>
      </w:pPr>
      <w:r w:rsidRPr="00040E43">
        <w:lastRenderedPageBreak/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05D0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666440" w:rsidR="00B9052D" w:rsidP="00666440" w:rsidRDefault="00B9052D" w14:paraId="48DB32E5" w14:textId="77777777">
      <w:pPr>
        <w:pStyle w:val="scresolutionbody"/>
      </w:pPr>
    </w:p>
    <w:p w:rsidR="009607C7" w:rsidP="009607C7" w:rsidRDefault="00007116" w14:paraId="49986854" w14:textId="1CFFC6D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05D0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9607C7">
        <w:t xml:space="preserve">recognize South Carolina’s athletic trainers for their honorable work in keeping the community healthy and declare </w:t>
      </w:r>
      <w:r w:rsidR="00D47FEA">
        <w:t>February 25, 2025</w:t>
      </w:r>
      <w:r w:rsidR="009607C7">
        <w:t>, as “South Carolina Athletic Training Day.”</w:t>
      </w:r>
    </w:p>
    <w:p w:rsidR="009607C7" w:rsidP="009607C7" w:rsidRDefault="009607C7" w14:paraId="76E72EFC" w14:textId="77777777">
      <w:pPr>
        <w:pStyle w:val="scresolutionmembers"/>
      </w:pPr>
    </w:p>
    <w:p w:rsidR="009607C7" w:rsidP="009607C7" w:rsidRDefault="009607C7" w14:paraId="7363465F" w14:textId="0FB1E211">
      <w:pPr>
        <w:pStyle w:val="scresolutionmembers"/>
      </w:pPr>
      <w:r>
        <w:t xml:space="preserve">Be it further resolved that a copy of this resolution be presented to </w:t>
      </w:r>
      <w:r w:rsidR="00211AF3">
        <w:t>Will Ch</w:t>
      </w:r>
      <w:r w:rsidR="00666440">
        <w:t>ris</w:t>
      </w:r>
      <w:r w:rsidR="00211AF3">
        <w:t>tman</w:t>
      </w:r>
      <w:r>
        <w:t>, President of the South Carolina Athletic Trainers’ Association.</w:t>
      </w:r>
    </w:p>
    <w:p w:rsidRPr="00040E43" w:rsidR="000F1901" w:rsidP="009607C7" w:rsidRDefault="00787728" w14:paraId="1FF4F498" w14:textId="403604CF">
      <w:pPr>
        <w:pStyle w:val="scresolutionmembers"/>
        <w:jc w:val="center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92C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F23ACBF" w:rsidR="007003E1" w:rsidRDefault="0018122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42760">
              <w:t>[4054]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42760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0ECA"/>
    <w:rsid w:val="0005404B"/>
    <w:rsid w:val="0008202C"/>
    <w:rsid w:val="000843D7"/>
    <w:rsid w:val="00084D53"/>
    <w:rsid w:val="00091FD9"/>
    <w:rsid w:val="0009711F"/>
    <w:rsid w:val="00097234"/>
    <w:rsid w:val="00097C23"/>
    <w:rsid w:val="000B7D05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0A24"/>
    <w:rsid w:val="00133E66"/>
    <w:rsid w:val="001347EE"/>
    <w:rsid w:val="00136B38"/>
    <w:rsid w:val="001373F6"/>
    <w:rsid w:val="001435A3"/>
    <w:rsid w:val="00145132"/>
    <w:rsid w:val="00146ED3"/>
    <w:rsid w:val="00151044"/>
    <w:rsid w:val="001702F8"/>
    <w:rsid w:val="0018122C"/>
    <w:rsid w:val="00187057"/>
    <w:rsid w:val="00192FE2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AF3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2C7B"/>
    <w:rsid w:val="002B451A"/>
    <w:rsid w:val="002D55D2"/>
    <w:rsid w:val="002E57A5"/>
    <w:rsid w:val="002E5912"/>
    <w:rsid w:val="002F4473"/>
    <w:rsid w:val="00301B21"/>
    <w:rsid w:val="00325348"/>
    <w:rsid w:val="0032732C"/>
    <w:rsid w:val="003321E4"/>
    <w:rsid w:val="00336AD0"/>
    <w:rsid w:val="00342760"/>
    <w:rsid w:val="0034735F"/>
    <w:rsid w:val="0036008C"/>
    <w:rsid w:val="0037079A"/>
    <w:rsid w:val="0038430D"/>
    <w:rsid w:val="00385E1F"/>
    <w:rsid w:val="003A4798"/>
    <w:rsid w:val="003A4F41"/>
    <w:rsid w:val="003C4DAB"/>
    <w:rsid w:val="003D01E8"/>
    <w:rsid w:val="003D0BC2"/>
    <w:rsid w:val="003E5288"/>
    <w:rsid w:val="003E7C04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0A03"/>
    <w:rsid w:val="0048316E"/>
    <w:rsid w:val="004B7339"/>
    <w:rsid w:val="004C3EAE"/>
    <w:rsid w:val="004D7A6E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040B"/>
    <w:rsid w:val="00551C74"/>
    <w:rsid w:val="00556EBF"/>
    <w:rsid w:val="0055760A"/>
    <w:rsid w:val="0057560B"/>
    <w:rsid w:val="00577C6C"/>
    <w:rsid w:val="005834ED"/>
    <w:rsid w:val="00585658"/>
    <w:rsid w:val="005A5D73"/>
    <w:rsid w:val="005A62FE"/>
    <w:rsid w:val="005B3104"/>
    <w:rsid w:val="005C2FE2"/>
    <w:rsid w:val="005E2BC9"/>
    <w:rsid w:val="00600BF7"/>
    <w:rsid w:val="00605102"/>
    <w:rsid w:val="006053F5"/>
    <w:rsid w:val="00611909"/>
    <w:rsid w:val="006215AA"/>
    <w:rsid w:val="00627DCA"/>
    <w:rsid w:val="00666440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6F5783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43B4"/>
    <w:rsid w:val="00787728"/>
    <w:rsid w:val="007917CE"/>
    <w:rsid w:val="007959D3"/>
    <w:rsid w:val="007A70AE"/>
    <w:rsid w:val="007C0EE1"/>
    <w:rsid w:val="007C69B6"/>
    <w:rsid w:val="007C72ED"/>
    <w:rsid w:val="007E01B6"/>
    <w:rsid w:val="007E2547"/>
    <w:rsid w:val="007F3C86"/>
    <w:rsid w:val="007F6D64"/>
    <w:rsid w:val="00805657"/>
    <w:rsid w:val="00805D0F"/>
    <w:rsid w:val="00810471"/>
    <w:rsid w:val="00817740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07C7"/>
    <w:rsid w:val="0096528D"/>
    <w:rsid w:val="00965B3F"/>
    <w:rsid w:val="009B44AF"/>
    <w:rsid w:val="009C6A0B"/>
    <w:rsid w:val="009C7F19"/>
    <w:rsid w:val="009D77EE"/>
    <w:rsid w:val="009E2BE4"/>
    <w:rsid w:val="009F0C77"/>
    <w:rsid w:val="009F4DD1"/>
    <w:rsid w:val="009F7B81"/>
    <w:rsid w:val="00A00004"/>
    <w:rsid w:val="00A02543"/>
    <w:rsid w:val="00A0573C"/>
    <w:rsid w:val="00A32A46"/>
    <w:rsid w:val="00A36B46"/>
    <w:rsid w:val="00A41684"/>
    <w:rsid w:val="00A5083B"/>
    <w:rsid w:val="00A52773"/>
    <w:rsid w:val="00A5560B"/>
    <w:rsid w:val="00A64E80"/>
    <w:rsid w:val="00A66C6B"/>
    <w:rsid w:val="00A7261B"/>
    <w:rsid w:val="00A72BCD"/>
    <w:rsid w:val="00A74015"/>
    <w:rsid w:val="00A741D9"/>
    <w:rsid w:val="00A74B59"/>
    <w:rsid w:val="00A833AB"/>
    <w:rsid w:val="00A95560"/>
    <w:rsid w:val="00A9741D"/>
    <w:rsid w:val="00AB1254"/>
    <w:rsid w:val="00AB2CC0"/>
    <w:rsid w:val="00AB5FF6"/>
    <w:rsid w:val="00AB7642"/>
    <w:rsid w:val="00AC34A2"/>
    <w:rsid w:val="00AC74F4"/>
    <w:rsid w:val="00AD1C9A"/>
    <w:rsid w:val="00AD4B17"/>
    <w:rsid w:val="00AF0102"/>
    <w:rsid w:val="00AF1A81"/>
    <w:rsid w:val="00AF60D4"/>
    <w:rsid w:val="00AF69EE"/>
    <w:rsid w:val="00B00C4F"/>
    <w:rsid w:val="00B128F5"/>
    <w:rsid w:val="00B232BF"/>
    <w:rsid w:val="00B31DA6"/>
    <w:rsid w:val="00B3602C"/>
    <w:rsid w:val="00B412D4"/>
    <w:rsid w:val="00B519D6"/>
    <w:rsid w:val="00B6480F"/>
    <w:rsid w:val="00B64FFF"/>
    <w:rsid w:val="00B703CB"/>
    <w:rsid w:val="00B7267F"/>
    <w:rsid w:val="00B80CB3"/>
    <w:rsid w:val="00B818E4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6777"/>
    <w:rsid w:val="00C92819"/>
    <w:rsid w:val="00C93C2C"/>
    <w:rsid w:val="00C96F53"/>
    <w:rsid w:val="00CA3BCF"/>
    <w:rsid w:val="00CB10DE"/>
    <w:rsid w:val="00CC6B7B"/>
    <w:rsid w:val="00CD2089"/>
    <w:rsid w:val="00CE4EE6"/>
    <w:rsid w:val="00CF44FA"/>
    <w:rsid w:val="00D1567E"/>
    <w:rsid w:val="00D31310"/>
    <w:rsid w:val="00D37AF8"/>
    <w:rsid w:val="00D47FEA"/>
    <w:rsid w:val="00D55053"/>
    <w:rsid w:val="00D66B80"/>
    <w:rsid w:val="00D73A67"/>
    <w:rsid w:val="00D8028D"/>
    <w:rsid w:val="00D970A9"/>
    <w:rsid w:val="00DA7EA4"/>
    <w:rsid w:val="00DB1F5E"/>
    <w:rsid w:val="00DC47B1"/>
    <w:rsid w:val="00DE7AF8"/>
    <w:rsid w:val="00DF34AC"/>
    <w:rsid w:val="00DF3845"/>
    <w:rsid w:val="00E071A0"/>
    <w:rsid w:val="00E32D96"/>
    <w:rsid w:val="00E41911"/>
    <w:rsid w:val="00E44B57"/>
    <w:rsid w:val="00E568F1"/>
    <w:rsid w:val="00E658FD"/>
    <w:rsid w:val="00E90838"/>
    <w:rsid w:val="00E92EEF"/>
    <w:rsid w:val="00E95B4E"/>
    <w:rsid w:val="00E97AB4"/>
    <w:rsid w:val="00EA150E"/>
    <w:rsid w:val="00EB0F12"/>
    <w:rsid w:val="00EC4C6B"/>
    <w:rsid w:val="00EF0BD9"/>
    <w:rsid w:val="00EF2368"/>
    <w:rsid w:val="00EF3015"/>
    <w:rsid w:val="00EF5F4D"/>
    <w:rsid w:val="00F02C5C"/>
    <w:rsid w:val="00F24442"/>
    <w:rsid w:val="00F42BA9"/>
    <w:rsid w:val="00F45D88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1187"/>
    <w:rsid w:val="00FB0D0D"/>
    <w:rsid w:val="00FB43B4"/>
    <w:rsid w:val="00FB6B0B"/>
    <w:rsid w:val="00FB6FC2"/>
    <w:rsid w:val="00FC2237"/>
    <w:rsid w:val="00FC39D8"/>
    <w:rsid w:val="00FE52B6"/>
    <w:rsid w:val="00FE7813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64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64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AB764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B7642"/>
  </w:style>
  <w:style w:type="character" w:customStyle="1" w:styleId="Heading1Char">
    <w:name w:val="Heading 1 Char"/>
    <w:basedOn w:val="DefaultParagraphFont"/>
    <w:link w:val="Heading1"/>
    <w:uiPriority w:val="9"/>
    <w:rsid w:val="00AB764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76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64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B76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64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B7642"/>
  </w:style>
  <w:style w:type="character" w:styleId="LineNumber">
    <w:name w:val="line number"/>
    <w:basedOn w:val="DefaultParagraphFont"/>
    <w:uiPriority w:val="99"/>
    <w:semiHidden/>
    <w:unhideWhenUsed/>
    <w:rsid w:val="00AB7642"/>
  </w:style>
  <w:style w:type="paragraph" w:customStyle="1" w:styleId="BillDots">
    <w:name w:val="Bill Dots"/>
    <w:basedOn w:val="Normal"/>
    <w:qFormat/>
    <w:rsid w:val="00AB764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B764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64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642"/>
    <w:pPr>
      <w:ind w:left="720"/>
      <w:contextualSpacing/>
    </w:pPr>
  </w:style>
  <w:style w:type="paragraph" w:customStyle="1" w:styleId="scbillheader">
    <w:name w:val="sc_bill_header"/>
    <w:qFormat/>
    <w:rsid w:val="00AB764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B764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B764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B764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B764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B764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B764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B764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B764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B764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B764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B764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B764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B764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B764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B764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B764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B764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B764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B764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B764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B764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B764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B764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B764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B764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B764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B764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B764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B764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B764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B764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B764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B764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B764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B764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B764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B764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B76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B764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B764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B76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B764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B764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B764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B764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B764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B764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B764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B764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B764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B764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B764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B764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B764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B764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B764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B764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B764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B7642"/>
    <w:rPr>
      <w:color w:val="808080"/>
    </w:rPr>
  </w:style>
  <w:style w:type="paragraph" w:customStyle="1" w:styleId="sctablecodifiedsection">
    <w:name w:val="sc_table_codified_section"/>
    <w:qFormat/>
    <w:rsid w:val="00AB764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B764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B764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B764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B764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B764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B764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B764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B764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B764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B764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B764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B7642"/>
    <w:rPr>
      <w:strike/>
      <w:dstrike w:val="0"/>
    </w:rPr>
  </w:style>
  <w:style w:type="character" w:customStyle="1" w:styleId="scstrikeblue">
    <w:name w:val="sc_strike_blue"/>
    <w:uiPriority w:val="1"/>
    <w:qFormat/>
    <w:rsid w:val="00AB764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B764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B764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B764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B764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B764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B7642"/>
  </w:style>
  <w:style w:type="paragraph" w:customStyle="1" w:styleId="scbillendxx">
    <w:name w:val="sc_bill_end_xx"/>
    <w:qFormat/>
    <w:rsid w:val="00AB764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B7642"/>
  </w:style>
  <w:style w:type="character" w:customStyle="1" w:styleId="scresolutionbody1">
    <w:name w:val="sc_resolution_body1"/>
    <w:uiPriority w:val="1"/>
    <w:qFormat/>
    <w:rsid w:val="00AB7642"/>
  </w:style>
  <w:style w:type="character" w:styleId="Strong">
    <w:name w:val="Strong"/>
    <w:basedOn w:val="DefaultParagraphFont"/>
    <w:uiPriority w:val="22"/>
    <w:qFormat/>
    <w:rsid w:val="00AB7642"/>
    <w:rPr>
      <w:b/>
      <w:bCs/>
    </w:rPr>
  </w:style>
  <w:style w:type="character" w:customStyle="1" w:styleId="scamendhouse">
    <w:name w:val="sc_amend_house"/>
    <w:uiPriority w:val="1"/>
    <w:qFormat/>
    <w:rsid w:val="00AB764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B764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B7642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B764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B764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A11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054&amp;session=126&amp;summary=B" TargetMode="External" Id="Rabed76a77bab4570" /><Relationship Type="http://schemas.openxmlformats.org/officeDocument/2006/relationships/hyperlink" Target="https://www.scstatehouse.gov/sess126_2025-2026/prever/4054_20250219.docx" TargetMode="External" Id="R32b7850e115342c5" /><Relationship Type="http://schemas.openxmlformats.org/officeDocument/2006/relationships/hyperlink" Target="h:\hj\20250219.docx" TargetMode="External" Id="R5240a736640c461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50ECA"/>
    <w:rsid w:val="00174066"/>
    <w:rsid w:val="00212BEF"/>
    <w:rsid w:val="002A3D45"/>
    <w:rsid w:val="00362988"/>
    <w:rsid w:val="00460640"/>
    <w:rsid w:val="004D1BF3"/>
    <w:rsid w:val="00573513"/>
    <w:rsid w:val="0072205F"/>
    <w:rsid w:val="007E2547"/>
    <w:rsid w:val="00804B1A"/>
    <w:rsid w:val="008228BC"/>
    <w:rsid w:val="00A22407"/>
    <w:rsid w:val="00AA6F82"/>
    <w:rsid w:val="00AB5FF6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ed0169e3-ca27-4279-aa58-c92050e011e5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2025-02-19T00:00:00-05:00</T_BILL_DT_VERSION>
  <T_BILL_D_HOUSEINTRODATE>2025-02-19</T_BILL_D_HOUSEINTRODATE>
  <T_BILL_D_INTRODATE>2025-02-19</T_BILL_D_INTRODATE>
  <T_BILL_N_INTERNALVERSIONNUMBER>1</T_BILL_N_INTERNALVERSIONNUMBER>
  <T_BILL_N_SESSION>126</T_BILL_N_SESSION>
  <T_BILL_N_VERSIONNUMBER>1</T_BILL_N_VERSIONNUMBER>
  <T_BILL_N_YEAR>2025</T_BILL_N_YEAR>
  <T_BILL_REQUEST_REQUEST>8e81875e-f82f-4c33-9d1b-8bea47945ff7</T_BILL_REQUEST_REQUEST>
  <T_BILL_R_ORIGINALDRAFT>7024f955-fa9d-4cb2-9fa2-1905783d959e</T_BILL_R_ORIGINALDRAFT>
  <T_BILL_SPONSOR_SPONSOR>525ca39b-734b-4d78-8eeb-f8a0f4d2eef2</T_BILL_SPONSOR_SPONSOR>
  <T_BILL_T_BILLNAME>[4054]</T_BILL_T_BILLNAME>
  <T_BILL_T_BILLNUMBER>4054</T_BILL_T_BILLNUMBER>
  <T_BILL_T_BILLTITLE>to recognize south carolina’s athletic trainers for their honorable work in keeping the community healthy and to declare February 25, 2025, as “south carolina athletic training day.”</T_BILL_T_BILLTITLE>
  <T_BILL_T_CHAMBER>house</T_BILL_T_CHAMBER>
  <T_BILL_T_FILENAME> </T_BILL_T_FILENAME>
  <T_BILL_T_LEGTYPE>resolution</T_BILL_T_LEGTYPE>
  <T_BILL_T_RATNUMBERSTRING>HNone</T_BILL_T_RATNUMBERSTRING>
  <T_BILL_T_SUBJECT>Athletic Trainers' Association</T_BILL_T_SUBJECT>
  <T_BILL_UR_DRAFTER>heatheranderson@scstatehouse.gov</T_BILL_UR_DRAFTER>
  <T_BILL_UR_DRAFTINGASSISTANT>katierogers@scstatehouse.gov</T_BILL_UR_DRAFTINGASSISTANT>
  <T_BILL_UR_RESOLUTIONWRITER>julienewboult@scstatehouse.gov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2093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2025-02-19T16:11:00Z</cp:lastPrinted>
  <dcterms:created xsi:type="dcterms:W3CDTF">2025-02-19T19:21:00Z</dcterms:created>
  <dcterms:modified xsi:type="dcterms:W3CDTF">2025-02-19T19:21:00Z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