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4148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Hart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LC-0178DG25.docx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Constitutional amendment, healthcare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b8d7f802216499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b7f36f0c8e8b479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9db3115339a4d4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04284d4863b4eb0">
        <w:r>
          <w:rPr>
            <w:rStyle w:val="Hyperlink"/>
            <w:u w:val="single"/>
          </w:rPr>
          <w:t>03/05/2025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C7E" w:rsidR="00991F67" w:rsidP="002C7C7E" w:rsidRDefault="00991F67" w14:paraId="34D2EA4A" w14:textId="12BAB46D">
      <w:pPr>
        <w:pStyle w:val="scemptylineheader"/>
      </w:pPr>
    </w:p>
    <w:p w:rsidRPr="002C7C7E" w:rsidR="002851CF" w:rsidP="002C7C7E" w:rsidRDefault="002851CF" w14:paraId="1FA882A8" w14:textId="0A316F5F">
      <w:pPr>
        <w:pStyle w:val="scemptylineheader"/>
      </w:pPr>
    </w:p>
    <w:p w:rsidRPr="002C7C7E" w:rsidR="002851CF" w:rsidP="002C7C7E" w:rsidRDefault="002851CF" w14:paraId="258A4A7B" w14:textId="3C5106B6">
      <w:pPr>
        <w:pStyle w:val="scemptylineheader"/>
      </w:pPr>
    </w:p>
    <w:p w:rsidRPr="002C7C7E" w:rsidR="009B2ECA" w:rsidP="002C7C7E" w:rsidRDefault="009B2ECA" w14:paraId="0B7B3D7A" w14:textId="05678D68">
      <w:pPr>
        <w:pStyle w:val="scemptylineheader"/>
      </w:pPr>
    </w:p>
    <w:p w:rsidRPr="002C7C7E" w:rsidR="009B2ECA" w:rsidP="002C7C7E" w:rsidRDefault="009B2ECA" w14:paraId="70A89330" w14:textId="1E2814F7">
      <w:pPr>
        <w:pStyle w:val="scemptylineheader"/>
      </w:pPr>
    </w:p>
    <w:p w:rsidRPr="002C7C7E" w:rsidR="009B2ECA" w:rsidP="002C7C7E" w:rsidRDefault="009B2ECA" w14:paraId="02B9039A" w14:textId="594BB306">
      <w:pPr>
        <w:pStyle w:val="scemptylineheader"/>
      </w:pPr>
    </w:p>
    <w:p w:rsidRPr="002C7C7E" w:rsidR="009B2ECA" w:rsidP="002C7C7E" w:rsidRDefault="009B2ECA" w14:paraId="481FDFF8" w14:textId="305CC85A">
      <w:pPr>
        <w:pStyle w:val="scemptylineheader"/>
      </w:pPr>
    </w:p>
    <w:p w:rsidRPr="002C7C7E" w:rsidR="009B2ECA" w:rsidP="002C7C7E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p w:rsidRPr="00105D52" w:rsidR="00BE1040" w:rsidP="00207826" w:rsidRDefault="004D100F" w14:paraId="4E30D107" w14:textId="6A40FCCC">
      <w:pPr>
        <w:pStyle w:val="scbilltitle"/>
      </w:pPr>
      <w:sdt>
        <w:sdtPr>
          <w:alias w:val="Title"/>
          <w:tag w:val="bill_title"/>
          <w:id w:val="-467825110"/>
          <w:lock w:val="sdtLocked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BILLTITLE[1]" w:storeItemID="{A70AC2F9-CF59-46A9-A8A7-29CBD0ED4110}"/>
          <w:text/>
        </w:sdtPr>
        <w:sdtEndPr/>
        <w:sdtContent>
          <w:r w:rsidR="00A434C7">
            <w:t>PROPOSING AN AMENDMENT TO ARTICLE I OF THE CONSTITUTION OF SOUTH CAROLINA, RELATING TO THE DECLARATION OF RIGHTS UNDER THE STATE</w:t>
          </w:r>
          <w:r w:rsidR="006E0175">
            <w:t>’</w:t>
          </w:r>
          <w:r w:rsidR="00A434C7">
            <w:t>S CONSTITUTION, BY ADDING SECTION 26 SO AS TO PROVIDE THAT EVERY INDIVIDUAL HAS A FUNDAMENTAL RIGHT TO HEALTHCARE PROVIDED AND PAID FOR BY THE STATE OF SOUTH CAROLINA.</w:t>
          </w:r>
        </w:sdtContent>
      </w:sdt>
    </w:p>
    <w:p w:rsidR="00207826" w:rsidP="00204EB0" w:rsidRDefault="00207826" w14:paraId="69B9DA7F" w14:textId="763D9B9E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782eebcba" w:id="0"/>
      <w:r w:rsidRPr="00105D52">
        <w:t>B</w:t>
      </w:r>
      <w:bookmarkEnd w:id="0"/>
      <w:r w:rsidRPr="00105D52">
        <w:t>e it enacted by the General Assembly of the State of South Carolina:</w:t>
      </w:r>
    </w:p>
    <w:p w:rsidR="000F210B" w:rsidP="000F210B" w:rsidRDefault="000F210B" w14:paraId="099ECFDF" w14:textId="77777777">
      <w:pPr>
        <w:pStyle w:val="scemptyline"/>
      </w:pPr>
    </w:p>
    <w:p w:rsidR="000F210B" w:rsidP="00E2765E" w:rsidRDefault="000F210B" w14:paraId="0EA1B390" w14:textId="33D17343">
      <w:pPr>
        <w:pStyle w:val="scnoncodifiedsection"/>
      </w:pPr>
      <w:bookmarkStart w:name="bs_num_1_16c3f9160" w:id="1"/>
      <w:r>
        <w:t>S</w:t>
      </w:r>
      <w:bookmarkEnd w:id="1"/>
      <w:r>
        <w:t>ECTION 1.</w:t>
      </w:r>
      <w:r>
        <w:tab/>
      </w:r>
      <w:r w:rsidR="00A434C7">
        <w:t>It is proposed that Article 1 of the Constitution of this State be amended by adding:</w:t>
      </w:r>
    </w:p>
    <w:p w:rsidR="00A434C7" w:rsidP="00E2765E" w:rsidRDefault="00A434C7" w14:paraId="1E79EAC6" w14:textId="406DA371">
      <w:pPr>
        <w:pStyle w:val="scnoncodifiedsection"/>
      </w:pPr>
    </w:p>
    <w:p w:rsidR="00A434C7" w:rsidP="00E2765E" w:rsidRDefault="00A434C7" w14:paraId="46F17B3E" w14:textId="4CD22C19">
      <w:pPr>
        <w:pStyle w:val="scnoncodifiedsection"/>
      </w:pPr>
      <w:r>
        <w:tab/>
      </w:r>
      <w:bookmarkStart w:name="up_20ec78767" w:id="2"/>
      <w:r>
        <w:t>S</w:t>
      </w:r>
      <w:bookmarkEnd w:id="2"/>
      <w:r>
        <w:t>ection 26. Every individual has a fundamental right to healthcare provided and paid for by the State of South Carolina.</w:t>
      </w:r>
    </w:p>
    <w:p w:rsidR="001311AB" w:rsidP="001311AB" w:rsidRDefault="001311AB" w14:paraId="39D808A3" w14:textId="77777777">
      <w:pPr>
        <w:pStyle w:val="scemptyline"/>
      </w:pPr>
    </w:p>
    <w:p w:rsidR="00E16C60" w:rsidP="00E16C60" w:rsidRDefault="001311AB" w14:paraId="67AA25E0" w14:textId="77777777">
      <w:pPr>
        <w:pStyle w:val="scnoncodifiedsection"/>
      </w:pPr>
      <w:bookmarkStart w:name="bs_num_2_e5d66f0ab" w:id="3"/>
      <w:bookmarkStart w:name="constitution_voting_d3ed02080" w:id="4"/>
      <w:r>
        <w:t>S</w:t>
      </w:r>
      <w:bookmarkEnd w:id="3"/>
      <w:r>
        <w:t>ECTION 2.</w:t>
      </w:r>
      <w:r>
        <w:tab/>
      </w:r>
      <w:bookmarkEnd w:id="4"/>
      <w:r w:rsidRPr="7EFADF95" w:rsidR="00E16C60">
        <w:t>T</w:t>
      </w:r>
      <w:bookmarkStart w:name="open_doc_here" w:id="5"/>
      <w:bookmarkEnd w:id="5"/>
      <w:r w:rsidRPr="7EFADF95" w:rsidR="00E16C60">
        <w:t>he proposed</w:t>
      </w:r>
      <w:r w:rsidR="00E16C60">
        <w:t xml:space="preserve"> amendment</w:t>
      </w:r>
      <w:r w:rsidRPr="7EFADF95" w:rsidR="00E16C60">
        <w:t xml:space="preserve"> must be submitted to the qualified electors at the next general election for representatives.</w:t>
      </w:r>
      <w:r w:rsidR="00E16C60">
        <w:t xml:space="preserve"> </w:t>
      </w:r>
      <w:r w:rsidRPr="7EFADF95" w:rsidR="00E16C60">
        <w:t xml:space="preserve"> Ballots must be provided at the various voting precincts with the follow</w:t>
      </w:r>
      <w:r w:rsidR="00E16C60">
        <w:t>ing</w:t>
      </w:r>
      <w:r w:rsidRPr="7EFADF95" w:rsidR="00E16C60">
        <w:t xml:space="preserve"> words printed or written on the ballot:</w:t>
      </w:r>
    </w:p>
    <w:p w:rsidRPr="00116292" w:rsidR="00E16C60" w:rsidP="00E16C60" w:rsidRDefault="00E16C60" w14:paraId="057BDFF7" w14:textId="77777777">
      <w:pPr>
        <w:pStyle w:val="scnoncodifiedsection"/>
      </w:pPr>
    </w:p>
    <w:p w:rsidRPr="00116292" w:rsidR="00E16C60" w:rsidP="00E16C60" w:rsidRDefault="00E16C60" w14:paraId="7C4BB52F" w14:textId="412FFD8B">
      <w:pPr>
        <w:pStyle w:val="scnoncodifiedsection"/>
      </w:pPr>
      <w:r>
        <w:tab/>
      </w:r>
      <w:bookmarkStart w:name="up_69e0cdb28" w:id="6"/>
      <w:r>
        <w:t>“</w:t>
      </w:r>
      <w:bookmarkEnd w:id="6"/>
      <w:r w:rsidRPr="00C91CFA">
        <w:t xml:space="preserve">Must Article </w:t>
      </w:r>
      <w:r w:rsidR="00A434C7">
        <w:t>1</w:t>
      </w:r>
      <w:r w:rsidRPr="00C91CFA">
        <w:t xml:space="preserve"> of the Constitution of this State, relating to </w:t>
      </w:r>
      <w:r w:rsidR="00A434C7">
        <w:t>the declaration of rights under the state’s constitution</w:t>
      </w:r>
      <w:r w:rsidRPr="004E0418">
        <w:t>,</w:t>
      </w:r>
      <w:r w:rsidRPr="00C91CFA">
        <w:rPr>
          <w:i/>
          <w:iCs/>
        </w:rPr>
        <w:t xml:space="preserve"> </w:t>
      </w:r>
      <w:r w:rsidRPr="00B7188A">
        <w:t xml:space="preserve">be amended </w:t>
      </w:r>
      <w:proofErr w:type="gramStart"/>
      <w:r w:rsidRPr="00B7188A">
        <w:t>so as to</w:t>
      </w:r>
      <w:proofErr w:type="gramEnd"/>
      <w:r w:rsidRPr="00B7188A">
        <w:t xml:space="preserve"> provide</w:t>
      </w:r>
      <w:r>
        <w:t xml:space="preserve"> </w:t>
      </w:r>
      <w:r w:rsidR="00A434C7">
        <w:t>that e</w:t>
      </w:r>
      <w:r w:rsidRPr="00A434C7" w:rsidR="00A434C7">
        <w:t>very individual has a fundamental right to healthcare provided and paid for by the State of South Carolina</w:t>
      </w:r>
      <w:r w:rsidRPr="00116292">
        <w:t>?</w:t>
      </w:r>
    </w:p>
    <w:p w:rsidRPr="00116292" w:rsidR="00E16C60" w:rsidP="00E16C60" w:rsidRDefault="00E16C60" w14:paraId="7F72BD96" w14:textId="77777777">
      <w:pPr>
        <w:pStyle w:val="scnoncodifiedsection"/>
        <w:jc w:val="left"/>
      </w:pPr>
    </w:p>
    <w:p w:rsidRPr="00116292" w:rsidR="00E16C60" w:rsidP="00E16C60" w:rsidRDefault="00E16C60" w14:paraId="6FE02AE3" w14:textId="77777777">
      <w:pPr>
        <w:pStyle w:val="scnoncodifiedsection"/>
        <w:jc w:val="center"/>
      </w:pPr>
      <w:bookmarkStart w:name="up_e29bb9d64" w:id="7"/>
      <w:r w:rsidRPr="00116292">
        <w:t>Y</w:t>
      </w:r>
      <w:bookmarkEnd w:id="7"/>
      <w:r w:rsidRPr="00116292">
        <w:t>es</w:t>
      </w:r>
      <w:r>
        <w:tab/>
      </w:r>
      <w:r>
        <w:tab/>
      </w:r>
      <w:r w:rsidRPr="00116292">
        <w:rPr>
          <w:rFonts w:ascii="Wingdings" w:hAnsi="Wingdings"/>
        </w:rPr>
        <w:t>o</w:t>
      </w:r>
    </w:p>
    <w:p w:rsidR="00E16C60" w:rsidP="00E16C60" w:rsidRDefault="00E16C60" w14:paraId="05DA2900" w14:textId="77777777">
      <w:pPr>
        <w:pStyle w:val="scnoncodifiedsection"/>
        <w:jc w:val="center"/>
        <w:rPr>
          <w:rFonts w:ascii="Wingdings" w:hAnsi="Wingdings"/>
        </w:rPr>
      </w:pPr>
      <w:bookmarkStart w:name="up_489a01e26" w:id="8"/>
      <w:r w:rsidRPr="00116292">
        <w:t>N</w:t>
      </w:r>
      <w:bookmarkEnd w:id="8"/>
      <w:r w:rsidRPr="00116292">
        <w:t>o</w:t>
      </w:r>
      <w:r>
        <w:tab/>
      </w:r>
      <w:r>
        <w:tab/>
      </w:r>
      <w:r w:rsidRPr="00116292">
        <w:rPr>
          <w:rFonts w:ascii="Wingdings" w:hAnsi="Wingdings"/>
        </w:rPr>
        <w:t>o</w:t>
      </w:r>
    </w:p>
    <w:p w:rsidRPr="00116292" w:rsidR="00E16C60" w:rsidP="00E16C60" w:rsidRDefault="00E16C60" w14:paraId="1D639315" w14:textId="77777777">
      <w:pPr>
        <w:pStyle w:val="scnoncodifiedsection"/>
        <w:jc w:val="center"/>
      </w:pPr>
    </w:p>
    <w:p w:rsidR="001311AB" w:rsidP="00E16C60" w:rsidRDefault="00E16C60" w14:paraId="611CF895" w14:textId="47FC010A">
      <w:pPr>
        <w:pStyle w:val="scnoncodifiedsection"/>
      </w:pPr>
      <w:bookmarkStart w:name="up_cbfc73236" w:id="9"/>
      <w:r w:rsidRPr="00116292">
        <w:t>T</w:t>
      </w:r>
      <w:bookmarkEnd w:id="9"/>
      <w:r w:rsidRPr="00116292">
        <w:t xml:space="preserve">hose voting in favor of the question shall deposit a ballot with a check or cross mark in the square after the word </w:t>
      </w:r>
      <w:r>
        <w:t>‘</w:t>
      </w:r>
      <w:r w:rsidRPr="00116292">
        <w:t>Yes</w:t>
      </w:r>
      <w:r>
        <w:t>’</w:t>
      </w:r>
      <w:r w:rsidRPr="00116292">
        <w:t xml:space="preserve">, and those voting against the question shall deposit a ballot with a check or cross mark in the square after the word </w:t>
      </w:r>
      <w:r>
        <w:t>‘</w:t>
      </w:r>
      <w:r w:rsidRPr="00116292">
        <w:t>No</w:t>
      </w:r>
      <w:r>
        <w:t>’</w:t>
      </w:r>
      <w:r w:rsidRPr="00116292">
        <w:t>.</w:t>
      </w:r>
      <w:r>
        <w:t>”</w:t>
      </w:r>
    </w:p>
    <w:p w:rsidRPr="00105D52" w:rsidR="002A667A" w:rsidP="002A667A" w:rsidRDefault="000D6B78" w14:paraId="28DD7057" w14:textId="2FD0320D">
      <w:pPr>
        <w:pStyle w:val="scbillendxx"/>
      </w:pPr>
      <w:bookmarkStart w:name="up_85ffd0afa" w:id="10"/>
      <w:r w:rsidRPr="00105D52">
        <w:t>-</w:t>
      </w:r>
      <w:bookmarkEnd w:id="10"/>
      <w:r w:rsidRPr="00105D52">
        <w:t>-</w:t>
      </w:r>
      <w:r w:rsidRPr="00105D52" w:rsidR="002A667A">
        <w:t>--XX</w:t>
      </w:r>
      <w:r w:rsidRPr="00105D52">
        <w:t>--</w:t>
      </w:r>
      <w:r w:rsidRPr="00105D52" w:rsidR="002A667A">
        <w:t>--</w:t>
      </w:r>
    </w:p>
    <w:sectPr w:rsidRPr="00105D52" w:rsidR="002A667A" w:rsidSect="00F068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B9B58" w14:textId="77777777" w:rsidR="00A33A5F" w:rsidRDefault="00A33A5F" w:rsidP="00674220">
      <w:pPr>
        <w:spacing w:after="0" w:line="240" w:lineRule="auto"/>
      </w:pPr>
      <w:r>
        <w:separator/>
      </w:r>
    </w:p>
  </w:endnote>
  <w:endnote w:type="continuationSeparator" w:id="0">
    <w:p w14:paraId="16006B62" w14:textId="77777777" w:rsidR="00A33A5F" w:rsidRDefault="00A33A5F" w:rsidP="00674220">
      <w:pPr>
        <w:spacing w:after="0" w:line="240" w:lineRule="auto"/>
      </w:pPr>
      <w:r>
        <w:continuationSeparator/>
      </w:r>
    </w:p>
  </w:endnote>
  <w:endnote w:type="continuationNotice" w:id="1">
    <w:p w14:paraId="6F89251D" w14:textId="77777777" w:rsidR="00A33A5F" w:rsidRDefault="00A33A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3767" w14:textId="77777777" w:rsidR="00547DD5" w:rsidRDefault="00547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1E08" w14:textId="608B3E81" w:rsidR="00674220" w:rsidRDefault="004D100F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BD7F6F">
          <w:t>[4148]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BD7F6F">
          <w:rPr>
            <w:noProof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53C7" w14:textId="77777777" w:rsidR="00547DD5" w:rsidRDefault="0054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79D5" w14:textId="77777777" w:rsidR="00A33A5F" w:rsidRDefault="00A33A5F" w:rsidP="00674220">
      <w:pPr>
        <w:spacing w:after="0" w:line="240" w:lineRule="auto"/>
      </w:pPr>
      <w:r>
        <w:separator/>
      </w:r>
    </w:p>
  </w:footnote>
  <w:footnote w:type="continuationSeparator" w:id="0">
    <w:p w14:paraId="4B604033" w14:textId="77777777" w:rsidR="00A33A5F" w:rsidRDefault="00A33A5F" w:rsidP="00674220">
      <w:pPr>
        <w:spacing w:after="0" w:line="240" w:lineRule="auto"/>
      </w:pPr>
      <w:r>
        <w:continuationSeparator/>
      </w:r>
    </w:p>
  </w:footnote>
  <w:footnote w:type="continuationNotice" w:id="1">
    <w:p w14:paraId="7A8308C6" w14:textId="77777777" w:rsidR="00A33A5F" w:rsidRDefault="00A33A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04B8" w14:textId="77777777" w:rsidR="00547DD5" w:rsidRDefault="0054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1535" w14:textId="77777777" w:rsidR="00547DD5" w:rsidRDefault="0054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3B2A" w14:textId="77777777" w:rsidR="00547DD5" w:rsidRDefault="00547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145F"/>
    <w:rsid w:val="000247A9"/>
    <w:rsid w:val="00026070"/>
    <w:rsid w:val="00037916"/>
    <w:rsid w:val="000562E4"/>
    <w:rsid w:val="00061E8E"/>
    <w:rsid w:val="00074D6A"/>
    <w:rsid w:val="000758C3"/>
    <w:rsid w:val="0009245B"/>
    <w:rsid w:val="000B67F5"/>
    <w:rsid w:val="000D6B78"/>
    <w:rsid w:val="000E4143"/>
    <w:rsid w:val="000E582D"/>
    <w:rsid w:val="000F210B"/>
    <w:rsid w:val="00102FCA"/>
    <w:rsid w:val="00105D52"/>
    <w:rsid w:val="00110702"/>
    <w:rsid w:val="001311AB"/>
    <w:rsid w:val="00137445"/>
    <w:rsid w:val="00152B7B"/>
    <w:rsid w:val="00155921"/>
    <w:rsid w:val="00166A4D"/>
    <w:rsid w:val="00191D34"/>
    <w:rsid w:val="001A12D9"/>
    <w:rsid w:val="001A1493"/>
    <w:rsid w:val="001B50D2"/>
    <w:rsid w:val="001C682C"/>
    <w:rsid w:val="001D799A"/>
    <w:rsid w:val="001F2A41"/>
    <w:rsid w:val="00202067"/>
    <w:rsid w:val="00202D6C"/>
    <w:rsid w:val="002038AA"/>
    <w:rsid w:val="00204EB0"/>
    <w:rsid w:val="00207826"/>
    <w:rsid w:val="002230E1"/>
    <w:rsid w:val="002608CD"/>
    <w:rsid w:val="002851CF"/>
    <w:rsid w:val="002A2C79"/>
    <w:rsid w:val="002A667A"/>
    <w:rsid w:val="002A6902"/>
    <w:rsid w:val="002B02F3"/>
    <w:rsid w:val="002B5BEA"/>
    <w:rsid w:val="002C7C7E"/>
    <w:rsid w:val="002E0094"/>
    <w:rsid w:val="002E1999"/>
    <w:rsid w:val="002F3167"/>
    <w:rsid w:val="00314400"/>
    <w:rsid w:val="00315212"/>
    <w:rsid w:val="00316B99"/>
    <w:rsid w:val="003302CB"/>
    <w:rsid w:val="003337A0"/>
    <w:rsid w:val="00335981"/>
    <w:rsid w:val="00351A09"/>
    <w:rsid w:val="0035733D"/>
    <w:rsid w:val="003624EB"/>
    <w:rsid w:val="003826B5"/>
    <w:rsid w:val="003C444D"/>
    <w:rsid w:val="003C4F86"/>
    <w:rsid w:val="003D225B"/>
    <w:rsid w:val="0040332C"/>
    <w:rsid w:val="00420277"/>
    <w:rsid w:val="004278C2"/>
    <w:rsid w:val="004368D3"/>
    <w:rsid w:val="00462392"/>
    <w:rsid w:val="00463356"/>
    <w:rsid w:val="0048091E"/>
    <w:rsid w:val="00490B14"/>
    <w:rsid w:val="004932AB"/>
    <w:rsid w:val="004A72B7"/>
    <w:rsid w:val="004B665E"/>
    <w:rsid w:val="004B759D"/>
    <w:rsid w:val="004C2BD0"/>
    <w:rsid w:val="004C40D0"/>
    <w:rsid w:val="004C62BA"/>
    <w:rsid w:val="004D100F"/>
    <w:rsid w:val="004E13A3"/>
    <w:rsid w:val="00512914"/>
    <w:rsid w:val="00530E88"/>
    <w:rsid w:val="00547DD5"/>
    <w:rsid w:val="005606AD"/>
    <w:rsid w:val="00560F91"/>
    <w:rsid w:val="00592861"/>
    <w:rsid w:val="005B4332"/>
    <w:rsid w:val="005B7817"/>
    <w:rsid w:val="005C40EB"/>
    <w:rsid w:val="005E7403"/>
    <w:rsid w:val="00674220"/>
    <w:rsid w:val="00677E52"/>
    <w:rsid w:val="00684741"/>
    <w:rsid w:val="00687CC9"/>
    <w:rsid w:val="00696ABA"/>
    <w:rsid w:val="006B5610"/>
    <w:rsid w:val="006B76FE"/>
    <w:rsid w:val="006D41CD"/>
    <w:rsid w:val="006E0175"/>
    <w:rsid w:val="00702736"/>
    <w:rsid w:val="0071046E"/>
    <w:rsid w:val="00713C56"/>
    <w:rsid w:val="007262F1"/>
    <w:rsid w:val="00741923"/>
    <w:rsid w:val="00747A48"/>
    <w:rsid w:val="0077594C"/>
    <w:rsid w:val="007834CB"/>
    <w:rsid w:val="007A6F9E"/>
    <w:rsid w:val="007D56BF"/>
    <w:rsid w:val="007F179F"/>
    <w:rsid w:val="00807D9F"/>
    <w:rsid w:val="00810D57"/>
    <w:rsid w:val="008242C7"/>
    <w:rsid w:val="00827AEA"/>
    <w:rsid w:val="008577F1"/>
    <w:rsid w:val="00857D61"/>
    <w:rsid w:val="0087476F"/>
    <w:rsid w:val="00876AA5"/>
    <w:rsid w:val="00893420"/>
    <w:rsid w:val="008A6ED6"/>
    <w:rsid w:val="008F4F89"/>
    <w:rsid w:val="00902A77"/>
    <w:rsid w:val="0090596A"/>
    <w:rsid w:val="00935259"/>
    <w:rsid w:val="00936D1A"/>
    <w:rsid w:val="00937B34"/>
    <w:rsid w:val="00954519"/>
    <w:rsid w:val="009552CC"/>
    <w:rsid w:val="00956988"/>
    <w:rsid w:val="00967247"/>
    <w:rsid w:val="00991F67"/>
    <w:rsid w:val="009B2ECA"/>
    <w:rsid w:val="009C43C3"/>
    <w:rsid w:val="009D1A37"/>
    <w:rsid w:val="009D54F7"/>
    <w:rsid w:val="009E1D6A"/>
    <w:rsid w:val="009F4163"/>
    <w:rsid w:val="00A02894"/>
    <w:rsid w:val="00A07D9D"/>
    <w:rsid w:val="00A10047"/>
    <w:rsid w:val="00A33A5F"/>
    <w:rsid w:val="00A434C7"/>
    <w:rsid w:val="00A73649"/>
    <w:rsid w:val="00A8574D"/>
    <w:rsid w:val="00A96112"/>
    <w:rsid w:val="00AE0454"/>
    <w:rsid w:val="00B13062"/>
    <w:rsid w:val="00B2206F"/>
    <w:rsid w:val="00B23615"/>
    <w:rsid w:val="00B2707D"/>
    <w:rsid w:val="00B3575E"/>
    <w:rsid w:val="00B421A5"/>
    <w:rsid w:val="00B53725"/>
    <w:rsid w:val="00B623A5"/>
    <w:rsid w:val="00B8026F"/>
    <w:rsid w:val="00B92F98"/>
    <w:rsid w:val="00BC14A4"/>
    <w:rsid w:val="00BC489A"/>
    <w:rsid w:val="00BD7F6F"/>
    <w:rsid w:val="00BE1040"/>
    <w:rsid w:val="00BE48A2"/>
    <w:rsid w:val="00C07E75"/>
    <w:rsid w:val="00C2363D"/>
    <w:rsid w:val="00C34270"/>
    <w:rsid w:val="00C603CF"/>
    <w:rsid w:val="00C73C7D"/>
    <w:rsid w:val="00C75DCE"/>
    <w:rsid w:val="00CA2D40"/>
    <w:rsid w:val="00CA76AC"/>
    <w:rsid w:val="00CB3A21"/>
    <w:rsid w:val="00CC0258"/>
    <w:rsid w:val="00CD2FA8"/>
    <w:rsid w:val="00CD3E0C"/>
    <w:rsid w:val="00CE61DC"/>
    <w:rsid w:val="00CF0C03"/>
    <w:rsid w:val="00CF502F"/>
    <w:rsid w:val="00D03992"/>
    <w:rsid w:val="00D20D80"/>
    <w:rsid w:val="00D20F23"/>
    <w:rsid w:val="00D24A45"/>
    <w:rsid w:val="00D36E22"/>
    <w:rsid w:val="00D52B38"/>
    <w:rsid w:val="00D56452"/>
    <w:rsid w:val="00D76E08"/>
    <w:rsid w:val="00D90BDE"/>
    <w:rsid w:val="00DC14A6"/>
    <w:rsid w:val="00E12435"/>
    <w:rsid w:val="00E13307"/>
    <w:rsid w:val="00E16C60"/>
    <w:rsid w:val="00E2765E"/>
    <w:rsid w:val="00E31700"/>
    <w:rsid w:val="00E33E4F"/>
    <w:rsid w:val="00E4700B"/>
    <w:rsid w:val="00E53AAD"/>
    <w:rsid w:val="00EA2574"/>
    <w:rsid w:val="00EA3586"/>
    <w:rsid w:val="00EB0B43"/>
    <w:rsid w:val="00EB0F12"/>
    <w:rsid w:val="00ED4053"/>
    <w:rsid w:val="00EF3015"/>
    <w:rsid w:val="00F0687C"/>
    <w:rsid w:val="00F1362B"/>
    <w:rsid w:val="00F44E29"/>
    <w:rsid w:val="00F64849"/>
    <w:rsid w:val="00F751FE"/>
    <w:rsid w:val="00FB02A8"/>
    <w:rsid w:val="00FD0B09"/>
    <w:rsid w:val="00FD3616"/>
    <w:rsid w:val="00FE2E1D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F6F"/>
  </w:style>
  <w:style w:type="paragraph" w:styleId="Heading1">
    <w:name w:val="heading 1"/>
    <w:basedOn w:val="Normal"/>
    <w:next w:val="Normal"/>
    <w:link w:val="Heading1Char"/>
    <w:uiPriority w:val="9"/>
    <w:qFormat/>
    <w:rsid w:val="00BD7F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rsid w:val="00BD7F6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D7F6F"/>
  </w:style>
  <w:style w:type="character" w:styleId="LineNumber">
    <w:name w:val="line number"/>
    <w:uiPriority w:val="99"/>
    <w:semiHidden/>
    <w:unhideWhenUsed/>
    <w:rsid w:val="00BD7F6F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D7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BD7F6F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BD7F6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BD7F6F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BD7F6F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BD7F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BD7F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BD7F6F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BD7F6F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BD7F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BD7F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BD7F6F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BD7F6F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BD7F6F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BD7F6F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BD7F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BD7F6F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BD7F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BD7F6F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BD7F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BD7F6F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BD7F6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BD7F6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D7F6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BD7F6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BD7F6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BD7F6F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BD7F6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BD7F6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BD7F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BD7F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BD7F6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BD7F6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D7F6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BD7F6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BD7F6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BD7F6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BD7F6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D7F6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D7F6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BD7F6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BD7F6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D7F6F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BD7F6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BD7F6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BD7F6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BD7F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BD7F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D7F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BD7F6F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BD7F6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BD7F6F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BD7F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BD7F6F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BD7F6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BD7F6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BD7F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BD7F6F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BD7F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BD7F6F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BD7F6F"/>
  </w:style>
  <w:style w:type="paragraph" w:customStyle="1" w:styleId="scsenateresolutionclippagedraftingassistant">
    <w:name w:val="sc_senate_resolution_clip_page_drafting_assistant"/>
    <w:qFormat/>
    <w:rsid w:val="00BD7F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BD7F6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BD7F6F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BD7F6F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BD7F6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BD7F6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BD7F6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BD7F6F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BD7F6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BD7F6F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BD7F6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BD7F6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BD7F6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D7F6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D7F6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BD7F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BD7F6F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BD7F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BD7F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D7F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BD7F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D7F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BD7F6F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BD7F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BD7F6F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BD7F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BD7F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BD7F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BD7F6F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BD7F6F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BD7F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BD7F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BD7F6F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BD7F6F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BD7F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BD7F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BD7F6F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BD7F6F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BD7F6F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BD7F6F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BD7F6F"/>
    <w:rPr>
      <w:color w:val="808080"/>
    </w:rPr>
  </w:style>
  <w:style w:type="paragraph" w:customStyle="1" w:styleId="scjrblanksection">
    <w:name w:val="sc_jr_blank_section"/>
    <w:qFormat/>
    <w:rsid w:val="00BD7F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BD7F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BD7F6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D7F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7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F6F"/>
  </w:style>
  <w:style w:type="paragraph" w:styleId="Footer">
    <w:name w:val="footer"/>
    <w:basedOn w:val="Normal"/>
    <w:link w:val="FooterChar"/>
    <w:uiPriority w:val="99"/>
    <w:unhideWhenUsed/>
    <w:rsid w:val="00BD7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F6F"/>
  </w:style>
  <w:style w:type="paragraph" w:customStyle="1" w:styleId="sctablecodifiedsection">
    <w:name w:val="sc_table_codified_section"/>
    <w:qFormat/>
    <w:rsid w:val="00BD7F6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D7F6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D7F6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BD7F6F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BD7F6F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BD7F6F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BD7F6F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BD7F6F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BD7F6F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BD7F6F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BD7F6F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BD7F6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D7F6F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BD7F6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D7F6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D7F6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D7F6F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BD7F6F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BD7F6F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BD7F6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D7F6F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7A6F9E"/>
    <w:pPr>
      <w:spacing w:after="0" w:line="240" w:lineRule="auto"/>
    </w:pPr>
    <w:rPr>
      <w:rFonts w:ascii="Times New Roman" w:hAnsi="Times New Roman"/>
      <w:b/>
      <w:bCs/>
      <w:caps/>
      <w:lang w:val="en-US"/>
    </w:rPr>
  </w:style>
  <w:style w:type="paragraph" w:customStyle="1" w:styleId="sccoversheetitalics">
    <w:name w:val="sc_coversheet_italics"/>
    <w:qFormat/>
    <w:rsid w:val="00BD7F6F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BD7F6F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148&amp;session=126&amp;summary=B" TargetMode="External" Id="R79db3115339a4d49" /><Relationship Type="http://schemas.openxmlformats.org/officeDocument/2006/relationships/hyperlink" Target="https://www.scstatehouse.gov/sess126_2025-2026/prever/4148_20250305.docx" TargetMode="External" Id="Re04284d4863b4eb0" /><Relationship Type="http://schemas.openxmlformats.org/officeDocument/2006/relationships/hyperlink" Target="h:\hj\20250305.docx" TargetMode="External" Id="R0b8d7f8022164993" /><Relationship Type="http://schemas.openxmlformats.org/officeDocument/2006/relationships/hyperlink" Target="h:\hj\20250305.docx" TargetMode="External" Id="Rb7f36f0c8e8b479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0958FC"/>
    <w:rsid w:val="00111C14"/>
    <w:rsid w:val="00115F1C"/>
    <w:rsid w:val="00316B99"/>
    <w:rsid w:val="0035733D"/>
    <w:rsid w:val="003D4509"/>
    <w:rsid w:val="003E0E59"/>
    <w:rsid w:val="004F5550"/>
    <w:rsid w:val="00507587"/>
    <w:rsid w:val="00566531"/>
    <w:rsid w:val="005B01B7"/>
    <w:rsid w:val="006005F9"/>
    <w:rsid w:val="00616D59"/>
    <w:rsid w:val="0063236C"/>
    <w:rsid w:val="0067244F"/>
    <w:rsid w:val="00716BDF"/>
    <w:rsid w:val="008012F7"/>
    <w:rsid w:val="0086493C"/>
    <w:rsid w:val="008744C6"/>
    <w:rsid w:val="00880BEF"/>
    <w:rsid w:val="008E62D1"/>
    <w:rsid w:val="008E6823"/>
    <w:rsid w:val="00960AA9"/>
    <w:rsid w:val="009C4429"/>
    <w:rsid w:val="009E12D7"/>
    <w:rsid w:val="009E1D6A"/>
    <w:rsid w:val="009F6A8C"/>
    <w:rsid w:val="00D8287A"/>
    <w:rsid w:val="00D90437"/>
    <w:rsid w:val="00EB0F12"/>
    <w:rsid w:val="00EF3015"/>
    <w:rsid w:val="00F1214E"/>
    <w:rsid w:val="00F917F1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2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ab75e0e9-d28e-4d12-b642-6ef47a041de5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2025-03-05T00:00:00-05:00</T_BILL_DT_VERSION>
  <T_BILL_D_HOUSEINTRODATE>2025-03-05</T_BILL_D_HOUSEINTRODATE>
  <T_BILL_D_INTRODATE>2025-03-05</T_BILL_D_INTRODATE>
  <T_BILL_N_INTERNALVERSIONNUMBER>1</T_BILL_N_INTERNALVERSIONNUMBER>
  <T_BILL_N_SESSION>126</T_BILL_N_SESSION>
  <T_BILL_N_VERSIONNUMBER>1</T_BILL_N_VERSIONNUMBER>
  <T_BILL_N_YEAR>2025</T_BILL_N_YEAR>
  <T_BILL_REQUEST_REQUEST>ee895332-969d-42fe-8e7b-41d1d3ee861a</T_BILL_REQUEST_REQUEST>
  <T_BILL_R_ORIGINALDRAFT>38cb2286-f147-4c7c-bee5-c11b6dc00efd</T_BILL_R_ORIGINALDRAFT>
  <T_BILL_SPONSOR_SPONSOR>80c293b6-69ec-47ce-8f23-85d53919ed81</T_BILL_SPONSOR_SPONSOR>
  <T_BILL_T_BILLNAME>[4148]</T_BILL_T_BILLNAME>
  <T_BILL_T_BILLNUMBER>4148</T_BILL_T_BILLNUMBER>
  <T_BILL_T_BILLTITLE>PROPOSING AN AMENDMENT TO ARTICLE I OF THE CONSTITUTION OF SOUTH CAROLINA, RELATING TO THE DECLARATION OF RIGHTS UNDER THE STATE’S CONSTITUTION, BY ADDING SECTION 26 SO AS TO PROVIDE THAT EVERY INDIVIDUAL HAS A FUNDAMENTAL RIGHT TO HEALTHCARE PROVIDED AND PAID FOR BY THE STATE OF SOUTH CAROLINA.</T_BILL_T_BILLTITLE>
  <T_BILL_T_CHAMBER>house</T_BILL_T_CHAMBER>
  <T_BILL_T_FILENAME> </T_BILL_T_FILENAME>
  <T_BILL_T_LEGTYPE>joint_resolution_constitution</T_BILL_T_LEGTYPE>
  <T_BILL_T_RATNUMBERSTRING>HNone</T_BILL_T_RATNUMBERSTRING>
  <T_BILL_T_SECTIONS>[{"SectionUUID":"02106aff-2442-4dfc-ab17-e91696ff3e99","SectionName":"New Blank SECTION","SectionNumber":1,"SectionType":"new","CodeSections":[],"TitleText":"PROPOSING AN AMENDMENT TO ARTICLE I OF THE CONSTITUTION OF SOUTH CAROLINA, RELATING TO THE DECLARATION OF RIGHTS UNDER THE STATE'S CONSTITUTION, BY ADDING SECTION 26 SO AS TO PROVIDE THAT EVERY INDIVIDUAL HAS A FUNDAMENTAL RIGHT TO HEALTHCARE PROVIDED AND PAID FOR BY THE STATE OF SOUTH CAROLINA","DisableControls":false,"Deleted":false,"RepealItems":[],"SectionBookmarkName":"bs_num_1_16c3f9160"},{"SectionUUID":"7aeb7199-8b13-41e6-ac1c-9ae09ddf81d7","SectionName":"Constitution Voting","SectionNumber":2,"SectionType":"new","CodeSections":[],"TitleText":"","DisableControls":false,"Deleted":false,"RepealItems":[],"SectionBookmarkName":"bs_num_2_e5d66f0ab"}]</T_BILL_T_SECTIONS>
  <T_BILL_T_SUBJECT>Constitutional amendment, healthcare</T_BILL_T_SUBJECT>
  <T_BILL_UR_DRAFTER>davidgood@scstatehouse.gov</T_BILL_UR_DRAFTER>
  <T_BILL_UR_DRAFTINGASSISTANT>chrischarlton@scstatehouse.gov</T_BILL_UR_DRAFTINGASSISTANT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F3365563-A048-42CC-A522-0EBDC94FD10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8083D97B-BDE0-4671-9FBF-F22B6E654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1162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7</cp:revision>
  <cp:lastPrinted>2025-02-24T20:02:00Z</cp:lastPrinted>
  <dcterms:created xsi:type="dcterms:W3CDTF">2025-02-24T20:03:00Z</dcterms:created>
  <dcterms:modified xsi:type="dcterms:W3CDTF">2025-03-05T18:17:00Z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UID">
    <vt:lpwstr>e21f26ee-04a6-49ab-a4e1-139e6dce70a4</vt:lpwstr>
  </property>
</Properties>
</file>