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Devine and Jackson</w:t>
      </w:r>
    </w:p>
    <w:p>
      <w:pPr>
        <w:widowControl w:val="false"/>
        <w:spacing w:after="0"/>
        <w:jc w:val="left"/>
      </w:pPr>
      <w:r>
        <w:rPr>
          <w:rFonts w:ascii="Times New Roman"/>
          <w:sz w:val="22"/>
        </w:rPr>
        <w:t xml:space="preserve">Document Path: LC-0201VR-RM25.docx</w:t>
      </w:r>
    </w:p>
    <w:p>
      <w:pPr>
        <w:widowControl w:val="false"/>
        <w:spacing w:after="0"/>
        <w:jc w:val="left"/>
      </w:pPr>
    </w:p>
    <w:p>
      <w:pPr>
        <w:widowControl w:val="false"/>
        <w:spacing w:after="0"/>
        <w:jc w:val="left"/>
      </w:pPr>
      <w:r>
        <w:rPr>
          <w:rFonts w:ascii="Times New Roman"/>
          <w:sz w:val="22"/>
        </w:rPr>
        <w:t xml:space="preserve">Introduced in the Senate on March 4, 2025</w:t>
      </w:r>
    </w:p>
    <w:p>
      <w:pPr>
        <w:widowControl w:val="false"/>
        <w:spacing w:after="0"/>
        <w:jc w:val="left"/>
      </w:pPr>
      <w:r>
        <w:rPr>
          <w:rFonts w:ascii="Times New Roman"/>
          <w:sz w:val="22"/>
        </w:rPr>
        <w:t xml:space="preserve">Adopted by the Senate on March 4, 2025</w:t>
      </w:r>
    </w:p>
    <w:p>
      <w:pPr>
        <w:widowControl w:val="false"/>
        <w:spacing w:after="0"/>
        <w:jc w:val="left"/>
      </w:pPr>
    </w:p>
    <w:p>
      <w:pPr>
        <w:widowControl w:val="false"/>
        <w:spacing w:after="0"/>
        <w:jc w:val="left"/>
      </w:pPr>
      <w:r>
        <w:rPr>
          <w:rFonts w:ascii="Times New Roman"/>
          <w:sz w:val="22"/>
        </w:rPr>
        <w:t xml:space="preserve">Summary: Angela Stone,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3/4/2025</w:t>
      </w:r>
      <w:r>
        <w:tab/>
        <w:t>Senate</w:t>
      </w:r>
      <w:r>
        <w:tab/>
        <w:t xml:space="preserve">Introduced and adopted</w:t>
      </w:r>
      <w:r>
        <w:t xml:space="preserve"> (</w:t>
      </w:r>
      <w:hyperlink w:history="true" r:id="Re2532756c0db4a76">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7a3218b4b024a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3df778e63441c8">
        <w:r>
          <w:rPr>
            <w:rStyle w:val="Hyperlink"/>
            <w:u w:val="single"/>
          </w:rPr>
          <w:t>03/04/2025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9C08FF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B2D0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449BC" w14:paraId="48DB32D0" w14:textId="1BC43AC6">
          <w:pPr>
            <w:pStyle w:val="scresolutiontitle"/>
          </w:pPr>
          <w:r>
            <w:t>TO EXPRESS THE PROFOUND SORROW OF THE MEMBERS OF THE SOUTH CAROLINA SENATE UPON THE PASSING OF GRAMMY-AWARD-NOMINATED ENTERTAINER AND COLUMBIA NATIVE ANGIE STONE, TO CELEBRATE HER LIFE, AND TO EXTEND THE DEEPEST SYMPATHY TO HER FAMILY AND MANY FRIENDS.</w:t>
          </w:r>
        </w:p>
      </w:sdtContent>
    </w:sdt>
    <w:p w:rsidR="0010776B" w:rsidP="00091FD9" w:rsidRDefault="0010776B" w14:paraId="48DB32D1" w14:textId="56627158">
      <w:pPr>
        <w:pStyle w:val="scresolutiontitle"/>
      </w:pPr>
    </w:p>
    <w:p w:rsidR="0024757F" w:rsidP="0024757F" w:rsidRDefault="008C3A19" w14:paraId="6A594837" w14:textId="77777777">
      <w:pPr>
        <w:pStyle w:val="scresolutionwhereas"/>
      </w:pPr>
      <w:bookmarkStart w:name="wa_d472ec914" w:id="1"/>
      <w:r w:rsidRPr="00084D53">
        <w:t>W</w:t>
      </w:r>
      <w:bookmarkEnd w:id="1"/>
      <w:r w:rsidRPr="00084D53">
        <w:t>hereas,</w:t>
      </w:r>
      <w:r w:rsidR="001347EE">
        <w:t xml:space="preserve"> </w:t>
      </w:r>
      <w:r w:rsidR="0024757F">
        <w:t>the members of the South Carolina Senate were deeply saddened by the untimely passing of Grammy‑Award‑nominated entertainer Angie Stone, a native of Columbia, on March 1, 2025, at the age of 63; and</w:t>
      </w:r>
    </w:p>
    <w:p w:rsidR="0024757F" w:rsidP="0024757F" w:rsidRDefault="0024757F" w14:paraId="7E3442BD" w14:textId="77777777">
      <w:pPr>
        <w:pStyle w:val="scresolutionwhereas"/>
      </w:pPr>
    </w:p>
    <w:p w:rsidR="0024757F" w:rsidP="0024757F" w:rsidRDefault="0024757F" w14:paraId="35F147EB" w14:textId="77777777">
      <w:pPr>
        <w:pStyle w:val="scresolutionwhereas"/>
      </w:pPr>
      <w:bookmarkStart w:name="wa_c12807c05" w:id="2"/>
      <w:r>
        <w:t>W</w:t>
      </w:r>
      <w:bookmarkEnd w:id="2"/>
      <w:r>
        <w:t>hereas, born in 1961, Angela Laverne “Angie” Brown began her life journey in Columbia, where she grew up and went from singing in church to forming the early hip hop trio the Sequence. She was a member of the congregation at Columbia’s First Nazareth Baptist Church, and her alma mater was C.A. Johnson High School, where she was honored in 2015 on the occasion of the release of a new album and the start of a concert tour; and</w:t>
      </w:r>
    </w:p>
    <w:p w:rsidR="0024757F" w:rsidP="0024757F" w:rsidRDefault="0024757F" w14:paraId="0460D492" w14:textId="77777777">
      <w:pPr>
        <w:pStyle w:val="scresolutionwhereas"/>
      </w:pPr>
    </w:p>
    <w:p w:rsidR="0024757F" w:rsidP="0024757F" w:rsidRDefault="0024757F" w14:paraId="11C7A27C" w14:textId="77777777">
      <w:pPr>
        <w:pStyle w:val="scresolutionwhereas"/>
      </w:pPr>
      <w:bookmarkStart w:name="wa_86d85656d" w:id="3"/>
      <w:r>
        <w:t>W</w:t>
      </w:r>
      <w:bookmarkEnd w:id="3"/>
      <w:r>
        <w:t>hereas, in time, Angie moved to New York, where she signed a recording contract with Sugar Hill Records and the Sequence. She later joined another musical trio, Vertical Hold, before launching her solo career; and</w:t>
      </w:r>
    </w:p>
    <w:p w:rsidR="0024757F" w:rsidP="0024757F" w:rsidRDefault="0024757F" w14:paraId="32B1206D" w14:textId="77777777">
      <w:pPr>
        <w:pStyle w:val="scresolutionwhereas"/>
      </w:pPr>
    </w:p>
    <w:p w:rsidR="0024757F" w:rsidP="0024757F" w:rsidRDefault="0024757F" w14:paraId="5035C3F9" w14:textId="2DBE1726">
      <w:pPr>
        <w:pStyle w:val="scresolutionwhereas"/>
      </w:pPr>
      <w:bookmarkStart w:name="wa_d0b4642ff" w:id="4"/>
      <w:r>
        <w:t>W</w:t>
      </w:r>
      <w:bookmarkEnd w:id="4"/>
      <w:r>
        <w:t>hereas, over the course of her career</w:t>
      </w:r>
      <w:r w:rsidR="0085554F">
        <w:t xml:space="preserve"> as a solo artist</w:t>
      </w:r>
      <w:r>
        <w:t xml:space="preserve">, Angie Stone had hits with singles “No More Rain,” “Wish I Didn’t Miss You,” “More Than a Woman,” and “U Haul,” among other songs. The latter two were both nominated for Grammy Awards. </w:t>
      </w:r>
      <w:r w:rsidR="0085554F">
        <w:t>Further, this neo‑soul musical star</w:t>
      </w:r>
      <w:r>
        <w:t xml:space="preserve"> had gold records with her 1999 debut album, </w:t>
      </w:r>
      <w:r w:rsidRPr="0085554F">
        <w:rPr>
          <w:i/>
          <w:iCs/>
        </w:rPr>
        <w:t>Black Diamond</w:t>
      </w:r>
      <w:r>
        <w:t xml:space="preserve">, and the 2001 follow‑up, </w:t>
      </w:r>
      <w:r w:rsidRPr="0085554F">
        <w:rPr>
          <w:i/>
          <w:iCs/>
        </w:rPr>
        <w:t>Mahogany Soul</w:t>
      </w:r>
      <w:r>
        <w:t>, which have combined for more than a million sales. Angie was also a prolific actress, appearing in a combined forty movies and TV shows; and</w:t>
      </w:r>
    </w:p>
    <w:p w:rsidR="0024757F" w:rsidP="0024757F" w:rsidRDefault="0024757F" w14:paraId="39AC0126" w14:textId="77777777">
      <w:pPr>
        <w:pStyle w:val="scresolutionwhereas"/>
      </w:pPr>
    </w:p>
    <w:p w:rsidR="0024757F" w:rsidP="0024757F" w:rsidRDefault="0024757F" w14:paraId="3E608091" w14:textId="3A6420AB">
      <w:pPr>
        <w:pStyle w:val="scresolutionwhereas"/>
      </w:pPr>
      <w:bookmarkStart w:name="wa_575d5e8b2" w:id="5"/>
      <w:r>
        <w:t>W</w:t>
      </w:r>
      <w:bookmarkEnd w:id="5"/>
      <w:r>
        <w:t xml:space="preserve">hereas, Angie </w:t>
      </w:r>
      <w:r w:rsidR="0085554F">
        <w:t xml:space="preserve">Stone </w:t>
      </w:r>
      <w:r>
        <w:t>leaves to cherish her memory her two children, daughter Diamond and son Michael D’Angelo Archer II, as well as a legion of appreciative fans and friends. She will be missed. Now, therefore,</w:t>
      </w:r>
    </w:p>
    <w:p w:rsidRPr="00040E43" w:rsidR="008A7625" w:rsidP="006B1590" w:rsidRDefault="008A7625" w14:paraId="24BB5989" w14:textId="77777777">
      <w:pPr>
        <w:pStyle w:val="scresolutionbody"/>
      </w:pPr>
    </w:p>
    <w:p w:rsidRPr="00040E43" w:rsidR="00B9052D" w:rsidP="00FA0B1D" w:rsidRDefault="00B9052D" w14:paraId="48DB32E4" w14:textId="536324D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2D06">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01EB57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2D06">
            <w:rPr>
              <w:rStyle w:val="scresolutionbody1"/>
            </w:rPr>
            <w:t>Senate</w:t>
          </w:r>
        </w:sdtContent>
      </w:sdt>
      <w:r w:rsidRPr="00040E43">
        <w:t xml:space="preserve">, by this resolution, </w:t>
      </w:r>
      <w:r w:rsidRPr="00322610" w:rsidR="00322610">
        <w:t>express their profound sorrow upon the passing of Grammy‑Award‑nominated entertainer and Columbia native Angie Stone,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74A50548">
      <w:pPr>
        <w:pStyle w:val="scresolutionbody"/>
      </w:pPr>
      <w:r w:rsidRPr="00040E43">
        <w:t>Be it further resolved that a copy of this resolution be presented to</w:t>
      </w:r>
      <w:r w:rsidRPr="00040E43" w:rsidR="00B9105E">
        <w:t xml:space="preserve"> </w:t>
      </w:r>
      <w:r w:rsidR="00322610">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164C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6DC6EF9" w:rsidR="007003E1" w:rsidRDefault="0066624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B2D06">
              <w:rPr>
                <w:noProof/>
              </w:rPr>
              <w:t>LC-0201VR-RM25.docx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2D06"/>
    <w:rsid w:val="000C5BE4"/>
    <w:rsid w:val="000E0100"/>
    <w:rsid w:val="000E1785"/>
    <w:rsid w:val="000E546A"/>
    <w:rsid w:val="000F1901"/>
    <w:rsid w:val="000F19EE"/>
    <w:rsid w:val="000F2E49"/>
    <w:rsid w:val="000F40FA"/>
    <w:rsid w:val="001035F1"/>
    <w:rsid w:val="0010776B"/>
    <w:rsid w:val="00133E66"/>
    <w:rsid w:val="001347EE"/>
    <w:rsid w:val="00136B38"/>
    <w:rsid w:val="001373F6"/>
    <w:rsid w:val="001435A3"/>
    <w:rsid w:val="00146ED3"/>
    <w:rsid w:val="00151044"/>
    <w:rsid w:val="00155EFB"/>
    <w:rsid w:val="00187057"/>
    <w:rsid w:val="001A022F"/>
    <w:rsid w:val="001A2C0B"/>
    <w:rsid w:val="001A72A6"/>
    <w:rsid w:val="001C4F58"/>
    <w:rsid w:val="001C6024"/>
    <w:rsid w:val="001D08F2"/>
    <w:rsid w:val="001D2A16"/>
    <w:rsid w:val="001D3A58"/>
    <w:rsid w:val="001D525B"/>
    <w:rsid w:val="001D68D8"/>
    <w:rsid w:val="001D7F4F"/>
    <w:rsid w:val="001F75F9"/>
    <w:rsid w:val="001F7B9D"/>
    <w:rsid w:val="002017E6"/>
    <w:rsid w:val="00205238"/>
    <w:rsid w:val="00211B4F"/>
    <w:rsid w:val="00220E7C"/>
    <w:rsid w:val="002321B6"/>
    <w:rsid w:val="00232912"/>
    <w:rsid w:val="0024757F"/>
    <w:rsid w:val="0025001F"/>
    <w:rsid w:val="00250967"/>
    <w:rsid w:val="002543C8"/>
    <w:rsid w:val="0025541D"/>
    <w:rsid w:val="002635C9"/>
    <w:rsid w:val="00284AAE"/>
    <w:rsid w:val="00296367"/>
    <w:rsid w:val="002A4048"/>
    <w:rsid w:val="002B451A"/>
    <w:rsid w:val="002B67F4"/>
    <w:rsid w:val="002C7289"/>
    <w:rsid w:val="002D55D2"/>
    <w:rsid w:val="002E5912"/>
    <w:rsid w:val="002F4473"/>
    <w:rsid w:val="00301B21"/>
    <w:rsid w:val="00322610"/>
    <w:rsid w:val="00325348"/>
    <w:rsid w:val="0032732C"/>
    <w:rsid w:val="003321E4"/>
    <w:rsid w:val="00336AD0"/>
    <w:rsid w:val="0036008C"/>
    <w:rsid w:val="0037079A"/>
    <w:rsid w:val="00385E1F"/>
    <w:rsid w:val="003936FB"/>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54BA"/>
    <w:rsid w:val="004B7339"/>
    <w:rsid w:val="004C68FF"/>
    <w:rsid w:val="004D550A"/>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07C5"/>
    <w:rsid w:val="005E2BC9"/>
    <w:rsid w:val="00605102"/>
    <w:rsid w:val="006053F5"/>
    <w:rsid w:val="00611909"/>
    <w:rsid w:val="006215AA"/>
    <w:rsid w:val="00627DCA"/>
    <w:rsid w:val="006659BC"/>
    <w:rsid w:val="00666E48"/>
    <w:rsid w:val="00670F2F"/>
    <w:rsid w:val="006913C9"/>
    <w:rsid w:val="0069470D"/>
    <w:rsid w:val="006B1590"/>
    <w:rsid w:val="006D58AA"/>
    <w:rsid w:val="006E3270"/>
    <w:rsid w:val="006E3A0D"/>
    <w:rsid w:val="006E4451"/>
    <w:rsid w:val="006E655C"/>
    <w:rsid w:val="006E69E6"/>
    <w:rsid w:val="006E7235"/>
    <w:rsid w:val="007003E1"/>
    <w:rsid w:val="007016DB"/>
    <w:rsid w:val="007070AD"/>
    <w:rsid w:val="00733210"/>
    <w:rsid w:val="007344C7"/>
    <w:rsid w:val="00734F00"/>
    <w:rsid w:val="007352A5"/>
    <w:rsid w:val="00735D77"/>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13101"/>
    <w:rsid w:val="00835FBE"/>
    <w:rsid w:val="008362E8"/>
    <w:rsid w:val="008410D3"/>
    <w:rsid w:val="00843D27"/>
    <w:rsid w:val="00846FE5"/>
    <w:rsid w:val="0085554F"/>
    <w:rsid w:val="0085786E"/>
    <w:rsid w:val="008608D6"/>
    <w:rsid w:val="00870570"/>
    <w:rsid w:val="0087703A"/>
    <w:rsid w:val="00883E0E"/>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A2EEB"/>
    <w:rsid w:val="009B44AF"/>
    <w:rsid w:val="009C6A0B"/>
    <w:rsid w:val="009C7F19"/>
    <w:rsid w:val="009D7854"/>
    <w:rsid w:val="009E2BE4"/>
    <w:rsid w:val="009E479F"/>
    <w:rsid w:val="009F0C77"/>
    <w:rsid w:val="009F4DD1"/>
    <w:rsid w:val="009F7B81"/>
    <w:rsid w:val="00A02543"/>
    <w:rsid w:val="00A03A70"/>
    <w:rsid w:val="00A311D8"/>
    <w:rsid w:val="00A41684"/>
    <w:rsid w:val="00A64E80"/>
    <w:rsid w:val="00A66C6B"/>
    <w:rsid w:val="00A67CD8"/>
    <w:rsid w:val="00A7261B"/>
    <w:rsid w:val="00A72BCD"/>
    <w:rsid w:val="00A74015"/>
    <w:rsid w:val="00A741D9"/>
    <w:rsid w:val="00A833AB"/>
    <w:rsid w:val="00A9499A"/>
    <w:rsid w:val="00A95560"/>
    <w:rsid w:val="00A9741D"/>
    <w:rsid w:val="00AB1254"/>
    <w:rsid w:val="00AB2CC0"/>
    <w:rsid w:val="00AC1D56"/>
    <w:rsid w:val="00AC34A2"/>
    <w:rsid w:val="00AC74F4"/>
    <w:rsid w:val="00AD1C9A"/>
    <w:rsid w:val="00AD4B17"/>
    <w:rsid w:val="00AF0102"/>
    <w:rsid w:val="00AF1A81"/>
    <w:rsid w:val="00AF69EE"/>
    <w:rsid w:val="00B00C4F"/>
    <w:rsid w:val="00B11DA7"/>
    <w:rsid w:val="00B128F5"/>
    <w:rsid w:val="00B31DA6"/>
    <w:rsid w:val="00B3602C"/>
    <w:rsid w:val="00B412D4"/>
    <w:rsid w:val="00B519D6"/>
    <w:rsid w:val="00B6480F"/>
    <w:rsid w:val="00B64FFF"/>
    <w:rsid w:val="00B703CB"/>
    <w:rsid w:val="00B7267F"/>
    <w:rsid w:val="00B879A5"/>
    <w:rsid w:val="00B9052D"/>
    <w:rsid w:val="00B9105E"/>
    <w:rsid w:val="00BA58DF"/>
    <w:rsid w:val="00BB0945"/>
    <w:rsid w:val="00BC1E62"/>
    <w:rsid w:val="00BC695A"/>
    <w:rsid w:val="00BD086A"/>
    <w:rsid w:val="00BD4498"/>
    <w:rsid w:val="00BE3C22"/>
    <w:rsid w:val="00BE46CD"/>
    <w:rsid w:val="00BF511A"/>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64BB"/>
    <w:rsid w:val="00C92819"/>
    <w:rsid w:val="00C93C2C"/>
    <w:rsid w:val="00CA3BCF"/>
    <w:rsid w:val="00CC6B7B"/>
    <w:rsid w:val="00CD2089"/>
    <w:rsid w:val="00CE4EE6"/>
    <w:rsid w:val="00CF44FA"/>
    <w:rsid w:val="00CF51B1"/>
    <w:rsid w:val="00D0382F"/>
    <w:rsid w:val="00D1567E"/>
    <w:rsid w:val="00D31310"/>
    <w:rsid w:val="00D314FB"/>
    <w:rsid w:val="00D37AF8"/>
    <w:rsid w:val="00D449BC"/>
    <w:rsid w:val="00D55053"/>
    <w:rsid w:val="00D6140C"/>
    <w:rsid w:val="00D66B80"/>
    <w:rsid w:val="00D73A67"/>
    <w:rsid w:val="00D8028D"/>
    <w:rsid w:val="00D970A9"/>
    <w:rsid w:val="00DA4D6F"/>
    <w:rsid w:val="00DB1F5E"/>
    <w:rsid w:val="00DC1149"/>
    <w:rsid w:val="00DC47B1"/>
    <w:rsid w:val="00DF3845"/>
    <w:rsid w:val="00E071A0"/>
    <w:rsid w:val="00E32D96"/>
    <w:rsid w:val="00E41911"/>
    <w:rsid w:val="00E44B57"/>
    <w:rsid w:val="00E658FD"/>
    <w:rsid w:val="00E92EEF"/>
    <w:rsid w:val="00E94092"/>
    <w:rsid w:val="00E940DA"/>
    <w:rsid w:val="00E95B4E"/>
    <w:rsid w:val="00E97AB4"/>
    <w:rsid w:val="00EA150E"/>
    <w:rsid w:val="00EB0F12"/>
    <w:rsid w:val="00EB1BBD"/>
    <w:rsid w:val="00ED712A"/>
    <w:rsid w:val="00EE5A2D"/>
    <w:rsid w:val="00EF2368"/>
    <w:rsid w:val="00EF3015"/>
    <w:rsid w:val="00EF5F4D"/>
    <w:rsid w:val="00F02C5C"/>
    <w:rsid w:val="00F164C0"/>
    <w:rsid w:val="00F24442"/>
    <w:rsid w:val="00F42BA9"/>
    <w:rsid w:val="00F477DA"/>
    <w:rsid w:val="00F47F89"/>
    <w:rsid w:val="00F50AE3"/>
    <w:rsid w:val="00F655B7"/>
    <w:rsid w:val="00F656BA"/>
    <w:rsid w:val="00F67CF1"/>
    <w:rsid w:val="00F7053B"/>
    <w:rsid w:val="00F728AA"/>
    <w:rsid w:val="00F840F0"/>
    <w:rsid w:val="00F906CE"/>
    <w:rsid w:val="00F91CB4"/>
    <w:rsid w:val="00F935A0"/>
    <w:rsid w:val="00F955F8"/>
    <w:rsid w:val="00FA0B1D"/>
    <w:rsid w:val="00FB0D0D"/>
    <w:rsid w:val="00FB43B4"/>
    <w:rsid w:val="00FB6B0B"/>
    <w:rsid w:val="00FB6FC2"/>
    <w:rsid w:val="00FC39D8"/>
    <w:rsid w:val="00FC516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EE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A2EE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EEB"/>
    <w:rPr>
      <w:rFonts w:eastAsia="Times New Roman" w:cs="Times New Roman"/>
      <w:b/>
      <w:sz w:val="30"/>
      <w:szCs w:val="20"/>
    </w:rPr>
  </w:style>
  <w:style w:type="paragraph" w:styleId="Header">
    <w:name w:val="header"/>
    <w:basedOn w:val="Normal"/>
    <w:link w:val="HeaderChar"/>
    <w:uiPriority w:val="99"/>
    <w:unhideWhenUsed/>
    <w:rsid w:val="009A2EEB"/>
    <w:pPr>
      <w:tabs>
        <w:tab w:val="center" w:pos="4680"/>
        <w:tab w:val="right" w:pos="9360"/>
      </w:tabs>
    </w:pPr>
  </w:style>
  <w:style w:type="character" w:customStyle="1" w:styleId="HeaderChar">
    <w:name w:val="Header Char"/>
    <w:basedOn w:val="DefaultParagraphFont"/>
    <w:link w:val="Header"/>
    <w:uiPriority w:val="99"/>
    <w:rsid w:val="009A2EEB"/>
    <w:rPr>
      <w:rFonts w:eastAsia="Times New Roman" w:cs="Times New Roman"/>
      <w:szCs w:val="20"/>
    </w:rPr>
  </w:style>
  <w:style w:type="paragraph" w:styleId="Footer">
    <w:name w:val="footer"/>
    <w:basedOn w:val="Normal"/>
    <w:link w:val="FooterChar"/>
    <w:uiPriority w:val="99"/>
    <w:unhideWhenUsed/>
    <w:rsid w:val="009A2EEB"/>
    <w:pPr>
      <w:tabs>
        <w:tab w:val="center" w:pos="4680"/>
        <w:tab w:val="right" w:pos="9360"/>
      </w:tabs>
    </w:pPr>
  </w:style>
  <w:style w:type="character" w:customStyle="1" w:styleId="FooterChar">
    <w:name w:val="Footer Char"/>
    <w:basedOn w:val="DefaultParagraphFont"/>
    <w:link w:val="Footer"/>
    <w:uiPriority w:val="99"/>
    <w:rsid w:val="009A2EEB"/>
    <w:rPr>
      <w:rFonts w:eastAsia="Times New Roman" w:cs="Times New Roman"/>
      <w:szCs w:val="20"/>
    </w:rPr>
  </w:style>
  <w:style w:type="character" w:styleId="PageNumber">
    <w:name w:val="page number"/>
    <w:basedOn w:val="DefaultParagraphFont"/>
    <w:uiPriority w:val="99"/>
    <w:semiHidden/>
    <w:unhideWhenUsed/>
    <w:rsid w:val="009A2EEB"/>
  </w:style>
  <w:style w:type="character" w:styleId="LineNumber">
    <w:name w:val="line number"/>
    <w:basedOn w:val="DefaultParagraphFont"/>
    <w:uiPriority w:val="99"/>
    <w:semiHidden/>
    <w:unhideWhenUsed/>
    <w:rsid w:val="009A2EEB"/>
  </w:style>
  <w:style w:type="paragraph" w:customStyle="1" w:styleId="BillDots">
    <w:name w:val="Bill Dots"/>
    <w:basedOn w:val="Normal"/>
    <w:qFormat/>
    <w:rsid w:val="009A2EE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A2EEB"/>
    <w:pPr>
      <w:tabs>
        <w:tab w:val="right" w:pos="5904"/>
      </w:tabs>
    </w:pPr>
  </w:style>
  <w:style w:type="paragraph" w:styleId="BalloonText">
    <w:name w:val="Balloon Text"/>
    <w:basedOn w:val="Normal"/>
    <w:link w:val="BalloonTextChar"/>
    <w:uiPriority w:val="99"/>
    <w:semiHidden/>
    <w:unhideWhenUsed/>
    <w:rsid w:val="009A2E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EEB"/>
    <w:rPr>
      <w:rFonts w:ascii="Segoe UI" w:eastAsia="Times New Roman" w:hAnsi="Segoe UI" w:cs="Segoe UI"/>
      <w:sz w:val="18"/>
      <w:szCs w:val="18"/>
    </w:rPr>
  </w:style>
  <w:style w:type="paragraph" w:styleId="ListParagraph">
    <w:name w:val="List Paragraph"/>
    <w:basedOn w:val="Normal"/>
    <w:uiPriority w:val="34"/>
    <w:qFormat/>
    <w:rsid w:val="009A2EEB"/>
    <w:pPr>
      <w:ind w:left="720"/>
      <w:contextualSpacing/>
    </w:pPr>
  </w:style>
  <w:style w:type="paragraph" w:customStyle="1" w:styleId="scbillheader">
    <w:name w:val="sc_bill_header"/>
    <w:qFormat/>
    <w:rsid w:val="009A2EEB"/>
    <w:pPr>
      <w:widowControl w:val="0"/>
      <w:suppressAutoHyphens/>
      <w:spacing w:after="0" w:line="240" w:lineRule="auto"/>
      <w:jc w:val="center"/>
    </w:pPr>
    <w:rPr>
      <w:b/>
      <w:caps/>
      <w:sz w:val="30"/>
    </w:rPr>
  </w:style>
  <w:style w:type="paragraph" w:customStyle="1" w:styleId="schouseresolutionbythis">
    <w:name w:val="sc_house_resolution_by_this"/>
    <w:qFormat/>
    <w:rsid w:val="009A2EEB"/>
    <w:pPr>
      <w:widowControl w:val="0"/>
      <w:suppressAutoHyphens/>
      <w:spacing w:after="0" w:line="240" w:lineRule="auto"/>
      <w:jc w:val="both"/>
    </w:pPr>
  </w:style>
  <w:style w:type="paragraph" w:customStyle="1" w:styleId="schouseresolutionclippageattorney">
    <w:name w:val="sc_house_resolution_clip_page_attorney"/>
    <w:qFormat/>
    <w:rsid w:val="009A2E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A2E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A2E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A2EE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A2EE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A2E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A2E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A2EE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A2EEB"/>
    <w:pPr>
      <w:widowControl w:val="0"/>
      <w:suppressAutoHyphens/>
      <w:spacing w:after="0" w:line="240" w:lineRule="auto"/>
      <w:jc w:val="both"/>
    </w:pPr>
    <w:rPr>
      <w:caps/>
    </w:rPr>
  </w:style>
  <w:style w:type="paragraph" w:customStyle="1" w:styleId="schouseresolutionemptyline">
    <w:name w:val="sc_house_resolution_empty_line"/>
    <w:qFormat/>
    <w:rsid w:val="009A2EEB"/>
    <w:pPr>
      <w:widowControl w:val="0"/>
      <w:suppressAutoHyphens/>
      <w:spacing w:after="0" w:line="240" w:lineRule="auto"/>
      <w:jc w:val="both"/>
    </w:pPr>
  </w:style>
  <w:style w:type="paragraph" w:customStyle="1" w:styleId="schouseresolutionfurtherresolved">
    <w:name w:val="sc_house_resolution_further_resolved"/>
    <w:qFormat/>
    <w:rsid w:val="009A2EEB"/>
    <w:pPr>
      <w:widowControl w:val="0"/>
      <w:suppressAutoHyphens/>
      <w:spacing w:after="0" w:line="240" w:lineRule="auto"/>
      <w:jc w:val="both"/>
    </w:pPr>
  </w:style>
  <w:style w:type="paragraph" w:customStyle="1" w:styleId="schouseresolutionheader">
    <w:name w:val="sc_house_resolution_header"/>
    <w:qFormat/>
    <w:rsid w:val="009A2EE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A2EE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A2EE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A2EEB"/>
    <w:pPr>
      <w:widowControl w:val="0"/>
      <w:suppressLineNumbers/>
      <w:suppressAutoHyphens/>
      <w:jc w:val="left"/>
    </w:pPr>
    <w:rPr>
      <w:b/>
    </w:rPr>
  </w:style>
  <w:style w:type="paragraph" w:customStyle="1" w:styleId="schouseresolutionjackettitle">
    <w:name w:val="sc_house_resolution_jacket_title"/>
    <w:qFormat/>
    <w:rsid w:val="009A2EE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A2EEB"/>
    <w:pPr>
      <w:widowControl w:val="0"/>
      <w:suppressAutoHyphens/>
      <w:spacing w:after="0" w:line="360" w:lineRule="auto"/>
      <w:jc w:val="both"/>
    </w:pPr>
  </w:style>
  <w:style w:type="paragraph" w:customStyle="1" w:styleId="scresolutionwhereas">
    <w:name w:val="sc_resolution_whereas"/>
    <w:qFormat/>
    <w:rsid w:val="009A2EEB"/>
    <w:pPr>
      <w:widowControl w:val="0"/>
      <w:suppressAutoHyphens/>
      <w:spacing w:after="0" w:line="360" w:lineRule="auto"/>
      <w:jc w:val="both"/>
    </w:pPr>
  </w:style>
  <w:style w:type="paragraph" w:customStyle="1" w:styleId="schouseresolutionxx">
    <w:name w:val="sc_house_resolution_xx"/>
    <w:qFormat/>
    <w:rsid w:val="009A2EEB"/>
    <w:pPr>
      <w:widowControl w:val="0"/>
      <w:suppressAutoHyphens/>
      <w:spacing w:after="0" w:line="240" w:lineRule="auto"/>
      <w:jc w:val="center"/>
    </w:pPr>
  </w:style>
  <w:style w:type="paragraph" w:customStyle="1" w:styleId="BillDots0">
    <w:name w:val="BillDots"/>
    <w:basedOn w:val="Normal"/>
    <w:autoRedefine/>
    <w:qFormat/>
    <w:rsid w:val="009A2EE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A2EEB"/>
    <w:rPr>
      <w:color w:val="0000FF" w:themeColor="hyperlink"/>
      <w:u w:val="single"/>
    </w:rPr>
  </w:style>
  <w:style w:type="paragraph" w:customStyle="1" w:styleId="Numbers">
    <w:name w:val="Numbers"/>
    <w:basedOn w:val="BillDots0"/>
    <w:qFormat/>
    <w:rsid w:val="009A2EEB"/>
    <w:pPr>
      <w:tabs>
        <w:tab w:val="right" w:pos="5904"/>
      </w:tabs>
    </w:pPr>
  </w:style>
  <w:style w:type="character" w:customStyle="1" w:styleId="scclippagepath">
    <w:name w:val="sc_clip_page_path"/>
    <w:uiPriority w:val="1"/>
    <w:qFormat/>
    <w:rsid w:val="009A2EEB"/>
    <w:rPr>
      <w:rFonts w:ascii="Times New Roman" w:hAnsi="Times New Roman"/>
      <w:caps/>
      <w:smallCaps w:val="0"/>
      <w:sz w:val="22"/>
    </w:rPr>
  </w:style>
  <w:style w:type="paragraph" w:customStyle="1" w:styleId="scconresoattyda">
    <w:name w:val="sc_con_reso_atty_da"/>
    <w:qFormat/>
    <w:rsid w:val="009A2EE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A2EE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A2EE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A2EE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A2EEB"/>
    <w:pPr>
      <w:widowControl w:val="0"/>
      <w:suppressAutoHyphens/>
      <w:spacing w:after="0" w:line="240" w:lineRule="auto"/>
      <w:jc w:val="both"/>
    </w:pPr>
  </w:style>
  <w:style w:type="paragraph" w:customStyle="1" w:styleId="scjrregattydadocno">
    <w:name w:val="sc_jrreg_atty_da_docno"/>
    <w:basedOn w:val="Normal"/>
    <w:qFormat/>
    <w:rsid w:val="009A2EE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A2EE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A2E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A2EEB"/>
    <w:rPr>
      <w:rFonts w:ascii="Times New Roman" w:hAnsi="Times New Roman"/>
      <w:b/>
      <w:caps/>
      <w:smallCaps w:val="0"/>
      <w:sz w:val="24"/>
    </w:rPr>
  </w:style>
  <w:style w:type="paragraph" w:customStyle="1" w:styleId="scjrregfooter">
    <w:name w:val="sc_jrreg_footer"/>
    <w:qFormat/>
    <w:rsid w:val="009A2EE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A2E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A2E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A2E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A2E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A2E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A2E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A2E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A2EEB"/>
    <w:pPr>
      <w:widowControl w:val="0"/>
      <w:suppressAutoHyphens/>
      <w:spacing w:after="0" w:line="360" w:lineRule="auto"/>
      <w:jc w:val="both"/>
    </w:pPr>
  </w:style>
  <w:style w:type="paragraph" w:customStyle="1" w:styleId="scresolutionbody">
    <w:name w:val="sc_resolution_body"/>
    <w:qFormat/>
    <w:rsid w:val="009A2EEB"/>
    <w:pPr>
      <w:widowControl w:val="0"/>
      <w:suppressAutoHyphens/>
      <w:spacing w:after="0" w:line="360" w:lineRule="auto"/>
      <w:jc w:val="both"/>
    </w:pPr>
  </w:style>
  <w:style w:type="paragraph" w:customStyle="1" w:styleId="scresolutionclippagebottom">
    <w:name w:val="sc_resolution_clip_page_bottom"/>
    <w:qFormat/>
    <w:rsid w:val="009A2EE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A2EEB"/>
    <w:pPr>
      <w:widowControl w:val="0"/>
      <w:suppressAutoHyphens/>
      <w:spacing w:after="0" w:line="240" w:lineRule="auto"/>
      <w:jc w:val="both"/>
    </w:pPr>
  </w:style>
  <w:style w:type="paragraph" w:customStyle="1" w:styleId="scresolutionfooter">
    <w:name w:val="sc_resolution_footer"/>
    <w:link w:val="scresolutionfooterChar"/>
    <w:qFormat/>
    <w:rsid w:val="009A2EE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A2EEB"/>
    <w:rPr>
      <w:rFonts w:eastAsia="Times New Roman" w:cs="Times New Roman"/>
      <w:szCs w:val="20"/>
    </w:rPr>
  </w:style>
  <w:style w:type="paragraph" w:customStyle="1" w:styleId="scresolutionheader">
    <w:name w:val="sc_resolution_header"/>
    <w:qFormat/>
    <w:rsid w:val="009A2EEB"/>
    <w:pPr>
      <w:widowControl w:val="0"/>
      <w:suppressAutoHyphens/>
      <w:spacing w:after="0" w:line="240" w:lineRule="auto"/>
      <w:jc w:val="center"/>
    </w:pPr>
    <w:rPr>
      <w:b/>
      <w:caps/>
      <w:sz w:val="30"/>
    </w:rPr>
  </w:style>
  <w:style w:type="paragraph" w:customStyle="1" w:styleId="scresolutiontitle">
    <w:name w:val="sc_resolution_title"/>
    <w:qFormat/>
    <w:rsid w:val="009A2EEB"/>
    <w:pPr>
      <w:widowControl w:val="0"/>
      <w:suppressAutoHyphens/>
      <w:spacing w:after="0" w:line="240" w:lineRule="auto"/>
      <w:jc w:val="both"/>
    </w:pPr>
    <w:rPr>
      <w:caps/>
    </w:rPr>
  </w:style>
  <w:style w:type="paragraph" w:customStyle="1" w:styleId="scresolutionxx">
    <w:name w:val="sc_resolution_xx"/>
    <w:qFormat/>
    <w:rsid w:val="009A2EEB"/>
    <w:pPr>
      <w:widowControl w:val="0"/>
      <w:suppressAutoHyphens/>
      <w:spacing w:after="0" w:line="240" w:lineRule="auto"/>
      <w:jc w:val="center"/>
    </w:pPr>
  </w:style>
  <w:style w:type="character" w:customStyle="1" w:styleId="scSECTIONS">
    <w:name w:val="sc_SECTIONS"/>
    <w:uiPriority w:val="1"/>
    <w:qFormat/>
    <w:rsid w:val="009A2EEB"/>
    <w:rPr>
      <w:rFonts w:ascii="Times New Roman" w:hAnsi="Times New Roman"/>
      <w:b w:val="0"/>
      <w:i w:val="0"/>
      <w:caps/>
      <w:smallCaps w:val="0"/>
      <w:color w:val="auto"/>
      <w:sz w:val="22"/>
    </w:rPr>
  </w:style>
  <w:style w:type="character" w:customStyle="1" w:styleId="scsenateclippagepath">
    <w:name w:val="sc_senate_clip_page_path"/>
    <w:uiPriority w:val="1"/>
    <w:qFormat/>
    <w:rsid w:val="009A2EEB"/>
    <w:rPr>
      <w:rFonts w:ascii="Times New Roman" w:hAnsi="Times New Roman"/>
      <w:caps/>
      <w:smallCaps w:val="0"/>
      <w:sz w:val="22"/>
    </w:rPr>
  </w:style>
  <w:style w:type="paragraph" w:customStyle="1" w:styleId="scsenateresolutionbody">
    <w:name w:val="sc_senate_resolution_body"/>
    <w:qFormat/>
    <w:rsid w:val="009A2EEB"/>
    <w:pPr>
      <w:widowControl w:val="0"/>
      <w:suppressAutoHyphens/>
      <w:spacing w:after="0" w:line="360" w:lineRule="auto"/>
      <w:jc w:val="both"/>
    </w:pPr>
  </w:style>
  <w:style w:type="paragraph" w:customStyle="1" w:styleId="scsenateresolutionclippagebottom">
    <w:name w:val="sc_senate_resolution_clip_page_bottom"/>
    <w:qFormat/>
    <w:rsid w:val="009A2EE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A2EEB"/>
    <w:pPr>
      <w:widowControl w:val="0"/>
      <w:suppressLineNumbers/>
      <w:suppressAutoHyphens/>
    </w:pPr>
  </w:style>
  <w:style w:type="paragraph" w:customStyle="1" w:styleId="scsenateresolutionclippagerepdocumentname">
    <w:name w:val="sc_senate_resolution_clip_page_rep_document_name"/>
    <w:qFormat/>
    <w:rsid w:val="009A2EE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A2EE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A2EE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A2EEB"/>
    <w:rPr>
      <w:color w:val="808080"/>
    </w:rPr>
  </w:style>
  <w:style w:type="paragraph" w:customStyle="1" w:styleId="sctablecodifiedsection">
    <w:name w:val="sc_table_codified_section"/>
    <w:qFormat/>
    <w:rsid w:val="009A2EEB"/>
    <w:pPr>
      <w:widowControl w:val="0"/>
      <w:suppressAutoHyphens/>
      <w:spacing w:after="0" w:line="360" w:lineRule="auto"/>
    </w:pPr>
  </w:style>
  <w:style w:type="paragraph" w:customStyle="1" w:styleId="sctableln">
    <w:name w:val="sc_table_ln"/>
    <w:qFormat/>
    <w:rsid w:val="009A2EEB"/>
    <w:pPr>
      <w:widowControl w:val="0"/>
      <w:suppressAutoHyphens/>
      <w:spacing w:after="0" w:line="360" w:lineRule="auto"/>
      <w:jc w:val="right"/>
    </w:pPr>
  </w:style>
  <w:style w:type="paragraph" w:customStyle="1" w:styleId="sctablenoncodifiedsection">
    <w:name w:val="sc_table_non_codified_section"/>
    <w:qFormat/>
    <w:rsid w:val="009A2EEB"/>
    <w:pPr>
      <w:widowControl w:val="0"/>
      <w:suppressAutoHyphens/>
      <w:spacing w:after="0" w:line="360" w:lineRule="auto"/>
    </w:pPr>
  </w:style>
  <w:style w:type="paragraph" w:customStyle="1" w:styleId="scresolutionmembers">
    <w:name w:val="sc_resolution_members"/>
    <w:qFormat/>
    <w:rsid w:val="009A2EEB"/>
    <w:pPr>
      <w:widowControl w:val="0"/>
      <w:suppressAutoHyphens/>
      <w:spacing w:after="0" w:line="360" w:lineRule="auto"/>
      <w:jc w:val="both"/>
    </w:pPr>
  </w:style>
  <w:style w:type="paragraph" w:customStyle="1" w:styleId="scdraftheader">
    <w:name w:val="sc_draft_header"/>
    <w:qFormat/>
    <w:rsid w:val="009A2EEB"/>
    <w:pPr>
      <w:widowControl w:val="0"/>
      <w:suppressAutoHyphens/>
      <w:spacing w:after="0" w:line="240" w:lineRule="auto"/>
    </w:pPr>
  </w:style>
  <w:style w:type="paragraph" w:customStyle="1" w:styleId="scemptyline">
    <w:name w:val="sc_empty_line"/>
    <w:qFormat/>
    <w:rsid w:val="009A2EEB"/>
    <w:pPr>
      <w:widowControl w:val="0"/>
      <w:suppressAutoHyphens/>
      <w:spacing w:after="0" w:line="360" w:lineRule="auto"/>
      <w:jc w:val="both"/>
    </w:pPr>
  </w:style>
  <w:style w:type="paragraph" w:customStyle="1" w:styleId="scemptylineheader">
    <w:name w:val="sc_emptyline_header"/>
    <w:qFormat/>
    <w:rsid w:val="009A2EEB"/>
    <w:pPr>
      <w:widowControl w:val="0"/>
      <w:suppressAutoHyphens/>
      <w:spacing w:after="0" w:line="240" w:lineRule="auto"/>
      <w:jc w:val="both"/>
    </w:pPr>
  </w:style>
  <w:style w:type="character" w:customStyle="1" w:styleId="scinsert">
    <w:name w:val="sc_insert"/>
    <w:uiPriority w:val="1"/>
    <w:qFormat/>
    <w:rsid w:val="009A2EEB"/>
    <w:rPr>
      <w:caps w:val="0"/>
      <w:smallCaps w:val="0"/>
      <w:strike w:val="0"/>
      <w:dstrike w:val="0"/>
      <w:vanish w:val="0"/>
      <w:u w:val="single"/>
      <w:vertAlign w:val="baseline"/>
    </w:rPr>
  </w:style>
  <w:style w:type="character" w:customStyle="1" w:styleId="scinsertblue">
    <w:name w:val="sc_insert_blue"/>
    <w:uiPriority w:val="1"/>
    <w:qFormat/>
    <w:rsid w:val="009A2EE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A2EEB"/>
    <w:rPr>
      <w:caps w:val="0"/>
      <w:smallCaps w:val="0"/>
      <w:strike w:val="0"/>
      <w:dstrike w:val="0"/>
      <w:vanish w:val="0"/>
      <w:color w:val="0070C0"/>
      <w:u w:val="none"/>
      <w:vertAlign w:val="baseline"/>
    </w:rPr>
  </w:style>
  <w:style w:type="character" w:customStyle="1" w:styleId="scinsertred">
    <w:name w:val="sc_insert_red"/>
    <w:uiPriority w:val="1"/>
    <w:qFormat/>
    <w:rsid w:val="009A2EE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A2EEB"/>
    <w:rPr>
      <w:caps w:val="0"/>
      <w:smallCaps w:val="0"/>
      <w:strike w:val="0"/>
      <w:dstrike w:val="0"/>
      <w:vanish w:val="0"/>
      <w:color w:val="FF0000"/>
      <w:u w:val="none"/>
      <w:vertAlign w:val="baseline"/>
    </w:rPr>
  </w:style>
  <w:style w:type="character" w:customStyle="1" w:styleId="scstrike">
    <w:name w:val="sc_strike"/>
    <w:uiPriority w:val="1"/>
    <w:qFormat/>
    <w:rsid w:val="009A2EEB"/>
    <w:rPr>
      <w:strike/>
      <w:dstrike w:val="0"/>
    </w:rPr>
  </w:style>
  <w:style w:type="character" w:customStyle="1" w:styleId="scstrikeblue">
    <w:name w:val="sc_strike_blue"/>
    <w:uiPriority w:val="1"/>
    <w:qFormat/>
    <w:rsid w:val="009A2EEB"/>
    <w:rPr>
      <w:strike/>
      <w:dstrike w:val="0"/>
      <w:color w:val="0070C0"/>
    </w:rPr>
  </w:style>
  <w:style w:type="character" w:customStyle="1" w:styleId="scstrikered">
    <w:name w:val="sc_strike_red"/>
    <w:uiPriority w:val="1"/>
    <w:qFormat/>
    <w:rsid w:val="009A2EEB"/>
    <w:rPr>
      <w:strike/>
      <w:dstrike w:val="0"/>
      <w:color w:val="FF0000"/>
    </w:rPr>
  </w:style>
  <w:style w:type="character" w:customStyle="1" w:styleId="scstrikebluenoncodified">
    <w:name w:val="sc_strike_blue_non_codified"/>
    <w:uiPriority w:val="1"/>
    <w:qFormat/>
    <w:rsid w:val="009A2EEB"/>
    <w:rPr>
      <w:strike/>
      <w:dstrike w:val="0"/>
      <w:color w:val="0070C0"/>
      <w:lang w:val="en-US"/>
    </w:rPr>
  </w:style>
  <w:style w:type="character" w:customStyle="1" w:styleId="scstrikerednoncodified">
    <w:name w:val="sc_strike_red_non_codified"/>
    <w:uiPriority w:val="1"/>
    <w:qFormat/>
    <w:rsid w:val="009A2EEB"/>
    <w:rPr>
      <w:strike/>
      <w:dstrike w:val="0"/>
      <w:color w:val="FF0000"/>
    </w:rPr>
  </w:style>
  <w:style w:type="paragraph" w:customStyle="1" w:styleId="scnowthereforebold">
    <w:name w:val="sc_now_therefore_bold"/>
    <w:uiPriority w:val="1"/>
    <w:qFormat/>
    <w:rsid w:val="009A2EEB"/>
    <w:pPr>
      <w:widowControl w:val="0"/>
      <w:suppressAutoHyphens/>
      <w:spacing w:after="0" w:line="480" w:lineRule="auto"/>
    </w:pPr>
    <w:rPr>
      <w:rFonts w:eastAsia="Calibri" w:cs="Times New Roman"/>
    </w:rPr>
  </w:style>
  <w:style w:type="paragraph" w:customStyle="1" w:styleId="scbillsiglines">
    <w:name w:val="sc_bill_sig_lines"/>
    <w:qFormat/>
    <w:rsid w:val="009A2EE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A2EEB"/>
  </w:style>
  <w:style w:type="paragraph" w:customStyle="1" w:styleId="scbillendxx">
    <w:name w:val="sc_bill_end_xx"/>
    <w:qFormat/>
    <w:rsid w:val="009A2EEB"/>
    <w:pPr>
      <w:widowControl w:val="0"/>
      <w:suppressAutoHyphens/>
      <w:spacing w:after="0" w:line="240" w:lineRule="auto"/>
      <w:jc w:val="center"/>
    </w:pPr>
  </w:style>
  <w:style w:type="character" w:customStyle="1" w:styleId="scbillheader1">
    <w:name w:val="sc_bill_header1"/>
    <w:uiPriority w:val="1"/>
    <w:qFormat/>
    <w:rsid w:val="009A2EEB"/>
  </w:style>
  <w:style w:type="character" w:customStyle="1" w:styleId="scresolutionbody1">
    <w:name w:val="sc_resolution_body1"/>
    <w:uiPriority w:val="1"/>
    <w:qFormat/>
    <w:rsid w:val="009A2EEB"/>
  </w:style>
  <w:style w:type="character" w:styleId="Strong">
    <w:name w:val="Strong"/>
    <w:basedOn w:val="DefaultParagraphFont"/>
    <w:uiPriority w:val="22"/>
    <w:qFormat/>
    <w:rsid w:val="009A2EEB"/>
    <w:rPr>
      <w:b/>
      <w:bCs/>
    </w:rPr>
  </w:style>
  <w:style w:type="character" w:customStyle="1" w:styleId="scamendhouse">
    <w:name w:val="sc_amend_house"/>
    <w:uiPriority w:val="1"/>
    <w:qFormat/>
    <w:rsid w:val="009A2EEB"/>
    <w:rPr>
      <w:bdr w:val="none" w:sz="0" w:space="0" w:color="auto"/>
      <w:shd w:val="clear" w:color="auto" w:fill="FDE9D9" w:themeFill="accent6" w:themeFillTint="33"/>
    </w:rPr>
  </w:style>
  <w:style w:type="character" w:customStyle="1" w:styleId="scamendsenate">
    <w:name w:val="sc_amend_senate"/>
    <w:uiPriority w:val="1"/>
    <w:qFormat/>
    <w:rsid w:val="009A2EEB"/>
    <w:rPr>
      <w:bdr w:val="none" w:sz="0" w:space="0" w:color="auto"/>
      <w:shd w:val="clear" w:color="auto" w:fill="E5DFEC" w:themeFill="accent4" w:themeFillTint="33"/>
    </w:rPr>
  </w:style>
  <w:style w:type="paragraph" w:styleId="Revision">
    <w:name w:val="Revision"/>
    <w:hidden/>
    <w:uiPriority w:val="99"/>
    <w:semiHidden/>
    <w:rsid w:val="009A2EE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A2EEB"/>
    <w:pPr>
      <w:spacing w:after="0" w:line="240" w:lineRule="auto"/>
    </w:pPr>
    <w:rPr>
      <w:i/>
    </w:rPr>
  </w:style>
  <w:style w:type="paragraph" w:customStyle="1" w:styleId="sccoversheetsenate">
    <w:name w:val="sc_coversheet_senate"/>
    <w:qFormat/>
    <w:rsid w:val="009A2EEB"/>
    <w:pPr>
      <w:spacing w:after="0" w:line="240" w:lineRule="auto"/>
    </w:pPr>
    <w:rPr>
      <w:b/>
    </w:rPr>
  </w:style>
  <w:style w:type="character" w:styleId="FollowedHyperlink">
    <w:name w:val="FollowedHyperlink"/>
    <w:basedOn w:val="DefaultParagraphFont"/>
    <w:uiPriority w:val="99"/>
    <w:semiHidden/>
    <w:unhideWhenUsed/>
    <w:rsid w:val="00155E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8&amp;session=126&amp;summary=B" TargetMode="External" Id="R77a3218b4b024ad8" /><Relationship Type="http://schemas.openxmlformats.org/officeDocument/2006/relationships/hyperlink" Target="https://www.scstatehouse.gov/sess126_2025-2026/prever/418_20250304.docx" TargetMode="External" Id="R0c3df778e63441c8" /><Relationship Type="http://schemas.openxmlformats.org/officeDocument/2006/relationships/hyperlink" Target="h:\sj\20250304.docx" TargetMode="External" Id="Re2532756c0db4a7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20E7C"/>
    <w:rsid w:val="002A3D45"/>
    <w:rsid w:val="00362988"/>
    <w:rsid w:val="00460640"/>
    <w:rsid w:val="004D1BF3"/>
    <w:rsid w:val="00573513"/>
    <w:rsid w:val="0072205F"/>
    <w:rsid w:val="00804B1A"/>
    <w:rsid w:val="008228BC"/>
    <w:rsid w:val="00A22407"/>
    <w:rsid w:val="00AA6F82"/>
    <w:rsid w:val="00BE097C"/>
    <w:rsid w:val="00CF51B1"/>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e125caef-6c73-4fe7-aabd-ff243774e42d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2025-03-04T00:00:00-05:00</T_BILL_DT_VERSION>
  <T_BILL_D_INTRODATE>2025-03-04</T_BILL_D_INTRODATE>
  <T_BILL_D_SENATEINTRODATE>2025-03-04</T_BILL_D_SENATEINTRODATE>
  <T_BILL_N_INTERNALVERSIONNUMBER>1</T_BILL_N_INTERNALVERSIONNUMBER>
  <T_BILL_N_SESSION>126</T_BILL_N_SESSION>
  <T_BILL_N_VERSIONNUMBER>1</T_BILL_N_VERSIONNUMBER>
  <T_BILL_N_YEAR>2025</T_BILL_N_YEAR>
  <T_BILL_REQUEST_REQUEST>4aa36ba6-af2c-4dae-979e-001f13e25dfd</T_BILL_REQUEST_REQUEST>
  <T_BILL_R_ORIGINALDRAFT>39b20002-6c66-422b-a76e-5396908692c7</T_BILL_R_ORIGINALDRAFT>
  <T_BILL_SPONSOR_SPONSOR>faacd2e5-992d-4616-a82e-da8d86d2ccfe</T_BILL_SPONSOR_SPONSOR>
  <T_BILL_T_BILLNAME>[0418]</T_BILL_T_BILLNAME>
  <T_BILL_T_BILLNUMBER>418</T_BILL_T_BILLNUMBER>
  <T_BILL_T_BILLTITLE>TO EXPRESS THE PROFOUND SORROW OF THE MEMBERS OF THE SOUTH CAROLINA SENATE UPON THE PASSING OF GRAMMY-AWARD-NOMINATED ENTERTAINER AND COLUMBIA NATIVE ANGIE STONE, TO CELEBRATE HER LIFE, AND TO EXTEND THE DEEPEST SYMPATHY TO HER FAMILY AND MANY FRIENDS.</T_BILL_T_BILLTITLE>
  <T_BILL_T_CHAMBER>senate</T_BILL_T_CHAMBER>
  <T_BILL_T_FILENAME> </T_BILL_T_FILENAME>
  <T_BILL_T_LEGTYPE>resolution</T_BILL_T_LEGTYPE>
  <T_BILL_T_RATNUMBERSTRING>SNone</T_BILL_T_RATNUMBERSTRING>
  <T_BILL_T_SUBJECT>Angela Stone, sympathy</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2488FF1-9B31-4E65-8E20-A13D3F4A2D0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1887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2025-03-04T17:47:00Z</cp:lastPrinted>
  <dcterms:created xsi:type="dcterms:W3CDTF">2025-03-04T18:34:00Z</dcterms:created>
  <dcterms:modified xsi:type="dcterms:W3CDTF">2025-03-04T18:34:00Z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