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and Herbkersman</w:t>
      </w:r>
    </w:p>
    <w:p>
      <w:pPr>
        <w:widowControl w:val="false"/>
        <w:spacing w:after="0"/>
        <w:jc w:val="left"/>
      </w:pPr>
      <w:r>
        <w:rPr>
          <w:rFonts w:ascii="Times New Roman"/>
          <w:sz w:val="22"/>
        </w:rPr>
        <w:t xml:space="preserve">Document Path: LC-0008VR25.docx</w:t>
      </w:r>
    </w:p>
    <w:p>
      <w:pPr>
        <w:widowControl w:val="false"/>
        <w:spacing w:after="0"/>
        <w:jc w:val="left"/>
      </w:pP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DHEC Restructuring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d797194938654fc6">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Medical, Military, Public and Municipal Affairs</w:t>
      </w:r>
      <w:r>
        <w:t xml:space="preserve"> (</w:t>
      </w:r>
      <w:hyperlink w:history="true" r:id="Rcd439d8ff9024f69">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w:t>
      </w:r>
      <w:r>
        <w:rPr>
          <w:b/>
        </w:rPr>
        <w:t xml:space="preserve"> Medical, Military, Public and Municipal Affairs</w:t>
      </w:r>
      <w:r>
        <w:t xml:space="preserve"> (</w:t>
      </w:r>
      <w:hyperlink w:history="true" r:id="Rfd9d0fa2e3784ac6">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Requests for debate-Rep(s).</w:t>
      </w:r>
      <w:r>
        <w:t xml:space="preserve"> B Newton, Forrest, Kirby, Hiott, Beach, White, Kilmartin, Frank, Ligon, BL Cox, Gilreath, Cromer, Robbins, Gilliam</w:t>
      </w:r>
      <w:r>
        <w:t xml:space="preserve"> (</w:t>
      </w:r>
      <w:hyperlink w:history="true" r:id="R6243a4592f774054">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Read second time</w:t>
      </w:r>
      <w:r>
        <w:t xml:space="preserve"> (</w:t>
      </w:r>
      <w:hyperlink w:history="true" r:id="R3ca50757b6b544bc">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Yeas-95  Nays-17</w:t>
      </w:r>
      <w:r>
        <w:t xml:space="preserve"> (</w:t>
      </w:r>
      <w:hyperlink w:history="true" r:id="R67f6e91f184b434b">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Read third time and sent to Senate</w:t>
      </w:r>
      <w:r>
        <w:t xml:space="preserve"> (</w:t>
      </w:r>
      <w:hyperlink w:history="true" r:id="R23bdf08ba19841a9">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read first time</w:t>
      </w:r>
      <w:r>
        <w:t xml:space="preserve"> (</w:t>
      </w:r>
      <w:hyperlink w:history="true" r:id="Rba46687921504c8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Referred to Committee on</w:t>
      </w:r>
      <w:r>
        <w:rPr>
          <w:b/>
        </w:rPr>
        <w:t xml:space="preserve"> Medical Affairs</w:t>
      </w:r>
      <w:r>
        <w:t xml:space="preserve"> (</w:t>
      </w:r>
      <w:hyperlink w:history="true" r:id="R62a9753a3f5c4501">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9f7c59f8b745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b5cae6aea946a1">
        <w:r>
          <w:rPr>
            <w:rStyle w:val="Hyperlink"/>
            <w:u w:val="single"/>
          </w:rPr>
          <w:t>03/20/2025</w:t>
        </w:r>
      </w:hyperlink>
      <w:r>
        <w:t xml:space="preserve"/>
      </w:r>
    </w:p>
    <w:p>
      <w:pPr>
        <w:widowControl w:val="true"/>
        <w:spacing w:after="0"/>
        <w:jc w:val="left"/>
      </w:pPr>
      <w:r>
        <w:rPr>
          <w:rFonts w:ascii="Times New Roman"/>
          <w:sz w:val="22"/>
        </w:rPr>
        <w:t xml:space="preserve"/>
      </w:r>
      <w:hyperlink r:id="Ra28d10a982d246c9">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10543" w:rsidP="00D10543" w:rsidRDefault="00D10543" w14:paraId="2EB3809C" w14:textId="77777777">
      <w:pPr>
        <w:pStyle w:val="sccoversheetstricken"/>
      </w:pPr>
      <w:bookmarkStart w:name="open_doc_here" w:id="0"/>
      <w:bookmarkEnd w:id="0"/>
      <w:r w:rsidRPr="00B07BF4">
        <w:t>Indicates Matter Stricken</w:t>
      </w:r>
    </w:p>
    <w:p w:rsidRPr="00B07BF4" w:rsidR="00D10543" w:rsidP="00D10543" w:rsidRDefault="00D10543" w14:paraId="3759B74A" w14:textId="77777777">
      <w:pPr>
        <w:pStyle w:val="sccoversheetunderline"/>
      </w:pPr>
      <w:r w:rsidRPr="00B07BF4">
        <w:t>Indicates New Matter</w:t>
      </w:r>
    </w:p>
    <w:p w:rsidRPr="00B07BF4" w:rsidR="00D10543" w:rsidP="00D10543" w:rsidRDefault="00D10543" w14:paraId="07D96AD4" w14:textId="77777777">
      <w:pPr>
        <w:pStyle w:val="sccoversheetemptyline"/>
      </w:pPr>
    </w:p>
    <w:sdt>
      <w:sdtPr>
        <w:alias w:val="status"/>
        <w:tag w:val="status"/>
        <w:id w:val="854397200"/>
        <w:placeholder>
          <w:docPart w:val="B49ACB117E9546ECA07E6CB5403C7460"/>
        </w:placeholder>
      </w:sdtPr>
      <w:sdtEndPr/>
      <w:sdtContent>
        <w:p w:rsidRPr="00B07BF4" w:rsidR="00D10543" w:rsidP="00D10543" w:rsidRDefault="00D10543" w14:paraId="3AE3EB6E" w14:textId="10B37B9C">
          <w:pPr>
            <w:pStyle w:val="sccoversheetstatus"/>
          </w:pPr>
          <w:r>
            <w:t>Committee Report</w:t>
          </w:r>
        </w:p>
      </w:sdtContent>
    </w:sdt>
    <w:sdt>
      <w:sdtPr>
        <w:alias w:val="printed1"/>
        <w:tag w:val="printed1"/>
        <w:id w:val="-1779714481"/>
        <w:placeholder>
          <w:docPart w:val="B49ACB117E9546ECA07E6CB5403C7460"/>
        </w:placeholder>
        <w:text/>
      </w:sdtPr>
      <w:sdtEndPr/>
      <w:sdtContent>
        <w:p w:rsidR="00D10543" w:rsidP="00D10543" w:rsidRDefault="00D10543" w14:paraId="54CBBF70" w14:textId="73016C68">
          <w:pPr>
            <w:pStyle w:val="sccoversheetinfo"/>
          </w:pPr>
          <w:r>
            <w:t>May 1, 2025</w:t>
          </w:r>
        </w:p>
      </w:sdtContent>
    </w:sdt>
    <w:p w:rsidR="00D10543" w:rsidP="00D10543" w:rsidRDefault="00D10543" w14:paraId="277C1BC8" w14:textId="77777777">
      <w:pPr>
        <w:pStyle w:val="sccoversheetinfo"/>
      </w:pPr>
    </w:p>
    <w:sdt>
      <w:sdtPr>
        <w:alias w:val="billnumber"/>
        <w:tag w:val="billnumber"/>
        <w:id w:val="-897512070"/>
        <w:placeholder>
          <w:docPart w:val="B49ACB117E9546ECA07E6CB5403C7460"/>
        </w:placeholder>
        <w:text/>
      </w:sdtPr>
      <w:sdtEndPr/>
      <w:sdtContent>
        <w:p w:rsidRPr="00B07BF4" w:rsidR="00D10543" w:rsidP="00D10543" w:rsidRDefault="00D10543" w14:paraId="5F42974E" w14:textId="0BD8C679">
          <w:pPr>
            <w:pStyle w:val="sccoversheetbillno"/>
          </w:pPr>
          <w:r>
            <w:t>H. 4189</w:t>
          </w:r>
        </w:p>
      </w:sdtContent>
    </w:sdt>
    <w:p w:rsidR="00D10543" w:rsidP="00D10543" w:rsidRDefault="00D10543" w14:paraId="18B36866" w14:textId="77777777">
      <w:pPr>
        <w:pStyle w:val="sccoversheetsponsor6"/>
        <w:jc w:val="center"/>
      </w:pPr>
    </w:p>
    <w:p w:rsidRPr="00B07BF4" w:rsidR="00D10543" w:rsidP="00D10543" w:rsidRDefault="00D10543" w14:paraId="35B8DB76" w14:textId="00EA368A">
      <w:pPr>
        <w:pStyle w:val="sccoversheetsponsor6"/>
        <w:jc w:val="center"/>
      </w:pPr>
      <w:r w:rsidRPr="00B07BF4">
        <w:t xml:space="preserve">Introduced by </w:t>
      </w:r>
      <w:sdt>
        <w:sdtPr>
          <w:alias w:val="sponsortype"/>
          <w:tag w:val="sponsortype"/>
          <w:id w:val="1707217765"/>
          <w:placeholder>
            <w:docPart w:val="B49ACB117E9546ECA07E6CB5403C7460"/>
          </w:placeholder>
          <w:text/>
        </w:sdtPr>
        <w:sdtEndPr/>
        <w:sdtContent>
          <w:r>
            <w:t>Reps.</w:t>
          </w:r>
        </w:sdtContent>
      </w:sdt>
      <w:r w:rsidRPr="00B07BF4">
        <w:t xml:space="preserve"> </w:t>
      </w:r>
      <w:sdt>
        <w:sdtPr>
          <w:alias w:val="sponsors"/>
          <w:tag w:val="sponsors"/>
          <w:id w:val="716862734"/>
          <w:placeholder>
            <w:docPart w:val="B49ACB117E9546ECA07E6CB5403C7460"/>
          </w:placeholder>
          <w:text/>
        </w:sdtPr>
        <w:sdtEndPr/>
        <w:sdtContent>
          <w:r>
            <w:t>Davis and Herbkersman</w:t>
          </w:r>
        </w:sdtContent>
      </w:sdt>
      <w:r w:rsidRPr="00B07BF4">
        <w:t xml:space="preserve"> </w:t>
      </w:r>
    </w:p>
    <w:p w:rsidRPr="00B07BF4" w:rsidR="00D10543" w:rsidP="00D10543" w:rsidRDefault="00D10543" w14:paraId="0FC7FF82" w14:textId="77777777">
      <w:pPr>
        <w:pStyle w:val="sccoversheetsponsor6"/>
      </w:pPr>
    </w:p>
    <w:p w:rsidRPr="00B07BF4" w:rsidR="00D10543" w:rsidP="00D10543" w:rsidRDefault="00064AA5" w14:paraId="06A1D634" w14:textId="57152F84">
      <w:pPr>
        <w:pStyle w:val="sccoversheetinfo"/>
      </w:pPr>
      <w:sdt>
        <w:sdtPr>
          <w:alias w:val="typeinitial"/>
          <w:tag w:val="typeinitial"/>
          <w:id w:val="98301346"/>
          <w:placeholder>
            <w:docPart w:val="B49ACB117E9546ECA07E6CB5403C7460"/>
          </w:placeholder>
          <w:text/>
        </w:sdtPr>
        <w:sdtEndPr/>
        <w:sdtContent>
          <w:r w:rsidR="00D10543">
            <w:t>S</w:t>
          </w:r>
        </w:sdtContent>
      </w:sdt>
      <w:r w:rsidRPr="00B07BF4" w:rsidR="00D10543">
        <w:t xml:space="preserve">. Printed </w:t>
      </w:r>
      <w:sdt>
        <w:sdtPr>
          <w:alias w:val="printed2"/>
          <w:tag w:val="printed2"/>
          <w:id w:val="-774643221"/>
          <w:placeholder>
            <w:docPart w:val="B49ACB117E9546ECA07E6CB5403C7460"/>
          </w:placeholder>
          <w:text/>
        </w:sdtPr>
        <w:sdtEndPr/>
        <w:sdtContent>
          <w:r w:rsidR="00D10543">
            <w:t>5/1/25</w:t>
          </w:r>
        </w:sdtContent>
      </w:sdt>
      <w:r w:rsidRPr="00B07BF4" w:rsidR="00D10543">
        <w:t>--</w:t>
      </w:r>
      <w:sdt>
        <w:sdtPr>
          <w:alias w:val="residingchamber"/>
          <w:tag w:val="residingchamber"/>
          <w:id w:val="1651789982"/>
          <w:placeholder>
            <w:docPart w:val="B49ACB117E9546ECA07E6CB5403C7460"/>
          </w:placeholder>
          <w:text/>
        </w:sdtPr>
        <w:sdtEndPr/>
        <w:sdtContent>
          <w:r w:rsidR="00D10543">
            <w:t>H</w:t>
          </w:r>
        </w:sdtContent>
      </w:sdt>
      <w:r w:rsidRPr="00B07BF4" w:rsidR="00D10543">
        <w:t>.</w:t>
      </w:r>
    </w:p>
    <w:p w:rsidRPr="00B07BF4" w:rsidR="00D10543" w:rsidP="00D10543" w:rsidRDefault="00D10543" w14:paraId="09A3304E" w14:textId="526348F0">
      <w:pPr>
        <w:pStyle w:val="sccoversheetreadfirst"/>
      </w:pPr>
      <w:r w:rsidRPr="00B07BF4">
        <w:t xml:space="preserve">Read the first time </w:t>
      </w:r>
      <w:sdt>
        <w:sdtPr>
          <w:alias w:val="readfirst"/>
          <w:tag w:val="readfirst"/>
          <w:id w:val="-1145275273"/>
          <w:placeholder>
            <w:docPart w:val="B49ACB117E9546ECA07E6CB5403C7460"/>
          </w:placeholder>
          <w:text/>
        </w:sdtPr>
        <w:sdtEndPr/>
        <w:sdtContent>
          <w:r>
            <w:t>March 20, 2025</w:t>
          </w:r>
        </w:sdtContent>
      </w:sdt>
    </w:p>
    <w:p w:rsidRPr="00B07BF4" w:rsidR="00D10543" w:rsidP="00D10543" w:rsidRDefault="00D10543" w14:paraId="5480E8A4" w14:textId="77777777">
      <w:pPr>
        <w:pStyle w:val="sccoversheetemptyline"/>
      </w:pPr>
    </w:p>
    <w:p w:rsidRPr="00B07BF4" w:rsidR="00D10543" w:rsidP="00D10543" w:rsidRDefault="00D10543" w14:paraId="7069C047" w14:textId="77777777">
      <w:pPr>
        <w:pStyle w:val="sccoversheetemptyline"/>
        <w:tabs>
          <w:tab w:val="center" w:pos="4493"/>
          <w:tab w:val="right" w:pos="8986"/>
        </w:tabs>
        <w:jc w:val="center"/>
      </w:pPr>
      <w:r w:rsidRPr="00B07BF4">
        <w:t>________</w:t>
      </w:r>
    </w:p>
    <w:p w:rsidRPr="00B07BF4" w:rsidR="00D10543" w:rsidP="00D10543" w:rsidRDefault="00D10543" w14:paraId="240268CB" w14:textId="77777777">
      <w:pPr>
        <w:pStyle w:val="sccoversheetemptyline"/>
        <w:jc w:val="center"/>
        <w:rPr>
          <w:u w:val="single"/>
        </w:rPr>
      </w:pPr>
    </w:p>
    <w:p w:rsidRPr="00B07BF4" w:rsidR="00D10543" w:rsidP="00D10543" w:rsidRDefault="00D10543" w14:paraId="0B7AF71C" w14:textId="4B44AD59">
      <w:pPr>
        <w:pStyle w:val="sccoversheetcommitteereportheader"/>
      </w:pPr>
      <w:r w:rsidRPr="00B07BF4">
        <w:t xml:space="preserve">The committee on </w:t>
      </w:r>
      <w:sdt>
        <w:sdtPr>
          <w:alias w:val="committeename"/>
          <w:tag w:val="committeename"/>
          <w:id w:val="-1151050561"/>
          <w:placeholder>
            <w:docPart w:val="B49ACB117E9546ECA07E6CB5403C7460"/>
          </w:placeholder>
          <w:text/>
        </w:sdtPr>
        <w:sdtEndPr/>
        <w:sdtContent>
          <w:r>
            <w:t>House Medical, Military, Public and Municipal Affairs</w:t>
          </w:r>
        </w:sdtContent>
      </w:sdt>
    </w:p>
    <w:p w:rsidRPr="00B07BF4" w:rsidR="00D10543" w:rsidP="00D10543" w:rsidRDefault="00D10543" w14:paraId="0766ABF7" w14:textId="4AE3945D">
      <w:pPr>
        <w:pStyle w:val="sccommitteereporttitle"/>
      </w:pPr>
      <w:r w:rsidRPr="00B07BF4">
        <w:t>To who</w:t>
      </w:r>
      <w:r>
        <w:t>m</w:t>
      </w:r>
      <w:r w:rsidRPr="00B07BF4">
        <w:t xml:space="preserve"> was referred a </w:t>
      </w:r>
      <w:sdt>
        <w:sdtPr>
          <w:alias w:val="doctype"/>
          <w:tag w:val="doctype"/>
          <w:id w:val="-95182141"/>
          <w:placeholder>
            <w:docPart w:val="B49ACB117E9546ECA07E6CB5403C7460"/>
          </w:placeholder>
          <w:text/>
        </w:sdtPr>
        <w:sdtEndPr/>
        <w:sdtContent>
          <w:r>
            <w:t>Bill</w:t>
          </w:r>
        </w:sdtContent>
      </w:sdt>
      <w:r w:rsidRPr="00B07BF4">
        <w:t xml:space="preserve"> (</w:t>
      </w:r>
      <w:sdt>
        <w:sdtPr>
          <w:alias w:val="billnumber"/>
          <w:tag w:val="billnumber"/>
          <w:id w:val="249784876"/>
          <w:placeholder>
            <w:docPart w:val="B49ACB117E9546ECA07E6CB5403C7460"/>
          </w:placeholder>
          <w:text/>
        </w:sdtPr>
        <w:sdtEndPr/>
        <w:sdtContent>
          <w:r>
            <w:t>H. 4189</w:t>
          </w:r>
        </w:sdtContent>
      </w:sdt>
      <w:r w:rsidRPr="00B07BF4">
        <w:t xml:space="preserve">) </w:t>
      </w:r>
      <w:sdt>
        <w:sdtPr>
          <w:alias w:val="billtitle"/>
          <w:tag w:val="billtitle"/>
          <w:id w:val="660268815"/>
          <w:placeholder>
            <w:docPart w:val="B49ACB117E9546ECA07E6CB5403C7460"/>
          </w:placeholder>
          <w:text/>
        </w:sdtPr>
        <w:sdtEndPr/>
        <w:sdtContent>
          <w:r>
            <w:t>to amend the South Carolina Code of Laws by amending Sections 1‑3‑240, 1‑5‑40, 1‑11‑20, 1‑23‑600, 1‑25‑60, 2‑13‑240, 3‑5‑40, 3‑5‑50, 3‑5‑60, 3‑5‑70, 3‑5‑80, 3‑5‑90</w:t>
          </w:r>
        </w:sdtContent>
      </w:sdt>
      <w:r w:rsidRPr="00B07BF4">
        <w:t>, etc., respectfully</w:t>
      </w:r>
    </w:p>
    <w:p w:rsidRPr="00B07BF4" w:rsidR="00D10543" w:rsidP="00D10543" w:rsidRDefault="00D10543" w14:paraId="08DFDE74" w14:textId="77777777">
      <w:pPr>
        <w:pStyle w:val="sccoversheetcommitteereportheader"/>
      </w:pPr>
      <w:r w:rsidRPr="00B07BF4">
        <w:t>Report:</w:t>
      </w:r>
    </w:p>
    <w:sdt>
      <w:sdtPr>
        <w:alias w:val="committeetitle"/>
        <w:tag w:val="committeetitle"/>
        <w:id w:val="1407110167"/>
        <w:placeholder>
          <w:docPart w:val="B49ACB117E9546ECA07E6CB5403C7460"/>
        </w:placeholder>
        <w:text/>
      </w:sdtPr>
      <w:sdtEndPr/>
      <w:sdtContent>
        <w:p w:rsidRPr="00B07BF4" w:rsidR="00D10543" w:rsidP="00D10543" w:rsidRDefault="00D10543" w14:paraId="0F65B2B4" w14:textId="6F496FA3">
          <w:pPr>
            <w:pStyle w:val="sccommitteereporttitle"/>
          </w:pPr>
          <w:r>
            <w:t>That they have duly and carefully considered the same, and recommend that the same do pass:</w:t>
          </w:r>
        </w:p>
      </w:sdtContent>
    </w:sdt>
    <w:p w:rsidRPr="00B07BF4" w:rsidR="00D10543" w:rsidP="00D10543" w:rsidRDefault="00D10543" w14:paraId="4B855D76" w14:textId="77777777">
      <w:pPr>
        <w:pStyle w:val="sccoversheetcommitteereportemplyline"/>
      </w:pPr>
    </w:p>
    <w:p w:rsidRPr="00B07BF4" w:rsidR="00D10543" w:rsidP="00D10543" w:rsidRDefault="00064AA5" w14:paraId="1EDAEFC8" w14:textId="70FF3AEF">
      <w:pPr>
        <w:pStyle w:val="sccoversheetcommitteereportchairperson"/>
      </w:pPr>
      <w:sdt>
        <w:sdtPr>
          <w:alias w:val="chairperson"/>
          <w:tag w:val="chairperson"/>
          <w:id w:val="-1033958730"/>
          <w:placeholder>
            <w:docPart w:val="B49ACB117E9546ECA07E6CB5403C7460"/>
          </w:placeholder>
          <w:text/>
        </w:sdtPr>
        <w:sdtEndPr/>
        <w:sdtContent>
          <w:r w:rsidR="00D10543">
            <w:t>S.H. DAVIS</w:t>
          </w:r>
        </w:sdtContent>
      </w:sdt>
      <w:r w:rsidRPr="00B07BF4" w:rsidR="00D10543">
        <w:t xml:space="preserve"> for Committee.</w:t>
      </w:r>
    </w:p>
    <w:p w:rsidRPr="00B07BF4" w:rsidR="00D10543" w:rsidP="00D10543" w:rsidRDefault="00D10543" w14:paraId="502D9469" w14:textId="77777777">
      <w:pPr>
        <w:pStyle w:val="sccoversheetcommitteereportemplyline"/>
      </w:pPr>
    </w:p>
    <w:p w:rsidRPr="00B07BF4" w:rsidR="00D10543" w:rsidP="00D10543" w:rsidRDefault="00D10543" w14:paraId="6351941F" w14:textId="77777777">
      <w:pPr>
        <w:pStyle w:val="sccoversheetcommitteereportemplyline"/>
      </w:pPr>
    </w:p>
    <w:p w:rsidRPr="00B07BF4" w:rsidR="00D10543" w:rsidP="00D10543" w:rsidRDefault="00D10543" w14:paraId="4BAC42CD" w14:textId="77777777">
      <w:pPr>
        <w:pStyle w:val="sccoversheetFISheader"/>
      </w:pPr>
      <w:r w:rsidRPr="00B07BF4">
        <w:t>statement of estimated fiscal impact</w:t>
      </w:r>
    </w:p>
    <w:p w:rsidRPr="00B07BF4" w:rsidR="00D10543" w:rsidP="00D10543" w:rsidRDefault="00D10543" w14:paraId="2A8B8EA3" w14:textId="77777777">
      <w:pPr>
        <w:pStyle w:val="sccoversheetFISsectionheaders"/>
      </w:pPr>
      <w:r w:rsidRPr="00B07BF4">
        <w:t>Explanation of Fiscal Impact</w:t>
      </w:r>
    </w:p>
    <w:p w:rsidR="00823966" w:rsidP="00823966" w:rsidRDefault="00823966" w14:paraId="48AA1C25" w14:textId="77777777">
      <w:pPr>
        <w:pStyle w:val="sccoversheetFISsectionheaders"/>
      </w:pPr>
      <w:r>
        <w:t>State Expenditure</w:t>
      </w:r>
    </w:p>
    <w:p w:rsidR="00823966" w:rsidP="00823966" w:rsidRDefault="00823966" w14:paraId="39FFF751" w14:textId="77777777">
      <w:pPr>
        <w:pStyle w:val="sccoversheetFISsectioninfo"/>
      </w:pPr>
      <w:r>
        <w:t xml:space="preserve">This bill conforms various statues to Act 60 of 2023, which restructured the former DHEC into DPH and DES. Act 60 of 2023 also transferred certain responsibilities to other state agencies. The bill also repeals various statutes related to the restructure of DHEC. Based on the responses received, the bill is not expected to have a fiscal impact on any state agency. </w:t>
      </w:r>
    </w:p>
    <w:p w:rsidR="00823966" w:rsidP="00823966" w:rsidRDefault="00823966" w14:paraId="2BBFAE60" w14:textId="77777777">
      <w:pPr>
        <w:pStyle w:val="sccoversheetFISsectioninfo"/>
      </w:pPr>
    </w:p>
    <w:p w:rsidRPr="00B07BF4" w:rsidR="00D10543" w:rsidP="00D10543" w:rsidRDefault="00D10543" w14:paraId="5E339A4C" w14:textId="394C8C2B">
      <w:pPr>
        <w:pStyle w:val="sccoversheetFISsectioninfo"/>
      </w:pPr>
    </w:p>
    <w:p w:rsidRPr="00B07BF4" w:rsidR="00D10543" w:rsidP="00D10543" w:rsidRDefault="00064AA5" w14:paraId="7CB32F72" w14:textId="4759CDFB">
      <w:pPr>
        <w:pStyle w:val="sccoversheetFISdirector"/>
      </w:pPr>
      <w:sdt>
        <w:sdtPr>
          <w:alias w:val="director"/>
          <w:tag w:val="director"/>
          <w:id w:val="-1654141734"/>
          <w:placeholder>
            <w:docPart w:val="B49ACB117E9546ECA07E6CB5403C7460"/>
          </w:placeholder>
          <w:text/>
        </w:sdtPr>
        <w:sdtEndPr/>
        <w:sdtContent>
          <w:r w:rsidR="00D10543">
            <w:t>Frank A. Rainwater</w:t>
          </w:r>
        </w:sdtContent>
      </w:sdt>
      <w:r w:rsidRPr="00B07BF4" w:rsidR="00D10543">
        <w:t>, Executive Director</w:t>
      </w:r>
    </w:p>
    <w:p w:rsidRPr="00B07BF4" w:rsidR="00D10543" w:rsidP="00D10543" w:rsidRDefault="00D10543" w14:paraId="01302074" w14:textId="77777777">
      <w:pPr>
        <w:pStyle w:val="sccoversheetFISdirector"/>
      </w:pPr>
      <w:r w:rsidRPr="00B07BF4">
        <w:t>Revenue and Fiscal Affairs Office</w:t>
      </w:r>
    </w:p>
    <w:p w:rsidRPr="00B07BF4" w:rsidR="00D10543" w:rsidP="00D10543" w:rsidRDefault="00D10543" w14:paraId="2E59B551" w14:textId="77777777">
      <w:pPr>
        <w:pStyle w:val="sccoversheetFISheader"/>
      </w:pPr>
    </w:p>
    <w:p w:rsidR="00D10543" w:rsidP="00D10543" w:rsidRDefault="00D10543" w14:paraId="428DC097" w14:textId="77777777">
      <w:pPr>
        <w:pStyle w:val="sccoversheetemptyline"/>
        <w:jc w:val="center"/>
        <w:sectPr w:rsidR="00D10543" w:rsidSect="00D10543">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D10543" w:rsidP="00D10543" w:rsidRDefault="00D10543" w14:paraId="53222FDE" w14:textId="77777777">
      <w:pPr>
        <w:pStyle w:val="sccoversheetemptyline"/>
      </w:pPr>
    </w:p>
    <w:p w:rsidRPr="00BB0725" w:rsidR="00A73EFA" w:rsidP="007A2A1F" w:rsidRDefault="00A73EFA" w14:paraId="7B72410E" w14:textId="7EC6D1E1">
      <w:pPr>
        <w:pStyle w:val="scemptylineheader"/>
      </w:pPr>
    </w:p>
    <w:p w:rsidRPr="00BB0725" w:rsidR="00A73EFA" w:rsidP="007A2A1F" w:rsidRDefault="00A73EFA" w14:paraId="6AD935C9" w14:textId="2C6EAF0F">
      <w:pPr>
        <w:pStyle w:val="scemptylineheader"/>
      </w:pPr>
    </w:p>
    <w:p w:rsidRPr="00DF3B44" w:rsidR="00A73EFA" w:rsidP="007A2A1F" w:rsidRDefault="00A73EFA" w14:paraId="51A98227" w14:textId="2D3E91EA">
      <w:pPr>
        <w:pStyle w:val="scemptylineheader"/>
      </w:pPr>
    </w:p>
    <w:p w:rsidRPr="00DF3B44" w:rsidR="00A73EFA" w:rsidP="007A2A1F" w:rsidRDefault="00A73EFA" w14:paraId="3858851A" w14:textId="54709214">
      <w:pPr>
        <w:pStyle w:val="scemptylineheader"/>
      </w:pPr>
    </w:p>
    <w:p w:rsidRPr="00DF3B44" w:rsidR="00A73EFA" w:rsidP="007A2A1F" w:rsidRDefault="00A73EFA" w14:paraId="4E3DDE20" w14:textId="7DA0DB7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F3B38" w14:paraId="40FEFADA" w14:textId="51C25EBF">
          <w:pPr>
            <w:pStyle w:val="scbilltitle"/>
          </w:pPr>
          <w:r w:rsidRPr="00E543D7">
            <w:t>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w:t>
          </w:r>
          <w:r>
            <w:t>-</w:t>
          </w:r>
          <w:r w:rsidRPr="00E543D7">
            <w:t>1</w:t>
          </w:r>
          <w:r>
            <w:t>-</w:t>
          </w:r>
          <w:r w:rsidRPr="00E543D7">
            <w:t>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w:t>
          </w:r>
          <w:r>
            <w:t>‑</w:t>
          </w:r>
          <w:r w:rsidRPr="00E543D7">
            <w:t>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w:t>
          </w:r>
          <w:r>
            <w:t>-</w:t>
          </w:r>
          <w:r w:rsidRPr="00E543D7">
            <w:t xml:space="preserve">53‑320, 44‑53‑360, 44‑53‑362, 44‑53‑375, 44‑53‑430, 44‑53‑480, 44‑53‑490, 44‑53‑500, 44‑53‑630, 44‑53‑620, 44‑53‑710, 44‑53‑720, 44‑53‑730, 44‑53‑740, 44‑53‑750, 44‑53‑930, 44‑53‑1320, 44‑53‑1630, 44‑53‑1640, 44‑55‑20, 44‑55‑30, 44‑55‑40, 44‑55‑45, 44‑55‑50, 44‑55‑60, 44‑55‑70, 44‑55‑120, 44‑55‑210, </w:t>
          </w:r>
          <w:r w:rsidRPr="00E543D7">
            <w:lastRenderedPageBreak/>
            <w:t>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sdtContent>
    </w:sdt>
    <w:bookmarkStart w:name="at_33ff46c2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af84eb6" w:id="2"/>
      <w:bookmarkEnd w:id="2"/>
      <w:r w:rsidRPr="0094541D">
        <w:t>Be it enacted by the General Assembly of the State of South Carolina:</w:t>
      </w:r>
    </w:p>
    <w:p w:rsidR="009D23AF" w:rsidP="009D23AF" w:rsidRDefault="009D23AF" w14:paraId="6F3AAA1A" w14:textId="68348EA5">
      <w:pPr>
        <w:pStyle w:val="scemptyline"/>
      </w:pPr>
    </w:p>
    <w:p w:rsidR="009D23AF" w:rsidP="009D23AF" w:rsidRDefault="009D23AF" w14:paraId="334CDC79" w14:textId="713CBCA7">
      <w:pPr>
        <w:pStyle w:val="scdirectionallanguage"/>
      </w:pPr>
      <w:bookmarkStart w:name="bs_num_1_36640bbd1" w:id="3"/>
      <w:r>
        <w:t>S</w:t>
      </w:r>
      <w:bookmarkEnd w:id="3"/>
      <w:r>
        <w:t>ECTION 1.</w:t>
      </w:r>
      <w:r>
        <w:tab/>
      </w:r>
      <w:bookmarkStart w:name="dl_bb136f7a3" w:id="4"/>
      <w:r>
        <w:t>S</w:t>
      </w:r>
      <w:bookmarkEnd w:id="4"/>
      <w:r>
        <w:t>ection 1‑3‑240(C)</w:t>
      </w:r>
      <w:r w:rsidR="008F434E">
        <w:t>(1)(i)</w:t>
      </w:r>
      <w:r>
        <w:t xml:space="preserve"> of the S.C. Code is amended to read:</w:t>
      </w:r>
    </w:p>
    <w:p w:rsidR="009D23AF" w:rsidP="001A749E" w:rsidRDefault="009D23AF" w14:paraId="34545E3F" w14:textId="77777777">
      <w:pPr>
        <w:pStyle w:val="sccodifiedsection"/>
      </w:pPr>
    </w:p>
    <w:p w:rsidR="009D23AF" w:rsidP="009D23AF" w:rsidRDefault="009D23AF" w14:paraId="0C4E06CA" w14:textId="68FA8357">
      <w:pPr>
        <w:pStyle w:val="sccodifiedsection"/>
      </w:pPr>
      <w:bookmarkStart w:name="cs_T1C3N240_d5a4e7890" w:id="5"/>
      <w:r>
        <w:tab/>
      </w:r>
      <w:bookmarkStart w:name="ss_T1C3N240Si_lv1_f447394f4" w:id="6"/>
      <w:bookmarkEnd w:id="5"/>
      <w:r>
        <w:t>(</w:t>
      </w:r>
      <w:bookmarkEnd w:id="6"/>
      <w:r>
        <w:t xml:space="preserve">i) </w:t>
      </w:r>
      <w:r>
        <w:rPr>
          <w:rStyle w:val="scstrike"/>
        </w:rPr>
        <w:t>Board of the Department of Health and Environmental Control, excepting the chairman</w:t>
      </w:r>
      <w:r w:rsidR="008F434E">
        <w:rPr>
          <w:rStyle w:val="scinsert"/>
        </w:rPr>
        <w:t xml:space="preserve"> Reserved</w:t>
      </w:r>
      <w:r>
        <w:t>;</w:t>
      </w:r>
    </w:p>
    <w:p w:rsidR="003F4ECF" w:rsidP="003F4ECF" w:rsidRDefault="003F4ECF" w14:paraId="140EFFF0" w14:textId="77777777">
      <w:pPr>
        <w:pStyle w:val="scemptyline"/>
      </w:pPr>
    </w:p>
    <w:p w:rsidR="003F4ECF" w:rsidP="003F4ECF" w:rsidRDefault="003F4ECF" w14:paraId="12E1B39C" w14:textId="56A04ED9">
      <w:pPr>
        <w:pStyle w:val="scdirectionallanguage"/>
      </w:pPr>
      <w:bookmarkStart w:name="bs_num_2_34a0f6619" w:id="7"/>
      <w:r>
        <w:t>S</w:t>
      </w:r>
      <w:bookmarkEnd w:id="7"/>
      <w:r>
        <w:t>ECTION 2.</w:t>
      </w:r>
      <w:r>
        <w:tab/>
      </w:r>
      <w:bookmarkStart w:name="dl_b68b1c642" w:id="8"/>
      <w:r>
        <w:t>S</w:t>
      </w:r>
      <w:bookmarkEnd w:id="8"/>
      <w:r>
        <w:t>ection 1‑5‑40(A)</w:t>
      </w:r>
      <w:r w:rsidR="00484962">
        <w:t>(43)</w:t>
      </w:r>
      <w:r>
        <w:t xml:space="preserve"> of the S.C. Code is amended to read:</w:t>
      </w:r>
    </w:p>
    <w:p w:rsidR="003F4ECF" w:rsidP="001A749E" w:rsidRDefault="003F4ECF" w14:paraId="563FB2EC" w14:textId="77777777">
      <w:pPr>
        <w:pStyle w:val="sccodifiedsection"/>
      </w:pPr>
    </w:p>
    <w:p w:rsidR="003F4ECF" w:rsidDel="00484962" w:rsidP="00484962" w:rsidRDefault="003F4ECF" w14:paraId="6106FFE2" w14:textId="6F972E7B">
      <w:pPr>
        <w:pStyle w:val="sccodifiedsection"/>
      </w:pPr>
      <w:bookmarkStart w:name="cs_T1C5N40_906767d5b" w:id="9"/>
      <w:r>
        <w:tab/>
      </w:r>
      <w:bookmarkStart w:name="ss_T1C5N40S43_lv1_1827dde77" w:id="10"/>
      <w:bookmarkEnd w:id="9"/>
      <w:r>
        <w:t>(</w:t>
      </w:r>
      <w:bookmarkEnd w:id="10"/>
      <w:r>
        <w:t xml:space="preserve">43) </w:t>
      </w:r>
      <w:r>
        <w:rPr>
          <w:rStyle w:val="scstrike"/>
        </w:rPr>
        <w:t>DHEC</w:t>
      </w:r>
    </w:p>
    <w:p w:rsidR="003F4ECF" w:rsidDel="00484962" w:rsidP="00484962" w:rsidRDefault="003F4ECF" w14:paraId="07E8D520" w14:textId="0EFBB4BD">
      <w:pPr>
        <w:pStyle w:val="sccodifiedsection"/>
      </w:pPr>
      <w:r>
        <w:rPr>
          <w:rStyle w:val="scstrike"/>
        </w:rPr>
        <w:tab/>
      </w:r>
      <w:r>
        <w:rPr>
          <w:rStyle w:val="scstrike"/>
        </w:rPr>
        <w:tab/>
      </w:r>
      <w:r>
        <w:rPr>
          <w:rStyle w:val="scstrike"/>
        </w:rPr>
        <w:tab/>
        <w:t>(a) Board of Health and Environmental Control</w:t>
      </w:r>
    </w:p>
    <w:p w:rsidR="003F4ECF" w:rsidP="00484962" w:rsidRDefault="003F4ECF" w14:paraId="11641F74" w14:textId="3F06032D">
      <w:pPr>
        <w:pStyle w:val="sccodifiedsection"/>
      </w:pPr>
      <w:r>
        <w:rPr>
          <w:rStyle w:val="scstrike"/>
        </w:rPr>
        <w:lastRenderedPageBreak/>
        <w:tab/>
      </w:r>
      <w:r>
        <w:rPr>
          <w:rStyle w:val="scstrike"/>
        </w:rPr>
        <w:tab/>
      </w:r>
      <w:r>
        <w:rPr>
          <w:rStyle w:val="scstrike"/>
        </w:rPr>
        <w:tab/>
      </w:r>
      <w:bookmarkStart w:name="up_5e3b3e82c" w:id="11"/>
      <w:r>
        <w:rPr>
          <w:rStyle w:val="scstrike"/>
        </w:rPr>
        <w:t>(</w:t>
      </w:r>
      <w:bookmarkEnd w:id="11"/>
      <w:r>
        <w:rPr>
          <w:rStyle w:val="scstrike"/>
        </w:rPr>
        <w:t>b) Office of Ocean and Coastal Resource Management Board</w:t>
      </w:r>
      <w:r w:rsidR="00484962">
        <w:rPr>
          <w:rStyle w:val="scinsert"/>
        </w:rPr>
        <w:t>Reserved</w:t>
      </w:r>
    </w:p>
    <w:p w:rsidR="00484962" w:rsidP="00484962" w:rsidRDefault="00484962" w14:paraId="60A24CEF" w14:textId="77777777">
      <w:pPr>
        <w:pStyle w:val="scemptyline"/>
      </w:pPr>
    </w:p>
    <w:p w:rsidR="00484962" w:rsidP="00484962" w:rsidRDefault="00484962" w14:paraId="4035EC34" w14:textId="77777777">
      <w:pPr>
        <w:pStyle w:val="scdirectionallanguage"/>
      </w:pPr>
      <w:bookmarkStart w:name="bs_num_3_6e7126a74" w:id="12"/>
      <w:r>
        <w:t>S</w:t>
      </w:r>
      <w:bookmarkEnd w:id="12"/>
      <w:r>
        <w:t>ECTION 3.</w:t>
      </w:r>
      <w:r>
        <w:tab/>
      </w:r>
      <w:bookmarkStart w:name="dl_ac0848d0e" w:id="13"/>
      <w:r>
        <w:t>S</w:t>
      </w:r>
      <w:bookmarkEnd w:id="13"/>
      <w:r>
        <w:t>ection 1‑11‑20(D) of the S.C. Code is amended to read:</w:t>
      </w:r>
    </w:p>
    <w:p w:rsidR="00484962" w:rsidP="001A749E" w:rsidRDefault="00484962" w14:paraId="4E1468CE" w14:textId="77777777">
      <w:pPr>
        <w:pStyle w:val="sccodifiedsection"/>
      </w:pPr>
    </w:p>
    <w:p w:rsidR="00484962" w:rsidP="00484962" w:rsidRDefault="00484962" w14:paraId="1EFDA6DE" w14:textId="6E35A557">
      <w:pPr>
        <w:pStyle w:val="sccodifiedsection"/>
      </w:pPr>
      <w:bookmarkStart w:name="cs_T1C11N20_408573f62" w:id="14"/>
      <w:r>
        <w:tab/>
      </w:r>
      <w:bookmarkStart w:name="ss_T1C11N20SD_lv1_ffbe1fc20" w:id="15"/>
      <w:bookmarkEnd w:id="14"/>
      <w:r>
        <w:t>(</w:t>
      </w:r>
      <w:bookmarkEnd w:id="15"/>
      <w:r>
        <w:t>D) The regulation of minerals and mineral interests on public land, and the regulation of Geothermal Resources as provided in Chapter 9, Title 10 is transferred to, and incorporated into, the Department of</w:t>
      </w:r>
      <w:r>
        <w:rPr>
          <w:rStyle w:val="scstrike"/>
        </w:rPr>
        <w:t xml:space="preserve"> Health and</w:t>
      </w:r>
      <w:r>
        <w:t xml:space="preserve"> Environmental</w:t>
      </w:r>
      <w:r>
        <w:rPr>
          <w:rStyle w:val="scstrike"/>
        </w:rPr>
        <w:t xml:space="preserve"> Control</w:t>
      </w:r>
      <w:r w:rsidR="00F56E43">
        <w:rPr>
          <w:rStyle w:val="scinsert"/>
        </w:rPr>
        <w:t xml:space="preserve"> Services</w:t>
      </w:r>
      <w:r>
        <w:t>.</w:t>
      </w:r>
    </w:p>
    <w:p w:rsidR="00AE0E6E" w:rsidP="00AE0E6E" w:rsidRDefault="00AE0E6E" w14:paraId="6D9A9F46" w14:textId="77777777">
      <w:pPr>
        <w:pStyle w:val="scemptyline"/>
      </w:pPr>
    </w:p>
    <w:p w:rsidR="00AE0E6E" w:rsidP="00AE0E6E" w:rsidRDefault="00AE0E6E" w14:paraId="78D91292" w14:textId="30C0669B">
      <w:pPr>
        <w:pStyle w:val="scdirectionallanguage"/>
      </w:pPr>
      <w:bookmarkStart w:name="bs_num_4_86c565d1a" w:id="16"/>
      <w:r>
        <w:t>S</w:t>
      </w:r>
      <w:bookmarkEnd w:id="16"/>
      <w:r>
        <w:t>ECTION 4.</w:t>
      </w:r>
      <w:r>
        <w:tab/>
      </w:r>
      <w:bookmarkStart w:name="dl_b34ae3254" w:id="17"/>
      <w:r>
        <w:t>S</w:t>
      </w:r>
      <w:bookmarkEnd w:id="17"/>
      <w:r>
        <w:t>ection 1‑23‑600(H)</w:t>
      </w:r>
      <w:r w:rsidR="00C03403">
        <w:t>(1)</w:t>
      </w:r>
      <w:r>
        <w:t xml:space="preserve"> of the S.C. Code is amended to read:</w:t>
      </w:r>
    </w:p>
    <w:p w:rsidR="00AE0E6E" w:rsidP="001A749E" w:rsidRDefault="00AE0E6E" w14:paraId="3368C34F" w14:textId="77777777">
      <w:pPr>
        <w:pStyle w:val="sccodifiedsection"/>
      </w:pPr>
    </w:p>
    <w:p w:rsidR="00AE0E6E" w:rsidP="00C03403" w:rsidRDefault="00AE0E6E" w14:paraId="45AF1C7A" w14:textId="7DD994D3">
      <w:pPr>
        <w:pStyle w:val="sccodifiedsection"/>
      </w:pPr>
      <w:bookmarkStart w:name="cs_T1C23N600_61df61cd6" w:id="18"/>
      <w:r>
        <w:tab/>
      </w:r>
      <w:bookmarkStart w:name="ss_T1C23N600S1_lv1_f04537a0d" w:id="19"/>
      <w:bookmarkEnd w:id="18"/>
      <w:r>
        <w:t>(</w:t>
      </w:r>
      <w:bookmarkEnd w:id="19"/>
      <w:r>
        <w:t xml:space="preserve">1) This subsection applies to timely filed requests for a contested case hearing </w:t>
      </w:r>
      <w:r>
        <w:rPr>
          <w:rStyle w:val="scstrike"/>
        </w:rPr>
        <w:t>of decisions by the Department of Environmental Services.  Emergency actions taken by the Department of Environmental Services pursuant to an applicable statute or regulation are not subject to the provisions of this subsection.</w:t>
      </w:r>
      <w:r w:rsidR="00C03403">
        <w:rPr>
          <w:rStyle w:val="scinsert"/>
        </w:rPr>
        <w:t>pursuant to this section of decisions by departments governed by a board or commission authorized to exercise sovereignty of the State.</w:t>
      </w:r>
    </w:p>
    <w:p w:rsidR="00A34F6B" w:rsidP="00A34F6B" w:rsidRDefault="00A34F6B" w14:paraId="450AF657" w14:textId="77777777">
      <w:pPr>
        <w:pStyle w:val="scemptyline"/>
      </w:pPr>
    </w:p>
    <w:p w:rsidR="00A34F6B" w:rsidP="00A34F6B" w:rsidRDefault="00A34F6B" w14:paraId="5668693B" w14:textId="78D95902">
      <w:pPr>
        <w:pStyle w:val="scdirectionallanguage"/>
      </w:pPr>
      <w:bookmarkStart w:name="bs_num_5_90a7492db" w:id="20"/>
      <w:r>
        <w:t>S</w:t>
      </w:r>
      <w:bookmarkEnd w:id="20"/>
      <w:r>
        <w:t>ECTION 5.</w:t>
      </w:r>
      <w:r>
        <w:tab/>
      </w:r>
      <w:bookmarkStart w:name="dl_7c31b23f3" w:id="21"/>
      <w:r>
        <w:t>S</w:t>
      </w:r>
      <w:bookmarkEnd w:id="21"/>
      <w:r>
        <w:t>ection 1‑25‑60(A)</w:t>
      </w:r>
      <w:r w:rsidR="00D85F51">
        <w:t>(1)(b)</w:t>
      </w:r>
      <w:r>
        <w:t xml:space="preserve"> of the S.C. Code is amended to read:</w:t>
      </w:r>
    </w:p>
    <w:p w:rsidR="00A34F6B" w:rsidP="001A749E" w:rsidRDefault="00A34F6B" w14:paraId="72616332" w14:textId="77777777">
      <w:pPr>
        <w:pStyle w:val="sccodifiedsection"/>
      </w:pPr>
    </w:p>
    <w:p w:rsidR="00A34F6B" w:rsidP="00D85F51" w:rsidRDefault="00A34F6B" w14:paraId="495D48C2" w14:textId="15237C16">
      <w:pPr>
        <w:pStyle w:val="sccodifiedsection"/>
      </w:pPr>
      <w:bookmarkStart w:name="cs_T1C25N60_6fb8c8237" w:id="22"/>
      <w:r>
        <w:tab/>
      </w:r>
      <w:bookmarkStart w:name="ss_T1C25N60Sb_lv1_07c577c18" w:id="23"/>
      <w:bookmarkEnd w:id="22"/>
      <w:r>
        <w:t>(</w:t>
      </w:r>
      <w:bookmarkEnd w:id="23"/>
      <w:r>
        <w:t xml:space="preserve">b) Department of </w:t>
      </w:r>
      <w:r w:rsidR="00D85F51">
        <w:rPr>
          <w:rStyle w:val="scinsert"/>
        </w:rPr>
        <w:t xml:space="preserve">Public </w:t>
      </w:r>
      <w:r>
        <w:t>Health</w:t>
      </w:r>
      <w:r>
        <w:rPr>
          <w:rStyle w:val="scstrike"/>
        </w:rPr>
        <w:t xml:space="preserve"> and Environmental Control</w:t>
      </w:r>
    </w:p>
    <w:p w:rsidR="00867CBA" w:rsidP="00867CBA" w:rsidRDefault="00867CBA" w14:paraId="186438CA" w14:textId="77777777">
      <w:pPr>
        <w:pStyle w:val="scemptyline"/>
      </w:pPr>
    </w:p>
    <w:p w:rsidR="00867CBA" w:rsidP="00867CBA" w:rsidRDefault="00867CBA" w14:paraId="578733EF" w14:textId="02032B47">
      <w:pPr>
        <w:pStyle w:val="scdirectionallanguage"/>
      </w:pPr>
      <w:bookmarkStart w:name="bs_num_6_sub_A_fa2779b6d" w:id="24"/>
      <w:r>
        <w:t>S</w:t>
      </w:r>
      <w:bookmarkEnd w:id="24"/>
      <w:r>
        <w:t>ECTION 6.A.</w:t>
      </w:r>
      <w:r>
        <w:tab/>
      </w:r>
      <w:bookmarkStart w:name="dl_c4f608e62" w:id="25"/>
      <w:r>
        <w:t>S</w:t>
      </w:r>
      <w:bookmarkEnd w:id="25"/>
      <w:r>
        <w:t>ection 2‑13‑240(a)</w:t>
      </w:r>
      <w:r w:rsidR="009F0A95">
        <w:t>(67)</w:t>
      </w:r>
      <w:r>
        <w:t xml:space="preserve"> of the S.C. Code is amended to read:</w:t>
      </w:r>
    </w:p>
    <w:p w:rsidR="00867CBA" w:rsidP="001A749E" w:rsidRDefault="00867CBA" w14:paraId="4C25F532" w14:textId="77777777">
      <w:pPr>
        <w:pStyle w:val="sccodifiedsection"/>
      </w:pPr>
    </w:p>
    <w:p w:rsidR="00867CBA" w:rsidP="00867CBA" w:rsidRDefault="00867CBA" w14:paraId="2CFE48DA" w14:textId="5BDB9187">
      <w:pPr>
        <w:pStyle w:val="sccodifiedsection"/>
      </w:pPr>
      <w:bookmarkStart w:name="cs_T2C13N240_3c4aeb0e6" w:id="26"/>
      <w:r>
        <w:tab/>
      </w:r>
      <w:bookmarkStart w:name="ss_T2C13N240S67_lv1_c71d99f14" w:id="27"/>
      <w:bookmarkEnd w:id="26"/>
      <w:r>
        <w:t>(</w:t>
      </w:r>
      <w:bookmarkEnd w:id="27"/>
      <w:r>
        <w:t xml:space="preserve">67) Department of </w:t>
      </w:r>
      <w:r w:rsidR="00C560F9">
        <w:rPr>
          <w:rStyle w:val="scinsert"/>
        </w:rPr>
        <w:t xml:space="preserve">Public </w:t>
      </w:r>
      <w:r>
        <w:t>Health</w:t>
      </w:r>
      <w:r>
        <w:rPr>
          <w:rStyle w:val="scstrike"/>
        </w:rPr>
        <w:t xml:space="preserve"> and Environmental Control</w:t>
      </w:r>
      <w:r>
        <w:t>, five;</w:t>
      </w:r>
    </w:p>
    <w:p w:rsidR="00C560F9" w:rsidP="00C560F9" w:rsidRDefault="00C560F9" w14:paraId="7791592C" w14:textId="77777777">
      <w:pPr>
        <w:pStyle w:val="scemptyline"/>
      </w:pPr>
    </w:p>
    <w:p w:rsidR="009F0A95" w:rsidP="009F0A95" w:rsidRDefault="00C560F9" w14:paraId="7A9AD6BA" w14:textId="3C3B8EAB">
      <w:pPr>
        <w:pStyle w:val="scdirectionallanguage"/>
      </w:pPr>
      <w:bookmarkStart w:name="bs_num_6_sub_B_735b43133" w:id="28"/>
      <w:r>
        <w:t>B</w:t>
      </w:r>
      <w:bookmarkEnd w:id="28"/>
      <w:r>
        <w:t>.</w:t>
      </w:r>
      <w:r>
        <w:tab/>
      </w:r>
      <w:bookmarkStart w:name="dl_7e246c2a0" w:id="29"/>
      <w:r w:rsidR="009F0A95">
        <w:t>S</w:t>
      </w:r>
      <w:bookmarkEnd w:id="29"/>
      <w:r w:rsidR="009F0A95">
        <w:t>ection 2‑13‑240(a)(88) of the S.C. Code is amended to read:</w:t>
      </w:r>
    </w:p>
    <w:p w:rsidR="009F0A95" w:rsidP="00072CB4" w:rsidRDefault="009F0A95" w14:paraId="467154E7" w14:textId="77777777">
      <w:pPr>
        <w:pStyle w:val="sccodifiedsection"/>
      </w:pPr>
    </w:p>
    <w:p w:rsidR="009F0A95" w:rsidP="009F0A95" w:rsidRDefault="009F0A95" w14:paraId="4851F3F7" w14:textId="2696989B">
      <w:pPr>
        <w:pStyle w:val="sccodifiedsection"/>
      </w:pPr>
      <w:bookmarkStart w:name="cs_T2C13N240_09f8a8eac" w:id="30"/>
      <w:r>
        <w:tab/>
      </w:r>
      <w:bookmarkStart w:name="ss_T2C13N240S88_lv1_697536034" w:id="31"/>
      <w:bookmarkEnd w:id="30"/>
      <w:r>
        <w:t>(</w:t>
      </w:r>
      <w:bookmarkEnd w:id="31"/>
      <w:r>
        <w:t>88) Department of Natural Resources, four</w:t>
      </w:r>
      <w:r>
        <w:rPr>
          <w:rStyle w:val="scinsert"/>
        </w:rPr>
        <w:t>;</w:t>
      </w:r>
    </w:p>
    <w:p w:rsidR="00110797" w:rsidP="009F0A95" w:rsidRDefault="009F0A95" w14:paraId="3C566EE5" w14:textId="5911ED39">
      <w:pPr>
        <w:pStyle w:val="sccodifiedsection"/>
      </w:pPr>
      <w:r>
        <w:rPr>
          <w:rStyle w:val="scinsert"/>
        </w:rPr>
        <w:tab/>
      </w:r>
      <w:bookmarkStart w:name="ss_T2C13N240S89_lv1_a5fdc10d0" w:id="32"/>
      <w:r>
        <w:rPr>
          <w:rStyle w:val="scinsert"/>
        </w:rPr>
        <w:t>(</w:t>
      </w:r>
      <w:bookmarkEnd w:id="32"/>
      <w:r>
        <w:rPr>
          <w:rStyle w:val="scinsert"/>
        </w:rPr>
        <w:t>89) Department of Environmental Services, five</w:t>
      </w:r>
      <w:r>
        <w:t>.</w:t>
      </w:r>
    </w:p>
    <w:p w:rsidR="0007717A" w:rsidP="0007717A" w:rsidRDefault="0007717A" w14:paraId="77D8CBBE" w14:textId="5FBEF8AA">
      <w:pPr>
        <w:pStyle w:val="scemptyline"/>
      </w:pPr>
    </w:p>
    <w:p w:rsidR="0007717A" w:rsidP="0007717A" w:rsidRDefault="0007717A" w14:paraId="4388F13C" w14:textId="77777777">
      <w:pPr>
        <w:pStyle w:val="scdirectionallanguage"/>
      </w:pPr>
      <w:bookmarkStart w:name="bs_num_7_d347aeef4" w:id="33"/>
      <w:r>
        <w:t>S</w:t>
      </w:r>
      <w:bookmarkEnd w:id="33"/>
      <w:r>
        <w:t>ECTION 7.</w:t>
      </w:r>
      <w:r>
        <w:tab/>
      </w:r>
      <w:bookmarkStart w:name="dl_45e81af88" w:id="34"/>
      <w:r>
        <w:t>S</w:t>
      </w:r>
      <w:bookmarkEnd w:id="34"/>
      <w:r>
        <w:t>ections 3‑5‑40 through 3‑5‑190 of the S.C. Code are amended to read:</w:t>
      </w:r>
    </w:p>
    <w:p w:rsidR="0007717A" w:rsidP="00072CB4" w:rsidRDefault="0007717A" w14:paraId="1DBE866B" w14:textId="77777777">
      <w:pPr>
        <w:pStyle w:val="sccodifiedsection"/>
      </w:pPr>
    </w:p>
    <w:p w:rsidR="0007717A" w:rsidP="0007717A" w:rsidRDefault="0007717A" w14:paraId="19A2CB9F" w14:textId="3B17E8E8">
      <w:pPr>
        <w:pStyle w:val="sccodifiedsection"/>
      </w:pPr>
      <w:r>
        <w:tab/>
      </w:r>
      <w:bookmarkStart w:name="cs_T3C5N40_3282f489c" w:id="35"/>
      <w:r>
        <w:t>S</w:t>
      </w:r>
      <w:bookmarkEnd w:id="35"/>
      <w:r>
        <w:t>ection 3‑5‑40.</w:t>
      </w:r>
      <w:r>
        <w:tab/>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w:t>
      </w:r>
      <w:r>
        <w:lastRenderedPageBreak/>
        <w:t xml:space="preserve">telegraph company or other public service corporation or shall have been donated or condemned for public or public service purposes by any political subdivision of this State or any public service corporation, the </w:t>
      </w:r>
      <w:r>
        <w:rPr>
          <w:rStyle w:val="scstrike"/>
        </w:rPr>
        <w:t xml:space="preserve">South Carolina </w:t>
      </w:r>
      <w:r>
        <w:t xml:space="preserve">Department of </w:t>
      </w:r>
      <w:r>
        <w:rPr>
          <w:rStyle w:val="scstrike"/>
        </w:rPr>
        <w:t xml:space="preserve">Health and </w:t>
      </w:r>
      <w:r>
        <w:t>Environmental</w:t>
      </w:r>
      <w:r>
        <w:rPr>
          <w:rStyle w:val="scstrike"/>
        </w:rPr>
        <w:t xml:space="preserve"> Control </w:t>
      </w:r>
      <w:r w:rsidR="00D071C5">
        <w:rPr>
          <w:rStyle w:val="scinsert"/>
        </w:rPr>
        <w:t xml:space="preserve"> Services </w:t>
      </w:r>
      <w:r>
        <w:t>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07717A" w:rsidP="0007717A" w:rsidRDefault="0007717A" w14:paraId="405122AA" w14:textId="77777777">
      <w:pPr>
        <w:pStyle w:val="sccodifiedsection"/>
      </w:pPr>
    </w:p>
    <w:p w:rsidR="0007717A" w:rsidP="0007717A" w:rsidRDefault="0007717A" w14:paraId="0AAA651E" w14:textId="78EF0FD1">
      <w:pPr>
        <w:pStyle w:val="sccodifiedsection"/>
      </w:pPr>
      <w:r>
        <w:tab/>
      </w:r>
      <w:bookmarkStart w:name="cs_T3C5N50_13d103f0c" w:id="36"/>
      <w:r>
        <w:t>S</w:t>
      </w:r>
      <w:bookmarkEnd w:id="36"/>
      <w:r>
        <w:t>ection 3‑5‑50.</w:t>
      </w:r>
      <w:r>
        <w:tab/>
        <w:t xml:space="preserve">If for any reason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071C5">
        <w:rPr>
          <w:rStyle w:val="scinsert"/>
        </w:rPr>
        <w:t>Services</w:t>
      </w:r>
      <w:r>
        <w:t xml:space="preserve"> is unable to secure any </w:t>
      </w:r>
      <w:r>
        <w:rPr>
          <w:rStyle w:val="scstrike"/>
        </w:rPr>
        <w:t>rights‑of‑way</w:t>
      </w:r>
      <w:r w:rsidR="00D071C5">
        <w:rPr>
          <w:rStyle w:val="scinsert"/>
        </w:rPr>
        <w:t>rights of way</w:t>
      </w:r>
      <w:r>
        <w:t xml:space="preserve"> and spoil disposal area upon, across, or through any such land, including submerged lands, property, or rights, by voluntary agreement with the owner,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071C5">
        <w:rPr>
          <w:rStyle w:val="scinsert"/>
        </w:rPr>
        <w:t xml:space="preserve"> Services</w:t>
      </w:r>
      <w:r>
        <w:t>, acting for and in behalf of the State may condemn it.</w:t>
      </w:r>
    </w:p>
    <w:p w:rsidR="0007717A" w:rsidP="0007717A" w:rsidRDefault="0007717A" w14:paraId="0354C03E" w14:textId="77777777">
      <w:pPr>
        <w:pStyle w:val="sccodifiedsection"/>
      </w:pPr>
    </w:p>
    <w:p w:rsidR="0007717A" w:rsidP="0007717A" w:rsidRDefault="0007717A" w14:paraId="63C29C25" w14:textId="4B7A72D2">
      <w:pPr>
        <w:pStyle w:val="sccodifiedsection"/>
      </w:pPr>
      <w:r>
        <w:tab/>
      </w:r>
      <w:bookmarkStart w:name="cs_T3C5N60_fa4c9bfe6" w:id="37"/>
      <w:r>
        <w:t>S</w:t>
      </w:r>
      <w:bookmarkEnd w:id="37"/>
      <w:r>
        <w:t>ection 3‑5‑60.</w:t>
      </w:r>
      <w:r>
        <w:tab/>
        <w:t xml:space="preserve">If the United States Government shall so determine, it may condemn and use all lands, including submerged lands, property and property rights which may be needed for the purposes set forth in Section 3‑5‑40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071C5">
        <w:rPr>
          <w:rStyle w:val="scinsert"/>
        </w:rPr>
        <w:t>Services</w:t>
      </w:r>
      <w:r>
        <w:t xml:space="preserve"> may pay all expenses of such condemnation proceedings and any award that may be made thereunder out of any monies appropriated for such purposes.</w:t>
      </w:r>
    </w:p>
    <w:p w:rsidR="0007717A" w:rsidP="0007717A" w:rsidRDefault="0007717A" w14:paraId="12FE8ED6" w14:textId="77777777">
      <w:pPr>
        <w:pStyle w:val="sccodifiedsection"/>
      </w:pPr>
    </w:p>
    <w:p w:rsidR="0007717A" w:rsidP="0007717A" w:rsidRDefault="0007717A" w14:paraId="4FC05CDB" w14:textId="77777777">
      <w:pPr>
        <w:pStyle w:val="sccodifiedsection"/>
      </w:pPr>
      <w:r>
        <w:tab/>
      </w:r>
      <w:bookmarkStart w:name="cs_T3C5N70_a9f42fa37" w:id="38"/>
      <w:r>
        <w:t>S</w:t>
      </w:r>
      <w:bookmarkEnd w:id="38"/>
      <w:r>
        <w:t>ection 3‑5‑70.</w:t>
      </w:r>
      <w:r>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07717A" w:rsidP="0007717A" w:rsidRDefault="0007717A" w14:paraId="080695DC" w14:textId="77777777">
      <w:pPr>
        <w:pStyle w:val="sccodifiedsection"/>
      </w:pPr>
    </w:p>
    <w:p w:rsidR="0007717A" w:rsidP="0007717A" w:rsidRDefault="0007717A" w14:paraId="0DFC2367" w14:textId="0E8C9EEA">
      <w:pPr>
        <w:pStyle w:val="sccodifiedsection"/>
      </w:pPr>
      <w:r>
        <w:tab/>
      </w:r>
      <w:bookmarkStart w:name="cs_T3C5N80_04ed44c2f" w:id="39"/>
      <w:r>
        <w:t>S</w:t>
      </w:r>
      <w:bookmarkEnd w:id="39"/>
      <w:r>
        <w:t>ection 3‑5‑80.</w:t>
      </w:r>
      <w:r>
        <w:tab/>
        <w:t xml:space="preserve">For the purpose of determining the lands, easements and property necessary for the uses herein set out,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071C5">
        <w:rPr>
          <w:rStyle w:val="scinsert"/>
        </w:rPr>
        <w:t>Services</w:t>
      </w:r>
      <w:r>
        <w:t xml:space="preserve"> or </w:t>
      </w:r>
      <w:r>
        <w:lastRenderedPageBreak/>
        <w:t>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07717A" w:rsidP="0007717A" w:rsidRDefault="0007717A" w14:paraId="5F6FF5CB" w14:textId="77777777">
      <w:pPr>
        <w:pStyle w:val="sccodifiedsection"/>
      </w:pPr>
    </w:p>
    <w:p w:rsidR="0007717A" w:rsidP="0007717A" w:rsidRDefault="0007717A" w14:paraId="6C220882" w14:textId="77777777">
      <w:pPr>
        <w:pStyle w:val="sccodifiedsection"/>
      </w:pPr>
      <w:r>
        <w:tab/>
      </w:r>
      <w:bookmarkStart w:name="cs_T3C5N90_75f68f9af" w:id="40"/>
      <w:r>
        <w:t>S</w:t>
      </w:r>
      <w:bookmarkEnd w:id="40"/>
      <w:r>
        <w:t>ection 3‑5‑90.</w:t>
      </w:r>
      <w:r>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07717A" w:rsidP="0007717A" w:rsidRDefault="0007717A" w14:paraId="46988709" w14:textId="77777777">
      <w:pPr>
        <w:pStyle w:val="sccodifiedsection"/>
      </w:pPr>
    </w:p>
    <w:p w:rsidR="0007717A" w:rsidP="0007717A" w:rsidRDefault="0007717A" w14:paraId="0542B57D" w14:textId="267E033F">
      <w:pPr>
        <w:pStyle w:val="sccodifiedsection"/>
      </w:pPr>
      <w:r>
        <w:tab/>
      </w:r>
      <w:bookmarkStart w:name="cs_T3C5N100_4ff6a4ba6" w:id="41"/>
      <w:r>
        <w:t>S</w:t>
      </w:r>
      <w:bookmarkEnd w:id="41"/>
      <w:r>
        <w:t>ection 3‑5‑100.</w:t>
      </w:r>
      <w:r>
        <w:tab/>
        <w:t xml:space="preserve">If any of the lands or property, the use of which is acquired for the </w:t>
      </w:r>
      <w:r>
        <w:rPr>
          <w:rStyle w:val="scstrike"/>
        </w:rPr>
        <w:t>rights‑of‑way</w:t>
      </w:r>
      <w:r w:rsidR="00D071C5">
        <w:rPr>
          <w:rStyle w:val="scinsert"/>
        </w:rPr>
        <w:t>rights of way</w:t>
      </w:r>
      <w:r>
        <w:t xml:space="preserve"> and spoil disposal areas has been leased by the South Carolina Department of Natural Resources to any person for the cultivation and gathering of oysters, the Department of Natural Resources shall substitute for the leased areas lying within the rights‑of‑way and spoil disposal areas other equal areas lying without the </w:t>
      </w:r>
      <w:r>
        <w:rPr>
          <w:rStyle w:val="scstrike"/>
        </w:rPr>
        <w:t>rights‑of‑way</w:t>
      </w:r>
      <w:r w:rsidR="00D071C5">
        <w:rPr>
          <w:rStyle w:val="scinsert"/>
        </w:rPr>
        <w:t>rights of way</w:t>
      </w:r>
      <w:r>
        <w:t xml:space="preserve"> and spoil disposal areas that also are suitable for the cultivation and gathering of oysters. The Department of </w:t>
      </w:r>
      <w:r>
        <w:rPr>
          <w:rStyle w:val="scstrike"/>
        </w:rPr>
        <w:t xml:space="preserve">Health and </w:t>
      </w:r>
      <w:r>
        <w:t xml:space="preserve">Environmental </w:t>
      </w:r>
      <w:r>
        <w:rPr>
          <w:rStyle w:val="scstrike"/>
        </w:rPr>
        <w:t>Control</w:t>
      </w:r>
      <w:r w:rsidR="00D071C5">
        <w:rPr>
          <w:rStyle w:val="scinsert"/>
        </w:rPr>
        <w:t>Services</w:t>
      </w:r>
      <w:r>
        <w:t xml:space="preserve"> may reimburse the person for any direct actual losses resulting from the transfer of leased oyster beds. If for any reason the Department of Natural Resources is unable to reach an agreement with the owner of the leased oyster beds, the Department of </w:t>
      </w:r>
      <w:r>
        <w:rPr>
          <w:rStyle w:val="scstrike"/>
        </w:rPr>
        <w:t xml:space="preserve">Health and </w:t>
      </w:r>
      <w:r>
        <w:t xml:space="preserve">Environmental </w:t>
      </w:r>
      <w:r>
        <w:rPr>
          <w:rStyle w:val="scstrike"/>
        </w:rPr>
        <w:t>Control</w:t>
      </w:r>
      <w:r w:rsidR="00D071C5">
        <w:rPr>
          <w:rStyle w:val="scinsert"/>
        </w:rPr>
        <w:t>Services</w:t>
      </w:r>
      <w:r>
        <w:t>, acting for the State, may condemn the rights and property of the lessees in the leased areas.</w:t>
      </w:r>
    </w:p>
    <w:p w:rsidR="0007717A" w:rsidP="0007717A" w:rsidRDefault="0007717A" w14:paraId="09D84132" w14:textId="77777777">
      <w:pPr>
        <w:pStyle w:val="sccodifiedsection"/>
      </w:pPr>
    </w:p>
    <w:p w:rsidR="0007717A" w:rsidP="0007717A" w:rsidRDefault="0007717A" w14:paraId="3575618F" w14:textId="2ED5C306">
      <w:pPr>
        <w:pStyle w:val="sccodifiedsection"/>
      </w:pPr>
      <w:r>
        <w:tab/>
      </w:r>
      <w:bookmarkStart w:name="cs_T3C5N110_5a2ae954f" w:id="42"/>
      <w:r>
        <w:t>S</w:t>
      </w:r>
      <w:bookmarkEnd w:id="42"/>
      <w:r>
        <w:t>ection 3‑5‑110.</w:t>
      </w:r>
      <w:r>
        <w:tab/>
        <w:t xml:space="preserve">All persons engaged in the cultivation of oysters on oyster beds held either in fee simple or in leasehold beyond the limits of the areas to be acquired for said waterway project from Winyah Bay to the </w:t>
      </w:r>
      <w:r w:rsidR="00703644">
        <w:t>s</w:t>
      </w:r>
      <w:r>
        <w:t>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07717A" w:rsidP="0007717A" w:rsidRDefault="0007717A" w14:paraId="0E848455" w14:textId="77777777">
      <w:pPr>
        <w:pStyle w:val="sccodifiedsection"/>
      </w:pPr>
    </w:p>
    <w:p w:rsidR="0007717A" w:rsidP="0007717A" w:rsidRDefault="0007717A" w14:paraId="06D377AF" w14:textId="46417C4F">
      <w:pPr>
        <w:pStyle w:val="sccodifiedsection"/>
      </w:pPr>
      <w:r>
        <w:tab/>
      </w:r>
      <w:bookmarkStart w:name="cs_T3C5N120_2cd5e8587" w:id="43"/>
      <w:r>
        <w:t>S</w:t>
      </w:r>
      <w:bookmarkEnd w:id="43"/>
      <w:r>
        <w:t>ection 3‑5‑120.</w:t>
      </w:r>
      <w:r>
        <w:tab/>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071C5">
        <w:rPr>
          <w:rStyle w:val="scinsert"/>
        </w:rPr>
        <w:t>Services</w:t>
      </w:r>
      <w:r>
        <w:t xml:space="preserve"> to survey such oyster beds and oysters and to determine the extent and amount of such damage. Upon any such application, the </w:t>
      </w:r>
      <w:r>
        <w:lastRenderedPageBreak/>
        <w:t xml:space="preserve">Department of </w:t>
      </w:r>
      <w:r>
        <w:rPr>
          <w:rStyle w:val="scstrike"/>
        </w:rPr>
        <w:t xml:space="preserve">Health and </w:t>
      </w:r>
      <w:r>
        <w:t xml:space="preserve">Environmental </w:t>
      </w:r>
      <w:r>
        <w:rPr>
          <w:rStyle w:val="scstrike"/>
        </w:rPr>
        <w:t>Control</w:t>
      </w:r>
      <w:r w:rsidR="00D071C5">
        <w:rPr>
          <w:rStyle w:val="scinsert"/>
        </w:rPr>
        <w:t>Services</w:t>
      </w:r>
      <w:r>
        <w:t xml:space="preserve"> shall proceed promptly to survey the damage done to such oyster beds and oysters and to determine the identity of the person causing such damage and the identity of the owner in fee or in leasehold of such oyster beds and oysters suffering such damage.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071C5">
        <w:rPr>
          <w:rStyle w:val="scinsert"/>
        </w:rPr>
        <w:t>Services</w:t>
      </w:r>
      <w:r>
        <w:t xml:space="preserve"> may subpoena witnesses to assist in the determination of such facts. The </w:t>
      </w:r>
      <w:r>
        <w:rPr>
          <w:rStyle w:val="scstrike"/>
        </w:rPr>
        <w:t xml:space="preserve">department of Health and </w:t>
      </w:r>
      <w:r w:rsidR="00D071C5">
        <w:rPr>
          <w:rStyle w:val="scinsert"/>
        </w:rPr>
        <w:t xml:space="preserve">Department of </w:t>
      </w:r>
      <w:r>
        <w:t>Environmental</w:t>
      </w:r>
      <w:r>
        <w:rPr>
          <w:rStyle w:val="scstrike"/>
        </w:rPr>
        <w:t xml:space="preserve"> Control</w:t>
      </w:r>
      <w:r w:rsidR="009078A8">
        <w:rPr>
          <w:rStyle w:val="scinsert"/>
        </w:rPr>
        <w:t xml:space="preserve"> </w:t>
      </w:r>
      <w:r w:rsidR="00D071C5">
        <w:rPr>
          <w:rStyle w:val="scinsert"/>
        </w:rPr>
        <w:t>Services</w:t>
      </w:r>
      <w:r>
        <w:t xml:space="preserve"> must afford the owner of the alleged damaged oyster beds and oysters and the person alleged to have caused the damage an opportunity to be heard.</w:t>
      </w:r>
    </w:p>
    <w:p w:rsidR="0007717A" w:rsidP="0007717A" w:rsidRDefault="0007717A" w14:paraId="0546D540" w14:textId="77777777">
      <w:pPr>
        <w:pStyle w:val="sccodifiedsection"/>
      </w:pPr>
    </w:p>
    <w:p w:rsidR="0007717A" w:rsidP="0007717A" w:rsidRDefault="0007717A" w14:paraId="1ABD2006" w14:textId="6507F699">
      <w:pPr>
        <w:pStyle w:val="sccodifiedsection"/>
      </w:pPr>
      <w:r>
        <w:tab/>
      </w:r>
      <w:bookmarkStart w:name="cs_T3C5N130_9d2d51663" w:id="44"/>
      <w:r>
        <w:t>S</w:t>
      </w:r>
      <w:bookmarkEnd w:id="44"/>
      <w:r>
        <w:t>ection 3‑5‑130.</w:t>
      </w:r>
      <w:r>
        <w:tab/>
        <w:t xml:space="preserve">Staff of the </w:t>
      </w:r>
      <w:r>
        <w:rPr>
          <w:rStyle w:val="scstrike"/>
        </w:rPr>
        <w:t xml:space="preserve">Coastal </w:t>
      </w:r>
      <w:r>
        <w:t xml:space="preserve">Division of </w:t>
      </w:r>
      <w:r w:rsidR="00D071C5">
        <w:rPr>
          <w:rStyle w:val="scinsert"/>
        </w:rPr>
        <w:t xml:space="preserve">Coastal Management of </w:t>
      </w:r>
      <w:r>
        <w:t xml:space="preserve">the Department of </w:t>
      </w:r>
      <w:r>
        <w:rPr>
          <w:rStyle w:val="scstrike"/>
        </w:rPr>
        <w:t xml:space="preserve">Health and </w:t>
      </w:r>
      <w:r>
        <w:t xml:space="preserve">Environmental </w:t>
      </w:r>
      <w:r>
        <w:rPr>
          <w:rStyle w:val="scstrike"/>
        </w:rPr>
        <w:t>Control</w:t>
      </w:r>
      <w:r w:rsidR="00D071C5">
        <w:rPr>
          <w:rStyle w:val="scinsert"/>
        </w:rPr>
        <w:t>Services</w:t>
      </w:r>
      <w:r>
        <w:t xml:space="preserve"> shall make a determination of the amount of actual damage.</w:t>
      </w:r>
    </w:p>
    <w:p w:rsidR="0007717A" w:rsidP="0007717A" w:rsidRDefault="0007717A" w14:paraId="7374AD7E" w14:textId="77777777">
      <w:pPr>
        <w:pStyle w:val="sccodifiedsection"/>
      </w:pPr>
    </w:p>
    <w:p w:rsidR="0007717A" w:rsidP="0007717A" w:rsidRDefault="0007717A" w14:paraId="65E5AAEF" w14:textId="037A1E9C">
      <w:pPr>
        <w:pStyle w:val="sccodifiedsection"/>
      </w:pPr>
      <w:r>
        <w:tab/>
      </w:r>
      <w:bookmarkStart w:name="cs_T3C5N140_24aa0c048" w:id="45"/>
      <w:r>
        <w:t>S</w:t>
      </w:r>
      <w:bookmarkEnd w:id="45"/>
      <w:r>
        <w:t>ection 3‑5‑140.</w:t>
      </w:r>
      <w:r>
        <w:tab/>
      </w:r>
      <w:bookmarkStart w:name="up_d639da111" w:id="46"/>
      <w:r>
        <w:t>I</w:t>
      </w:r>
      <w:bookmarkEnd w:id="46"/>
      <w:r>
        <w:t xml:space="preserve">f the person in whose favor or the person against whom such determination is made shall be dissatisfied therewith, such person may apply to an Administrative Law Judge to review the determination. An appeal from the decision of the Administrative Law Judge may be taken to the </w:t>
      </w:r>
      <w:r>
        <w:rPr>
          <w:rStyle w:val="scstrike"/>
        </w:rPr>
        <w:t xml:space="preserve">Coastal Zone Management Appellate Panel.  An appeal from the decision of the Panel may be taken to the </w:t>
      </w:r>
      <w:r>
        <w:t xml:space="preserve">court of common pleas for the county in which the oyster beds lie. The </w:t>
      </w:r>
      <w:r>
        <w:rPr>
          <w:rStyle w:val="scstrike"/>
        </w:rPr>
        <w:t>Court</w:t>
      </w:r>
      <w:r w:rsidR="00D071C5">
        <w:rPr>
          <w:rStyle w:val="scinsert"/>
        </w:rPr>
        <w:t>court</w:t>
      </w:r>
      <w:r>
        <w:t xml:space="preserve"> shall review the award in the same manner as reports of a master in equity are reviewed by the court and the determination of the amount of the award by the court of common pleas shall be final.</w:t>
      </w:r>
    </w:p>
    <w:p w:rsidR="0007717A" w:rsidP="0007717A" w:rsidRDefault="0007717A" w14:paraId="41D02048" w14:textId="77777777">
      <w:pPr>
        <w:pStyle w:val="sccodifiedsection"/>
      </w:pPr>
      <w:r>
        <w:tab/>
      </w:r>
      <w:bookmarkStart w:name="up_f905f6145" w:id="47"/>
      <w:r>
        <w:t>B</w:t>
      </w:r>
      <w:bookmarkEnd w:id="47"/>
      <w:r>
        <w:t>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07717A" w:rsidP="0007717A" w:rsidRDefault="0007717A" w14:paraId="15B245A9" w14:textId="0B917503">
      <w:pPr>
        <w:pStyle w:val="sccodifiedsection"/>
      </w:pPr>
      <w:r>
        <w:tab/>
      </w:r>
      <w:bookmarkStart w:name="up_8c8973b61" w:id="48"/>
      <w:r>
        <w:t>T</w:t>
      </w:r>
      <w:bookmarkEnd w:id="48"/>
      <w:r>
        <w: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07717A" w:rsidP="0007717A" w:rsidRDefault="0007717A" w14:paraId="414F4F34" w14:textId="77777777">
      <w:pPr>
        <w:pStyle w:val="sccodifiedsection"/>
      </w:pPr>
    </w:p>
    <w:p w:rsidR="0007717A" w:rsidP="0007717A" w:rsidRDefault="0007717A" w14:paraId="3A274125" w14:textId="24FD7E38">
      <w:pPr>
        <w:pStyle w:val="sccodifiedsection"/>
      </w:pPr>
      <w:r>
        <w:tab/>
      </w:r>
      <w:bookmarkStart w:name="cs_T3C5N150_b475ac601" w:id="49"/>
      <w:r>
        <w:t>S</w:t>
      </w:r>
      <w:bookmarkEnd w:id="49"/>
      <w:r>
        <w:t>ection 3‑5‑150.</w:t>
      </w:r>
      <w:r>
        <w:tab/>
        <w:t xml:space="preserve">Upon the filing with the clerk of court of any such award there shall be added thereto as a part thereof the costs of the survey held to determine the damage resulting in such award. Such costs shall be repaid to the Department of </w:t>
      </w:r>
      <w:r>
        <w:rPr>
          <w:rStyle w:val="scstrike"/>
        </w:rPr>
        <w:t>Health and</w:t>
      </w:r>
      <w:r>
        <w:t xml:space="preserve"> Environmental </w:t>
      </w:r>
      <w:r>
        <w:rPr>
          <w:rStyle w:val="scstrike"/>
        </w:rPr>
        <w:t>Control</w:t>
      </w:r>
      <w:r w:rsidR="00D071C5">
        <w:rPr>
          <w:rStyle w:val="scinsert"/>
        </w:rPr>
        <w:t>Services</w:t>
      </w:r>
      <w:r>
        <w:t xml:space="preserve"> by the person against whom the award is given. If it shall be finally determined that no damage has been done the cost of the survey shall be paid by the person requesting the survey.</w:t>
      </w:r>
    </w:p>
    <w:p w:rsidR="0007717A" w:rsidP="0007717A" w:rsidRDefault="0007717A" w14:paraId="4BE454BD" w14:textId="77777777">
      <w:pPr>
        <w:pStyle w:val="sccodifiedsection"/>
      </w:pPr>
    </w:p>
    <w:p w:rsidR="0007717A" w:rsidP="0007717A" w:rsidRDefault="0007717A" w14:paraId="67F5A68B" w14:textId="7A7E42F2">
      <w:pPr>
        <w:pStyle w:val="sccodifiedsection"/>
      </w:pPr>
      <w:r>
        <w:tab/>
      </w:r>
      <w:bookmarkStart w:name="cs_T3C5N160_f6944818f" w:id="50"/>
      <w:r>
        <w:t>S</w:t>
      </w:r>
      <w:bookmarkEnd w:id="50"/>
      <w:r>
        <w:t>ection 3‑5‑160.</w:t>
      </w:r>
      <w:r>
        <w:tab/>
        <w:t xml:space="preserve">The Department of </w:t>
      </w:r>
      <w:r>
        <w:rPr>
          <w:rStyle w:val="scstrike"/>
        </w:rPr>
        <w:t xml:space="preserve">Health and </w:t>
      </w:r>
      <w:r>
        <w:t xml:space="preserve">Environmental </w:t>
      </w:r>
      <w:r>
        <w:rPr>
          <w:rStyle w:val="scstrike"/>
        </w:rPr>
        <w:t xml:space="preserve">Control </w:t>
      </w:r>
      <w:r w:rsidR="00D071C5">
        <w:rPr>
          <w:rStyle w:val="scinsert"/>
        </w:rPr>
        <w:t xml:space="preserve">Services </w:t>
      </w:r>
      <w:r>
        <w:t>shall account for all monies recovered under the provisions of Sections 3‑5‑110 to 3‑5‑150 to the State Treasurer.</w:t>
      </w:r>
    </w:p>
    <w:p w:rsidR="0007717A" w:rsidP="0007717A" w:rsidRDefault="0007717A" w14:paraId="4EE17B05" w14:textId="77777777">
      <w:pPr>
        <w:pStyle w:val="sccodifiedsection"/>
      </w:pPr>
    </w:p>
    <w:p w:rsidR="0007717A" w:rsidP="0007717A" w:rsidRDefault="0007717A" w14:paraId="7E9179E5" w14:textId="77777777">
      <w:pPr>
        <w:pStyle w:val="sccodifiedsection"/>
      </w:pPr>
      <w:r>
        <w:tab/>
      </w:r>
      <w:bookmarkStart w:name="cs_T3C5N170_1a44a3997" w:id="51"/>
      <w:r>
        <w:t>S</w:t>
      </w:r>
      <w:bookmarkEnd w:id="51"/>
      <w:r>
        <w:t>ection 3‑5‑170.</w:t>
      </w:r>
      <w:r>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07717A" w:rsidP="0007717A" w:rsidRDefault="0007717A" w14:paraId="110D095A" w14:textId="77777777">
      <w:pPr>
        <w:pStyle w:val="sccodifiedsection"/>
      </w:pPr>
    </w:p>
    <w:p w:rsidR="0007717A" w:rsidP="0007717A" w:rsidRDefault="0007717A" w14:paraId="127DB4CE" w14:textId="77777777">
      <w:pPr>
        <w:pStyle w:val="sccodifiedsection"/>
      </w:pPr>
      <w:r>
        <w:tab/>
      </w:r>
      <w:bookmarkStart w:name="cs_T3C5N180_8d532ce7a" w:id="52"/>
      <w:r>
        <w:t>S</w:t>
      </w:r>
      <w:bookmarkEnd w:id="52"/>
      <w:r>
        <w:t>ection 3‑5‑180.</w:t>
      </w:r>
      <w:r>
        <w:tab/>
        <w:t>The remedies herein given with respect to oysters lying beyond the limits of the areas to be acquired for said waterway project such rights of way shall be exclusive.</w:t>
      </w:r>
    </w:p>
    <w:p w:rsidR="0007717A" w:rsidP="0007717A" w:rsidRDefault="0007717A" w14:paraId="0F3AD7BB" w14:textId="77777777">
      <w:pPr>
        <w:pStyle w:val="sccodifiedsection"/>
      </w:pPr>
    </w:p>
    <w:p w:rsidR="0007717A" w:rsidP="0007717A" w:rsidRDefault="0007717A" w14:paraId="3DAE7555" w14:textId="44CF730B">
      <w:pPr>
        <w:pStyle w:val="sccodifiedsection"/>
      </w:pPr>
      <w:r>
        <w:tab/>
      </w:r>
      <w:bookmarkStart w:name="cs_T3C5N190_f5e90ffb4" w:id="53"/>
      <w:r>
        <w:t>S</w:t>
      </w:r>
      <w:bookmarkEnd w:id="53"/>
      <w:r>
        <w:t>ection 3‑5‑190.</w:t>
      </w:r>
      <w:r>
        <w:tab/>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w:t>
      </w:r>
      <w:r>
        <w:rPr>
          <w:rStyle w:val="scstrike"/>
        </w:rPr>
        <w:t xml:space="preserve">Health and </w:t>
      </w:r>
      <w:r>
        <w:t xml:space="preserve">Environmental </w:t>
      </w:r>
      <w:r>
        <w:rPr>
          <w:rStyle w:val="scstrike"/>
        </w:rPr>
        <w:t>Control</w:t>
      </w:r>
      <w:r w:rsidR="00D071C5">
        <w:rPr>
          <w:rStyle w:val="scinsert"/>
        </w:rPr>
        <w:t>Services</w:t>
      </w:r>
      <w:r>
        <w:t>,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E778F5" w:rsidP="00E778F5" w:rsidRDefault="00E778F5" w14:paraId="26708DE8" w14:textId="77777777">
      <w:pPr>
        <w:pStyle w:val="scemptyline"/>
      </w:pPr>
    </w:p>
    <w:p w:rsidR="00E778F5" w:rsidP="00E778F5" w:rsidRDefault="00E778F5" w14:paraId="14BCBEAD" w14:textId="77777777">
      <w:pPr>
        <w:pStyle w:val="scdirectionallanguage"/>
      </w:pPr>
      <w:bookmarkStart w:name="bs_num_8_a1a576200" w:id="54"/>
      <w:r>
        <w:t>S</w:t>
      </w:r>
      <w:bookmarkEnd w:id="54"/>
      <w:r>
        <w:t>ECTION 8.</w:t>
      </w:r>
      <w:r>
        <w:tab/>
      </w:r>
      <w:bookmarkStart w:name="dl_5f1df5d8c" w:id="55"/>
      <w:r>
        <w:t>S</w:t>
      </w:r>
      <w:bookmarkEnd w:id="55"/>
      <w:r>
        <w:t>ections 3‑5‑320 through 3‑5‑360 of the S.C. Code are amended to read:</w:t>
      </w:r>
    </w:p>
    <w:p w:rsidR="00E778F5" w:rsidP="00072CB4" w:rsidRDefault="00E778F5" w14:paraId="14DA4107" w14:textId="77777777">
      <w:pPr>
        <w:pStyle w:val="sccodifiedsection"/>
      </w:pPr>
    </w:p>
    <w:p w:rsidR="00E778F5" w:rsidP="00E778F5" w:rsidRDefault="00E778F5" w14:paraId="2456A18D" w14:textId="2112A29A">
      <w:pPr>
        <w:pStyle w:val="sccodifiedsection"/>
      </w:pPr>
      <w:r>
        <w:tab/>
      </w:r>
      <w:bookmarkStart w:name="cs_T3C5N320_d62ae5f0e" w:id="56"/>
      <w:r>
        <w:t>S</w:t>
      </w:r>
      <w:bookmarkEnd w:id="56"/>
      <w:r>
        <w:t>ection 3‑5‑320.</w:t>
      </w:r>
      <w:r>
        <w:tab/>
        <w:t xml:space="preserve">If the title to any part of the lands required by the United States Government for the construction of the aforesaid inland waterway from the North Carolina‑South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w:t>
      </w:r>
      <w:r>
        <w:rPr>
          <w:rStyle w:val="scstrike"/>
        </w:rPr>
        <w:t xml:space="preserve">Health and </w:t>
      </w:r>
      <w:r>
        <w:t xml:space="preserve">Environmental </w:t>
      </w:r>
      <w:r>
        <w:rPr>
          <w:rStyle w:val="scstrike"/>
        </w:rPr>
        <w:t>Control</w:t>
      </w:r>
      <w:r w:rsidR="00B96D2F">
        <w:rPr>
          <w:rStyle w:val="scinsert"/>
        </w:rPr>
        <w:t>Services</w:t>
      </w:r>
      <w:r>
        <w:t xml:space="preserve">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E778F5" w:rsidP="00E778F5" w:rsidRDefault="00E778F5" w14:paraId="0A0C5ECC" w14:textId="77777777">
      <w:pPr>
        <w:pStyle w:val="sccodifiedsection"/>
      </w:pPr>
    </w:p>
    <w:p w:rsidR="00E778F5" w:rsidP="00E778F5" w:rsidRDefault="00E778F5" w14:paraId="65975E70" w14:textId="0D38E0EF">
      <w:pPr>
        <w:pStyle w:val="sccodifiedsection"/>
      </w:pPr>
      <w:r>
        <w:tab/>
      </w:r>
      <w:bookmarkStart w:name="cs_T3C5N330_77a349cc6" w:id="57"/>
      <w:r>
        <w:t>S</w:t>
      </w:r>
      <w:bookmarkEnd w:id="57"/>
      <w:r>
        <w:t>ection 3‑5‑330.</w:t>
      </w:r>
      <w:r>
        <w:tab/>
        <w:t xml:space="preserve">If for any reason the Department of </w:t>
      </w:r>
      <w:r>
        <w:rPr>
          <w:rStyle w:val="scstrike"/>
        </w:rPr>
        <w:t xml:space="preserve">Health and </w:t>
      </w:r>
      <w:r>
        <w:t xml:space="preserve">Environmental </w:t>
      </w:r>
      <w:r>
        <w:rPr>
          <w:rStyle w:val="scstrike"/>
        </w:rPr>
        <w:t>Control</w:t>
      </w:r>
      <w:r w:rsidR="00B96D2F">
        <w:rPr>
          <w:rStyle w:val="scinsert"/>
        </w:rPr>
        <w:t>Services</w:t>
      </w:r>
      <w:r>
        <w:t xml:space="preserve"> is unable to secure the </w:t>
      </w:r>
      <w:r>
        <w:rPr>
          <w:rStyle w:val="scstrike"/>
        </w:rPr>
        <w:t>right‑of‑way</w:t>
      </w:r>
      <w:r w:rsidR="00B96D2F">
        <w:rPr>
          <w:rStyle w:val="scinsert"/>
        </w:rPr>
        <w:t>rights of way</w:t>
      </w:r>
      <w:r>
        <w:t xml:space="preserve"> upon, across, or through the property by voluntary </w:t>
      </w:r>
      <w:r>
        <w:lastRenderedPageBreak/>
        <w:t xml:space="preserve">agreement with the owner, the Department of </w:t>
      </w:r>
      <w:r>
        <w:rPr>
          <w:rStyle w:val="scstrike"/>
        </w:rPr>
        <w:t xml:space="preserve">Health and </w:t>
      </w:r>
      <w:r>
        <w:t xml:space="preserve">Environmental </w:t>
      </w:r>
      <w:r>
        <w:rPr>
          <w:rStyle w:val="scstrike"/>
        </w:rPr>
        <w:t>Control</w:t>
      </w:r>
      <w:r w:rsidR="00B96D2F">
        <w:rPr>
          <w:rStyle w:val="scinsert"/>
        </w:rPr>
        <w:t>Services</w:t>
      </w:r>
      <w:r>
        <w:t xml:space="preserve"> acting for the State, may condemn the </w:t>
      </w:r>
      <w:r>
        <w:rPr>
          <w:rStyle w:val="scstrike"/>
        </w:rPr>
        <w:t>right‑of‑way</w:t>
      </w:r>
      <w:r w:rsidR="00B96D2F">
        <w:rPr>
          <w:rStyle w:val="scinsert"/>
        </w:rPr>
        <w:t>right of way</w:t>
      </w:r>
      <w:r>
        <w:t>. The Governor and the Secretary of State shall promptly execute a deed for the condemned property to the United States.</w:t>
      </w:r>
    </w:p>
    <w:p w:rsidR="00E778F5" w:rsidP="00E778F5" w:rsidRDefault="00E778F5" w14:paraId="5ABABA4B" w14:textId="77777777">
      <w:pPr>
        <w:pStyle w:val="sccodifiedsection"/>
      </w:pPr>
    </w:p>
    <w:p w:rsidR="00E778F5" w:rsidP="00E778F5" w:rsidRDefault="00E778F5" w14:paraId="27939084" w14:textId="024E1861">
      <w:pPr>
        <w:pStyle w:val="sccodifiedsection"/>
      </w:pPr>
      <w:r>
        <w:tab/>
      </w:r>
      <w:bookmarkStart w:name="cs_T3C5N340_a808003c5" w:id="58"/>
      <w:r>
        <w:t>S</w:t>
      </w:r>
      <w:bookmarkEnd w:id="58"/>
      <w:r>
        <w:t>ection 3‑5‑340.</w:t>
      </w:r>
      <w:r>
        <w:tab/>
        <w:t xml:space="preserve">If the United States Government shall so determine, it may condemn and use all lands and property which may be needed for the purposes set forth in Section 3‑5‑310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w:t>
      </w:r>
      <w:r>
        <w:rPr>
          <w:rStyle w:val="scstrike"/>
        </w:rPr>
        <w:t xml:space="preserve">Health and </w:t>
      </w:r>
      <w:r>
        <w:t xml:space="preserve">Environmental </w:t>
      </w:r>
      <w:r>
        <w:rPr>
          <w:rStyle w:val="scstrike"/>
        </w:rPr>
        <w:t>Control</w:t>
      </w:r>
      <w:r w:rsidR="00B96D2F">
        <w:rPr>
          <w:rStyle w:val="scinsert"/>
        </w:rPr>
        <w:t>Services</w:t>
      </w:r>
      <w:r>
        <w:t xml:space="preserve"> may pay all expenses of the condemnation proceedings and any award that may be made thereunder out of any moneys appropriated or which may be appropriated for such purposes.</w:t>
      </w:r>
    </w:p>
    <w:p w:rsidR="00E778F5" w:rsidP="00E778F5" w:rsidRDefault="00E778F5" w14:paraId="0C23CE03" w14:textId="77777777">
      <w:pPr>
        <w:pStyle w:val="sccodifiedsection"/>
      </w:pPr>
    </w:p>
    <w:p w:rsidR="00E778F5" w:rsidP="00E778F5" w:rsidRDefault="00E778F5" w14:paraId="792845D7" w14:textId="77777777">
      <w:pPr>
        <w:pStyle w:val="sccodifiedsection"/>
      </w:pPr>
      <w:r>
        <w:tab/>
      </w:r>
      <w:bookmarkStart w:name="cs_T3C5N350_5bed27531" w:id="59"/>
      <w:r>
        <w:t>S</w:t>
      </w:r>
      <w:bookmarkEnd w:id="59"/>
      <w:r>
        <w:t>ection 3‑5‑350.</w:t>
      </w:r>
      <w:r>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E778F5" w:rsidP="00E778F5" w:rsidRDefault="00E778F5" w14:paraId="04F56997" w14:textId="77777777">
      <w:pPr>
        <w:pStyle w:val="sccodifiedsection"/>
      </w:pPr>
    </w:p>
    <w:p w:rsidR="00E778F5" w:rsidP="00E778F5" w:rsidRDefault="00E778F5" w14:paraId="04EDC196" w14:textId="2243D93A">
      <w:pPr>
        <w:pStyle w:val="sccodifiedsection"/>
      </w:pPr>
      <w:r>
        <w:tab/>
      </w:r>
      <w:bookmarkStart w:name="cs_T3C5N360_056ae936a" w:id="60"/>
      <w:r>
        <w:t>S</w:t>
      </w:r>
      <w:bookmarkEnd w:id="60"/>
      <w:r>
        <w:t>ection 3‑5‑360.</w:t>
      </w:r>
      <w:r>
        <w:tab/>
        <w:t xml:space="preserve">For the purpose of determining the lands and property necessary for the uses herein set out the Department of </w:t>
      </w:r>
      <w:r>
        <w:rPr>
          <w:rStyle w:val="scstrike"/>
        </w:rPr>
        <w:t xml:space="preserve">Health and </w:t>
      </w:r>
      <w:r>
        <w:t xml:space="preserve">Environmental </w:t>
      </w:r>
      <w:r>
        <w:rPr>
          <w:rStyle w:val="scstrike"/>
        </w:rPr>
        <w:t>Control</w:t>
      </w:r>
      <w:r w:rsidR="00B96D2F">
        <w:rPr>
          <w:rStyle w:val="scinsert"/>
        </w:rPr>
        <w:t>Services</w:t>
      </w:r>
      <w:r>
        <w:t xml:space="preserve">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0E4CAF" w:rsidP="000E4CAF" w:rsidRDefault="000E4CAF" w14:paraId="740CE171" w14:textId="77777777">
      <w:pPr>
        <w:pStyle w:val="scemptyline"/>
      </w:pPr>
    </w:p>
    <w:p w:rsidR="000E4CAF" w:rsidP="000E4CAF" w:rsidRDefault="000E4CAF" w14:paraId="23FD202E" w14:textId="16A36EEF">
      <w:pPr>
        <w:pStyle w:val="scdirectionallanguage"/>
      </w:pPr>
      <w:bookmarkStart w:name="bs_num_9_f25ef9203" w:id="61"/>
      <w:r>
        <w:t>S</w:t>
      </w:r>
      <w:bookmarkEnd w:id="61"/>
      <w:r>
        <w:t>ECTION 9.</w:t>
      </w:r>
      <w:r>
        <w:tab/>
      </w:r>
      <w:bookmarkStart w:name="dl_089947a19" w:id="62"/>
      <w:r>
        <w:t>S</w:t>
      </w:r>
      <w:bookmarkEnd w:id="62"/>
      <w:r>
        <w:t>ection 4‑12‑30(B)</w:t>
      </w:r>
      <w:r w:rsidR="009E010A">
        <w:t>(3)</w:t>
      </w:r>
      <w:r>
        <w:t xml:space="preserve"> of the S.C. Code is amended to read:</w:t>
      </w:r>
    </w:p>
    <w:p w:rsidR="000E4CAF" w:rsidP="00072CB4" w:rsidRDefault="000E4CAF" w14:paraId="6130C0C8" w14:textId="77777777">
      <w:pPr>
        <w:pStyle w:val="sccodifiedsection"/>
      </w:pPr>
    </w:p>
    <w:p w:rsidR="00B97B2C" w:rsidP="009E010A" w:rsidRDefault="000E4CAF" w14:paraId="67C8BDD3" w14:textId="18C976DF">
      <w:pPr>
        <w:pStyle w:val="sccodifiedsection"/>
      </w:pPr>
      <w:bookmarkStart w:name="cs_T4C12N30_6a1e9f70d" w:id="63"/>
      <w:r>
        <w:tab/>
      </w:r>
      <w:bookmarkStart w:name="ss_T4C12N30S3_lv1_99d6c933b" w:id="64"/>
      <w:bookmarkEnd w:id="63"/>
      <w:r>
        <w:t>(</w:t>
      </w:r>
      <w:bookmarkEnd w:id="64"/>
      <w:r>
        <w:t xml:space="preserve">3) The minimum level of investment in the project must be at least two and one‑half million dollars and must be invested within the time period provided in subsection (C)(2).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thirty‑first of each year using data from the South Carolina Department of Employment and Workforce and the </w:t>
      </w:r>
      <w:r>
        <w:lastRenderedPageBreak/>
        <w:t xml:space="preserve">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w:t>
      </w:r>
      <w:r>
        <w:rPr>
          <w:rStyle w:val="scstrike"/>
        </w:rPr>
        <w:t xml:space="preserve">Health and </w:t>
      </w:r>
      <w:r>
        <w:t xml:space="preserve">Environmental </w:t>
      </w:r>
      <w:r>
        <w:rPr>
          <w:rStyle w:val="scstrike"/>
        </w:rPr>
        <w:t>Control</w:t>
      </w:r>
      <w:r w:rsidR="009E010A">
        <w:rPr>
          <w:rStyle w:val="scinsert"/>
        </w:rPr>
        <w:t>Services</w:t>
      </w:r>
      <w:r>
        <w:t xml:space="preserve"> has issued a certificate of completion for the cleanup. If the amounts, under the Brownfields Voluntary Cleanup Program, equal at least one million dollars, the investment threshold requirement of this chapter is deemed to have been met.</w:t>
      </w:r>
    </w:p>
    <w:p w:rsidR="009E010A" w:rsidP="009E010A" w:rsidRDefault="009E010A" w14:paraId="53C615A7" w14:textId="77777777">
      <w:pPr>
        <w:pStyle w:val="scemptyline"/>
      </w:pPr>
    </w:p>
    <w:p w:rsidR="009E010A" w:rsidP="009E010A" w:rsidRDefault="009E010A" w14:paraId="5EE05435" w14:textId="5CB375C0">
      <w:pPr>
        <w:pStyle w:val="scdirectionallanguage"/>
      </w:pPr>
      <w:bookmarkStart w:name="bs_num_10_9760adbd8" w:id="65"/>
      <w:r>
        <w:t>S</w:t>
      </w:r>
      <w:bookmarkEnd w:id="65"/>
      <w:r>
        <w:t>ECTION 10.</w:t>
      </w:r>
      <w:r>
        <w:tab/>
      </w:r>
      <w:bookmarkStart w:name="dl_290c35fa5" w:id="66"/>
      <w:r>
        <w:t>S</w:t>
      </w:r>
      <w:bookmarkEnd w:id="66"/>
      <w:r>
        <w:t>ection 4‑29‑67(B)</w:t>
      </w:r>
      <w:r w:rsidR="00594FC0">
        <w:t>(3)</w:t>
      </w:r>
      <w:r>
        <w:t xml:space="preserve"> of the S.C. Code is amended to read:</w:t>
      </w:r>
    </w:p>
    <w:p w:rsidR="009E010A" w:rsidP="00072CB4" w:rsidRDefault="009E010A" w14:paraId="51338E63" w14:textId="77777777">
      <w:pPr>
        <w:pStyle w:val="sccodifiedsection"/>
      </w:pPr>
    </w:p>
    <w:p w:rsidR="009E010A" w:rsidP="00594FC0" w:rsidRDefault="009E010A" w14:paraId="7654C3B6" w14:textId="2772FEFF">
      <w:pPr>
        <w:pStyle w:val="sccodifiedsection"/>
      </w:pPr>
      <w:bookmarkStart w:name="cs_T4C29N67_ee7f3029d" w:id="67"/>
      <w:r>
        <w:tab/>
      </w:r>
      <w:bookmarkStart w:name="ss_T4C29N67S3_lv1_753852986" w:id="68"/>
      <w:bookmarkEnd w:id="67"/>
      <w:r>
        <w:t>(</w:t>
      </w:r>
      <w:bookmarkEnd w:id="68"/>
      <w:r>
        <w:t xml:space="preserve">3) The minimum level of investment in the project must be at least forty‑five million dollars and must be invested within the time period provided in subsection (C).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w:t>
      </w:r>
      <w:r>
        <w:rPr>
          <w:rStyle w:val="scstrike"/>
        </w:rPr>
        <w:t xml:space="preserve">Health and </w:t>
      </w:r>
      <w:r>
        <w:t xml:space="preserve">Environmental </w:t>
      </w:r>
      <w:r>
        <w:rPr>
          <w:rStyle w:val="scstrike"/>
        </w:rPr>
        <w:t>Control</w:t>
      </w:r>
      <w:r w:rsidR="00594FC0">
        <w:rPr>
          <w:rStyle w:val="scinsert"/>
        </w:rPr>
        <w:t>Services</w:t>
      </w:r>
      <w:r>
        <w:t xml:space="preserve"> certifies completion of the cleanup. If the amounts under the Brownfields Voluntary Cleanup Program equal at least one million dollars, the investment threshold requirement of this section is met.</w:t>
      </w:r>
    </w:p>
    <w:p w:rsidR="00693DE5" w:rsidP="00693DE5" w:rsidRDefault="00693DE5" w14:paraId="33C5A703" w14:textId="77777777">
      <w:pPr>
        <w:pStyle w:val="scemptyline"/>
      </w:pPr>
    </w:p>
    <w:p w:rsidR="00693DE5" w:rsidP="00693DE5" w:rsidRDefault="00693DE5" w14:paraId="575A591C" w14:textId="77777777">
      <w:pPr>
        <w:pStyle w:val="scdirectionallanguage"/>
      </w:pPr>
      <w:bookmarkStart w:name="bs_num_11_c3563809e" w:id="69"/>
      <w:r>
        <w:t>S</w:t>
      </w:r>
      <w:bookmarkEnd w:id="69"/>
      <w:r>
        <w:t>ECTION 11.</w:t>
      </w:r>
      <w:r>
        <w:tab/>
      </w:r>
      <w:bookmarkStart w:name="dl_f4dacb5ef" w:id="70"/>
      <w:r>
        <w:t>S</w:t>
      </w:r>
      <w:bookmarkEnd w:id="70"/>
      <w:r>
        <w:t>ections 4‑33‑10 through 4‑33‑30 of the S.C. Code are amended to read:</w:t>
      </w:r>
    </w:p>
    <w:p w:rsidR="00693DE5" w:rsidP="00072CB4" w:rsidRDefault="00693DE5" w14:paraId="29F8F2C3" w14:textId="77777777">
      <w:pPr>
        <w:pStyle w:val="sccodifiedsection"/>
      </w:pPr>
    </w:p>
    <w:p w:rsidR="00693DE5" w:rsidP="00693DE5" w:rsidRDefault="00693DE5" w14:paraId="15D64DF4" w14:textId="05EC00B8">
      <w:pPr>
        <w:pStyle w:val="sccodifiedsection"/>
      </w:pPr>
      <w:r>
        <w:tab/>
      </w:r>
      <w:bookmarkStart w:name="cs_T4C33N10_123cf8748" w:id="71"/>
      <w:r>
        <w:t>S</w:t>
      </w:r>
      <w:bookmarkEnd w:id="71"/>
      <w:r>
        <w:t>ection 4‑33‑10.</w:t>
      </w:r>
      <w:r>
        <w:tab/>
        <w:t xml:space="preserve">The Commissioner of Agriculture, who is the authorized custodian of the State exhibit property, </w:t>
      </w:r>
      <w:r>
        <w:rPr>
          <w:rStyle w:val="scstrike"/>
        </w:rPr>
        <w:t xml:space="preserve">and </w:t>
      </w:r>
      <w:r>
        <w:t xml:space="preserve">the Department of </w:t>
      </w:r>
      <w:r w:rsidR="00F90D66">
        <w:rPr>
          <w:rStyle w:val="scinsert"/>
        </w:rPr>
        <w:t xml:space="preserve">Public </w:t>
      </w:r>
      <w:r>
        <w:t>Health</w:t>
      </w:r>
      <w:r w:rsidR="00F90D66">
        <w:rPr>
          <w:rStyle w:val="scinsert"/>
        </w:rPr>
        <w:t>,</w:t>
      </w:r>
      <w:r>
        <w:t xml:space="preserve"> and </w:t>
      </w:r>
      <w:r w:rsidR="00F90D66">
        <w:rPr>
          <w:rStyle w:val="scinsert"/>
        </w:rPr>
        <w:t xml:space="preserve">the Department of </w:t>
      </w:r>
      <w:r>
        <w:t xml:space="preserve">Environmental </w:t>
      </w:r>
      <w:r>
        <w:rPr>
          <w:rStyle w:val="scstrike"/>
        </w:rPr>
        <w:t>Control</w:t>
      </w:r>
      <w:r w:rsidR="00F90D66">
        <w:rPr>
          <w:rStyle w:val="scinsert"/>
        </w:rPr>
        <w:t>Services</w:t>
      </w:r>
      <w:r>
        <w:t xml:space="preserve">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693DE5" w:rsidP="00693DE5" w:rsidRDefault="00693DE5" w14:paraId="78A25744" w14:textId="77777777">
      <w:pPr>
        <w:pStyle w:val="sccodifiedsection"/>
      </w:pPr>
    </w:p>
    <w:p w:rsidR="00693DE5" w:rsidP="00693DE5" w:rsidRDefault="00693DE5" w14:paraId="5CD24772" w14:textId="4796BF19">
      <w:pPr>
        <w:pStyle w:val="sccodifiedsection"/>
      </w:pPr>
      <w:r>
        <w:tab/>
      </w:r>
      <w:bookmarkStart w:name="cs_T4C33N20_80411b95b" w:id="72"/>
      <w:r>
        <w:t>S</w:t>
      </w:r>
      <w:bookmarkEnd w:id="72"/>
      <w:r>
        <w:t>ection 4‑33‑20.</w:t>
      </w:r>
      <w:r>
        <w:tab/>
        <w:t>The Commissioner of Agriculture</w:t>
      </w:r>
      <w:r w:rsidR="00F90D66">
        <w:rPr>
          <w:rStyle w:val="scinsert"/>
        </w:rPr>
        <w:t>,</w:t>
      </w:r>
      <w:r>
        <w:t xml:space="preserve"> </w:t>
      </w:r>
      <w:r>
        <w:rPr>
          <w:rStyle w:val="scstrike"/>
        </w:rPr>
        <w:t xml:space="preserve">and </w:t>
      </w:r>
      <w:r>
        <w:t xml:space="preserve">the Department of </w:t>
      </w:r>
      <w:r w:rsidR="00F90D66">
        <w:rPr>
          <w:rStyle w:val="scinsert"/>
        </w:rPr>
        <w:t xml:space="preserve">Public </w:t>
      </w:r>
      <w:r>
        <w:t>Health</w:t>
      </w:r>
      <w:r w:rsidR="00F90D66">
        <w:rPr>
          <w:rStyle w:val="scinsert"/>
        </w:rPr>
        <w:t>,</w:t>
      </w:r>
      <w:r>
        <w:t xml:space="preserve"> and </w:t>
      </w:r>
      <w:r w:rsidR="00F90D66">
        <w:rPr>
          <w:rStyle w:val="scinsert"/>
        </w:rPr>
        <w:t xml:space="preserve">the Department of </w:t>
      </w:r>
      <w:r>
        <w:t xml:space="preserve">Environmental </w:t>
      </w:r>
      <w:r>
        <w:rPr>
          <w:rStyle w:val="scstrike"/>
        </w:rPr>
        <w:t>Control</w:t>
      </w:r>
      <w:r w:rsidR="00F90D66">
        <w:rPr>
          <w:rStyle w:val="scinsert"/>
        </w:rPr>
        <w:t>Services</w:t>
      </w:r>
      <w:r>
        <w:t xml:space="preserve"> shall send in charge of these exhibits demonstrators </w:t>
      </w:r>
      <w:r>
        <w:lastRenderedPageBreak/>
        <w:t>competent to explain fully to visitors at the fairs the educational value of such exhibits.</w:t>
      </w:r>
    </w:p>
    <w:p w:rsidR="00693DE5" w:rsidP="00693DE5" w:rsidRDefault="00693DE5" w14:paraId="417465CB" w14:textId="77777777">
      <w:pPr>
        <w:pStyle w:val="sccodifiedsection"/>
      </w:pPr>
    </w:p>
    <w:p w:rsidR="00693DE5" w:rsidP="00693DE5" w:rsidRDefault="00693DE5" w14:paraId="13387D9A" w14:textId="68911D08">
      <w:pPr>
        <w:pStyle w:val="sccodifiedsection"/>
      </w:pPr>
      <w:r>
        <w:tab/>
      </w:r>
      <w:bookmarkStart w:name="cs_T4C33N30_d98b446fe" w:id="73"/>
      <w:r>
        <w:t>S</w:t>
      </w:r>
      <w:bookmarkEnd w:id="73"/>
      <w:r>
        <w:t>ection 4‑33‑30.</w:t>
      </w:r>
      <w:r>
        <w:tab/>
        <w:t>The Commissioner of Agriculture</w:t>
      </w:r>
      <w:r w:rsidR="00F90D66">
        <w:rPr>
          <w:rStyle w:val="scinsert"/>
        </w:rPr>
        <w:t>,</w:t>
      </w:r>
      <w:r>
        <w:t xml:space="preserve"> </w:t>
      </w:r>
      <w:r>
        <w:rPr>
          <w:rStyle w:val="scstrike"/>
        </w:rPr>
        <w:t xml:space="preserve">and </w:t>
      </w:r>
      <w:r>
        <w:t xml:space="preserve">the Department of </w:t>
      </w:r>
      <w:r w:rsidR="00F90D66">
        <w:rPr>
          <w:rStyle w:val="scinsert"/>
        </w:rPr>
        <w:t xml:space="preserve">Public </w:t>
      </w:r>
      <w:r>
        <w:t>Health</w:t>
      </w:r>
      <w:r w:rsidR="00F90D66">
        <w:rPr>
          <w:rStyle w:val="scinsert"/>
        </w:rPr>
        <w:t>,</w:t>
      </w:r>
      <w:r>
        <w:t xml:space="preserve"> and </w:t>
      </w:r>
      <w:r w:rsidR="00F90D66">
        <w:rPr>
          <w:rStyle w:val="scinsert"/>
        </w:rPr>
        <w:t xml:space="preserve">the Department of </w:t>
      </w:r>
      <w:r>
        <w:t xml:space="preserve">Environmental </w:t>
      </w:r>
      <w:r>
        <w:rPr>
          <w:rStyle w:val="scstrike"/>
        </w:rPr>
        <w:t>Control</w:t>
      </w:r>
      <w:r w:rsidR="00F90D66">
        <w:rPr>
          <w:rStyle w:val="scinsert"/>
        </w:rPr>
        <w:t>Services</w:t>
      </w:r>
      <w:r>
        <w:t xml:space="preserve"> may detail necessary </w:t>
      </w:r>
      <w:r>
        <w:rPr>
          <w:rStyle w:val="scstrike"/>
        </w:rPr>
        <w:t>men</w:t>
      </w:r>
      <w:r w:rsidR="00380FFC">
        <w:rPr>
          <w:rStyle w:val="scinsert"/>
        </w:rPr>
        <w:t>staff</w:t>
      </w:r>
      <w:r>
        <w:t xml:space="preserve"> to this service, though they may be employed and paid for other purposes, and may expend such funds as may be at their command and as may be necessary to prepare and arrange the exhibits contemplated by Section 4‑33‑10.</w:t>
      </w:r>
    </w:p>
    <w:p w:rsidR="00CB7E9A" w:rsidP="00CB7E9A" w:rsidRDefault="00CB7E9A" w14:paraId="7ED382D7" w14:textId="77777777">
      <w:pPr>
        <w:pStyle w:val="scemptyline"/>
      </w:pPr>
    </w:p>
    <w:p w:rsidR="00CB7E9A" w:rsidP="00CB7E9A" w:rsidRDefault="00CB7E9A" w14:paraId="0870552D" w14:textId="77777777">
      <w:pPr>
        <w:pStyle w:val="scdirectionallanguage"/>
      </w:pPr>
      <w:bookmarkStart w:name="bs_num_12_73ca31c36" w:id="74"/>
      <w:r>
        <w:t>S</w:t>
      </w:r>
      <w:bookmarkEnd w:id="74"/>
      <w:r>
        <w:t>ECTION 12.</w:t>
      </w:r>
      <w:r>
        <w:tab/>
      </w:r>
      <w:bookmarkStart w:name="dl_df1b9efac" w:id="75"/>
      <w:r>
        <w:t>S</w:t>
      </w:r>
      <w:bookmarkEnd w:id="75"/>
      <w:r>
        <w:t>ection 5‑31‑2010 of the S.C. Code is amended to read:</w:t>
      </w:r>
    </w:p>
    <w:p w:rsidR="00CB7E9A" w:rsidP="00072CB4" w:rsidRDefault="00CB7E9A" w14:paraId="4BDCB282" w14:textId="77777777">
      <w:pPr>
        <w:pStyle w:val="sccodifiedsection"/>
      </w:pPr>
    </w:p>
    <w:p w:rsidR="00CB7E9A" w:rsidP="00CB7E9A" w:rsidRDefault="00CB7E9A" w14:paraId="04B596B7" w14:textId="4A4AEAEE">
      <w:pPr>
        <w:pStyle w:val="sccodifiedsection"/>
      </w:pPr>
      <w:r>
        <w:tab/>
      </w:r>
      <w:bookmarkStart w:name="cs_T5C31N2010_2081564f3" w:id="76"/>
      <w:r>
        <w:t>S</w:t>
      </w:r>
      <w:bookmarkEnd w:id="76"/>
      <w:r>
        <w:t>ection 5‑31‑2010.</w:t>
      </w:r>
      <w:r>
        <w:tab/>
      </w:r>
      <w:bookmarkStart w:name="up_9e2ccbfc0" w:id="77"/>
      <w:r>
        <w:t>T</w:t>
      </w:r>
      <w:bookmarkEnd w:id="77"/>
      <w:r>
        <w: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CB7E9A" w:rsidP="00CB7E9A" w:rsidRDefault="00CB7E9A" w14:paraId="195F154D" w14:textId="77777777">
      <w:pPr>
        <w:pStyle w:val="sccodifiedsection"/>
      </w:pPr>
      <w:r>
        <w:tab/>
      </w:r>
      <w:bookmarkStart w:name="up_67389ca1b" w:id="78"/>
      <w:r>
        <w:t>T</w:t>
      </w:r>
      <w:bookmarkEnd w:id="78"/>
      <w:r>
        <w:t>he General Assembly concludes that in order to facilitate the construction and operation of sewer systems by municipalities, all municipalities should be granted all of the powers set forth in this article.</w:t>
      </w:r>
    </w:p>
    <w:p w:rsidR="00CB7E9A" w:rsidP="00CB7E9A" w:rsidRDefault="00CB7E9A" w14:paraId="38E880D9" w14:textId="1ECCD4F3">
      <w:pPr>
        <w:pStyle w:val="sccodifiedsection"/>
      </w:pPr>
      <w:r>
        <w:tab/>
      </w:r>
      <w:bookmarkStart w:name="up_fb605abca" w:id="79"/>
      <w:r>
        <w:t>I</w:t>
      </w:r>
      <w:bookmarkEnd w:id="79"/>
      <w:r>
        <w:t>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3949BC">
        <w:t>’</w:t>
      </w:r>
      <w:r>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front‑foot assessments against properties abutting the sewage collection laterals; and (d) to make unpaid sewer service charges a lien against the property served.</w:t>
      </w:r>
    </w:p>
    <w:p w:rsidR="00CB7E9A" w:rsidP="00CB7E9A" w:rsidRDefault="00CB7E9A" w14:paraId="678E0D24" w14:textId="3DAE69E6">
      <w:pPr>
        <w:pStyle w:val="sccodifiedsection"/>
      </w:pPr>
      <w:r>
        <w:tab/>
      </w:r>
      <w:bookmarkStart w:name="up_b10262956" w:id="80"/>
      <w:r>
        <w:t>I</w:t>
      </w:r>
      <w:bookmarkEnd w:id="80"/>
      <w:r>
        <w:t xml:space="preserve">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w:t>
      </w:r>
      <w:r>
        <w:lastRenderedPageBreak/>
        <w:t xml:space="preserve">the health of the inhabitants of the State. Nothing herein contained shall be construed to be in derogation of the powers of the Department of </w:t>
      </w:r>
      <w:r>
        <w:rPr>
          <w:rStyle w:val="scstrike"/>
        </w:rPr>
        <w:t xml:space="preserve">Health and </w:t>
      </w:r>
      <w:r>
        <w:t xml:space="preserve">Environmental </w:t>
      </w:r>
      <w:r>
        <w:rPr>
          <w:rStyle w:val="scstrike"/>
        </w:rPr>
        <w:t>Control</w:t>
      </w:r>
      <w:r w:rsidR="001C1684">
        <w:rPr>
          <w:rStyle w:val="scinsert"/>
        </w:rPr>
        <w:t>Services</w:t>
      </w:r>
      <w:r>
        <w:t>.</w:t>
      </w:r>
    </w:p>
    <w:p w:rsidR="001C1684" w:rsidP="001C1684" w:rsidRDefault="001C1684" w14:paraId="05E2AA30" w14:textId="77777777">
      <w:pPr>
        <w:pStyle w:val="scemptyline"/>
      </w:pPr>
    </w:p>
    <w:p w:rsidR="001C1684" w:rsidP="001C1684" w:rsidRDefault="001C1684" w14:paraId="547C273D" w14:textId="034A2661">
      <w:pPr>
        <w:pStyle w:val="scdirectionallanguage"/>
      </w:pPr>
      <w:bookmarkStart w:name="bs_num_13_c0fff7df3" w:id="81"/>
      <w:r>
        <w:t>S</w:t>
      </w:r>
      <w:bookmarkEnd w:id="81"/>
      <w:r>
        <w:t>ECTION 13.</w:t>
      </w:r>
      <w:r>
        <w:tab/>
      </w:r>
      <w:bookmarkStart w:name="dl_2b0be547a" w:id="82"/>
      <w:r>
        <w:t>S</w:t>
      </w:r>
      <w:bookmarkEnd w:id="82"/>
      <w:r>
        <w:t>ection 6‑1‑150(A)</w:t>
      </w:r>
      <w:r w:rsidR="00986CD7">
        <w:t>(1)(a)(ii)</w:t>
      </w:r>
      <w:r>
        <w:t xml:space="preserve"> of the S.C. Code is amended to read:</w:t>
      </w:r>
    </w:p>
    <w:p w:rsidR="001C1684" w:rsidP="00F679CA" w:rsidRDefault="001C1684" w14:paraId="4E7F259A" w14:textId="77777777">
      <w:pPr>
        <w:pStyle w:val="sccodifiedsection"/>
      </w:pPr>
    </w:p>
    <w:p w:rsidR="001C1684" w:rsidP="00986CD7" w:rsidRDefault="001C1684" w14:paraId="3D6FFDF9" w14:textId="6E6A5AD9">
      <w:pPr>
        <w:pStyle w:val="sccodifiedsection"/>
      </w:pPr>
      <w:bookmarkStart w:name="cs_T6C1N150_08e861953" w:id="83"/>
      <w:r>
        <w:tab/>
      </w:r>
      <w:bookmarkStart w:name="ss_T6C1N150Sii_lv1_396561cd5" w:id="84"/>
      <w:bookmarkEnd w:id="83"/>
      <w:r>
        <w:t>(</w:t>
      </w:r>
      <w:bookmarkEnd w:id="84"/>
      <w:r>
        <w:t xml:space="preserve">ii) not connected to a Department of </w:t>
      </w:r>
      <w:r>
        <w:rPr>
          <w:rStyle w:val="scstrike"/>
        </w:rPr>
        <w:t xml:space="preserve">Health and </w:t>
      </w:r>
      <w:r>
        <w:t xml:space="preserve">Environmental </w:t>
      </w:r>
      <w:r>
        <w:rPr>
          <w:rStyle w:val="scstrike"/>
        </w:rPr>
        <w:t>Control</w:t>
      </w:r>
      <w:r w:rsidR="00986CD7">
        <w:rPr>
          <w:rStyle w:val="scinsert"/>
        </w:rPr>
        <w:t>Services</w:t>
      </w:r>
      <w:r>
        <w:t xml:space="preserve"> approved wastewater disposal system; or</w:t>
      </w:r>
    </w:p>
    <w:p w:rsidR="0097563A" w:rsidP="0097563A" w:rsidRDefault="0097563A" w14:paraId="22FF16F1" w14:textId="77777777">
      <w:pPr>
        <w:pStyle w:val="scemptyline"/>
      </w:pPr>
    </w:p>
    <w:p w:rsidR="0097563A" w:rsidP="0097563A" w:rsidRDefault="0097563A" w14:paraId="08B394CA" w14:textId="42485B5E">
      <w:pPr>
        <w:pStyle w:val="scdirectionallanguage"/>
      </w:pPr>
      <w:bookmarkStart w:name="bs_num_14_e87f6333a" w:id="85"/>
      <w:r>
        <w:t>S</w:t>
      </w:r>
      <w:bookmarkEnd w:id="85"/>
      <w:r>
        <w:t>ECTION 14.</w:t>
      </w:r>
      <w:r>
        <w:tab/>
      </w:r>
      <w:bookmarkStart w:name="dl_146b44a4e" w:id="86"/>
      <w:r>
        <w:t>S</w:t>
      </w:r>
      <w:bookmarkEnd w:id="86"/>
      <w:r>
        <w:t>ection 6‑11‑285(E) and (F) of the S.C. Code is amended to read:</w:t>
      </w:r>
    </w:p>
    <w:p w:rsidR="0097563A" w:rsidP="00F679CA" w:rsidRDefault="0097563A" w14:paraId="2F3EFCB5" w14:textId="77777777">
      <w:pPr>
        <w:pStyle w:val="sccodifiedsection"/>
      </w:pPr>
    </w:p>
    <w:p w:rsidR="0097563A" w:rsidDel="00703644" w:rsidP="0097563A" w:rsidRDefault="0097563A" w14:paraId="0389709F" w14:textId="5E7081AC">
      <w:pPr>
        <w:pStyle w:val="sccodifiedsection"/>
      </w:pPr>
      <w:bookmarkStart w:name="cs_T6C11N285_efdfa1c2b" w:id="87"/>
      <w:r>
        <w:rPr>
          <w:rStyle w:val="scstrike"/>
        </w:rPr>
        <w:tab/>
      </w:r>
      <w:bookmarkEnd w:id="87"/>
      <w:r>
        <w:rPr>
          <w:rStyle w:val="scstrike"/>
        </w:rPr>
        <w:t>(E) The hearing procedure required under the provisions of this section must be in accordance, as practicably possible, with that procedure as prescribed by Regulation 61‑72 of the Department of Health and Environmental Control.</w:t>
      </w:r>
    </w:p>
    <w:p w:rsidR="0097563A" w:rsidP="0097563A" w:rsidRDefault="0097563A" w14:paraId="7718DA61" w14:textId="714C74FF">
      <w:pPr>
        <w:pStyle w:val="sccodifiedsection"/>
      </w:pPr>
      <w:r>
        <w:tab/>
      </w:r>
      <w:r>
        <w:rPr>
          <w:rStyle w:val="scstrike"/>
        </w:rPr>
        <w:t>(F)</w:t>
      </w:r>
      <w:bookmarkStart w:name="ss_T6C11N285SE_lv1_b96bfe41a" w:id="88"/>
      <w:r w:rsidR="00703644">
        <w:rPr>
          <w:rStyle w:val="scinsert"/>
        </w:rPr>
        <w:t>(</w:t>
      </w:r>
      <w:bookmarkEnd w:id="88"/>
      <w:r w:rsidR="00703644">
        <w:rPr>
          <w:rStyle w:val="scinsert"/>
        </w:rPr>
        <w:t>E)</w:t>
      </w:r>
      <w:r>
        <w:t xml:space="preserve"> All appeals from the decision of the hearing officer under the provisions of this section must be heard in the court of common pleas in the county in which the political subdivision is located.</w:t>
      </w:r>
    </w:p>
    <w:p w:rsidR="00336AE3" w:rsidP="00336AE3" w:rsidRDefault="00336AE3" w14:paraId="590AB019" w14:textId="77777777">
      <w:pPr>
        <w:pStyle w:val="scemptyline"/>
      </w:pPr>
    </w:p>
    <w:p w:rsidR="00336AE3" w:rsidP="00336AE3" w:rsidRDefault="00336AE3" w14:paraId="11571135" w14:textId="77777777">
      <w:pPr>
        <w:pStyle w:val="scdirectionallanguage"/>
      </w:pPr>
      <w:bookmarkStart w:name="bs_num_15_7a5a43d66" w:id="89"/>
      <w:r>
        <w:t>S</w:t>
      </w:r>
      <w:bookmarkEnd w:id="89"/>
      <w:r>
        <w:t>ECTION 15.</w:t>
      </w:r>
      <w:r>
        <w:tab/>
      </w:r>
      <w:bookmarkStart w:name="dl_a739b565f" w:id="90"/>
      <w:r>
        <w:t>S</w:t>
      </w:r>
      <w:bookmarkEnd w:id="90"/>
      <w:r>
        <w:t>ection 6‑11‑290 of the S.C. Code is amended to read:</w:t>
      </w:r>
    </w:p>
    <w:p w:rsidR="00336AE3" w:rsidP="00F679CA" w:rsidRDefault="00336AE3" w14:paraId="19481DCF" w14:textId="77777777">
      <w:pPr>
        <w:pStyle w:val="sccodifiedsection"/>
      </w:pPr>
    </w:p>
    <w:p w:rsidR="00336AE3" w:rsidP="00336AE3" w:rsidRDefault="00336AE3" w14:paraId="082668DA" w14:textId="7C838448">
      <w:pPr>
        <w:pStyle w:val="sccodifiedsection"/>
      </w:pPr>
      <w:r>
        <w:tab/>
      </w:r>
      <w:bookmarkStart w:name="cs_T6C11N290_b135779a4" w:id="91"/>
      <w:r>
        <w:t>S</w:t>
      </w:r>
      <w:bookmarkEnd w:id="91"/>
      <w:r>
        <w:t>ection 6‑11‑290.</w:t>
      </w:r>
      <w:r>
        <w:tab/>
        <w:t xml:space="preserve">This article being necessary for the public health, safety and welfare, it </w:t>
      </w:r>
      <w:r>
        <w:rPr>
          <w:rStyle w:val="scstrike"/>
        </w:rPr>
        <w:t>shall</w:t>
      </w:r>
      <w:r w:rsidR="00526412">
        <w:rPr>
          <w:rStyle w:val="scinsert"/>
        </w:rPr>
        <w:t>must</w:t>
      </w:r>
      <w:r>
        <w:t xml:space="preserve"> be liberally construed to effectuate the purposes thereof. But all functions, powers and duties of the Department of </w:t>
      </w:r>
      <w:r>
        <w:rPr>
          <w:rStyle w:val="scstrike"/>
        </w:rPr>
        <w:t xml:space="preserve">Health and </w:t>
      </w:r>
      <w:r>
        <w:t xml:space="preserve">Environmental </w:t>
      </w:r>
      <w:r>
        <w:rPr>
          <w:rStyle w:val="scstrike"/>
        </w:rPr>
        <w:t>Control shall</w:t>
      </w:r>
      <w:r w:rsidR="00526412">
        <w:rPr>
          <w:rStyle w:val="scinsert"/>
        </w:rPr>
        <w:t>Services must</w:t>
      </w:r>
      <w:r>
        <w:t xml:space="preserve"> remain unaffected by this article.</w:t>
      </w:r>
    </w:p>
    <w:p w:rsidR="002A0968" w:rsidP="002A0968" w:rsidRDefault="002A0968" w14:paraId="73EFA2B4" w14:textId="77777777">
      <w:pPr>
        <w:pStyle w:val="scemptyline"/>
      </w:pPr>
    </w:p>
    <w:p w:rsidR="002A0968" w:rsidP="002A0968" w:rsidRDefault="002A0968" w14:paraId="73B573FE" w14:textId="77777777">
      <w:pPr>
        <w:pStyle w:val="scdirectionallanguage"/>
      </w:pPr>
      <w:bookmarkStart w:name="bs_num_16_sub_A_4b9d8328d" w:id="92"/>
      <w:r>
        <w:t>S</w:t>
      </w:r>
      <w:bookmarkEnd w:id="92"/>
      <w:r>
        <w:t>ECTION 16.A.</w:t>
      </w:r>
      <w:r>
        <w:tab/>
      </w:r>
      <w:bookmarkStart w:name="dl_cdf9aacf3" w:id="93"/>
      <w:r>
        <w:t>S</w:t>
      </w:r>
      <w:bookmarkEnd w:id="93"/>
      <w:r>
        <w:t>ection 6‑11‑1210 of the S.C. Code is amended to read:</w:t>
      </w:r>
    </w:p>
    <w:p w:rsidR="002A0968" w:rsidP="00F679CA" w:rsidRDefault="002A0968" w14:paraId="2A485027" w14:textId="77777777">
      <w:pPr>
        <w:pStyle w:val="sccodifiedsection"/>
      </w:pPr>
    </w:p>
    <w:p w:rsidR="002A0968" w:rsidP="002A0968" w:rsidRDefault="002A0968" w14:paraId="0C5F4741" w14:textId="0EF9B48E">
      <w:pPr>
        <w:pStyle w:val="sccodifiedsection"/>
      </w:pPr>
      <w:r>
        <w:tab/>
      </w:r>
      <w:bookmarkStart w:name="cs_T6C11N1210_df67a1e29" w:id="94"/>
      <w:r>
        <w:t>S</w:t>
      </w:r>
      <w:bookmarkEnd w:id="94"/>
      <w:r>
        <w:t>ection 6‑11‑1210.</w:t>
      </w:r>
      <w:r>
        <w:tab/>
      </w:r>
      <w:bookmarkStart w:name="up_22dcd17e1" w:id="95"/>
      <w:r>
        <w:t>T</w:t>
      </w:r>
      <w:bookmarkEnd w:id="95"/>
      <w:r>
        <w: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3949BC">
        <w:t>’</w:t>
      </w:r>
      <w:r>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2A0968" w:rsidP="002A0968" w:rsidRDefault="002A0968" w14:paraId="4DF7D2DF" w14:textId="77777777">
      <w:pPr>
        <w:pStyle w:val="sccodifiedsection"/>
      </w:pPr>
      <w:r>
        <w:tab/>
      </w:r>
      <w:bookmarkStart w:name="up_f4aa9d275" w:id="96"/>
      <w:r>
        <w:t>T</w:t>
      </w:r>
      <w:bookmarkEnd w:id="96"/>
      <w:r>
        <w:t xml:space="preserve">he General Assembly concludes that in order to facilitate the construction and operation of sewer systems by special purpose or public service districts, all of such districts should be granted all of the </w:t>
      </w:r>
      <w:r>
        <w:lastRenderedPageBreak/>
        <w:t>powers set forth in this article.</w:t>
      </w:r>
    </w:p>
    <w:p w:rsidR="002A0968" w:rsidP="002A0968" w:rsidRDefault="002A0968" w14:paraId="78CB1317" w14:textId="6F751626">
      <w:pPr>
        <w:pStyle w:val="sccodifiedsection"/>
      </w:pPr>
      <w:r>
        <w:tab/>
      </w:r>
      <w:bookmarkStart w:name="up_6997c5c9e" w:id="97"/>
      <w:r>
        <w:t>I</w:t>
      </w:r>
      <w:bookmarkEnd w:id="97"/>
      <w:r>
        <w:t>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B72FDF">
        <w:t>’</w:t>
      </w:r>
      <w:r>
        <w:t>s sewage collection facilities as now existing or hereafter improved; (d) to make regulations generally with respect to the discharge of sewage and the use of privies, septic tanks and any other type of sewage facilities; (e) to impose front‑foot assessments against properties abutting the sewage collection laterals; and (f) to make unpaid sewer service charges a lien against the property served.</w:t>
      </w:r>
    </w:p>
    <w:p w:rsidR="002A0968" w:rsidP="002A0968" w:rsidRDefault="002A0968" w14:paraId="364B4C62" w14:textId="18138155">
      <w:pPr>
        <w:pStyle w:val="sccodifiedsection"/>
      </w:pPr>
      <w:r>
        <w:tab/>
      </w:r>
      <w:bookmarkStart w:name="up_3efe8a9f8" w:id="98"/>
      <w:r>
        <w:t>I</w:t>
      </w:r>
      <w:bookmarkEnd w:id="98"/>
      <w:r>
        <w:t xml:space="preserve">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w:t>
      </w:r>
      <w:r>
        <w:rPr>
          <w:rStyle w:val="scstrike"/>
        </w:rPr>
        <w:t xml:space="preserve">Health and </w:t>
      </w:r>
      <w:r>
        <w:t xml:space="preserve">Environmental </w:t>
      </w:r>
      <w:r>
        <w:rPr>
          <w:rStyle w:val="scstrike"/>
        </w:rPr>
        <w:t>Control</w:t>
      </w:r>
      <w:r w:rsidR="00154B5A">
        <w:rPr>
          <w:rStyle w:val="scinsert"/>
        </w:rPr>
        <w:t>Services</w:t>
      </w:r>
      <w:r>
        <w:t>.</w:t>
      </w:r>
    </w:p>
    <w:p w:rsidR="00154B5A" w:rsidP="00154B5A" w:rsidRDefault="00154B5A" w14:paraId="20BACC8C" w14:textId="77777777">
      <w:pPr>
        <w:pStyle w:val="scemptyline"/>
      </w:pPr>
    </w:p>
    <w:p w:rsidR="00901A63" w:rsidP="00901A63" w:rsidRDefault="00154B5A" w14:paraId="4E0B2AC2" w14:textId="25C3390E">
      <w:pPr>
        <w:pStyle w:val="scdirectionallanguage"/>
      </w:pPr>
      <w:bookmarkStart w:name="bs_num_16_sub_B_f6b5537d8" w:id="99"/>
      <w:r>
        <w:t>B</w:t>
      </w:r>
      <w:bookmarkEnd w:id="99"/>
      <w:r>
        <w:t>.</w:t>
      </w:r>
      <w:r>
        <w:tab/>
      </w:r>
      <w:bookmarkStart w:name="dl_228c82369" w:id="100"/>
      <w:r w:rsidR="00901A63">
        <w:t>S</w:t>
      </w:r>
      <w:bookmarkEnd w:id="100"/>
      <w:r w:rsidR="00901A63">
        <w:t>ection 6‑11‑1230(4) before the lettered subitems of the S.C. Code is amended to read:</w:t>
      </w:r>
    </w:p>
    <w:p w:rsidR="00901A63" w:rsidP="00F679CA" w:rsidRDefault="00901A63" w14:paraId="0DB72460" w14:textId="77777777">
      <w:pPr>
        <w:pStyle w:val="sccodifiedsection"/>
      </w:pPr>
    </w:p>
    <w:p w:rsidR="00901A63" w:rsidP="00901A63" w:rsidRDefault="00901A63" w14:paraId="5737EADA" w14:textId="2962F8F3">
      <w:pPr>
        <w:pStyle w:val="sccodifiedsection"/>
      </w:pPr>
      <w:bookmarkStart w:name="cs_T6C11N1230_5e0d38016" w:id="101"/>
      <w:r>
        <w:tab/>
      </w:r>
      <w:bookmarkStart w:name="ss_T6C11N1230S4_lv1_1cf8c8767" w:id="102"/>
      <w:bookmarkEnd w:id="101"/>
      <w:r>
        <w:t>(</w:t>
      </w:r>
      <w:bookmarkEnd w:id="102"/>
      <w:r>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front‑foot basis. As used in this section, “front‑foot assessment” includes assessments levied on a parcel or per unit basis. The commission may provide in the resolution that the front‑foot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901A63" w:rsidP="00901A63" w:rsidRDefault="00901A63" w14:paraId="6DD0655D" w14:textId="307423D9">
      <w:pPr>
        <w:pStyle w:val="sccodifiedsection"/>
      </w:pPr>
      <w:r>
        <w:lastRenderedPageBreak/>
        <w:tab/>
      </w:r>
      <w:bookmarkStart w:name="up_fd2042a70" w:id="103"/>
      <w:r>
        <w:t>T</w:t>
      </w:r>
      <w:bookmarkEnd w:id="103"/>
      <w:r>
        <w:t>he General Assembly does not intend through this article to permit assessments against abutting property where no benefit results to the property or where a benefit results only at some remote future time. Accordingly, no commission pursuant to this article may impose a front‑foot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front‑foot assessment at the time the assessment is originally levied, is later converted to commercial, industrial, or residential purposes, or is later platted, zoned, or otherwise developed then at that time front‑foot assessments may be levied against the property. No individual residential parcel may be assessed on the basis of more than two hundred fifty feet of frontage.</w:t>
      </w:r>
    </w:p>
    <w:p w:rsidR="00901A63" w:rsidP="00901A63" w:rsidRDefault="00901A63" w14:paraId="0C6B939C" w14:textId="0E4CF65A">
      <w:pPr>
        <w:pStyle w:val="sccodifiedsection"/>
      </w:pPr>
      <w:r>
        <w:tab/>
      </w:r>
      <w:bookmarkStart w:name="up_297427c20" w:id="104"/>
      <w:r>
        <w:t>I</w:t>
      </w:r>
      <w:bookmarkEnd w:id="104"/>
      <w:r>
        <w:t xml:space="preserve">f, on the effective date of this paragraph, the area to be served is a residential subdivision that received conceptual approval under Regulation 61‑57 for septic tank use and has five or more lots later denied permits for a septic tank system for which the Department of </w:t>
      </w:r>
      <w:r>
        <w:rPr>
          <w:rStyle w:val="scstrike"/>
        </w:rPr>
        <w:t xml:space="preserve">Health and </w:t>
      </w:r>
      <w:r>
        <w:t xml:space="preserve">Environmental </w:t>
      </w:r>
      <w:r>
        <w:rPr>
          <w:rStyle w:val="scstrike"/>
        </w:rPr>
        <w:t>Control</w:t>
      </w:r>
      <w:r>
        <w:rPr>
          <w:rStyle w:val="scinsert"/>
        </w:rPr>
        <w:t>Services</w:t>
      </w:r>
      <w:r>
        <w:t xml:space="preserve">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901A63" w:rsidP="00901A63" w:rsidRDefault="00901A63" w14:paraId="2903EAEC" w14:textId="77777777">
      <w:pPr>
        <w:pStyle w:val="sccodifiedsection"/>
      </w:pPr>
      <w:r>
        <w:tab/>
      </w:r>
      <w:bookmarkStart w:name="up_2fa398d26" w:id="105"/>
      <w:r>
        <w:t>I</w:t>
      </w:r>
      <w:bookmarkEnd w:id="105"/>
      <w:r>
        <w:t>n connection with the imposition of such front‑foot assessments:</w:t>
      </w:r>
    </w:p>
    <w:p w:rsidR="007764DA" w:rsidP="007764DA" w:rsidRDefault="007764DA" w14:paraId="6D3CCFA5" w14:textId="77777777">
      <w:pPr>
        <w:pStyle w:val="scemptyline"/>
      </w:pPr>
    </w:p>
    <w:p w:rsidR="007764DA" w:rsidP="007764DA" w:rsidRDefault="007764DA" w14:paraId="4B065995" w14:textId="77777777">
      <w:pPr>
        <w:pStyle w:val="scdirectionallanguage"/>
      </w:pPr>
      <w:bookmarkStart w:name="bs_num_17_b1ee1bd53" w:id="106"/>
      <w:r>
        <w:t>S</w:t>
      </w:r>
      <w:bookmarkEnd w:id="106"/>
      <w:r>
        <w:t>ECTION 17.</w:t>
      </w:r>
      <w:r>
        <w:tab/>
      </w:r>
      <w:bookmarkStart w:name="dl_7e30476aa" w:id="107"/>
      <w:r>
        <w:t>S</w:t>
      </w:r>
      <w:bookmarkEnd w:id="107"/>
      <w:r>
        <w:t>ection 6‑11‑1430 of the S.C. Code is amended to read:</w:t>
      </w:r>
    </w:p>
    <w:p w:rsidR="007764DA" w:rsidP="00F679CA" w:rsidRDefault="007764DA" w14:paraId="2CA6294C" w14:textId="77777777">
      <w:pPr>
        <w:pStyle w:val="sccodifiedsection"/>
      </w:pPr>
    </w:p>
    <w:p w:rsidR="007764DA" w:rsidP="007764DA" w:rsidRDefault="007764DA" w14:paraId="1DE8FA87" w14:textId="77777777">
      <w:pPr>
        <w:pStyle w:val="sccodifiedsection"/>
      </w:pPr>
      <w:r>
        <w:tab/>
      </w:r>
      <w:bookmarkStart w:name="cs_T6C11N1430_f0ccae88f" w:id="108"/>
      <w:r>
        <w:t>S</w:t>
      </w:r>
      <w:bookmarkEnd w:id="108"/>
      <w:r>
        <w:t>ection 6‑11‑1430.</w:t>
      </w:r>
      <w:r>
        <w:tab/>
      </w:r>
      <w:bookmarkStart w:name="up_cf20c5183" w:id="109"/>
      <w:r>
        <w:t>T</w:t>
      </w:r>
      <w:bookmarkEnd w:id="109"/>
      <w:r>
        <w:t>he Fire Authority having jurisdiction may, within the means of its resources, evacuate or cause to be evacuated all persons within and adjacent to burning structures, open fires, dangerous gas leaks, flammable liquid spills, and transportation incidents.</w:t>
      </w:r>
    </w:p>
    <w:p w:rsidR="007764DA" w:rsidP="007764DA" w:rsidRDefault="007764DA" w14:paraId="2C30D366" w14:textId="2BF86D75">
      <w:pPr>
        <w:pStyle w:val="sccodifiedsection"/>
      </w:pPr>
      <w:r>
        <w:tab/>
      </w:r>
      <w:bookmarkStart w:name="up_10a2a7e64" w:id="110"/>
      <w:r>
        <w:t>T</w:t>
      </w:r>
      <w:bookmarkEnd w:id="110"/>
      <w:r>
        <w:t>he following are exempt from the provisions of this article</w:t>
      </w:r>
      <w:r w:rsidR="00703644">
        <w:rPr>
          <w:rStyle w:val="scinsert"/>
        </w:rPr>
        <w:t>:</w:t>
      </w:r>
      <w:r>
        <w:t xml:space="preserve"> (1) Industrial processing and manufacturing plants which have a State Labor Department (OSHA) or Department of </w:t>
      </w:r>
      <w:r>
        <w:rPr>
          <w:rStyle w:val="scstrike"/>
        </w:rPr>
        <w:t xml:space="preserve">Health and </w:t>
      </w:r>
      <w:r>
        <w:t xml:space="preserve">Environmental </w:t>
      </w:r>
      <w:r>
        <w:rPr>
          <w:rStyle w:val="scstrike"/>
        </w:rPr>
        <w:t>Control</w:t>
      </w:r>
      <w:r w:rsidR="00A867F3">
        <w:rPr>
          <w:rStyle w:val="scinsert"/>
        </w:rPr>
        <w:t>Services</w:t>
      </w:r>
      <w:r>
        <w:t xml:space="preserve"> approved emergency evacuation plans; (2) Hospitals and similar type </w:t>
      </w:r>
      <w:r>
        <w:rPr>
          <w:rStyle w:val="scstrike"/>
        </w:rPr>
        <w:t>health care</w:t>
      </w:r>
      <w:r w:rsidR="007D09A9">
        <w:rPr>
          <w:rStyle w:val="scinsert"/>
        </w:rPr>
        <w:t>healthcare</w:t>
      </w:r>
      <w:r>
        <w:t xml:space="preserv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Pr>
          <w:rStyle w:val="scstrike"/>
        </w:rPr>
        <w:t>§§</w:t>
      </w:r>
      <w:r w:rsidR="00A867F3">
        <w:rPr>
          <w:rStyle w:val="scinsert"/>
        </w:rPr>
        <w:t>Sections</w:t>
      </w:r>
      <w:r>
        <w:t xml:space="preserve"> 48‑23‑90, 48‑33‑30, 48‑33‑40, and 48‑33‑70. The Fire Authority having jurisdiction does not have the power and authority to declare a state of emergency and order and compel an evacuation of the scope and magnitude that would be necessary during an actual or threatened enemy </w:t>
      </w:r>
      <w:r>
        <w:lastRenderedPageBreak/>
        <w:t>attack, sabotage, flood, storm, epidemic, earthquake, riot, or other public calamity.</w:t>
      </w:r>
    </w:p>
    <w:p w:rsidR="00A867F3" w:rsidP="00A867F3" w:rsidRDefault="00A867F3" w14:paraId="148D997C" w14:textId="77777777">
      <w:pPr>
        <w:pStyle w:val="scemptyline"/>
      </w:pPr>
    </w:p>
    <w:p w:rsidR="00A867F3" w:rsidP="00A867F3" w:rsidRDefault="00A867F3" w14:paraId="46C6F750" w14:textId="77777777">
      <w:pPr>
        <w:pStyle w:val="scdirectionallanguage"/>
      </w:pPr>
      <w:bookmarkStart w:name="bs_num_18_300a90d9e" w:id="111"/>
      <w:r>
        <w:t>S</w:t>
      </w:r>
      <w:bookmarkEnd w:id="111"/>
      <w:r>
        <w:t>ECTION 18.</w:t>
      </w:r>
      <w:r>
        <w:tab/>
      </w:r>
      <w:bookmarkStart w:name="dl_c46844084" w:id="112"/>
      <w:r>
        <w:t>S</w:t>
      </w:r>
      <w:bookmarkEnd w:id="112"/>
      <w:r>
        <w:t>ection 6‑15‑30 of the S.C. Code is amended to read:</w:t>
      </w:r>
    </w:p>
    <w:p w:rsidR="00A867F3" w:rsidP="00F679CA" w:rsidRDefault="00A867F3" w14:paraId="620DA247" w14:textId="77777777">
      <w:pPr>
        <w:pStyle w:val="sccodifiedsection"/>
      </w:pPr>
    </w:p>
    <w:p w:rsidR="00A867F3" w:rsidP="00A867F3" w:rsidRDefault="00A867F3" w14:paraId="708675DF" w14:textId="51CC783A">
      <w:pPr>
        <w:pStyle w:val="sccodifiedsection"/>
      </w:pPr>
      <w:r>
        <w:tab/>
      </w:r>
      <w:bookmarkStart w:name="cs_T6C15N30_e416ca883" w:id="113"/>
      <w:r>
        <w:t>S</w:t>
      </w:r>
      <w:bookmarkEnd w:id="113"/>
      <w:r>
        <w:t>ection 6‑15‑30.</w:t>
      </w:r>
      <w:r>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Pr>
          <w:rStyle w:val="scstrike"/>
        </w:rPr>
        <w:t>§</w:t>
      </w:r>
      <w:r w:rsidR="009702E1">
        <w:rPr>
          <w:rStyle w:val="scinsert"/>
        </w:rPr>
        <w:t>Section</w:t>
      </w:r>
      <w:r>
        <w:t xml:space="preserve"> 11‑15‑10. Copies of all contracts made pursuant to this chapter shall also be filed with the Department of </w:t>
      </w:r>
      <w:r>
        <w:rPr>
          <w:rStyle w:val="scstrike"/>
        </w:rPr>
        <w:t xml:space="preserve">Health and </w:t>
      </w:r>
      <w:r>
        <w:t xml:space="preserve">Environmental </w:t>
      </w:r>
      <w:r>
        <w:rPr>
          <w:rStyle w:val="scstrike"/>
        </w:rPr>
        <w:t>Control</w:t>
      </w:r>
      <w:r w:rsidR="009702E1">
        <w:rPr>
          <w:rStyle w:val="scinsert"/>
        </w:rPr>
        <w:t>Services</w:t>
      </w:r>
      <w:r>
        <w:t>.</w:t>
      </w:r>
    </w:p>
    <w:p w:rsidR="009702E1" w:rsidP="009702E1" w:rsidRDefault="009702E1" w14:paraId="487FDB55" w14:textId="77777777">
      <w:pPr>
        <w:pStyle w:val="scemptyline"/>
      </w:pPr>
    </w:p>
    <w:p w:rsidR="009702E1" w:rsidP="009702E1" w:rsidRDefault="009702E1" w14:paraId="1666E6B0" w14:textId="77777777">
      <w:pPr>
        <w:pStyle w:val="scdirectionallanguage"/>
      </w:pPr>
      <w:bookmarkStart w:name="bs_num_19_sub_A_44530cd45" w:id="114"/>
      <w:r>
        <w:t>S</w:t>
      </w:r>
      <w:bookmarkEnd w:id="114"/>
      <w:r>
        <w:t>ECTION 19.A.</w:t>
      </w:r>
      <w:r>
        <w:tab/>
      </w:r>
      <w:bookmarkStart w:name="dl_57e8c4900" w:id="115"/>
      <w:r>
        <w:t>S</w:t>
      </w:r>
      <w:bookmarkEnd w:id="115"/>
      <w:r>
        <w:t>ection 6‑19‑30 of the S.C. Code is amended to read:</w:t>
      </w:r>
    </w:p>
    <w:p w:rsidR="009702E1" w:rsidP="00F679CA" w:rsidRDefault="009702E1" w14:paraId="6CE19AE0" w14:textId="77777777">
      <w:pPr>
        <w:pStyle w:val="sccodifiedsection"/>
      </w:pPr>
    </w:p>
    <w:p w:rsidR="009702E1" w:rsidP="009702E1" w:rsidRDefault="009702E1" w14:paraId="73EF8ADA" w14:textId="2C07AC61">
      <w:pPr>
        <w:pStyle w:val="sccodifiedsection"/>
      </w:pPr>
      <w:r>
        <w:tab/>
      </w:r>
      <w:bookmarkStart w:name="cs_T6C19N30_a56461f7f" w:id="116"/>
      <w:r>
        <w:t>S</w:t>
      </w:r>
      <w:bookmarkEnd w:id="116"/>
      <w:r>
        <w:t>ection 6‑19‑30.</w:t>
      </w:r>
      <w:r>
        <w:tab/>
        <w:t xml:space="preserve">The fund for such grants must be from either revenue‑sharing trust funds or from general appropriations to the Department of </w:t>
      </w:r>
      <w:r>
        <w:rPr>
          <w:rStyle w:val="scstrike"/>
        </w:rPr>
        <w:t xml:space="preserve">Health and </w:t>
      </w:r>
      <w:r>
        <w:t xml:space="preserve">Environmental </w:t>
      </w:r>
      <w:r>
        <w:rPr>
          <w:rStyle w:val="scstrike"/>
        </w:rPr>
        <w:t>Control</w:t>
      </w:r>
      <w:r w:rsidR="00E6512A">
        <w:rPr>
          <w:rStyle w:val="scinsert"/>
        </w:rPr>
        <w:t>Services</w:t>
      </w:r>
      <w:r>
        <w:t>,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w:t>
      </w:r>
      <w:r w:rsidR="00380FFC">
        <w:rPr>
          <w:rStyle w:val="scinsert"/>
        </w:rPr>
        <w:t>,</w:t>
      </w:r>
      <w:r>
        <w:t xml:space="preserve"> an employee of the Department of </w:t>
      </w:r>
      <w:r>
        <w:rPr>
          <w:rStyle w:val="scstrike"/>
        </w:rPr>
        <w:t>Health and</w:t>
      </w:r>
      <w:r>
        <w:t xml:space="preserve"> Environmental </w:t>
      </w:r>
      <w:r>
        <w:rPr>
          <w:rStyle w:val="scstrike"/>
        </w:rPr>
        <w:t>Control</w:t>
      </w:r>
      <w:r w:rsidR="00E6512A">
        <w:rPr>
          <w:rStyle w:val="scinsert"/>
        </w:rPr>
        <w:t>Services</w:t>
      </w:r>
      <w:r>
        <w:t xml:space="preserve">, designated by the </w:t>
      </w:r>
      <w:r>
        <w:rPr>
          <w:rStyle w:val="scstrike"/>
        </w:rPr>
        <w:t>commissioner</w:t>
      </w:r>
      <w:r w:rsidR="00380FFC">
        <w:rPr>
          <w:rStyle w:val="scinsert"/>
        </w:rPr>
        <w:t>director</w:t>
      </w:r>
      <w:r>
        <w:t xml:space="preserve">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E6512A" w:rsidP="00E6512A" w:rsidRDefault="00E6512A" w14:paraId="7B8CE772" w14:textId="77777777">
      <w:pPr>
        <w:pStyle w:val="scemptyline"/>
      </w:pPr>
    </w:p>
    <w:p w:rsidR="006D7EDC" w:rsidP="006D7EDC" w:rsidRDefault="00E6512A" w14:paraId="206A8523" w14:textId="77777777">
      <w:pPr>
        <w:pStyle w:val="scdirectionallanguage"/>
      </w:pPr>
      <w:bookmarkStart w:name="bs_num_19_sub_B_77b1b6dd5" w:id="117"/>
      <w:r>
        <w:t>B</w:t>
      </w:r>
      <w:bookmarkEnd w:id="117"/>
      <w:r>
        <w:t>.</w:t>
      </w:r>
      <w:r>
        <w:tab/>
      </w:r>
      <w:bookmarkStart w:name="dl_a3485714b" w:id="118"/>
      <w:r w:rsidR="006D7EDC">
        <w:t>S</w:t>
      </w:r>
      <w:bookmarkEnd w:id="118"/>
      <w:r w:rsidR="006D7EDC">
        <w:t>ection 6‑19‑35(2) of the S.C. Code is amended to read:</w:t>
      </w:r>
    </w:p>
    <w:p w:rsidR="006D7EDC" w:rsidP="00F679CA" w:rsidRDefault="006D7EDC" w14:paraId="6E32F6A4" w14:textId="77777777">
      <w:pPr>
        <w:pStyle w:val="sccodifiedsection"/>
      </w:pPr>
    </w:p>
    <w:p w:rsidR="00F3490B" w:rsidP="006D7EDC" w:rsidRDefault="006D7EDC" w14:paraId="63E85FF3" w14:textId="2CE3FCBD">
      <w:pPr>
        <w:pStyle w:val="sccodifiedsection"/>
      </w:pPr>
      <w:bookmarkStart w:name="cs_T6C19N35_a6e740505" w:id="119"/>
      <w:r>
        <w:tab/>
      </w:r>
      <w:bookmarkStart w:name="ss_T6C19N35S2_lv1_075308efa" w:id="120"/>
      <w:bookmarkEnd w:id="119"/>
      <w:r>
        <w:t>(</w:t>
      </w:r>
      <w:bookmarkEnd w:id="120"/>
      <w:r>
        <w:t xml:space="preserve">2) The Department of </w:t>
      </w:r>
      <w:r>
        <w:rPr>
          <w:rStyle w:val="scstrike"/>
        </w:rPr>
        <w:t xml:space="preserve">Health and </w:t>
      </w:r>
      <w:r>
        <w:t xml:space="preserve">Environmental </w:t>
      </w:r>
      <w:r>
        <w:rPr>
          <w:rStyle w:val="scstrike"/>
        </w:rPr>
        <w:t>Control</w:t>
      </w:r>
      <w:r>
        <w:rPr>
          <w:rStyle w:val="scinsert"/>
        </w:rPr>
        <w:t>Services</w:t>
      </w:r>
      <w:r>
        <w:t xml:space="preserve"> may, upon approval of the advisory committee, by a memorandum of understanding entered into with other funding agencies, designate one of such agencies, including itself, to administer or supervise any portion of a project funded under this act.</w:t>
      </w:r>
    </w:p>
    <w:p w:rsidR="006D7EDC" w:rsidP="006D7EDC" w:rsidRDefault="006D7EDC" w14:paraId="5D9C48E0" w14:textId="77777777">
      <w:pPr>
        <w:pStyle w:val="scemptyline"/>
      </w:pPr>
    </w:p>
    <w:p w:rsidR="00266133" w:rsidP="00266133" w:rsidRDefault="006D7EDC" w14:paraId="4EFB8314" w14:textId="77777777">
      <w:pPr>
        <w:pStyle w:val="scdirectionallanguage"/>
      </w:pPr>
      <w:bookmarkStart w:name="bs_num_19_sub_C_353775684" w:id="121"/>
      <w:r>
        <w:t>C</w:t>
      </w:r>
      <w:bookmarkEnd w:id="121"/>
      <w:r>
        <w:t>.</w:t>
      </w:r>
      <w:r>
        <w:tab/>
      </w:r>
      <w:bookmarkStart w:name="dl_9ea435473" w:id="122"/>
      <w:r w:rsidR="00266133">
        <w:t>S</w:t>
      </w:r>
      <w:bookmarkEnd w:id="122"/>
      <w:r w:rsidR="00266133">
        <w:t>ection 6‑19‑40(a) of the S.C. Code is amended to read:</w:t>
      </w:r>
    </w:p>
    <w:p w:rsidR="00266133" w:rsidP="00F679CA" w:rsidRDefault="00266133" w14:paraId="3A986937" w14:textId="77777777">
      <w:pPr>
        <w:pStyle w:val="sccodifiedsection"/>
      </w:pPr>
    </w:p>
    <w:p w:rsidR="00266133" w:rsidP="00266133" w:rsidRDefault="00266133" w14:paraId="6F0031E9" w14:textId="4EA0A5A5">
      <w:pPr>
        <w:pStyle w:val="sccodifiedsection"/>
      </w:pPr>
      <w:bookmarkStart w:name="cs_T6C19N40_20b87691d" w:id="123"/>
      <w:r>
        <w:tab/>
      </w:r>
      <w:bookmarkStart w:name="ss_T6C19N40Sa_lv1_89907461f" w:id="124"/>
      <w:bookmarkEnd w:id="123"/>
      <w:r>
        <w:t>(</w:t>
      </w:r>
      <w:bookmarkEnd w:id="124"/>
      <w:r>
        <w:t xml:space="preserve">a) Application for a grant hereunder may be made to the advisory committee and accompanied by an application to the primary financial source and processed by the Department of </w:t>
      </w:r>
      <w:r>
        <w:rPr>
          <w:rStyle w:val="scstrike"/>
        </w:rPr>
        <w:t xml:space="preserve">Health and </w:t>
      </w:r>
      <w:r>
        <w:t xml:space="preserve">Environmental </w:t>
      </w:r>
      <w:r>
        <w:rPr>
          <w:rStyle w:val="scstrike"/>
        </w:rPr>
        <w:t>Control</w:t>
      </w:r>
      <w:r>
        <w:rPr>
          <w:rStyle w:val="scinsert"/>
        </w:rPr>
        <w:t>Services</w:t>
      </w:r>
      <w:r>
        <w:t xml:space="preserve">. The Department of </w:t>
      </w:r>
      <w:r>
        <w:rPr>
          <w:rStyle w:val="scstrike"/>
        </w:rPr>
        <w:t xml:space="preserve">Health and </w:t>
      </w:r>
      <w:r>
        <w:t xml:space="preserve">Environmental </w:t>
      </w:r>
      <w:r>
        <w:rPr>
          <w:rStyle w:val="scstrike"/>
        </w:rPr>
        <w:t>Control</w:t>
      </w:r>
      <w:r>
        <w:rPr>
          <w:rStyle w:val="scinsert"/>
        </w:rPr>
        <w:t>Services</w:t>
      </w:r>
      <w:r>
        <w:t xml:space="preserve">, on approval of the advisory committee, shall make the necessary rules and regulations for the consideration and processing of all </w:t>
      </w:r>
      <w:r>
        <w:rPr>
          <w:rStyle w:val="scstrike"/>
        </w:rPr>
        <w:t>State</w:t>
      </w:r>
      <w:r>
        <w:rPr>
          <w:rStyle w:val="scinsert"/>
        </w:rPr>
        <w:t>state</w:t>
      </w:r>
      <w:r>
        <w:t xml:space="preserv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266133" w:rsidP="00266133" w:rsidRDefault="00266133" w14:paraId="7176FF3B" w14:textId="77777777">
      <w:pPr>
        <w:pStyle w:val="sccodifiedsection"/>
      </w:pPr>
      <w:r>
        <w:tab/>
      </w:r>
      <w:r>
        <w:tab/>
      </w:r>
      <w:bookmarkStart w:name="ss_T6C19N40S1_lv2_3f9091290" w:id="125"/>
      <w:r>
        <w:t>(</w:t>
      </w:r>
      <w:bookmarkEnd w:id="125"/>
      <w:r>
        <w:t>1) Preliminary engineering costs study;</w:t>
      </w:r>
    </w:p>
    <w:p w:rsidR="00266133" w:rsidP="00266133" w:rsidRDefault="00266133" w14:paraId="5F932946" w14:textId="77777777">
      <w:pPr>
        <w:pStyle w:val="sccodifiedsection"/>
      </w:pPr>
      <w:r>
        <w:tab/>
      </w:r>
      <w:r>
        <w:tab/>
      </w:r>
      <w:bookmarkStart w:name="ss_T6C19N40S2_lv2_0e6c04ab8" w:id="126"/>
      <w:r>
        <w:t>(</w:t>
      </w:r>
      <w:bookmarkEnd w:id="126"/>
      <w:r>
        <w:t>2) Bonded indebtedness of the district, authority or community;</w:t>
      </w:r>
    </w:p>
    <w:p w:rsidR="00266133" w:rsidP="00266133" w:rsidRDefault="00266133" w14:paraId="32685C6D" w14:textId="77777777">
      <w:pPr>
        <w:pStyle w:val="sccodifiedsection"/>
      </w:pPr>
      <w:r>
        <w:tab/>
      </w:r>
      <w:r>
        <w:tab/>
      </w:r>
      <w:bookmarkStart w:name="ss_T6C19N40S3_lv2_01eadc9b4" w:id="127"/>
      <w:r>
        <w:t>(</w:t>
      </w:r>
      <w:bookmarkEnd w:id="127"/>
      <w:r>
        <w:t>3) Financial conditions of the district, authority or community;</w:t>
      </w:r>
    </w:p>
    <w:p w:rsidR="00266133" w:rsidP="00266133" w:rsidRDefault="00266133" w14:paraId="0C5D3712" w14:textId="77777777">
      <w:pPr>
        <w:pStyle w:val="sccodifiedsection"/>
      </w:pPr>
      <w:r>
        <w:tab/>
      </w:r>
      <w:r>
        <w:tab/>
      </w:r>
      <w:bookmarkStart w:name="ss_T6C19N40S4_lv2_c12e2cd7b" w:id="128"/>
      <w:r>
        <w:t>(</w:t>
      </w:r>
      <w:bookmarkEnd w:id="128"/>
      <w:r>
        <w:t>4) Costs per connection;</w:t>
      </w:r>
    </w:p>
    <w:p w:rsidR="00266133" w:rsidP="00266133" w:rsidRDefault="00266133" w14:paraId="4ABC8F4B" w14:textId="77777777">
      <w:pPr>
        <w:pStyle w:val="sccodifiedsection"/>
      </w:pPr>
      <w:r>
        <w:tab/>
      </w:r>
      <w:r>
        <w:tab/>
      </w:r>
      <w:bookmarkStart w:name="ss_T6C19N40S5_lv2_7bfefbcfa" w:id="129"/>
      <w:r>
        <w:t>(</w:t>
      </w:r>
      <w:bookmarkEnd w:id="129"/>
      <w:r>
        <w:t>5) Economic level in the district, area or community;</w:t>
      </w:r>
    </w:p>
    <w:p w:rsidR="00266133" w:rsidP="00266133" w:rsidRDefault="00266133" w14:paraId="1CF6275A" w14:textId="77777777">
      <w:pPr>
        <w:pStyle w:val="sccodifiedsection"/>
      </w:pPr>
      <w:r>
        <w:tab/>
      </w:r>
      <w:r>
        <w:tab/>
      </w:r>
      <w:bookmarkStart w:name="ss_T6C19N40S6_lv2_064a1a7c4" w:id="130"/>
      <w:r>
        <w:t>(</w:t>
      </w:r>
      <w:bookmarkEnd w:id="130"/>
      <w:r>
        <w:t>6) Ratio of contracted users to potential users which shall not be less than sixty‑seven percent;</w:t>
      </w:r>
    </w:p>
    <w:p w:rsidR="00266133" w:rsidP="00266133" w:rsidRDefault="00266133" w14:paraId="6C558426" w14:textId="77777777">
      <w:pPr>
        <w:pStyle w:val="sccodifiedsection"/>
      </w:pPr>
      <w:r>
        <w:tab/>
      </w:r>
      <w:r>
        <w:tab/>
      </w:r>
      <w:bookmarkStart w:name="ss_T6C19N40S7_lv2_e623b955a" w:id="131"/>
      <w:r>
        <w:t>(</w:t>
      </w:r>
      <w:bookmarkEnd w:id="131"/>
      <w:r>
        <w:t>7) Conformity to overall State, regional or local plans;</w:t>
      </w:r>
    </w:p>
    <w:p w:rsidR="00266133" w:rsidP="00266133" w:rsidRDefault="00266133" w14:paraId="614495DB" w14:textId="77777777">
      <w:pPr>
        <w:pStyle w:val="sccodifiedsection"/>
      </w:pPr>
      <w:r>
        <w:tab/>
      </w:r>
      <w:r>
        <w:tab/>
      </w:r>
      <w:bookmarkStart w:name="ss_T6C19N40S8_lv2_c7677ec48" w:id="132"/>
      <w:r>
        <w:t>(</w:t>
      </w:r>
      <w:bookmarkEnd w:id="132"/>
      <w:r>
        <w:t>8) Operation and maintenance costs identified and proper replacement costs;</w:t>
      </w:r>
    </w:p>
    <w:p w:rsidR="00266133" w:rsidP="00266133" w:rsidRDefault="00266133" w14:paraId="711132A4" w14:textId="437C86CC">
      <w:pPr>
        <w:pStyle w:val="sccodifiedsection"/>
      </w:pPr>
      <w:r>
        <w:tab/>
      </w:r>
      <w:r>
        <w:tab/>
      </w:r>
      <w:bookmarkStart w:name="ss_T6C19N40S9_lv2_2485c5776" w:id="133"/>
      <w:r>
        <w:t>(</w:t>
      </w:r>
      <w:bookmarkEnd w:id="133"/>
      <w:r>
        <w:t>9) Amount of connection charges and minimum user charges; and</w:t>
      </w:r>
    </w:p>
    <w:p w:rsidR="00DB50D3" w:rsidP="00266133" w:rsidRDefault="00266133" w14:paraId="76248DFE" w14:textId="0AC2494E">
      <w:pPr>
        <w:pStyle w:val="sccodifiedsection"/>
      </w:pPr>
      <w:r>
        <w:tab/>
      </w:r>
      <w:r>
        <w:tab/>
      </w:r>
      <w:bookmarkStart w:name="ss_T6C19N40S10_lv2_c2b3d88f5" w:id="134"/>
      <w:r>
        <w:t>(</w:t>
      </w:r>
      <w:bookmarkEnd w:id="134"/>
      <w:r>
        <w:t>10) Sustaining costs of rural water and sewer systems.</w:t>
      </w:r>
    </w:p>
    <w:p w:rsidR="001C0444" w:rsidP="001C0444" w:rsidRDefault="001C0444" w14:paraId="6D903F4B" w14:textId="77777777">
      <w:pPr>
        <w:pStyle w:val="scemptyline"/>
      </w:pPr>
    </w:p>
    <w:p w:rsidR="001C0444" w:rsidP="001C0444" w:rsidRDefault="001C0444" w14:paraId="39B15702" w14:textId="77777777">
      <w:pPr>
        <w:pStyle w:val="scdirectionallanguage"/>
      </w:pPr>
      <w:bookmarkStart w:name="bs_num_20_0b4dbd406" w:id="135"/>
      <w:r>
        <w:t>S</w:t>
      </w:r>
      <w:bookmarkEnd w:id="135"/>
      <w:r>
        <w:t>ECTION 20.</w:t>
      </w:r>
      <w:r>
        <w:tab/>
      </w:r>
      <w:bookmarkStart w:name="dl_1adf1c526" w:id="136"/>
      <w:r>
        <w:t>S</w:t>
      </w:r>
      <w:bookmarkEnd w:id="136"/>
      <w:r>
        <w:t>ection 6‑21‑400 of the S.C. Code is amended to read:</w:t>
      </w:r>
    </w:p>
    <w:p w:rsidR="001C0444" w:rsidP="00F679CA" w:rsidRDefault="001C0444" w14:paraId="04171416" w14:textId="77777777">
      <w:pPr>
        <w:pStyle w:val="sccodifiedsection"/>
      </w:pPr>
    </w:p>
    <w:p w:rsidR="001C0444" w:rsidP="001C0444" w:rsidRDefault="001C0444" w14:paraId="0F26AB54" w14:textId="39EE24DC">
      <w:pPr>
        <w:pStyle w:val="sccodifiedsection"/>
      </w:pPr>
      <w:r>
        <w:tab/>
      </w:r>
      <w:bookmarkStart w:name="cs_T6C21N400_6d70e244a" w:id="137"/>
      <w:r>
        <w:t>S</w:t>
      </w:r>
      <w:bookmarkEnd w:id="137"/>
      <w:r>
        <w:t>ection 6‑21‑400.</w:t>
      </w:r>
      <w:r>
        <w:tab/>
        <w:t xml:space="preserve">Rates charged for services furnished by any system, project or combined system purchased, constructed, improved, enlarged, extended or repaired under the provisions of this chapter shall not be subject to supervision or regulation by any </w:t>
      </w:r>
      <w:r>
        <w:rPr>
          <w:rStyle w:val="scstrike"/>
        </w:rPr>
        <w:t>State</w:t>
      </w:r>
      <w:r w:rsidR="00650C1B">
        <w:rPr>
          <w:rStyle w:val="scinsert"/>
        </w:rPr>
        <w:t>state</w:t>
      </w:r>
      <w:r>
        <w:t xml:space="preserv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w:t>
      </w:r>
      <w:r>
        <w:lastRenderedPageBreak/>
        <w:t xml:space="preserve">duties of the Department of </w:t>
      </w:r>
      <w:r>
        <w:rPr>
          <w:rStyle w:val="scstrike"/>
        </w:rPr>
        <w:t xml:space="preserve">Health and </w:t>
      </w:r>
      <w:r>
        <w:t xml:space="preserve">Environmental </w:t>
      </w:r>
      <w:r>
        <w:rPr>
          <w:rStyle w:val="scstrike"/>
        </w:rPr>
        <w:t>Control</w:t>
      </w:r>
      <w:r w:rsidR="00650C1B">
        <w:rPr>
          <w:rStyle w:val="scinsert"/>
        </w:rPr>
        <w:t>Services</w:t>
      </w:r>
      <w:r>
        <w:t xml:space="preserve"> shall remain unaffected by this chapter.</w:t>
      </w:r>
    </w:p>
    <w:p w:rsidR="00C2465B" w:rsidP="00C2465B" w:rsidRDefault="00C2465B" w14:paraId="55844E97" w14:textId="77777777">
      <w:pPr>
        <w:pStyle w:val="scemptyline"/>
      </w:pPr>
    </w:p>
    <w:p w:rsidR="00C2465B" w:rsidP="00C2465B" w:rsidRDefault="00C2465B" w14:paraId="3F326DA4" w14:textId="77777777">
      <w:pPr>
        <w:pStyle w:val="scdirectionallanguage"/>
      </w:pPr>
      <w:bookmarkStart w:name="bs_num_21_ca412dd0b" w:id="138"/>
      <w:r>
        <w:t>S</w:t>
      </w:r>
      <w:bookmarkEnd w:id="138"/>
      <w:r>
        <w:t>ECTION 21.</w:t>
      </w:r>
      <w:r>
        <w:tab/>
      </w:r>
      <w:bookmarkStart w:name="dl_7f921366f" w:id="139"/>
      <w:r>
        <w:t>S</w:t>
      </w:r>
      <w:bookmarkEnd w:id="139"/>
      <w:r>
        <w:t>ection 7‑5‑186(B) of the S.C. Code is amended to read:</w:t>
      </w:r>
    </w:p>
    <w:p w:rsidR="00C2465B" w:rsidP="00F679CA" w:rsidRDefault="00C2465B" w14:paraId="2F3C67D7" w14:textId="77777777">
      <w:pPr>
        <w:pStyle w:val="sccodifiedsection"/>
      </w:pPr>
    </w:p>
    <w:p w:rsidR="00C2465B" w:rsidP="00C2465B" w:rsidRDefault="00C2465B" w14:paraId="3EA6D975" w14:textId="75B748DD">
      <w:pPr>
        <w:pStyle w:val="sccodifiedsection"/>
      </w:pPr>
      <w:bookmarkStart w:name="cs_T7C5N186_29eedcaa5" w:id="140"/>
      <w:r>
        <w:tab/>
      </w:r>
      <w:bookmarkStart w:name="ss_T7C5N186SB_lv1_96bb934f6" w:id="141"/>
      <w:bookmarkEnd w:id="140"/>
      <w:r>
        <w:t>(</w:t>
      </w:r>
      <w:bookmarkEnd w:id="141"/>
      <w:r>
        <w:t xml:space="preserve">B) State agencies including, but not limited to, the Department of </w:t>
      </w:r>
      <w:r>
        <w:rPr>
          <w:rStyle w:val="scstrike"/>
        </w:rPr>
        <w:t>Health and Environmental Control,</w:t>
      </w:r>
      <w:r w:rsidR="00380FFC">
        <w:rPr>
          <w:rStyle w:val="scinsert"/>
        </w:rPr>
        <w:t>Public Health’s</w:t>
      </w:r>
      <w:r>
        <w:t xml:space="preserve">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C05604" w:rsidP="00C05604" w:rsidRDefault="00C05604" w14:paraId="3381DFAD" w14:textId="77777777">
      <w:pPr>
        <w:pStyle w:val="scemptyline"/>
      </w:pPr>
    </w:p>
    <w:p w:rsidR="00C05604" w:rsidP="00C05604" w:rsidRDefault="00C05604" w14:paraId="724F4D6B" w14:textId="32BF8644">
      <w:pPr>
        <w:pStyle w:val="scdirectionallanguage"/>
      </w:pPr>
      <w:bookmarkStart w:name="bs_num_22_0fd004cca" w:id="142"/>
      <w:r>
        <w:t>S</w:t>
      </w:r>
      <w:bookmarkEnd w:id="142"/>
      <w:r>
        <w:t>ECTION 22.</w:t>
      </w:r>
      <w:r>
        <w:tab/>
      </w:r>
      <w:bookmarkStart w:name="dl_00ea05087" w:id="143"/>
      <w:r>
        <w:t>S</w:t>
      </w:r>
      <w:bookmarkEnd w:id="143"/>
      <w:r>
        <w:t>ection 7‑5‑310(B)</w:t>
      </w:r>
      <w:r w:rsidR="00E26653">
        <w:t>(2)</w:t>
      </w:r>
      <w:r>
        <w:t xml:space="preserve"> of the S.C. Code is amended to read:</w:t>
      </w:r>
    </w:p>
    <w:p w:rsidR="00C05604" w:rsidP="00F679CA" w:rsidRDefault="00C05604" w14:paraId="042AF7ED" w14:textId="77777777">
      <w:pPr>
        <w:pStyle w:val="sccodifiedsection"/>
      </w:pPr>
    </w:p>
    <w:p w:rsidR="00C05604" w:rsidP="00E26653" w:rsidRDefault="00C05604" w14:paraId="2FFBE5F1" w14:textId="087C36F7">
      <w:pPr>
        <w:pStyle w:val="sccodifiedsection"/>
      </w:pPr>
      <w:bookmarkStart w:name="cs_T7C5N310_30037d196" w:id="144"/>
      <w:r>
        <w:tab/>
      </w:r>
      <w:bookmarkStart w:name="ss_T7C5N310S2_lv1_bbb699fa7" w:id="145"/>
      <w:bookmarkEnd w:id="144"/>
      <w:r>
        <w:t>(</w:t>
      </w:r>
      <w:bookmarkEnd w:id="145"/>
      <w:r>
        <w:t>2) Department of</w:t>
      </w:r>
      <w:r w:rsidR="00E26653">
        <w:rPr>
          <w:rStyle w:val="scinsert"/>
        </w:rPr>
        <w:t xml:space="preserve"> Public</w:t>
      </w:r>
      <w:r>
        <w:t xml:space="preserve"> Health </w:t>
      </w:r>
      <w:r>
        <w:rPr>
          <w:rStyle w:val="scstrike"/>
        </w:rPr>
        <w:t xml:space="preserve">and Environmental Control </w:t>
      </w:r>
      <w:r>
        <w:t>‑ WIC program;</w:t>
      </w:r>
    </w:p>
    <w:p w:rsidR="00E26653" w:rsidP="00E26653" w:rsidRDefault="00E26653" w14:paraId="7392C71F" w14:textId="77777777">
      <w:pPr>
        <w:pStyle w:val="scemptyline"/>
      </w:pPr>
    </w:p>
    <w:p w:rsidR="00E26653" w:rsidP="00E26653" w:rsidRDefault="00E26653" w14:paraId="50860576" w14:textId="28ACD790">
      <w:pPr>
        <w:pStyle w:val="scdirectionallanguage"/>
      </w:pPr>
      <w:bookmarkStart w:name="bs_num_23_064f468db" w:id="146"/>
      <w:r>
        <w:t>S</w:t>
      </w:r>
      <w:bookmarkEnd w:id="146"/>
      <w:r>
        <w:t>ECTION 23.</w:t>
      </w:r>
      <w:r>
        <w:tab/>
      </w:r>
      <w:bookmarkStart w:name="dl_a09ed4aad" w:id="147"/>
      <w:r>
        <w:t>S</w:t>
      </w:r>
      <w:bookmarkEnd w:id="147"/>
      <w:r>
        <w:t>ection 10‑5‑270(A)</w:t>
      </w:r>
      <w:r w:rsidR="00BF5E51">
        <w:t>(3)</w:t>
      </w:r>
      <w:r>
        <w:t xml:space="preserve"> of the S.C. Code is amended to read:</w:t>
      </w:r>
    </w:p>
    <w:p w:rsidR="00E26653" w:rsidP="00F679CA" w:rsidRDefault="00E26653" w14:paraId="66A48088" w14:textId="77777777">
      <w:pPr>
        <w:pStyle w:val="sccodifiedsection"/>
      </w:pPr>
    </w:p>
    <w:p w:rsidR="00E26653" w:rsidP="00BF5E51" w:rsidRDefault="00E26653" w14:paraId="5E8E7521" w14:textId="54D9A405">
      <w:pPr>
        <w:pStyle w:val="sccodifiedsection"/>
      </w:pPr>
      <w:bookmarkStart w:name="cs_T10C5N270_f6c364758" w:id="148"/>
      <w:r>
        <w:tab/>
      </w:r>
      <w:bookmarkStart w:name="ss_T10C5N270S3_lv1_911214dde" w:id="149"/>
      <w:bookmarkEnd w:id="148"/>
      <w:r>
        <w:t>(</w:t>
      </w:r>
      <w:bookmarkEnd w:id="149"/>
      <w:r>
        <w:t xml:space="preserve">3) for </w:t>
      </w:r>
      <w:r>
        <w:rPr>
          <w:rStyle w:val="scstrike"/>
        </w:rPr>
        <w:t>health care</w:t>
      </w:r>
      <w:r w:rsidR="007D09A9">
        <w:rPr>
          <w:rStyle w:val="scinsert"/>
        </w:rPr>
        <w:t>healthcare</w:t>
      </w:r>
      <w:r>
        <w:t xml:space="preserve"> facilities, to the Director, </w:t>
      </w:r>
      <w:r>
        <w:rPr>
          <w:rStyle w:val="scstrike"/>
        </w:rPr>
        <w:t>Bureau</w:t>
      </w:r>
      <w:r w:rsidR="00BF5E51">
        <w:rPr>
          <w:rStyle w:val="scinsert"/>
        </w:rPr>
        <w:t>Division</w:t>
      </w:r>
      <w:r>
        <w:t xml:space="preserve"> of Health Facilities Construction, </w:t>
      </w:r>
      <w:r>
        <w:rPr>
          <w:rStyle w:val="scstrike"/>
        </w:rPr>
        <w:t xml:space="preserve">Licensing and Certification, State </w:t>
      </w:r>
      <w:r>
        <w:t>Department of</w:t>
      </w:r>
      <w:r w:rsidR="00BF5E51">
        <w:rPr>
          <w:rStyle w:val="scinsert"/>
        </w:rPr>
        <w:t xml:space="preserve"> Public</w:t>
      </w:r>
      <w:r>
        <w:t xml:space="preserve"> Health</w:t>
      </w:r>
      <w:r>
        <w:rPr>
          <w:rStyle w:val="scstrike"/>
        </w:rPr>
        <w:t xml:space="preserve"> and Environmental Control</w:t>
      </w:r>
      <w:r>
        <w:t>;</w:t>
      </w:r>
    </w:p>
    <w:p w:rsidR="00BF5E51" w:rsidP="00BF5E51" w:rsidRDefault="00BF5E51" w14:paraId="4419052F" w14:textId="77777777">
      <w:pPr>
        <w:pStyle w:val="scemptyline"/>
      </w:pPr>
    </w:p>
    <w:p w:rsidR="00BF5E51" w:rsidP="00BF5E51" w:rsidRDefault="00BF5E51" w14:paraId="72F8C283" w14:textId="77777777">
      <w:pPr>
        <w:pStyle w:val="scdirectionallanguage"/>
      </w:pPr>
      <w:bookmarkStart w:name="bs_num_24_5e0489a03" w:id="150"/>
      <w:r>
        <w:t>S</w:t>
      </w:r>
      <w:bookmarkEnd w:id="150"/>
      <w:r>
        <w:t>ECTION 24.</w:t>
      </w:r>
      <w:r>
        <w:tab/>
      </w:r>
      <w:bookmarkStart w:name="dl_a051059e9" w:id="151"/>
      <w:r>
        <w:t>S</w:t>
      </w:r>
      <w:bookmarkEnd w:id="151"/>
      <w:r>
        <w:t>ections 10‑9‑10 through 10‑9‑40 of the S.C. Code are amended to read:</w:t>
      </w:r>
    </w:p>
    <w:p w:rsidR="00BF5E51" w:rsidP="00F679CA" w:rsidRDefault="00BF5E51" w14:paraId="7961C1E3" w14:textId="77777777">
      <w:pPr>
        <w:pStyle w:val="sccodifiedsection"/>
      </w:pPr>
    </w:p>
    <w:p w:rsidR="00BF5E51" w:rsidP="00BF5E51" w:rsidRDefault="00BF5E51" w14:paraId="4DAA09A3" w14:textId="7C149281">
      <w:pPr>
        <w:pStyle w:val="sccodifiedsection"/>
      </w:pPr>
      <w:r>
        <w:tab/>
      </w:r>
      <w:bookmarkStart w:name="cs_T10C9N10_a4a71ea6c" w:id="152"/>
      <w:r>
        <w:t>S</w:t>
      </w:r>
      <w:bookmarkEnd w:id="152"/>
      <w:r>
        <w:t>ection 10‑9‑10.</w:t>
      </w:r>
      <w:r>
        <w:tab/>
        <w:t xml:space="preserve">The Public Service Authority may, through its board of directors, make and execute leases of gas, oil, and other minerals and mineral rights, excluding phosphate and lime and phosphatic deposits, over and upon the lands and properties owned by said authority; and the Department of </w:t>
      </w:r>
      <w:r>
        <w:rPr>
          <w:rStyle w:val="scstrike"/>
        </w:rPr>
        <w:t xml:space="preserve">Health and </w:t>
      </w:r>
      <w:r>
        <w:t xml:space="preserve">Environmental </w:t>
      </w:r>
      <w:r>
        <w:rPr>
          <w:rStyle w:val="scstrike"/>
        </w:rPr>
        <w:t>Control</w:t>
      </w:r>
      <w:r w:rsidR="001F672F">
        <w:rPr>
          <w:rStyle w:val="scinsert"/>
        </w:rPr>
        <w:t>Services</w:t>
      </w:r>
      <w:r>
        <w:t xml:space="preserve">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BF5E51" w:rsidP="00BF5E51" w:rsidRDefault="00BF5E51" w14:paraId="2DE2061A" w14:textId="77777777">
      <w:pPr>
        <w:pStyle w:val="sccodifiedsection"/>
      </w:pPr>
    </w:p>
    <w:p w:rsidR="00BF5E51" w:rsidP="00BF5E51" w:rsidRDefault="00BF5E51" w14:paraId="4A3E08C5" w14:textId="77777777">
      <w:pPr>
        <w:pStyle w:val="sccodifiedsection"/>
      </w:pPr>
      <w:r>
        <w:tab/>
      </w:r>
      <w:bookmarkStart w:name="cs_T10C9N20_c3bf8c059" w:id="153"/>
      <w:r>
        <w:t>S</w:t>
      </w:r>
      <w:bookmarkEnd w:id="153"/>
      <w:r>
        <w:t>ection 10‑9‑20.</w:t>
      </w:r>
      <w:r>
        <w:tab/>
        <w:t>No such lease shall provide for a royalty of less than twelve and one‑half per cent of production of oil and gas from the lease.</w:t>
      </w:r>
    </w:p>
    <w:p w:rsidR="00BF5E51" w:rsidP="00BF5E51" w:rsidRDefault="00BF5E51" w14:paraId="32CBED61" w14:textId="77777777">
      <w:pPr>
        <w:pStyle w:val="sccodifiedsection"/>
      </w:pPr>
    </w:p>
    <w:p w:rsidR="00BF5E51" w:rsidP="00BF5E51" w:rsidRDefault="00BF5E51" w14:paraId="3F599D3D" w14:textId="7AFA1F39">
      <w:pPr>
        <w:pStyle w:val="sccodifiedsection"/>
      </w:pPr>
      <w:r>
        <w:tab/>
      </w:r>
      <w:bookmarkStart w:name="cs_T10C9N30_62b0ed036" w:id="154"/>
      <w:r>
        <w:t>S</w:t>
      </w:r>
      <w:bookmarkEnd w:id="154"/>
      <w:r>
        <w:t>ection 10‑9‑30.</w:t>
      </w:r>
      <w: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w:t>
      </w:r>
      <w:r>
        <w:rPr>
          <w:rStyle w:val="scstrike"/>
        </w:rPr>
        <w:t xml:space="preserve">Health and </w:t>
      </w:r>
      <w:r>
        <w:t xml:space="preserve">Environmental </w:t>
      </w:r>
      <w:r>
        <w:rPr>
          <w:rStyle w:val="scstrike"/>
        </w:rPr>
        <w:t>Control</w:t>
      </w:r>
      <w:r w:rsidR="001F672F">
        <w:rPr>
          <w:rStyle w:val="scinsert"/>
        </w:rPr>
        <w:t>Services</w:t>
      </w:r>
      <w:r>
        <w:t xml:space="preserve"> may negotiate for leases of oil, gas, and other mineral rights upon all of the lands and waters of the State, including offshore marginal and submerged lands.</w:t>
      </w:r>
    </w:p>
    <w:p w:rsidR="00BF5E51" w:rsidP="00BF5E51" w:rsidRDefault="00BF5E51" w14:paraId="79EC009E" w14:textId="77777777">
      <w:pPr>
        <w:pStyle w:val="sccodifiedsection"/>
      </w:pPr>
    </w:p>
    <w:p w:rsidR="00BF5E51" w:rsidP="00BF5E51" w:rsidRDefault="00BF5E51" w14:paraId="4015DF72" w14:textId="77777777">
      <w:pPr>
        <w:pStyle w:val="sccodifiedsection"/>
      </w:pPr>
      <w:r>
        <w:tab/>
      </w:r>
      <w:bookmarkStart w:name="cs_T10C9N35_67cd762c0" w:id="155"/>
      <w:r>
        <w:t>S</w:t>
      </w:r>
      <w:bookmarkEnd w:id="155"/>
      <w:r>
        <w:t>ection 10‑9‑35.</w:t>
      </w:r>
      <w:r>
        <w:tab/>
      </w:r>
      <w:bookmarkStart w:name="up_9bd5490a0" w:id="156"/>
      <w:r>
        <w:t>I</w:t>
      </w:r>
      <w:bookmarkEnd w:id="156"/>
      <w:r>
        <w:t>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BF5E51" w:rsidP="00BF5E51" w:rsidRDefault="00BF5E51" w14:paraId="3FB80858" w14:textId="77777777">
      <w:pPr>
        <w:pStyle w:val="sccodifiedsection"/>
      </w:pPr>
      <w:r>
        <w:tab/>
      </w:r>
      <w:bookmarkStart w:name="up_f0f3979f6" w:id="157"/>
      <w:r>
        <w:t>F</w:t>
      </w:r>
      <w:bookmarkEnd w:id="157"/>
      <w:r>
        <w:t>unds so accumulated shall be expended only for the following purposes:</w:t>
      </w:r>
    </w:p>
    <w:p w:rsidR="00BF5E51" w:rsidP="00BF5E51" w:rsidRDefault="00BF5E51" w14:paraId="2DE1C96F" w14:textId="77777777">
      <w:pPr>
        <w:pStyle w:val="sccodifiedsection"/>
      </w:pPr>
      <w:r>
        <w:tab/>
      </w:r>
      <w:bookmarkStart w:name="ss_T10C9N35S1_lv1_5b57bbd1b" w:id="158"/>
      <w:r>
        <w:t>(</w:t>
      </w:r>
      <w:bookmarkEnd w:id="158"/>
      <w:r>
        <w:t>1) to retire the bonded indebtedness incurred by South Carolina;</w:t>
      </w:r>
    </w:p>
    <w:p w:rsidR="00BF5E51" w:rsidP="00BF5E51" w:rsidRDefault="00BF5E51" w14:paraId="019B33EE" w14:textId="77777777">
      <w:pPr>
        <w:pStyle w:val="sccodifiedsection"/>
      </w:pPr>
      <w:r>
        <w:tab/>
      </w:r>
      <w:bookmarkStart w:name="ss_T10C9N35S2_lv1_98f8ee34d" w:id="159"/>
      <w:r>
        <w:t>(</w:t>
      </w:r>
      <w:bookmarkEnd w:id="159"/>
      <w:r>
        <w:t>2) for capital improvement expenditures.</w:t>
      </w:r>
    </w:p>
    <w:p w:rsidR="00BF5E51" w:rsidP="00BF5E51" w:rsidRDefault="00BF5E51" w14:paraId="69919805" w14:textId="77777777">
      <w:pPr>
        <w:pStyle w:val="sccodifiedsection"/>
      </w:pPr>
    </w:p>
    <w:p w:rsidR="00BF5E51" w:rsidP="00BF5E51" w:rsidRDefault="00BF5E51" w14:paraId="11FEF384" w14:textId="6E78CF5B">
      <w:pPr>
        <w:pStyle w:val="sccodifiedsection"/>
      </w:pPr>
      <w:r>
        <w:tab/>
      </w:r>
      <w:bookmarkStart w:name="cs_T10C9N40_e3c57f81b" w:id="160"/>
      <w:r>
        <w:t>S</w:t>
      </w:r>
      <w:bookmarkEnd w:id="160"/>
      <w:r>
        <w:t>ection 10‑9‑40.</w:t>
      </w:r>
      <w:r>
        <w:tab/>
        <w:t xml:space="preserve">The authority conferred upon the Public Service Authority, the Department of </w:t>
      </w:r>
      <w:r>
        <w:rPr>
          <w:rStyle w:val="scstrike"/>
        </w:rPr>
        <w:t xml:space="preserve">Health and </w:t>
      </w:r>
      <w:r>
        <w:t xml:space="preserve">Environmental </w:t>
      </w:r>
      <w:r>
        <w:rPr>
          <w:rStyle w:val="scstrike"/>
        </w:rPr>
        <w:t>Control</w:t>
      </w:r>
      <w:r w:rsidR="001F672F">
        <w:rPr>
          <w:rStyle w:val="scinsert"/>
        </w:rPr>
        <w:t>Services</w:t>
      </w:r>
      <w:r>
        <w:t xml:space="preserve">, and the forfeited land commissions by this article shall be cumulative and in addition to the rights and powers heretofore vested by law in such authority, the Department of </w:t>
      </w:r>
      <w:r>
        <w:rPr>
          <w:rStyle w:val="scstrike"/>
        </w:rPr>
        <w:t xml:space="preserve">Health and </w:t>
      </w:r>
      <w:r>
        <w:t xml:space="preserve">Environmental </w:t>
      </w:r>
      <w:r>
        <w:rPr>
          <w:rStyle w:val="scstrike"/>
        </w:rPr>
        <w:t>Control</w:t>
      </w:r>
      <w:r w:rsidR="001F672F">
        <w:rPr>
          <w:rStyle w:val="scinsert"/>
        </w:rPr>
        <w:t>Services</w:t>
      </w:r>
      <w:r>
        <w:t>, and such commissions, respectively.</w:t>
      </w:r>
    </w:p>
    <w:p w:rsidR="00EA7A07" w:rsidP="00EA7A07" w:rsidRDefault="00EA7A07" w14:paraId="4EFF2100" w14:textId="77777777">
      <w:pPr>
        <w:pStyle w:val="scemptyline"/>
      </w:pPr>
    </w:p>
    <w:p w:rsidR="00EA7A07" w:rsidP="00EA7A07" w:rsidRDefault="00EA7A07" w14:paraId="11D132B9" w14:textId="77777777">
      <w:pPr>
        <w:pStyle w:val="scdirectionallanguage"/>
      </w:pPr>
      <w:bookmarkStart w:name="bs_num_25_sub_A_645614971" w:id="161"/>
      <w:r>
        <w:t>S</w:t>
      </w:r>
      <w:bookmarkEnd w:id="161"/>
      <w:r>
        <w:t>ECTION 25.A.</w:t>
      </w:r>
      <w:r>
        <w:tab/>
      </w:r>
      <w:bookmarkStart w:name="dl_278efd148" w:id="162"/>
      <w:r>
        <w:t>S</w:t>
      </w:r>
      <w:bookmarkEnd w:id="162"/>
      <w:r>
        <w:t>ection 10‑9‑110 of the S.C. Code is amended to read:</w:t>
      </w:r>
    </w:p>
    <w:p w:rsidR="00EA7A07" w:rsidP="00F679CA" w:rsidRDefault="00EA7A07" w14:paraId="38FC873C" w14:textId="77777777">
      <w:pPr>
        <w:pStyle w:val="sccodifiedsection"/>
      </w:pPr>
    </w:p>
    <w:p w:rsidR="00EA7A07" w:rsidP="00EA7A07" w:rsidRDefault="00EA7A07" w14:paraId="55CA7E26" w14:textId="378B3BF4">
      <w:pPr>
        <w:pStyle w:val="sccodifiedsection"/>
      </w:pPr>
      <w:r>
        <w:tab/>
      </w:r>
      <w:bookmarkStart w:name="cs_T10C9N110_819342643" w:id="163"/>
      <w:r>
        <w:t>S</w:t>
      </w:r>
      <w:bookmarkEnd w:id="163"/>
      <w:r>
        <w:t>ection 10‑9‑110.</w:t>
      </w:r>
      <w:r>
        <w:tab/>
        <w:t xml:space="preserve">The Department of </w:t>
      </w:r>
      <w:r>
        <w:rPr>
          <w:rStyle w:val="scstrike"/>
        </w:rPr>
        <w:t xml:space="preserve">Health and </w:t>
      </w:r>
      <w:r>
        <w:t xml:space="preserve">Environmental </w:t>
      </w:r>
      <w:r>
        <w:rPr>
          <w:rStyle w:val="scstrike"/>
        </w:rPr>
        <w:t>Control</w:t>
      </w:r>
      <w:r w:rsidR="004F0D04">
        <w:rPr>
          <w:rStyle w:val="scinsert"/>
        </w:rPr>
        <w:t>Services</w:t>
      </w:r>
      <w:r>
        <w:t xml:space="preserve"> shall be charged with the exclusive control and protection of the rights and interest of the State in the phosphate rocks and phosphatic deposits in the navigable streams and in the marshes thereof.</w:t>
      </w:r>
    </w:p>
    <w:p w:rsidR="004F0D04" w:rsidP="004F0D04" w:rsidRDefault="004F0D04" w14:paraId="468D41A2" w14:textId="77777777">
      <w:pPr>
        <w:pStyle w:val="scemptyline"/>
      </w:pPr>
    </w:p>
    <w:p w:rsidR="0098424F" w:rsidP="0098424F" w:rsidRDefault="004F0D04" w14:paraId="50D00B2A" w14:textId="77777777">
      <w:pPr>
        <w:pStyle w:val="scdirectionallanguage"/>
      </w:pPr>
      <w:bookmarkStart w:name="bs_num_25_sub_B_aa1511aa3" w:id="164"/>
      <w:r>
        <w:t>B</w:t>
      </w:r>
      <w:bookmarkEnd w:id="164"/>
      <w:r>
        <w:t>.</w:t>
      </w:r>
      <w:r>
        <w:tab/>
      </w:r>
      <w:bookmarkStart w:name="dl_7c51e6c0f" w:id="165"/>
      <w:r w:rsidR="0098424F">
        <w:t>S</w:t>
      </w:r>
      <w:bookmarkEnd w:id="165"/>
      <w:r w:rsidR="0098424F">
        <w:t>ection 10‑9‑200 of the S.C. Code is amended to read:</w:t>
      </w:r>
    </w:p>
    <w:p w:rsidR="0098424F" w:rsidP="00F679CA" w:rsidRDefault="0098424F" w14:paraId="0BC0A4D0" w14:textId="77777777">
      <w:pPr>
        <w:pStyle w:val="sccodifiedsection"/>
      </w:pPr>
    </w:p>
    <w:p w:rsidR="00E012FE" w:rsidP="0098424F" w:rsidRDefault="0098424F" w14:paraId="6C0461DB" w14:textId="29955348">
      <w:pPr>
        <w:pStyle w:val="sccodifiedsection"/>
      </w:pPr>
      <w:r>
        <w:tab/>
      </w:r>
      <w:bookmarkStart w:name="cs_T10C9N200_bb6b7e655" w:id="166"/>
      <w:r>
        <w:t>S</w:t>
      </w:r>
      <w:bookmarkEnd w:id="166"/>
      <w:r>
        <w:t>ection 10‑9‑200.</w:t>
      </w:r>
      <w:r>
        <w:tab/>
        <w:t xml:space="preserve">The Department of </w:t>
      </w:r>
      <w:r>
        <w:rPr>
          <w:rStyle w:val="scstrike"/>
        </w:rPr>
        <w:t xml:space="preserve">Health and </w:t>
      </w:r>
      <w:r>
        <w:t xml:space="preserve">Environmental </w:t>
      </w:r>
      <w:r>
        <w:rPr>
          <w:rStyle w:val="scstrike"/>
        </w:rPr>
        <w:t>Control</w:t>
      </w:r>
      <w:r>
        <w:rPr>
          <w:rStyle w:val="scinsert"/>
        </w:rPr>
        <w:t>Services</w:t>
      </w:r>
      <w:r>
        <w:t>, within twenty days after the grant of any license as aforesaid, shall notify the Comptroller General of the issuing of such license, with the name of the person to whom issued, the time of the license, and the location for which it was issued.</w:t>
      </w:r>
    </w:p>
    <w:p w:rsidR="0098424F" w:rsidP="0098424F" w:rsidRDefault="0098424F" w14:paraId="0A0E79ED" w14:textId="77777777">
      <w:pPr>
        <w:pStyle w:val="scemptyline"/>
      </w:pPr>
    </w:p>
    <w:p w:rsidR="000B6EEF" w:rsidP="000B6EEF" w:rsidRDefault="0098424F" w14:paraId="11A0525E" w14:textId="77777777">
      <w:pPr>
        <w:pStyle w:val="scdirectionallanguage"/>
      </w:pPr>
      <w:bookmarkStart w:name="bs_num_25_sub_C_e394621d2" w:id="167"/>
      <w:r>
        <w:t>C</w:t>
      </w:r>
      <w:bookmarkEnd w:id="167"/>
      <w:r>
        <w:t>.</w:t>
      </w:r>
      <w:r>
        <w:tab/>
      </w:r>
      <w:bookmarkStart w:name="dl_5ecb9575a" w:id="168"/>
      <w:r w:rsidR="000B6EEF">
        <w:t>S</w:t>
      </w:r>
      <w:bookmarkEnd w:id="168"/>
      <w:r w:rsidR="000B6EEF">
        <w:t>ection 10‑9‑260 of the S.C. Code is amended to read:</w:t>
      </w:r>
    </w:p>
    <w:p w:rsidR="000B6EEF" w:rsidP="00F679CA" w:rsidRDefault="000B6EEF" w14:paraId="4F81EE66" w14:textId="77777777">
      <w:pPr>
        <w:pStyle w:val="sccodifiedsection"/>
      </w:pPr>
    </w:p>
    <w:p w:rsidR="00612C2B" w:rsidP="000B6EEF" w:rsidRDefault="000B6EEF" w14:paraId="3CED6729" w14:textId="2D363E96">
      <w:pPr>
        <w:pStyle w:val="sccodifiedsection"/>
      </w:pPr>
      <w:r>
        <w:tab/>
      </w:r>
      <w:bookmarkStart w:name="cs_T10C9N260_390c78b50" w:id="169"/>
      <w:r>
        <w:t>S</w:t>
      </w:r>
      <w:bookmarkEnd w:id="169"/>
      <w:r>
        <w:t>ection 10‑9‑260.</w:t>
      </w:r>
      <w:r>
        <w:tab/>
        <w:t xml:space="preserve">Any person wilfully interfering with, molesting, or obstructing or attempting to </w:t>
      </w:r>
      <w:r>
        <w:lastRenderedPageBreak/>
        <w:t xml:space="preserve">interfere with, molest, or obstruct the State or the Department of </w:t>
      </w:r>
      <w:r>
        <w:rPr>
          <w:rStyle w:val="scstrike"/>
        </w:rPr>
        <w:t xml:space="preserve">Health and </w:t>
      </w:r>
      <w:r>
        <w:t xml:space="preserve">Environmental </w:t>
      </w:r>
      <w:r>
        <w:rPr>
          <w:rStyle w:val="scstrike"/>
        </w:rPr>
        <w:t>Control</w:t>
      </w:r>
      <w:r>
        <w:rPr>
          <w:rStyle w:val="scinsert"/>
        </w:rPr>
        <w:t>Services</w:t>
      </w:r>
      <w:r>
        <w:t xml:space="preserve">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0B6EEF" w:rsidP="000B6EEF" w:rsidRDefault="000B6EEF" w14:paraId="2008B2E5" w14:textId="77777777">
      <w:pPr>
        <w:pStyle w:val="scemptyline"/>
      </w:pPr>
    </w:p>
    <w:p w:rsidR="000B6EEF" w:rsidP="000B6EEF" w:rsidRDefault="000B6EEF" w14:paraId="4F94C438" w14:textId="77777777">
      <w:pPr>
        <w:pStyle w:val="scdirectionallanguage"/>
      </w:pPr>
      <w:bookmarkStart w:name="bs_num_26_cb45c28b2" w:id="170"/>
      <w:r>
        <w:t>S</w:t>
      </w:r>
      <w:bookmarkEnd w:id="170"/>
      <w:r>
        <w:t>ECTION 26.</w:t>
      </w:r>
      <w:r>
        <w:tab/>
      </w:r>
      <w:bookmarkStart w:name="dl_815122638" w:id="171"/>
      <w:r>
        <w:t>S</w:t>
      </w:r>
      <w:bookmarkEnd w:id="171"/>
      <w:r>
        <w:t>ection 10‑9‑320 of the S.C. Code is amended to read:</w:t>
      </w:r>
    </w:p>
    <w:p w:rsidR="000B6EEF" w:rsidP="00F679CA" w:rsidRDefault="000B6EEF" w14:paraId="28D70057" w14:textId="77777777">
      <w:pPr>
        <w:pStyle w:val="sccodifiedsection"/>
      </w:pPr>
    </w:p>
    <w:p w:rsidR="000B6EEF" w:rsidP="000B6EEF" w:rsidRDefault="000B6EEF" w14:paraId="55950D5A" w14:textId="0C39D533">
      <w:pPr>
        <w:pStyle w:val="sccodifiedsection"/>
      </w:pPr>
      <w:r>
        <w:tab/>
      </w:r>
      <w:bookmarkStart w:name="cs_T10C9N320_043e4fa5b" w:id="172"/>
      <w:r>
        <w:t>S</w:t>
      </w:r>
      <w:bookmarkEnd w:id="172"/>
      <w:r>
        <w:t>ection 10‑9‑320.</w:t>
      </w:r>
      <w:r>
        <w:tab/>
        <w:t xml:space="preserve">The Department of </w:t>
      </w:r>
      <w:r>
        <w:rPr>
          <w:rStyle w:val="scstrike"/>
        </w:rPr>
        <w:t xml:space="preserve">Health and </w:t>
      </w:r>
      <w:r>
        <w:t xml:space="preserve">Environmental </w:t>
      </w:r>
      <w:r>
        <w:rPr>
          <w:rStyle w:val="scstrike"/>
        </w:rPr>
        <w:t>Control</w:t>
      </w:r>
      <w:r w:rsidR="00DD0B9E">
        <w:rPr>
          <w:rStyle w:val="scinsert"/>
        </w:rPr>
        <w:t>Services</w:t>
      </w:r>
      <w:r>
        <w:t xml:space="preserve">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1E1AB8" w:rsidP="001E1AB8" w:rsidRDefault="001E1AB8" w14:paraId="368E72C9" w14:textId="77777777">
      <w:pPr>
        <w:pStyle w:val="scemptyline"/>
      </w:pPr>
    </w:p>
    <w:p w:rsidR="001E1AB8" w:rsidP="001E1AB8" w:rsidRDefault="001E1AB8" w14:paraId="66FA79A3" w14:textId="251207EF">
      <w:pPr>
        <w:pStyle w:val="scdirectionallanguage"/>
      </w:pPr>
      <w:bookmarkStart w:name="bs_num_27_sub_A_359e73d5e" w:id="173"/>
      <w:r>
        <w:t>S</w:t>
      </w:r>
      <w:bookmarkEnd w:id="173"/>
      <w:r>
        <w:t>ECTION 27.A.</w:t>
      </w:r>
      <w:r>
        <w:tab/>
      </w:r>
      <w:bookmarkStart w:name="dl_3c678c859" w:id="174"/>
      <w:r>
        <w:t>S</w:t>
      </w:r>
      <w:bookmarkEnd w:id="174"/>
      <w:r>
        <w:t>ection 11‑11‑170(B)</w:t>
      </w:r>
      <w:r w:rsidR="00B60C23">
        <w:t>(1)(d) and (e)</w:t>
      </w:r>
      <w:r>
        <w:t xml:space="preserve"> of the S.C. Code is amended to read:</w:t>
      </w:r>
    </w:p>
    <w:p w:rsidR="001E1AB8" w:rsidP="00F679CA" w:rsidRDefault="001E1AB8" w14:paraId="0FE4D6F2" w14:textId="77777777">
      <w:pPr>
        <w:pStyle w:val="sccodifiedsection"/>
      </w:pPr>
    </w:p>
    <w:p w:rsidR="001E1AB8" w:rsidP="00B60C23" w:rsidRDefault="001E1AB8" w14:paraId="14AEB22E" w14:textId="60AAABBA">
      <w:pPr>
        <w:pStyle w:val="sccodifiedsection"/>
      </w:pPr>
      <w:bookmarkStart w:name="cs_T11C11N170_c65d331d3" w:id="175"/>
      <w:r>
        <w:tab/>
      </w:r>
      <w:bookmarkStart w:name="ss_T11C11N170Sd_lv1_2718f403f" w:id="176"/>
      <w:bookmarkEnd w:id="175"/>
      <w:r>
        <w:t>(</w:t>
      </w:r>
      <w:bookmarkEnd w:id="176"/>
      <w:r>
        <w:t xml:space="preserve">d) youth smoking cessation and prevention programs coordinated by the Department of </w:t>
      </w:r>
      <w:r w:rsidR="00B60C23">
        <w:rPr>
          <w:rStyle w:val="scinsert"/>
        </w:rPr>
        <w:t xml:space="preserve">Public </w:t>
      </w:r>
      <w:r>
        <w:t xml:space="preserve">Health </w:t>
      </w:r>
      <w:r>
        <w:rPr>
          <w:rStyle w:val="scstrike"/>
        </w:rPr>
        <w:t xml:space="preserve">and Environmental Control </w:t>
      </w:r>
      <w:r>
        <w:t>and the Department of Alcohol and Other Drug Abuse Services;</w:t>
      </w:r>
    </w:p>
    <w:p w:rsidR="001E1AB8" w:rsidP="001E1AB8" w:rsidRDefault="001E1AB8" w14:paraId="604466DD" w14:textId="122A66B9">
      <w:pPr>
        <w:pStyle w:val="sccodifiedsection"/>
      </w:pPr>
      <w:r>
        <w:tab/>
      </w:r>
      <w:bookmarkStart w:name="ss_T11C11N170Se_lv1_4b717e8c6" w:id="177"/>
      <w:r>
        <w:t>(</w:t>
      </w:r>
      <w:bookmarkEnd w:id="177"/>
      <w:r>
        <w:t xml:space="preserve">e) newborn infants hearing screening initiatives coordinated by the Department of </w:t>
      </w:r>
      <w:r w:rsidR="00B60C23">
        <w:rPr>
          <w:rStyle w:val="scinsert"/>
        </w:rPr>
        <w:t xml:space="preserve">Public </w:t>
      </w:r>
      <w:r>
        <w:t>Health</w:t>
      </w:r>
      <w:r>
        <w:rPr>
          <w:rStyle w:val="scstrike"/>
        </w:rPr>
        <w:t xml:space="preserve"> and Environmental Control</w:t>
      </w:r>
      <w:r>
        <w:t>;</w:t>
      </w:r>
    </w:p>
    <w:p w:rsidR="00B60C23" w:rsidP="00B60C23" w:rsidRDefault="00B60C23" w14:paraId="0731157C" w14:textId="77777777">
      <w:pPr>
        <w:pStyle w:val="scemptyline"/>
      </w:pPr>
    </w:p>
    <w:p w:rsidR="00F62DAF" w:rsidP="00F62DAF" w:rsidRDefault="00B60C23" w14:paraId="3A2877C9" w14:textId="77777777">
      <w:pPr>
        <w:pStyle w:val="scdirectionallanguage"/>
      </w:pPr>
      <w:bookmarkStart w:name="bs_num_27_sub_B_5e39014ea" w:id="178"/>
      <w:r>
        <w:t>B</w:t>
      </w:r>
      <w:bookmarkEnd w:id="178"/>
      <w:r>
        <w:t>.</w:t>
      </w:r>
      <w:r>
        <w:tab/>
      </w:r>
      <w:bookmarkStart w:name="dl_66a68433f" w:id="179"/>
      <w:r w:rsidR="00F62DAF">
        <w:t>S</w:t>
      </w:r>
      <w:bookmarkEnd w:id="179"/>
      <w:r w:rsidR="00F62DAF">
        <w:t>ection 11‑11‑230(A) of the S.C. Code is amended to read:</w:t>
      </w:r>
    </w:p>
    <w:p w:rsidR="00F62DAF" w:rsidP="00F679CA" w:rsidRDefault="00F62DAF" w14:paraId="2DEF6873" w14:textId="77777777">
      <w:pPr>
        <w:pStyle w:val="sccodifiedsection"/>
      </w:pPr>
    </w:p>
    <w:p w:rsidR="00901A39" w:rsidP="00F62DAF" w:rsidRDefault="00F62DAF" w14:paraId="0243C500" w14:textId="68E41587">
      <w:pPr>
        <w:pStyle w:val="sccodifiedsection"/>
      </w:pPr>
      <w:bookmarkStart w:name="cs_T11C11N230_b449cb8ad" w:id="180"/>
      <w:r>
        <w:tab/>
      </w:r>
      <w:bookmarkStart w:name="ss_T11C11N230SA_lv1_caa41d58b" w:id="181"/>
      <w:bookmarkEnd w:id="180"/>
      <w:r>
        <w:t>(</w:t>
      </w:r>
      <w:bookmarkEnd w:id="181"/>
      <w:r>
        <w:t xml:space="preserve">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w:t>
      </w:r>
      <w:r>
        <w:rPr>
          <w:rStyle w:val="scinsert"/>
        </w:rPr>
        <w:t xml:space="preserve">Public </w:t>
      </w:r>
      <w:r>
        <w:t>Health</w:t>
      </w:r>
      <w:r>
        <w:rPr>
          <w:rStyle w:val="scstrike"/>
        </w:rPr>
        <w:t xml:space="preserve"> and Environmental Control</w:t>
      </w:r>
      <w:r>
        <w:t xml:space="preserve"> to administer a statewide smoking prevention and cessation program. The funds must not be appropriated for any other purpose and the Department of </w:t>
      </w:r>
      <w:r>
        <w:rPr>
          <w:rStyle w:val="scinsert"/>
        </w:rPr>
        <w:t xml:space="preserve">Public </w:t>
      </w:r>
      <w:r>
        <w:t xml:space="preserve">Health </w:t>
      </w:r>
      <w:r>
        <w:rPr>
          <w:rStyle w:val="scstrike"/>
        </w:rPr>
        <w:t xml:space="preserve">and Environmental Control </w:t>
      </w:r>
      <w:r>
        <w:t xml:space="preserve">may not use the funds for any purposes other </w:t>
      </w:r>
      <w:r>
        <w:lastRenderedPageBreak/>
        <w:t>than administering a statewide smoking prevention and cessation program.</w:t>
      </w:r>
    </w:p>
    <w:p w:rsidR="00F62DAF" w:rsidP="00F62DAF" w:rsidRDefault="00F62DAF" w14:paraId="69C66565" w14:textId="77777777">
      <w:pPr>
        <w:pStyle w:val="scemptyline"/>
      </w:pPr>
    </w:p>
    <w:p w:rsidR="00F62DAF" w:rsidP="00F62DAF" w:rsidRDefault="00F62DAF" w14:paraId="300D67FF" w14:textId="77777777">
      <w:pPr>
        <w:pStyle w:val="scdirectionallanguage"/>
      </w:pPr>
      <w:bookmarkStart w:name="bs_num_28_925574e38" w:id="182"/>
      <w:r>
        <w:t>S</w:t>
      </w:r>
      <w:bookmarkEnd w:id="182"/>
      <w:r>
        <w:t>ECTION 28.</w:t>
      </w:r>
      <w:r>
        <w:tab/>
      </w:r>
      <w:bookmarkStart w:name="dl_cf470c82c" w:id="183"/>
      <w:r>
        <w:t>S</w:t>
      </w:r>
      <w:bookmarkEnd w:id="183"/>
      <w:r>
        <w:t>ection 11‑37‑200(A) of the S.C. Code is amended to read:</w:t>
      </w:r>
    </w:p>
    <w:p w:rsidR="00F62DAF" w:rsidP="00F679CA" w:rsidRDefault="00F62DAF" w14:paraId="080A5B1A" w14:textId="77777777">
      <w:pPr>
        <w:pStyle w:val="sccodifiedsection"/>
      </w:pPr>
    </w:p>
    <w:p w:rsidR="00F62DAF" w:rsidP="00F62DAF" w:rsidRDefault="00F62DAF" w14:paraId="0014DD86" w14:textId="070CF974">
      <w:pPr>
        <w:pStyle w:val="sccodifiedsection"/>
      </w:pPr>
      <w:bookmarkStart w:name="cs_T11C37N200_f57d19116" w:id="184"/>
      <w:r>
        <w:tab/>
      </w:r>
      <w:bookmarkStart w:name="ss_T11C37N200SA_lv1_6ed47be23" w:id="185"/>
      <w:bookmarkEnd w:id="184"/>
      <w:r>
        <w:t>(</w:t>
      </w:r>
      <w:bookmarkEnd w:id="185"/>
      <w:r>
        <w:t>A) There is established by this section the Water Resources Coordinating Council which shall establish the priorities for all sewer, wastewater treatment, and water supply facility projects addressed in this chapter</w:t>
      </w:r>
      <w:r>
        <w:rPr>
          <w:rStyle w:val="scstrike"/>
        </w:rPr>
        <w:t>, except as otherwise established by Section 48‑6‑40</w:t>
      </w:r>
      <w:r>
        <w:t xml:space="preserve">. The council shall consist of a representative of the Governor, the Director of the Department of </w:t>
      </w:r>
      <w:r>
        <w:rPr>
          <w:rStyle w:val="scstrike"/>
        </w:rPr>
        <w:t xml:space="preserve">Health and </w:t>
      </w:r>
      <w:r>
        <w:t xml:space="preserve">Environmental </w:t>
      </w:r>
      <w:r>
        <w:rPr>
          <w:rStyle w:val="scstrike"/>
        </w:rPr>
        <w:t>Control</w:t>
      </w:r>
      <w:r w:rsidR="00C34BC0">
        <w:rPr>
          <w:rStyle w:val="scinsert"/>
        </w:rPr>
        <w:t>Services</w:t>
      </w:r>
      <w: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9314AF" w:rsidP="009314AF" w:rsidRDefault="009314AF" w14:paraId="7A610BE4" w14:textId="77777777">
      <w:pPr>
        <w:pStyle w:val="scemptyline"/>
      </w:pPr>
    </w:p>
    <w:p w:rsidR="009314AF" w:rsidP="009314AF" w:rsidRDefault="009314AF" w14:paraId="53800768" w14:textId="08C29805">
      <w:pPr>
        <w:pStyle w:val="scdirectionallanguage"/>
      </w:pPr>
      <w:bookmarkStart w:name="bs_num_29_sub_A_8bfbd311e" w:id="186"/>
      <w:r>
        <w:t>S</w:t>
      </w:r>
      <w:bookmarkEnd w:id="186"/>
      <w:r>
        <w:t>ECTION 29.A.</w:t>
      </w:r>
      <w:r>
        <w:tab/>
      </w:r>
      <w:bookmarkStart w:name="dl_599f26f96" w:id="187"/>
      <w:r>
        <w:t>S</w:t>
      </w:r>
      <w:bookmarkEnd w:id="187"/>
      <w:r>
        <w:t>ection 11‑58‑70(B)</w:t>
      </w:r>
      <w:r w:rsidR="007B57BA">
        <w:t>(4)</w:t>
      </w:r>
      <w:r>
        <w:t xml:space="preserve"> of the S.C. Code is amended to read:</w:t>
      </w:r>
    </w:p>
    <w:p w:rsidR="009314AF" w:rsidP="00F679CA" w:rsidRDefault="009314AF" w14:paraId="7DD6B292" w14:textId="77777777">
      <w:pPr>
        <w:pStyle w:val="sccodifiedsection"/>
      </w:pPr>
    </w:p>
    <w:p w:rsidR="009314AF" w:rsidP="007B57BA" w:rsidRDefault="009314AF" w14:paraId="31A46F54" w14:textId="188F7320">
      <w:pPr>
        <w:pStyle w:val="sccodifiedsection"/>
      </w:pPr>
      <w:bookmarkStart w:name="cs_T11C58N70_a9dbed07c" w:id="188"/>
      <w:r>
        <w:tab/>
      </w:r>
      <w:bookmarkStart w:name="ss_T11C58N70S4_lv1_2fb28b23f" w:id="189"/>
      <w:bookmarkEnd w:id="188"/>
      <w:r>
        <w:t>(</w:t>
      </w:r>
      <w:bookmarkEnd w:id="189"/>
      <w:r>
        <w:t xml:space="preserve">4) 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w:t>
      </w:r>
      <w:r w:rsidR="007B57BA">
        <w:rPr>
          <w:rStyle w:val="scinsert"/>
        </w:rPr>
        <w:t xml:space="preserve">Public </w:t>
      </w:r>
      <w:r>
        <w:t>Health</w:t>
      </w:r>
      <w:r>
        <w:rPr>
          <w:rStyle w:val="scstrike"/>
        </w:rPr>
        <w:t xml:space="preserve"> and Environmental Control</w:t>
      </w:r>
      <w:r>
        <w:t>; and</w:t>
      </w:r>
    </w:p>
    <w:p w:rsidR="007B57BA" w:rsidP="007B57BA" w:rsidRDefault="007B57BA" w14:paraId="792E062E" w14:textId="77777777">
      <w:pPr>
        <w:pStyle w:val="scemptyline"/>
      </w:pPr>
    </w:p>
    <w:p w:rsidR="00965A8F" w:rsidP="00965A8F" w:rsidRDefault="007B57BA" w14:paraId="254481B4" w14:textId="77777777">
      <w:pPr>
        <w:pStyle w:val="scdirectionallanguage"/>
      </w:pPr>
      <w:bookmarkStart w:name="bs_num_29_sub_B_052bc7a09" w:id="190"/>
      <w:r>
        <w:t>B</w:t>
      </w:r>
      <w:bookmarkEnd w:id="190"/>
      <w:r>
        <w:t>.</w:t>
      </w:r>
      <w:r>
        <w:tab/>
      </w:r>
      <w:bookmarkStart w:name="dl_b2e28a57b" w:id="191"/>
      <w:r w:rsidR="00965A8F">
        <w:t>S</w:t>
      </w:r>
      <w:bookmarkEnd w:id="191"/>
      <w:r w:rsidR="00965A8F">
        <w:t>ection 11‑58‑80(F) of the S.C. Code is amended to read:</w:t>
      </w:r>
    </w:p>
    <w:p w:rsidR="00965A8F" w:rsidP="00F679CA" w:rsidRDefault="00965A8F" w14:paraId="75A3A796" w14:textId="77777777">
      <w:pPr>
        <w:pStyle w:val="sccodifiedsection"/>
      </w:pPr>
    </w:p>
    <w:p w:rsidR="00D971AD" w:rsidP="00965A8F" w:rsidRDefault="00965A8F" w14:paraId="7C7BFC3D" w14:textId="55941AA5">
      <w:pPr>
        <w:pStyle w:val="sccodifiedsection"/>
      </w:pPr>
      <w:bookmarkStart w:name="cs_T11C58N80_8868d7e13" w:id="192"/>
      <w:r>
        <w:tab/>
      </w:r>
      <w:bookmarkStart w:name="ss_T11C58N80SF_lv1_0f686d7ac" w:id="193"/>
      <w:bookmarkEnd w:id="192"/>
      <w:r>
        <w:t>(</w:t>
      </w:r>
      <w:bookmarkEnd w:id="193"/>
      <w:r>
        <w:t xml:space="preserve">F) The South Carolina Opioid Recovery Fund Board shall be considered “qualified personnel for the purpose of bona fide research or education” for the purpose of Section 44‑53‑1650, and the Department of </w:t>
      </w:r>
      <w:r>
        <w:rPr>
          <w:rStyle w:val="scinsert"/>
        </w:rPr>
        <w:t xml:space="preserve">Public </w:t>
      </w:r>
      <w:r>
        <w:t>Health</w:t>
      </w:r>
      <w:r>
        <w:rPr>
          <w:rStyle w:val="scstrike"/>
        </w:rPr>
        <w:t xml:space="preserve"> and Environmental Control</w:t>
      </w:r>
      <w:r>
        <w:t xml:space="preserve"> shall enter into a written agreement with the </w:t>
      </w:r>
      <w:r>
        <w:lastRenderedPageBreak/>
        <w:t>board to enable the sharing of prescription information with appropriate redactions.</w:t>
      </w:r>
    </w:p>
    <w:p w:rsidR="00B83354" w:rsidP="00B83354" w:rsidRDefault="00B83354" w14:paraId="75ACE70B" w14:textId="77777777">
      <w:pPr>
        <w:pStyle w:val="scemptyline"/>
      </w:pPr>
    </w:p>
    <w:p w:rsidR="00B83354" w:rsidP="00B83354" w:rsidRDefault="00B83354" w14:paraId="1270DBAD" w14:textId="77777777">
      <w:pPr>
        <w:pStyle w:val="scdirectionallanguage"/>
      </w:pPr>
      <w:bookmarkStart w:name="bs_num_30_sub_A_fcdacc52f" w:id="194"/>
      <w:r>
        <w:t>S</w:t>
      </w:r>
      <w:bookmarkEnd w:id="194"/>
      <w:r>
        <w:t>ECTION 30.A.</w:t>
      </w:r>
      <w:r>
        <w:tab/>
      </w:r>
      <w:bookmarkStart w:name="dl_66c351bd8" w:id="195"/>
      <w:r>
        <w:t>S</w:t>
      </w:r>
      <w:bookmarkEnd w:id="195"/>
      <w:r>
        <w:t>ection 12‑6‑3370(D) of the S.C. Code is amended to read:</w:t>
      </w:r>
    </w:p>
    <w:p w:rsidR="00B83354" w:rsidP="00F679CA" w:rsidRDefault="00B83354" w14:paraId="67235E31" w14:textId="77777777">
      <w:pPr>
        <w:pStyle w:val="sccodifiedsection"/>
      </w:pPr>
    </w:p>
    <w:p w:rsidR="00B83354" w:rsidP="00B83354" w:rsidRDefault="00B83354" w14:paraId="7D3DC6F7" w14:textId="1638B0D0">
      <w:pPr>
        <w:pStyle w:val="sccodifiedsection"/>
      </w:pPr>
      <w:bookmarkStart w:name="cs_T12C6N3370_9010fc93c" w:id="196"/>
      <w:r>
        <w:tab/>
      </w:r>
      <w:bookmarkStart w:name="ss_T12C6N3370SD_lv1_37dfe10c3" w:id="197"/>
      <w:bookmarkEnd w:id="196"/>
      <w:r>
        <w:t>(</w:t>
      </w:r>
      <w:bookmarkEnd w:id="197"/>
      <w:r>
        <w:t xml:space="preserve">D) To qualify for the credit the taxpayer must obtain a construction permit issued by the Department of </w:t>
      </w:r>
      <w:r>
        <w:rPr>
          <w:rStyle w:val="scstrike"/>
        </w:rPr>
        <w:t xml:space="preserve">Health and </w:t>
      </w:r>
      <w:r>
        <w:t xml:space="preserve">Environmental </w:t>
      </w:r>
      <w:r>
        <w:rPr>
          <w:rStyle w:val="scstrike"/>
        </w:rPr>
        <w:t>Control</w:t>
      </w:r>
      <w:r w:rsidR="002868DB">
        <w:rPr>
          <w:rStyle w:val="scinsert"/>
        </w:rPr>
        <w:t>Services</w:t>
      </w:r>
      <w:r>
        <w:t xml:space="preserve"> or proof of exemption from permit requirements issued by the department, the Natural Resources Conservation Service, or a local Soil and Water Conservation District.</w:t>
      </w:r>
    </w:p>
    <w:p w:rsidR="002868DB" w:rsidP="002868DB" w:rsidRDefault="002868DB" w14:paraId="3C22A108" w14:textId="77777777">
      <w:pPr>
        <w:pStyle w:val="scemptyline"/>
      </w:pPr>
    </w:p>
    <w:p w:rsidR="00EA224E" w:rsidP="00EA224E" w:rsidRDefault="002868DB" w14:paraId="1E5E1BC0" w14:textId="2A7E23A6">
      <w:pPr>
        <w:pStyle w:val="scdirectionallanguage"/>
      </w:pPr>
      <w:bookmarkStart w:name="bs_num_30_sub_B_f225bc3ee" w:id="198"/>
      <w:r>
        <w:t>B</w:t>
      </w:r>
      <w:bookmarkEnd w:id="198"/>
      <w:r>
        <w:t>.</w:t>
      </w:r>
      <w:r>
        <w:tab/>
      </w:r>
      <w:bookmarkStart w:name="dl_6cfcb625c" w:id="199"/>
      <w:r w:rsidR="00EA224E">
        <w:t>S</w:t>
      </w:r>
      <w:bookmarkEnd w:id="199"/>
      <w:r w:rsidR="00EA224E">
        <w:t>ection 12‑6‑3420(C)(2) of the S.C. Code is amended to read:</w:t>
      </w:r>
    </w:p>
    <w:p w:rsidR="00EA224E" w:rsidP="00F679CA" w:rsidRDefault="00EA224E" w14:paraId="1CD3F25C" w14:textId="77777777">
      <w:pPr>
        <w:pStyle w:val="sccodifiedsection"/>
      </w:pPr>
    </w:p>
    <w:p w:rsidR="002D66DF" w:rsidP="00EA224E" w:rsidRDefault="00EA224E" w14:paraId="2C8A64AE" w14:textId="1015231B">
      <w:pPr>
        <w:pStyle w:val="sccodifiedsection"/>
      </w:pPr>
      <w:bookmarkStart w:name="cs_T12C6N3420_0cded2478" w:id="200"/>
      <w:r>
        <w:tab/>
      </w:r>
      <w:bookmarkStart w:name="ss_T12C6N3420S2_lv1_6dde12f00" w:id="201"/>
      <w:bookmarkEnd w:id="200"/>
      <w:r>
        <w:t>(</w:t>
      </w:r>
      <w:bookmarkEnd w:id="201"/>
      <w:r>
        <w:t xml:space="preserve">2) A qualified private entity is an entity holding the required permits, certifications, and licenses from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EA224E" w:rsidP="00EA224E" w:rsidRDefault="00EA224E" w14:paraId="2CD309D6" w14:textId="77777777">
      <w:pPr>
        <w:pStyle w:val="scemptyline"/>
      </w:pPr>
    </w:p>
    <w:p w:rsidR="001C6334" w:rsidP="001C6334" w:rsidRDefault="00EA224E" w14:paraId="02C5B51B" w14:textId="4652CBBC">
      <w:pPr>
        <w:pStyle w:val="scdirectionallanguage"/>
      </w:pPr>
      <w:bookmarkStart w:name="bs_num_30_sub_C_9212f94ae" w:id="202"/>
      <w:r>
        <w:t>C</w:t>
      </w:r>
      <w:bookmarkEnd w:id="202"/>
      <w:r>
        <w:t>.</w:t>
      </w:r>
      <w:r>
        <w:tab/>
      </w:r>
      <w:bookmarkStart w:name="dl_61d875f7f" w:id="203"/>
      <w:r w:rsidR="001C6334">
        <w:t>S</w:t>
      </w:r>
      <w:bookmarkEnd w:id="203"/>
      <w:r w:rsidR="001C6334">
        <w:t>ection 12‑6‑3550(C), (D), (E), (F), (G), and (H) of the S.C. Code is amended to read:</w:t>
      </w:r>
    </w:p>
    <w:p w:rsidR="001C6334" w:rsidP="00F679CA" w:rsidRDefault="001C6334" w14:paraId="1B88A084" w14:textId="77777777">
      <w:pPr>
        <w:pStyle w:val="sccodifiedsection"/>
      </w:pPr>
    </w:p>
    <w:p w:rsidR="001C6334" w:rsidP="001C6334" w:rsidRDefault="001C6334" w14:paraId="38275587" w14:textId="6D1B13C6">
      <w:pPr>
        <w:pStyle w:val="sccodifiedsection"/>
      </w:pPr>
      <w:bookmarkStart w:name="cs_T12C6N3550_49881be6b" w:id="204"/>
      <w:r>
        <w:tab/>
      </w:r>
      <w:bookmarkStart w:name="ss_T12C6N3550SC_lv1_8f89f2251" w:id="205"/>
      <w:bookmarkEnd w:id="204"/>
      <w:r>
        <w:t>(</w:t>
      </w:r>
      <w:bookmarkEnd w:id="205"/>
      <w:r>
        <w:t xml:space="preserve">C) The taxpayer is allowed an additional ten percent of the total cleanup costs, not to exceed fifty thousand dollars, in the final year of clean up as evidenced by the Department of </w:t>
      </w:r>
      <w:r>
        <w:rPr>
          <w:rStyle w:val="scstrike"/>
        </w:rPr>
        <w:t xml:space="preserve">Health and </w:t>
      </w:r>
      <w:r>
        <w:t xml:space="preserve">Environmental </w:t>
      </w:r>
      <w:r>
        <w:rPr>
          <w:rStyle w:val="scstrike"/>
        </w:rPr>
        <w:t>Control</w:t>
      </w:r>
      <w:r>
        <w:rPr>
          <w:rStyle w:val="scinsert"/>
        </w:rPr>
        <w:t>Services</w:t>
      </w:r>
      <w:r>
        <w:t xml:space="preserve"> issuing a certificate of completion for that site.</w:t>
      </w:r>
    </w:p>
    <w:p w:rsidR="001C6334" w:rsidP="001C6334" w:rsidRDefault="001C6334" w14:paraId="68D0E7A9" w14:textId="3BD11AE8">
      <w:pPr>
        <w:pStyle w:val="sccodifiedsection"/>
      </w:pPr>
      <w:r>
        <w:tab/>
      </w:r>
      <w:bookmarkStart w:name="ss_T12C6N3550SD_lv1_2f363d200" w:id="206"/>
      <w:r>
        <w:t>(</w:t>
      </w:r>
      <w:bookmarkEnd w:id="206"/>
      <w:r>
        <w:t xml:space="preserve">D) To be eligible for the tax credit the applicant must have entered into a nonresponsible party voluntary cleanup contract with the Department of </w:t>
      </w:r>
      <w:r>
        <w:rPr>
          <w:rStyle w:val="scstrike"/>
        </w:rPr>
        <w:t xml:space="preserve">Health and </w:t>
      </w:r>
      <w:r>
        <w:t xml:space="preserve">Environmental </w:t>
      </w:r>
      <w:r>
        <w:rPr>
          <w:rStyle w:val="scstrike"/>
        </w:rPr>
        <w:t>Control (DHEC)</w:t>
      </w:r>
      <w:r>
        <w:rPr>
          <w:rStyle w:val="scinsert"/>
        </w:rPr>
        <w:t>Services (DES)</w:t>
      </w:r>
      <w:r>
        <w:t xml:space="preserve"> pursuant to Section 44‑56‑750.</w:t>
      </w:r>
    </w:p>
    <w:p w:rsidR="001C6334" w:rsidP="001C6334" w:rsidRDefault="001C6334" w14:paraId="629E11E4" w14:textId="080EFA18">
      <w:pPr>
        <w:pStyle w:val="sccodifiedsection"/>
      </w:pPr>
      <w:r>
        <w:tab/>
      </w:r>
      <w:bookmarkStart w:name="ss_T12C6N3550SE_lv1_f4d2a34dc" w:id="207"/>
      <w:r>
        <w:t>(</w:t>
      </w:r>
      <w:bookmarkEnd w:id="207"/>
      <w:r>
        <w:t xml:space="preserve">E) To obtain the tax credit certificate, an applicant must annually file an application for certification, which must be received by </w:t>
      </w:r>
      <w:r>
        <w:rPr>
          <w:rStyle w:val="scstrike"/>
        </w:rPr>
        <w:t>DHEC</w:t>
      </w:r>
      <w:r>
        <w:rPr>
          <w:rStyle w:val="scinsert"/>
        </w:rPr>
        <w:t>DES</w:t>
      </w:r>
      <w:r>
        <w:t xml:space="preserve"> by December thirty‑first.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1C6334" w:rsidP="001C6334" w:rsidRDefault="001C6334" w14:paraId="13B6878F" w14:textId="70146EC7">
      <w:pPr>
        <w:pStyle w:val="sccodifiedsection"/>
      </w:pPr>
      <w:r>
        <w:tab/>
      </w:r>
      <w:r>
        <w:tab/>
      </w:r>
      <w:bookmarkStart w:name="ss_T12C6N3550S1_lv2_7846a8ee8" w:id="208"/>
      <w:r>
        <w:t>(</w:t>
      </w:r>
      <w:bookmarkEnd w:id="208"/>
      <w:r>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1C6334" w:rsidP="001C6334" w:rsidRDefault="001C6334" w14:paraId="6B652071" w14:textId="3DBA7FD4">
      <w:pPr>
        <w:pStyle w:val="sccodifiedsection"/>
      </w:pPr>
      <w:r>
        <w:tab/>
      </w:r>
      <w:r>
        <w:tab/>
      </w:r>
      <w:bookmarkStart w:name="ss_T12C6N3550S2_lv2_9619135b3" w:id="209"/>
      <w:r>
        <w:t>(</w:t>
      </w:r>
      <w:bookmarkEnd w:id="209"/>
      <w:r>
        <w:t xml:space="preserve">2) proof that the documentation submitted pursuant to item (1) has been reviewed and verified by an independent certified public accountant who must attest to the accuracy and validity of the costs </w:t>
      </w:r>
      <w:r>
        <w:lastRenderedPageBreak/>
        <w:t>incurred and paid by conducting an independent review of the data presented by the applicant. A copy of the accountant</w:t>
      </w:r>
      <w:r w:rsidR="003949BC">
        <w:t>’</w:t>
      </w:r>
      <w:r>
        <w:t xml:space="preserve">s report must be submitted to </w:t>
      </w:r>
      <w:r>
        <w:rPr>
          <w:rStyle w:val="scstrike"/>
        </w:rPr>
        <w:t>DHEC</w:t>
      </w:r>
      <w:r>
        <w:rPr>
          <w:rStyle w:val="scinsert"/>
        </w:rPr>
        <w:t>DES</w:t>
      </w:r>
      <w:r>
        <w:t xml:space="preserve"> with the tax credit application.</w:t>
      </w:r>
    </w:p>
    <w:p w:rsidR="001C6334" w:rsidP="001C6334" w:rsidRDefault="001C6334" w14:paraId="76A61BA6" w14:textId="47D194A9">
      <w:pPr>
        <w:pStyle w:val="sccodifiedsection"/>
      </w:pPr>
      <w:r>
        <w:tab/>
      </w:r>
      <w:bookmarkStart w:name="ss_T12C6N3550SF_lv1_21b18b384" w:id="210"/>
      <w:r>
        <w:t>(</w:t>
      </w:r>
      <w:bookmarkEnd w:id="210"/>
      <w:r>
        <w:t xml:space="preserve">F) If upon review of the tax credit application and any supplemental documentation submitted by each applicant, </w:t>
      </w:r>
      <w:r>
        <w:rPr>
          <w:rStyle w:val="scstrike"/>
        </w:rPr>
        <w:t>DHEC</w:t>
      </w:r>
      <w:r>
        <w:rPr>
          <w:rStyle w:val="scinsert"/>
        </w:rPr>
        <w:t>DES</w:t>
      </w:r>
      <w:r>
        <w:t xml:space="preserve"> determines that the applicant has met all requirements for the tax credit, it shall issue a tax credit certificate before April first. The applicant shall pay the administrative costs of this review pursuant to the provisions of Section 44‑56‑750(D).</w:t>
      </w:r>
    </w:p>
    <w:p w:rsidR="001C6334" w:rsidP="001C6334" w:rsidRDefault="001C6334" w14:paraId="05D6277A" w14:textId="42C57B0B">
      <w:pPr>
        <w:pStyle w:val="sccodifiedsection"/>
      </w:pPr>
      <w:r>
        <w:tab/>
      </w:r>
      <w:bookmarkStart w:name="ss_T12C6N3550SG_lv1_8d2ae972e" w:id="211"/>
      <w:r>
        <w:t>(</w:t>
      </w:r>
      <w:bookmarkEnd w:id="211"/>
      <w:r>
        <w:t xml:space="preserve">G) </w:t>
      </w:r>
      <w:r>
        <w:rPr>
          <w:rStyle w:val="scstrike"/>
        </w:rPr>
        <w:t>DHEC</w:t>
      </w:r>
      <w:r>
        <w:rPr>
          <w:rStyle w:val="scinsert"/>
        </w:rPr>
        <w:t>DES</w:t>
      </w:r>
      <w:r>
        <w:t xml:space="preserve"> may prescribe the necessary forms required to claim the credit under this section and to provide the administrative guidelines and procedures required to administer this section.</w:t>
      </w:r>
    </w:p>
    <w:p w:rsidR="00167315" w:rsidP="001C6334" w:rsidRDefault="001C6334" w14:paraId="036050A8" w14:textId="4259C300">
      <w:pPr>
        <w:pStyle w:val="sccodifiedsection"/>
      </w:pPr>
      <w:r>
        <w:tab/>
      </w:r>
      <w:bookmarkStart w:name="ss_T12C6N3550SH_lv1_e6e0d105e" w:id="212"/>
      <w:r>
        <w:t>(</w:t>
      </w:r>
      <w:bookmarkEnd w:id="212"/>
      <w:r>
        <w:t xml:space="preserve">H) </w:t>
      </w:r>
      <w:r>
        <w:rPr>
          <w:rStyle w:val="scstrike"/>
        </w:rPr>
        <w:t>DHEC</w:t>
      </w:r>
      <w:r>
        <w:rPr>
          <w:rStyle w:val="scinsert"/>
        </w:rPr>
        <w:t>DES</w:t>
      </w:r>
      <w:r>
        <w:t xml:space="preserve">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w:t>
      </w:r>
      <w:r>
        <w:rPr>
          <w:rStyle w:val="scstrike"/>
        </w:rPr>
        <w:t>DHEC</w:t>
      </w:r>
      <w:r>
        <w:rPr>
          <w:rStyle w:val="scinsert"/>
        </w:rPr>
        <w:t>DES</w:t>
      </w:r>
      <w:r>
        <w:t xml:space="preserve"> shall immediately notify the Department of Revenue of any revoked or modified orders affecting previously granted tax credits. Additionally, the taxpayer shall notify the Department of Revenue of any change in tax credit claimed.</w:t>
      </w:r>
    </w:p>
    <w:p w:rsidR="001C6334" w:rsidP="001C6334" w:rsidRDefault="001C6334" w14:paraId="2448A750" w14:textId="77777777">
      <w:pPr>
        <w:pStyle w:val="scemptyline"/>
      </w:pPr>
    </w:p>
    <w:p w:rsidR="00F102ED" w:rsidP="00F102ED" w:rsidRDefault="001C6334" w14:paraId="50B18E26" w14:textId="46C1588F">
      <w:pPr>
        <w:pStyle w:val="scdirectionallanguage"/>
      </w:pPr>
      <w:bookmarkStart w:name="bs_num_30_sub_D_fc75f9668" w:id="213"/>
      <w:r>
        <w:t>D</w:t>
      </w:r>
      <w:bookmarkEnd w:id="213"/>
      <w:r>
        <w:t>.</w:t>
      </w:r>
      <w:r>
        <w:tab/>
      </w:r>
      <w:bookmarkStart w:name="dl_06953e1ca" w:id="214"/>
      <w:r w:rsidR="00F102ED">
        <w:t>S</w:t>
      </w:r>
      <w:bookmarkEnd w:id="214"/>
      <w:r w:rsidR="00F102ED">
        <w:t>ection 12‑6‑3775(B)(1)(a)(iii) and (iv) of the S.C. Code is amended to read:</w:t>
      </w:r>
    </w:p>
    <w:p w:rsidR="00F102ED" w:rsidP="00F679CA" w:rsidRDefault="00F102ED" w14:paraId="12FC5D0D" w14:textId="77777777">
      <w:pPr>
        <w:pStyle w:val="sccodifiedsection"/>
      </w:pPr>
    </w:p>
    <w:p w:rsidR="00F102ED" w:rsidP="00F102ED" w:rsidRDefault="00F102ED" w14:paraId="7520A789" w14:textId="456F2C00">
      <w:pPr>
        <w:pStyle w:val="sccodifiedsection"/>
      </w:pPr>
      <w:bookmarkStart w:name="cs_T12C6N3775_35a8d97a5" w:id="215"/>
      <w:r>
        <w:tab/>
      </w:r>
      <w:bookmarkStart w:name="ss_T12C6N3775Siii_lv1_f8761152f" w:id="216"/>
      <w:bookmarkEnd w:id="215"/>
      <w:r>
        <w:t>(</w:t>
      </w:r>
      <w:bookmarkEnd w:id="216"/>
      <w:r>
        <w:t xml:space="preserve">iii) a list of related removal actions, as certified by the Department of </w:t>
      </w:r>
      <w:r>
        <w:rPr>
          <w:rStyle w:val="scstrike"/>
        </w:rPr>
        <w:t xml:space="preserve">Health and </w:t>
      </w:r>
      <w:r>
        <w:t xml:space="preserve">Environmental </w:t>
      </w:r>
      <w:r>
        <w:rPr>
          <w:rStyle w:val="scstrike"/>
        </w:rPr>
        <w:t>Control</w:t>
      </w:r>
      <w:r>
        <w:rPr>
          <w:rStyle w:val="scinsert"/>
        </w:rPr>
        <w:t>Services</w:t>
      </w:r>
      <w:r>
        <w:t>;</w:t>
      </w:r>
    </w:p>
    <w:p w:rsidR="00F102ED" w:rsidP="00F102ED" w:rsidRDefault="00F102ED" w14:paraId="172DDC1D" w14:textId="09A084BE">
      <w:pPr>
        <w:pStyle w:val="sccodifiedsection"/>
      </w:pPr>
      <w:r>
        <w:tab/>
      </w:r>
      <w:bookmarkStart w:name="ss_T12C6N3775Siv_lv1_06ef440e3" w:id="217"/>
      <w:r>
        <w:t>(</w:t>
      </w:r>
      <w:bookmarkEnd w:id="217"/>
      <w:r>
        <w:t xml:space="preserve">iv) land that is subject to a Voluntary Cleanup Contract with the Department of Health and Environmental Control as of December 31, 2017, </w:t>
      </w:r>
      <w:r>
        <w:rPr>
          <w:rStyle w:val="scinsert"/>
        </w:rPr>
        <w:t xml:space="preserve">or with the Department of Environmental Services, </w:t>
      </w:r>
      <w:r>
        <w:t>or to corrective action under the Federal Resource Conservation and Recovery Act of 1976; or</w:t>
      </w:r>
    </w:p>
    <w:p w:rsidR="007C29B4" w:rsidP="007C29B4" w:rsidRDefault="007C29B4" w14:paraId="6AB3B704" w14:textId="77777777">
      <w:pPr>
        <w:pStyle w:val="scemptyline"/>
      </w:pPr>
    </w:p>
    <w:p w:rsidR="007C29B4" w:rsidP="007C29B4" w:rsidRDefault="007C29B4" w14:paraId="0FFA6082" w14:textId="77777777">
      <w:pPr>
        <w:pStyle w:val="scdirectionallanguage"/>
      </w:pPr>
      <w:bookmarkStart w:name="bs_num_31_sub_A_a08e264c9" w:id="218"/>
      <w:r>
        <w:t>S</w:t>
      </w:r>
      <w:bookmarkEnd w:id="218"/>
      <w:r>
        <w:t>ECTION 31.A.</w:t>
      </w:r>
      <w:r>
        <w:tab/>
      </w:r>
      <w:bookmarkStart w:name="dl_13e6a96f3" w:id="219"/>
      <w:r>
        <w:t>S</w:t>
      </w:r>
      <w:bookmarkEnd w:id="219"/>
      <w:r>
        <w:t>ection 12‑23‑810(A) of the S.C. Code is amended to read:</w:t>
      </w:r>
    </w:p>
    <w:p w:rsidR="007C29B4" w:rsidP="007C29B4" w:rsidRDefault="007C29B4" w14:paraId="432FE965" w14:textId="77777777">
      <w:pPr>
        <w:pStyle w:val="sccodifiedsection"/>
      </w:pPr>
    </w:p>
    <w:p w:rsidR="007C29B4" w:rsidP="007C29B4" w:rsidRDefault="007C29B4" w14:paraId="6D705756" w14:textId="7B45A178">
      <w:pPr>
        <w:pStyle w:val="sccodifiedsection"/>
      </w:pPr>
      <w:bookmarkStart w:name="cs_T12C23N810_3e7925675" w:id="220"/>
      <w:r>
        <w:tab/>
      </w:r>
      <w:bookmarkStart w:name="ss_T12C23N810SA_lv1_db7019aa3" w:id="221"/>
      <w:bookmarkEnd w:id="220"/>
      <w:r>
        <w:t>(</w:t>
      </w:r>
      <w:bookmarkEnd w:id="221"/>
      <w:r>
        <w:t xml:space="preserve">A) Every hospital licensed as a general hospital by the Department of </w:t>
      </w:r>
      <w:r w:rsidR="00EE7922">
        <w:rPr>
          <w:rStyle w:val="scinsert"/>
        </w:rPr>
        <w:t xml:space="preserve">Public </w:t>
      </w:r>
      <w:r>
        <w:t>Health</w:t>
      </w:r>
      <w:r>
        <w:rPr>
          <w:rStyle w:val="scstrike"/>
        </w:rPr>
        <w:t xml:space="preserve"> and Environmental Control</w:t>
      </w:r>
      <w:r>
        <w:t xml:space="preserve"> is subject to the payment of an excise, license, or privilege tax. Each hospital</w:t>
      </w:r>
      <w:r w:rsidR="003949BC">
        <w:t>’</w:t>
      </w:r>
      <w:r>
        <w:t>s tax must be based on the total expenditures of each hospital as a percentage of total hospital expenditures statewide.</w:t>
      </w:r>
    </w:p>
    <w:p w:rsidR="00EE7922" w:rsidP="00EE7922" w:rsidRDefault="00EE7922" w14:paraId="7848A271" w14:textId="77777777">
      <w:pPr>
        <w:pStyle w:val="scemptyline"/>
      </w:pPr>
    </w:p>
    <w:p w:rsidR="00EF566D" w:rsidP="00EF566D" w:rsidRDefault="00EE7922" w14:paraId="795BDECC" w14:textId="77777777">
      <w:pPr>
        <w:pStyle w:val="scdirectionallanguage"/>
      </w:pPr>
      <w:bookmarkStart w:name="bs_num_31_sub_B_173130bb3" w:id="222"/>
      <w:r>
        <w:t>B</w:t>
      </w:r>
      <w:bookmarkEnd w:id="222"/>
      <w:r>
        <w:t>.</w:t>
      </w:r>
      <w:r>
        <w:tab/>
      </w:r>
      <w:bookmarkStart w:name="dl_7a5b50d9d" w:id="223"/>
      <w:r w:rsidR="00EF566D">
        <w:t>S</w:t>
      </w:r>
      <w:bookmarkEnd w:id="223"/>
      <w:r w:rsidR="00EF566D">
        <w:t>ection 12‑23‑815 of the S.C. Code is amended to read:</w:t>
      </w:r>
    </w:p>
    <w:p w:rsidR="00EF566D" w:rsidP="00EF566D" w:rsidRDefault="00EF566D" w14:paraId="2D755FD8" w14:textId="77777777">
      <w:pPr>
        <w:pStyle w:val="sccodifiedsection"/>
      </w:pPr>
    </w:p>
    <w:p w:rsidR="006B3B71" w:rsidP="00EF566D" w:rsidRDefault="00EF566D" w14:paraId="202643FB" w14:textId="07A6A70B">
      <w:pPr>
        <w:pStyle w:val="sccodifiedsection"/>
      </w:pPr>
      <w:r>
        <w:tab/>
      </w:r>
      <w:bookmarkStart w:name="cs_T12C23N815_2231a2b01" w:id="224"/>
      <w:r>
        <w:t>S</w:t>
      </w:r>
      <w:bookmarkEnd w:id="224"/>
      <w:r>
        <w:t>ection 12‑23‑815.</w:t>
      </w:r>
      <w:r>
        <w:tab/>
        <w:t xml:space="preserve">The Department of Revenue shall issue assessments for the tax provided by this article based on information provided by the Department of </w:t>
      </w:r>
      <w:r>
        <w:rPr>
          <w:rStyle w:val="scinsert"/>
        </w:rPr>
        <w:t xml:space="preserve">Public </w:t>
      </w:r>
      <w:r>
        <w:t xml:space="preserve">Health </w:t>
      </w:r>
      <w:r>
        <w:rPr>
          <w:rStyle w:val="scstrike"/>
        </w:rPr>
        <w:t xml:space="preserve">and Environmental Control </w:t>
      </w:r>
      <w:r>
        <w:t>and the Revenue and Fiscal Affairs Office.</w:t>
      </w:r>
    </w:p>
    <w:p w:rsidR="00EF566D" w:rsidP="00EF566D" w:rsidRDefault="00EF566D" w14:paraId="2B0D68D4" w14:textId="77777777">
      <w:pPr>
        <w:pStyle w:val="scemptyline"/>
      </w:pPr>
    </w:p>
    <w:p w:rsidR="00EF566D" w:rsidP="00EF566D" w:rsidRDefault="00EF566D" w14:paraId="1F061850" w14:textId="77777777">
      <w:pPr>
        <w:pStyle w:val="scdirectionallanguage"/>
      </w:pPr>
      <w:bookmarkStart w:name="bs_num_32_265203397" w:id="225"/>
      <w:r>
        <w:lastRenderedPageBreak/>
        <w:t>S</w:t>
      </w:r>
      <w:bookmarkEnd w:id="225"/>
      <w:r>
        <w:t>ECTION 32.</w:t>
      </w:r>
      <w:r>
        <w:tab/>
      </w:r>
      <w:bookmarkStart w:name="dl_3da83f56e" w:id="226"/>
      <w:r>
        <w:t>S</w:t>
      </w:r>
      <w:bookmarkEnd w:id="226"/>
      <w:r>
        <w:t>ection 12‑28‑2355(B) of the S.C. Code is amended to read:</w:t>
      </w:r>
    </w:p>
    <w:p w:rsidR="00EF566D" w:rsidP="00EF566D" w:rsidRDefault="00EF566D" w14:paraId="63C824A0" w14:textId="77777777">
      <w:pPr>
        <w:pStyle w:val="sccodifiedsection"/>
      </w:pPr>
    </w:p>
    <w:p w:rsidR="00EF566D" w:rsidP="00EF566D" w:rsidRDefault="00EF566D" w14:paraId="65482FAD" w14:textId="22EFD60A">
      <w:pPr>
        <w:pStyle w:val="sccodifiedsection"/>
      </w:pPr>
      <w:bookmarkStart w:name="cs_T12C28N2355_b7b11a689" w:id="227"/>
      <w:r>
        <w:tab/>
      </w:r>
      <w:bookmarkStart w:name="ss_T12C28N2355SB_lv1_765266b25" w:id="228"/>
      <w:bookmarkEnd w:id="227"/>
      <w:r>
        <w:t>(</w:t>
      </w:r>
      <w:bookmarkEnd w:id="228"/>
      <w:r>
        <w:t xml:space="preserve">B) In addition to the inspection fee of one‑fourth cent a gallon imposed pursuant to subsection (A),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Revenue to the Department of </w:t>
      </w:r>
      <w:r>
        <w:rPr>
          <w:rStyle w:val="scstrike"/>
        </w:rPr>
        <w:t xml:space="preserve">Health and </w:t>
      </w:r>
      <w:r>
        <w:t xml:space="preserve">Environmental </w:t>
      </w:r>
      <w:r>
        <w:rPr>
          <w:rStyle w:val="scstrike"/>
        </w:rPr>
        <w:t>Control</w:t>
      </w:r>
      <w:r w:rsidR="005A58AF">
        <w:rPr>
          <w:rStyle w:val="scinsert"/>
        </w:rPr>
        <w:t>Services</w:t>
      </w:r>
      <w:r>
        <w:t xml:space="preserve"> which shall deposit the fees as provided in Section 44‑2‑40.</w:t>
      </w:r>
    </w:p>
    <w:p w:rsidR="002F4410" w:rsidP="002F4410" w:rsidRDefault="002F4410" w14:paraId="78510BEE" w14:textId="77777777">
      <w:pPr>
        <w:pStyle w:val="scemptyline"/>
      </w:pPr>
    </w:p>
    <w:p w:rsidR="002F4410" w:rsidP="002F4410" w:rsidRDefault="002F4410" w14:paraId="46A62DAC" w14:textId="27887B00">
      <w:pPr>
        <w:pStyle w:val="scdirectionallanguage"/>
      </w:pPr>
      <w:bookmarkStart w:name="bs_num_33_sub_A_fbeb20328" w:id="229"/>
      <w:r>
        <w:t>S</w:t>
      </w:r>
      <w:bookmarkEnd w:id="229"/>
      <w:r>
        <w:t>ECTION 33.A.</w:t>
      </w:r>
      <w:r>
        <w:tab/>
      </w:r>
      <w:bookmarkStart w:name="dl_3506d0449" w:id="230"/>
      <w:r>
        <w:t>S</w:t>
      </w:r>
      <w:bookmarkEnd w:id="230"/>
      <w:r>
        <w:t>ection 12‑37‑220(A)</w:t>
      </w:r>
      <w:r w:rsidR="00053280">
        <w:t>(8)</w:t>
      </w:r>
      <w:r>
        <w:t xml:space="preserve"> of the S.C. Code is amended to read:</w:t>
      </w:r>
    </w:p>
    <w:p w:rsidR="002F4410" w:rsidP="002F4410" w:rsidRDefault="002F4410" w14:paraId="6D82A31C" w14:textId="77777777">
      <w:pPr>
        <w:pStyle w:val="sccodifiedsection"/>
      </w:pPr>
    </w:p>
    <w:p w:rsidR="002F4410" w:rsidP="00053280" w:rsidRDefault="002F4410" w14:paraId="1EA05754" w14:textId="4139B625">
      <w:pPr>
        <w:pStyle w:val="sccodifiedsection"/>
      </w:pPr>
      <w:bookmarkStart w:name="cs_T12C37N220_74a0d2eba" w:id="231"/>
      <w:r>
        <w:tab/>
      </w:r>
      <w:bookmarkStart w:name="ss_T12C37N220S8_lv1_1825678ba" w:id="232"/>
      <w:bookmarkEnd w:id="231"/>
      <w:r>
        <w:t>(</w:t>
      </w:r>
      <w:bookmarkEnd w:id="232"/>
      <w:r>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w:t>
      </w:r>
      <w:r>
        <w:rPr>
          <w:rStyle w:val="scstrike"/>
        </w:rPr>
        <w:t xml:space="preserve">Health and </w:t>
      </w:r>
      <w:r>
        <w:t xml:space="preserve">Environmental </w:t>
      </w:r>
      <w:r>
        <w:rPr>
          <w:rStyle w:val="scstrike"/>
        </w:rPr>
        <w:t>Control</w:t>
      </w:r>
      <w:r w:rsidR="00053280">
        <w:rPr>
          <w:rStyle w:val="scinsert"/>
        </w:rPr>
        <w:t>Services</w:t>
      </w:r>
      <w:r>
        <w:t xml:space="preserve"> shall investigate the property of any manufacturer or company, eligible for the exemption to determine the portion of the property that qualifies as pollution control property. Upon investigation of the property, the Department of </w:t>
      </w:r>
      <w:r>
        <w:rPr>
          <w:rStyle w:val="scstrike"/>
        </w:rPr>
        <w:t xml:space="preserve">Health and </w:t>
      </w:r>
      <w:r>
        <w:t xml:space="preserve">Environmental </w:t>
      </w:r>
      <w:r>
        <w:rPr>
          <w:rStyle w:val="scstrike"/>
        </w:rPr>
        <w:t>Control</w:t>
      </w:r>
      <w:r w:rsidR="00053280">
        <w:rPr>
          <w:rStyle w:val="scinsert"/>
        </w:rPr>
        <w:t>Services</w:t>
      </w:r>
      <w:r>
        <w:t xml:space="preserve">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p>
    <w:p w:rsidR="00053280" w:rsidP="00053280" w:rsidRDefault="00053280" w14:paraId="15C5F3D3" w14:textId="77777777">
      <w:pPr>
        <w:pStyle w:val="scemptyline"/>
      </w:pPr>
    </w:p>
    <w:p w:rsidR="003D6A29" w:rsidP="003D6A29" w:rsidRDefault="00053280" w14:paraId="291A1235" w14:textId="1D938DB9">
      <w:pPr>
        <w:pStyle w:val="scdirectionallanguage"/>
      </w:pPr>
      <w:bookmarkStart w:name="bs_num_33_sub_B_5651ce2b4" w:id="233"/>
      <w:r>
        <w:t>B</w:t>
      </w:r>
      <w:bookmarkEnd w:id="233"/>
      <w:r>
        <w:t>.</w:t>
      </w:r>
      <w:r>
        <w:tab/>
      </w:r>
      <w:bookmarkStart w:name="dl_c8c976345" w:id="234"/>
      <w:r w:rsidR="003D6A29">
        <w:t>S</w:t>
      </w:r>
      <w:bookmarkEnd w:id="234"/>
      <w:r w:rsidR="003D6A29">
        <w:t>ection 12‑37‑220(B)(44) of the S.C. Code is amended to read:</w:t>
      </w:r>
    </w:p>
    <w:p w:rsidR="003D6A29" w:rsidP="003D6A29" w:rsidRDefault="003D6A29" w14:paraId="756F05D8" w14:textId="77777777">
      <w:pPr>
        <w:pStyle w:val="sccodifiedsection"/>
      </w:pPr>
    </w:p>
    <w:p w:rsidR="003D6A29" w:rsidP="003D6A29" w:rsidRDefault="003D6A29" w14:paraId="200FE760" w14:textId="6090FCB7">
      <w:pPr>
        <w:pStyle w:val="sccodifiedsection"/>
      </w:pPr>
      <w:bookmarkStart w:name="cs_T12C37N220_5ade1a632" w:id="235"/>
      <w:r>
        <w:tab/>
      </w:r>
      <w:bookmarkStart w:name="ss_T12C37N220S44_lv1_261b4fbe1" w:id="236"/>
      <w:bookmarkEnd w:id="235"/>
      <w:r>
        <w:t>(</w:t>
      </w:r>
      <w:bookmarkEnd w:id="236"/>
      <w:r>
        <w:t xml:space="preserve">44) subject to the approval by resolution of the county governing body, property and improvements subject to a nonresponsible party voluntary cleanup contract for which a certificate of completion has been issued by the Department of </w:t>
      </w:r>
      <w:r>
        <w:rPr>
          <w:rStyle w:val="scstrike"/>
        </w:rPr>
        <w:t xml:space="preserve">Health and </w:t>
      </w:r>
      <w:r>
        <w:t xml:space="preserve">Environmental </w:t>
      </w:r>
      <w:r>
        <w:rPr>
          <w:rStyle w:val="scstrike"/>
        </w:rPr>
        <w:t>Control</w:t>
      </w:r>
      <w:r>
        <w:rPr>
          <w:rStyle w:val="scinsert"/>
        </w:rPr>
        <w:t>Services</w:t>
      </w:r>
      <w:r>
        <w:t xml:space="preserve">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2376C0" w:rsidP="002376C0" w:rsidRDefault="002376C0" w14:paraId="551B6026" w14:textId="77777777">
      <w:pPr>
        <w:pStyle w:val="scemptyline"/>
      </w:pPr>
    </w:p>
    <w:p w:rsidR="002376C0" w:rsidP="002376C0" w:rsidRDefault="002376C0" w14:paraId="29B80C7B" w14:textId="77777777">
      <w:pPr>
        <w:pStyle w:val="scdirectionallanguage"/>
      </w:pPr>
      <w:bookmarkStart w:name="bs_num_34_e9b415a52" w:id="237"/>
      <w:r>
        <w:t>S</w:t>
      </w:r>
      <w:bookmarkEnd w:id="237"/>
      <w:r>
        <w:t>ECTION 34.</w:t>
      </w:r>
      <w:r>
        <w:tab/>
      </w:r>
      <w:bookmarkStart w:name="dl_b365bdefd" w:id="238"/>
      <w:r>
        <w:t>S</w:t>
      </w:r>
      <w:bookmarkEnd w:id="238"/>
      <w:r>
        <w:t>ection 12‑44‑30(14) of the S.C. Code is amended to read:</w:t>
      </w:r>
    </w:p>
    <w:p w:rsidR="002376C0" w:rsidP="002376C0" w:rsidRDefault="002376C0" w14:paraId="2C586AB9" w14:textId="77777777">
      <w:pPr>
        <w:pStyle w:val="sccodifiedsection"/>
      </w:pPr>
    </w:p>
    <w:p w:rsidR="002376C0" w:rsidP="002376C0" w:rsidRDefault="002376C0" w14:paraId="5D5AA2A6" w14:textId="5FA490C5">
      <w:pPr>
        <w:pStyle w:val="sccodifiedsection"/>
      </w:pPr>
      <w:bookmarkStart w:name="cs_T12C44N30_b599a093c" w:id="239"/>
      <w:r>
        <w:tab/>
      </w:r>
      <w:bookmarkStart w:name="ss_T12C44N30S14_lv1_37acf16f9" w:id="240"/>
      <w:bookmarkEnd w:id="239"/>
      <w:r>
        <w:t>(</w:t>
      </w:r>
      <w:bookmarkEnd w:id="240"/>
      <w:r>
        <w:t xml:space="preserve">14) “Minimum investment” means an investment in the project of at least two and one‑half million dollars within the investment period. If a county has an average annual unemployment rate of at least twice the state average during the last twenty‑four month period based on data available on the most recent November first, the minimum investment is one million dollars. The department shall designate these reduced investment counties by December thirty‑first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w:t>
      </w:r>
      <w:r>
        <w:rPr>
          <w:rStyle w:val="scstrike"/>
        </w:rPr>
        <w:t xml:space="preserve">Health and </w:t>
      </w:r>
      <w:r>
        <w:t xml:space="preserve">Environmental </w:t>
      </w:r>
      <w:r>
        <w:rPr>
          <w:rStyle w:val="scstrike"/>
        </w:rPr>
        <w:t>Control</w:t>
      </w:r>
      <w:r w:rsidR="00840BA5">
        <w:rPr>
          <w:rStyle w:val="scinsert"/>
        </w:rPr>
        <w:t>Services</w:t>
      </w:r>
      <w:r>
        <w:t xml:space="preserve"> certifies completion of the cleanup. If the amounts under the Brownfields Voluntary Cleanup Program equal at least one million dollars, the investment threshold requirement of this chapter is deemed to have been met.</w:t>
      </w:r>
    </w:p>
    <w:p w:rsidR="00840BA5" w:rsidP="00840BA5" w:rsidRDefault="00840BA5" w14:paraId="0478D412" w14:textId="77777777">
      <w:pPr>
        <w:pStyle w:val="scemptyline"/>
      </w:pPr>
    </w:p>
    <w:p w:rsidR="00840BA5" w:rsidP="00840BA5" w:rsidRDefault="00840BA5" w14:paraId="7EBCC606" w14:textId="77777777">
      <w:pPr>
        <w:pStyle w:val="scdirectionallanguage"/>
      </w:pPr>
      <w:bookmarkStart w:name="bs_num_35_6f8e22d5f" w:id="241"/>
      <w:r>
        <w:t>S</w:t>
      </w:r>
      <w:bookmarkEnd w:id="241"/>
      <w:r>
        <w:t>ECTION 35.</w:t>
      </w:r>
      <w:r>
        <w:tab/>
      </w:r>
      <w:bookmarkStart w:name="dl_83cc1d86a" w:id="242"/>
      <w:r>
        <w:t>S</w:t>
      </w:r>
      <w:bookmarkEnd w:id="242"/>
      <w:r>
        <w:t>ection 13‑1‑380(E) of the S.C. Code is amended to read:</w:t>
      </w:r>
    </w:p>
    <w:p w:rsidR="00840BA5" w:rsidP="00840BA5" w:rsidRDefault="00840BA5" w14:paraId="1BCB0D3E" w14:textId="77777777">
      <w:pPr>
        <w:pStyle w:val="sccodifiedsection"/>
      </w:pPr>
    </w:p>
    <w:p w:rsidR="00840BA5" w:rsidP="00840BA5" w:rsidRDefault="00840BA5" w14:paraId="1E67F364" w14:textId="7DBD3ABA">
      <w:pPr>
        <w:pStyle w:val="sccodifiedsection"/>
      </w:pPr>
      <w:bookmarkStart w:name="cs_T13C1N380_649a45bb5" w:id="243"/>
      <w:r>
        <w:tab/>
      </w:r>
      <w:bookmarkStart w:name="ss_T13C1N380SE_lv1_45e6f4845" w:id="244"/>
      <w:bookmarkEnd w:id="243"/>
      <w:r>
        <w:t>(</w:t>
      </w:r>
      <w:bookmarkEnd w:id="244"/>
      <w:r>
        <w:t xml:space="preserve">E) The chairman shall be designated by the Secretary of Commerce and the advisory council shall select its own </w:t>
      </w:r>
      <w:r w:rsidR="00703644">
        <w:rPr>
          <w:rStyle w:val="scstrike"/>
        </w:rPr>
        <w:t>vice</w:t>
      </w:r>
      <w:r w:rsidR="005D4581">
        <w:rPr>
          <w:rStyle w:val="scstrike"/>
        </w:rPr>
        <w:t>‑</w:t>
      </w:r>
      <w:r w:rsidR="00703644">
        <w:rPr>
          <w:rStyle w:val="scstrike"/>
        </w:rPr>
        <w:t>chairman</w:t>
      </w:r>
      <w:r w:rsidR="005D4581">
        <w:rPr>
          <w:rStyle w:val="scinsert"/>
        </w:rPr>
        <w:t xml:space="preserve"> vice chairman</w:t>
      </w:r>
      <w:r>
        <w:t xml:space="preserve">.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w:t>
      </w:r>
      <w:r>
        <w:rPr>
          <w:rStyle w:val="scstrike"/>
        </w:rPr>
        <w:t xml:space="preserve">Health and </w:t>
      </w:r>
      <w:r>
        <w:t xml:space="preserve">Environmental </w:t>
      </w:r>
      <w:r>
        <w:rPr>
          <w:rStyle w:val="scstrike"/>
        </w:rPr>
        <w:t>Control</w:t>
      </w:r>
      <w:r w:rsidR="007611AA">
        <w:rPr>
          <w:rStyle w:val="scinsert"/>
        </w:rPr>
        <w:t>Services</w:t>
      </w:r>
      <w:r>
        <w:t xml:space="preserve"> shall provide technical assistance to the council at the request of the chairman or of the </w:t>
      </w:r>
      <w:r w:rsidR="00703644">
        <w:rPr>
          <w:rStyle w:val="scstrike"/>
        </w:rPr>
        <w:t>vice</w:t>
      </w:r>
      <w:r w:rsidR="005D4581">
        <w:rPr>
          <w:rStyle w:val="scstrike"/>
        </w:rPr>
        <w:t>‑</w:t>
      </w:r>
      <w:r w:rsidR="00703644">
        <w:rPr>
          <w:rStyle w:val="scstrike"/>
        </w:rPr>
        <w:t>chairman</w:t>
      </w:r>
      <w:r w:rsidR="005D4581">
        <w:rPr>
          <w:rStyle w:val="scinsert"/>
        </w:rPr>
        <w:t>vice chairman</w:t>
      </w:r>
      <w:r>
        <w:t>, or by majority vote of the advisory council.</w:t>
      </w:r>
    </w:p>
    <w:p w:rsidR="0044126E" w:rsidP="0044126E" w:rsidRDefault="0044126E" w14:paraId="733E4C95" w14:textId="77777777">
      <w:pPr>
        <w:pStyle w:val="scemptyline"/>
      </w:pPr>
    </w:p>
    <w:p w:rsidR="0044126E" w:rsidP="0044126E" w:rsidRDefault="0044126E" w14:paraId="768C3A8C" w14:textId="77777777">
      <w:pPr>
        <w:pStyle w:val="scdirectionallanguage"/>
      </w:pPr>
      <w:bookmarkStart w:name="bs_num_36_11567380d" w:id="245"/>
      <w:r>
        <w:t>S</w:t>
      </w:r>
      <w:bookmarkEnd w:id="245"/>
      <w:r>
        <w:t>ECTION 36.</w:t>
      </w:r>
      <w:r>
        <w:tab/>
      </w:r>
      <w:bookmarkStart w:name="dl_0372c4852" w:id="246"/>
      <w:r>
        <w:t>S</w:t>
      </w:r>
      <w:bookmarkEnd w:id="246"/>
      <w:r>
        <w:t>ection 13‑2‑10 of the S.C. Code is amended to read:</w:t>
      </w:r>
    </w:p>
    <w:p w:rsidR="0044126E" w:rsidP="0044126E" w:rsidRDefault="0044126E" w14:paraId="628C50DF" w14:textId="77777777">
      <w:pPr>
        <w:pStyle w:val="sccodifiedsection"/>
      </w:pPr>
    </w:p>
    <w:p w:rsidR="0044126E" w:rsidP="0044126E" w:rsidRDefault="0044126E" w14:paraId="5DE34C8B" w14:textId="2520F043">
      <w:pPr>
        <w:pStyle w:val="sccodifiedsection"/>
      </w:pPr>
      <w:r>
        <w:tab/>
      </w:r>
      <w:bookmarkStart w:name="cs_T13C2N10_2f3b275b3" w:id="247"/>
      <w:r>
        <w:t>S</w:t>
      </w:r>
      <w:bookmarkEnd w:id="247"/>
      <w:r>
        <w:t>ection 13‑2‑10.</w:t>
      </w:r>
      <w:r>
        <w:tab/>
      </w:r>
      <w:bookmarkStart w:name="up_857538154" w:id="248"/>
      <w:r>
        <w:t>N</w:t>
      </w:r>
      <w:bookmarkEnd w:id="248"/>
      <w:r>
        <w:t>otwithstanding any other provision of law, the South Carolina Department of Social Services</w:t>
      </w:r>
      <w:r w:rsidR="000B358E">
        <w:rPr>
          <w:rStyle w:val="scinsert"/>
        </w:rPr>
        <w:t>,</w:t>
      </w:r>
      <w:r>
        <w:t xml:space="preserve"> </w:t>
      </w:r>
      <w:r>
        <w:rPr>
          <w:rStyle w:val="scstrike"/>
        </w:rPr>
        <w:t xml:space="preserve">and </w:t>
      </w:r>
      <w:r>
        <w:t xml:space="preserve">the South Carolina Department of </w:t>
      </w:r>
      <w:r w:rsidR="000B358E">
        <w:rPr>
          <w:rStyle w:val="scinsert"/>
        </w:rPr>
        <w:t xml:space="preserve">Public </w:t>
      </w:r>
      <w:r>
        <w:t>Health</w:t>
      </w:r>
      <w:r>
        <w:rPr>
          <w:rStyle w:val="scstrike"/>
        </w:rPr>
        <w:t xml:space="preserve"> and Environmental Control</w:t>
      </w:r>
      <w:r>
        <w:t xml:space="preserve">, </w:t>
      </w:r>
      <w:r w:rsidR="000B358E">
        <w:rPr>
          <w:rStyle w:val="scinsert"/>
        </w:rPr>
        <w:t xml:space="preserve">the Department of Environmental Services, </w:t>
      </w:r>
      <w:r>
        <w:t>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44126E" w:rsidP="0044126E" w:rsidRDefault="0044126E" w14:paraId="649A90F8" w14:textId="2A21E988">
      <w:pPr>
        <w:pStyle w:val="sccodifiedsection"/>
      </w:pPr>
      <w:r>
        <w:lastRenderedPageBreak/>
        <w:tab/>
      </w:r>
      <w:bookmarkStart w:name="up_3888e5f4d" w:id="249"/>
      <w:r>
        <w:t>P</w:t>
      </w:r>
      <w:bookmarkEnd w:id="249"/>
      <w:r>
        <w:t>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0B358E" w:rsidP="000B358E" w:rsidRDefault="000B358E" w14:paraId="3A5B97D8" w14:textId="77777777">
      <w:pPr>
        <w:pStyle w:val="scemptyline"/>
      </w:pPr>
    </w:p>
    <w:p w:rsidR="000B358E" w:rsidP="000B358E" w:rsidRDefault="000B358E" w14:paraId="35B59D07" w14:textId="779B8BB8">
      <w:pPr>
        <w:pStyle w:val="scdirectionallanguage"/>
      </w:pPr>
      <w:bookmarkStart w:name="bs_num_37_sub_A_349edc458" w:id="250"/>
      <w:r>
        <w:t>S</w:t>
      </w:r>
      <w:bookmarkEnd w:id="250"/>
      <w:r>
        <w:t>ECTION 37.A.</w:t>
      </w:r>
      <w:r>
        <w:tab/>
      </w:r>
      <w:bookmarkStart w:name="dl_a40595de9" w:id="251"/>
      <w:r>
        <w:t>S</w:t>
      </w:r>
      <w:bookmarkEnd w:id="251"/>
      <w:r>
        <w:t>ection 13‑7‑10(8), (11), and (12) of the S.C. Code is amended to read:</w:t>
      </w:r>
    </w:p>
    <w:p w:rsidR="000B358E" w:rsidP="000B358E" w:rsidRDefault="000B358E" w14:paraId="635D0DCE" w14:textId="77777777">
      <w:pPr>
        <w:pStyle w:val="sccodifiedsection"/>
      </w:pPr>
    </w:p>
    <w:p w:rsidR="000B358E" w:rsidP="000B358E" w:rsidRDefault="000B358E" w14:paraId="1A4B9C0E" w14:textId="1934FC7C">
      <w:pPr>
        <w:pStyle w:val="sccodifiedsection"/>
      </w:pPr>
      <w:bookmarkStart w:name="cs_T13C7N10_e32155793" w:id="252"/>
      <w:r>
        <w:tab/>
      </w:r>
      <w:bookmarkStart w:name="ss_T13C7N10S8_lv1_5e3132294" w:id="253"/>
      <w:bookmarkEnd w:id="252"/>
      <w:r>
        <w:t>(</w:t>
      </w:r>
      <w:bookmarkEnd w:id="253"/>
      <w:r>
        <w:t xml:space="preserve">8) “Emergency” means any condition existing outside the bounds of nuclear operating sites owned or licensed by a </w:t>
      </w:r>
      <w:r w:rsidR="00703644">
        <w:t>f</w:t>
      </w:r>
      <w:r>
        <w:t xml:space="preserve">ederal agency and any condition existing within or outside of the jurisdictional confines of a facility licensed by the Department </w:t>
      </w:r>
      <w:r w:rsidR="008366A4">
        <w:rPr>
          <w:rStyle w:val="scinsert"/>
        </w:rPr>
        <w:t xml:space="preserve">of Environmental Services </w:t>
      </w:r>
      <w:r>
        <w:t>arising out of the handling or the transportation of by‑product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0B358E" w:rsidP="000B358E" w:rsidRDefault="000B358E" w14:paraId="00EBD49B" w14:textId="77777777">
      <w:pPr>
        <w:pStyle w:val="sccodifiedsection"/>
      </w:pPr>
    </w:p>
    <w:p w:rsidR="000B358E" w:rsidP="000B358E" w:rsidRDefault="000B358E" w14:paraId="3553EDE1" w14:textId="58DAF0C0">
      <w:pPr>
        <w:pStyle w:val="sccodifiedsection"/>
      </w:pPr>
      <w:r>
        <w:tab/>
      </w:r>
      <w:bookmarkStart w:name="ss_T13C7N10S11_lv1_95ea8f65c" w:id="254"/>
      <w:r>
        <w:t>(</w:t>
      </w:r>
      <w:bookmarkEnd w:id="254"/>
      <w:r>
        <w:t xml:space="preserve">11) “Extended care maintenance fund” means the “escrow fund for perpetual care” that is used for custodial, surveillance, and maintenance costs during the period of institutional control and any post‑closure observation period specified by the Department of </w:t>
      </w:r>
      <w:r>
        <w:rPr>
          <w:rStyle w:val="scstrike"/>
        </w:rPr>
        <w:t xml:space="preserve">Health and </w:t>
      </w:r>
      <w:r>
        <w:t xml:space="preserve">Environmental </w:t>
      </w:r>
      <w:r>
        <w:rPr>
          <w:rStyle w:val="scstrike"/>
        </w:rPr>
        <w:t>Control</w:t>
      </w:r>
      <w:r w:rsidR="008366A4">
        <w:rPr>
          <w:rStyle w:val="scinsert"/>
        </w:rPr>
        <w:t>Services</w:t>
      </w:r>
      <w:r>
        <w:t>, and for activities associated with closure of the site as provided for in Section 13‑7‑30(4).</w:t>
      </w:r>
    </w:p>
    <w:p w:rsidR="000B358E" w:rsidP="000B358E" w:rsidRDefault="000B358E" w14:paraId="48F2DE1D" w14:textId="0AD3EE77">
      <w:pPr>
        <w:pStyle w:val="sccodifiedsection"/>
      </w:pPr>
      <w:r>
        <w:tab/>
      </w:r>
      <w:bookmarkStart w:name="ss_T13C7N10S12_lv1_b2c901e0c" w:id="255"/>
      <w:r>
        <w:t>(</w:t>
      </w:r>
      <w:bookmarkEnd w:id="255"/>
      <w:r>
        <w:t xml:space="preserve">12) “Maintenance” means active maintenance activities as specified by the Department of </w:t>
      </w:r>
      <w:r>
        <w:rPr>
          <w:rStyle w:val="scstrike"/>
        </w:rPr>
        <w:t xml:space="preserve">Health and </w:t>
      </w:r>
      <w:r>
        <w:t xml:space="preserve">Environmental </w:t>
      </w:r>
      <w:r>
        <w:rPr>
          <w:rStyle w:val="scstrike"/>
        </w:rPr>
        <w:t>Control</w:t>
      </w:r>
      <w:r w:rsidR="008366A4">
        <w:rPr>
          <w:rStyle w:val="scinsert"/>
        </w:rPr>
        <w:t>Services</w:t>
      </w:r>
      <w:r>
        <w:t xml:space="preserve"> including pumping and treatment of groundwater and the repair and replacement of disposal unit covers.</w:t>
      </w:r>
    </w:p>
    <w:p w:rsidR="008366A4" w:rsidP="008366A4" w:rsidRDefault="008366A4" w14:paraId="558EECB9" w14:textId="77777777">
      <w:pPr>
        <w:pStyle w:val="scemptyline"/>
      </w:pPr>
    </w:p>
    <w:p w:rsidR="00980180" w:rsidP="00980180" w:rsidRDefault="008366A4" w14:paraId="5ED08AEE" w14:textId="77777777">
      <w:pPr>
        <w:pStyle w:val="scdirectionallanguage"/>
      </w:pPr>
      <w:bookmarkStart w:name="bs_num_37_sub_B_823867080" w:id="256"/>
      <w:r>
        <w:t>B</w:t>
      </w:r>
      <w:bookmarkEnd w:id="256"/>
      <w:r>
        <w:t>.</w:t>
      </w:r>
      <w:r>
        <w:tab/>
      </w:r>
      <w:bookmarkStart w:name="dl_bf39a12db" w:id="257"/>
      <w:r w:rsidR="00980180">
        <w:t>S</w:t>
      </w:r>
      <w:bookmarkEnd w:id="257"/>
      <w:r w:rsidR="00980180">
        <w:t>ection 13‑7‑20(3) of the S.C. Code is amended to read:</w:t>
      </w:r>
    </w:p>
    <w:p w:rsidR="00980180" w:rsidP="00980180" w:rsidRDefault="00980180" w14:paraId="0C7BAED2" w14:textId="77777777">
      <w:pPr>
        <w:pStyle w:val="sccodifiedsection"/>
      </w:pPr>
    </w:p>
    <w:p w:rsidR="00CD36D6" w:rsidP="00980180" w:rsidRDefault="00980180" w14:paraId="546462F8" w14:textId="6A58EB25">
      <w:pPr>
        <w:pStyle w:val="sccodifiedsection"/>
      </w:pPr>
      <w:bookmarkStart w:name="cs_T13C7N20_681a95889" w:id="258"/>
      <w:r>
        <w:tab/>
      </w:r>
      <w:bookmarkStart w:name="ss_T13C7N20S3_lv1_f98aafe00" w:id="259"/>
      <w:bookmarkEnd w:id="258"/>
      <w:r>
        <w:t>(</w:t>
      </w:r>
      <w:bookmarkEnd w:id="259"/>
      <w:r>
        <w:t xml:space="preserve">3) Coordinate the atomic energy industrial development activities of the State, recognizing the regulatory authority of the </w:t>
      </w:r>
      <w:r>
        <w:rPr>
          <w:rStyle w:val="scstrike"/>
        </w:rPr>
        <w:t xml:space="preserve">State </w:t>
      </w:r>
      <w:r>
        <w:t xml:space="preserve">Department of </w:t>
      </w:r>
      <w:r>
        <w:rPr>
          <w:rStyle w:val="scstrike"/>
        </w:rPr>
        <w:t>Health</w:t>
      </w:r>
      <w:r>
        <w:rPr>
          <w:rStyle w:val="scinsert"/>
        </w:rPr>
        <w:t>Environmental Services</w:t>
      </w:r>
      <w:r>
        <w:t xml:space="preserve"> and the duties of other departments of state government.</w:t>
      </w:r>
    </w:p>
    <w:p w:rsidR="00980180" w:rsidP="00980180" w:rsidRDefault="00980180" w14:paraId="06C6D6F4" w14:textId="77777777">
      <w:pPr>
        <w:pStyle w:val="scemptyline"/>
      </w:pPr>
    </w:p>
    <w:p w:rsidR="0080370A" w:rsidP="0080370A" w:rsidRDefault="00980180" w14:paraId="463645AB" w14:textId="77777777">
      <w:pPr>
        <w:pStyle w:val="scdirectionallanguage"/>
      </w:pPr>
      <w:bookmarkStart w:name="bs_num_37_sub_C_2b9af38be" w:id="260"/>
      <w:r>
        <w:t>C</w:t>
      </w:r>
      <w:bookmarkEnd w:id="260"/>
      <w:r>
        <w:t>.</w:t>
      </w:r>
      <w:r>
        <w:tab/>
      </w:r>
      <w:bookmarkStart w:name="dl_d2f8af0aa" w:id="261"/>
      <w:r w:rsidR="0080370A">
        <w:t>S</w:t>
      </w:r>
      <w:bookmarkEnd w:id="261"/>
      <w:r w:rsidR="0080370A">
        <w:t>ection 13‑7‑30(4) of the S.C. Code is amended to read:</w:t>
      </w:r>
    </w:p>
    <w:p w:rsidR="0080370A" w:rsidP="0080370A" w:rsidRDefault="0080370A" w14:paraId="5B72483E" w14:textId="77777777">
      <w:pPr>
        <w:pStyle w:val="sccodifiedsection"/>
      </w:pPr>
    </w:p>
    <w:p w:rsidR="0080370A" w:rsidP="0080370A" w:rsidRDefault="0080370A" w14:paraId="1332F0A1" w14:textId="77777777">
      <w:pPr>
        <w:pStyle w:val="sccodifiedsection"/>
      </w:pPr>
      <w:bookmarkStart w:name="cs_T13C7N30_75b094b24" w:id="262"/>
      <w:r>
        <w:tab/>
      </w:r>
      <w:bookmarkStart w:name="ss_T13C7N30S4_lv1_6651706f1" w:id="263"/>
      <w:bookmarkEnd w:id="262"/>
      <w:r>
        <w:t>(</w:t>
      </w:r>
      <w:bookmarkEnd w:id="263"/>
      <w:r>
        <w:t xml:space="preserve">4) assume responsibility for extended custody and maintenance of radioactive materials held for custodial purposes at any publicly or privately operated facility located within the State, in the event </w:t>
      </w:r>
      <w:r>
        <w:lastRenderedPageBreak/>
        <w:t>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8844B0" w:rsidP="0080370A" w:rsidRDefault="0080370A" w14:paraId="2E46354A" w14:textId="11D7F7C0">
      <w:pPr>
        <w:pStyle w:val="sccodifiedsection"/>
      </w:pPr>
      <w:r>
        <w:tab/>
      </w:r>
      <w:bookmarkStart w:name="up_1bd2e210f" w:id="264"/>
      <w:r>
        <w:t>I</w:t>
      </w:r>
      <w:bookmarkEnd w:id="264"/>
      <w:r>
        <w:t>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3949BC">
        <w:t>’</w:t>
      </w:r>
      <w:r>
        <w:t>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w:t>
      </w:r>
      <w:r w:rsidR="0092718C">
        <w:t>,</w:t>
      </w:r>
      <w:r>
        <w:t xml:space="preserve">”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48‑46‑40(B)(7)(b) and (D)(2), the extended care maintenance fund must be used exclusively for custodial, surveillance, and maintenance costs during the period of institutional control and during any post‑closure and observation period specified by the Department of </w:t>
      </w:r>
      <w:r>
        <w:rPr>
          <w:rStyle w:val="scstrike"/>
        </w:rPr>
        <w:t xml:space="preserve">Health and </w:t>
      </w:r>
      <w:r>
        <w:t xml:space="preserve">Environmental </w:t>
      </w:r>
      <w:r>
        <w:rPr>
          <w:rStyle w:val="scstrike"/>
        </w:rPr>
        <w:t>Control</w:t>
      </w:r>
      <w:r>
        <w:rPr>
          <w:rStyle w:val="scinsert"/>
        </w:rPr>
        <w:t>Services</w:t>
      </w:r>
      <w:r>
        <w:t xml:space="preserve">, and for activities associated with closure of the site. Funds from the extended care maintenance fund shall not be used for site closure activities or for custodial, surveillance, and maintenance performed during the </w:t>
      </w:r>
      <w:r>
        <w:rPr>
          <w:rStyle w:val="scstrike"/>
        </w:rPr>
        <w:t>post‑closure</w:t>
      </w:r>
      <w:r w:rsidR="00B72FDF">
        <w:rPr>
          <w:rStyle w:val="scinsert"/>
        </w:rPr>
        <w:t>postclosure</w:t>
      </w:r>
      <w:r>
        <w:t xml:space="preserve"> observation period until all funds in the decommissioning trust account are exhausted.</w:t>
      </w:r>
    </w:p>
    <w:p w:rsidR="0080370A" w:rsidP="0080370A" w:rsidRDefault="0080370A" w14:paraId="57CDCB03" w14:textId="77777777">
      <w:pPr>
        <w:pStyle w:val="scemptyline"/>
      </w:pPr>
    </w:p>
    <w:p w:rsidR="00CB7A7D" w:rsidP="00CB7A7D" w:rsidRDefault="0080370A" w14:paraId="416A4CD5" w14:textId="77777777">
      <w:pPr>
        <w:pStyle w:val="scdirectionallanguage"/>
      </w:pPr>
      <w:bookmarkStart w:name="bs_num_37_sub_D_cd5297024" w:id="265"/>
      <w:r>
        <w:t>D</w:t>
      </w:r>
      <w:bookmarkEnd w:id="265"/>
      <w:r>
        <w:t>.</w:t>
      </w:r>
      <w:r>
        <w:tab/>
      </w:r>
      <w:bookmarkStart w:name="dl_3d7d400a6" w:id="266"/>
      <w:r w:rsidR="00CB7A7D">
        <w:t>S</w:t>
      </w:r>
      <w:bookmarkEnd w:id="266"/>
      <w:r w:rsidR="00CB7A7D">
        <w:t>ection 13‑7‑40(A) of the S.C. Code is amended to read:</w:t>
      </w:r>
    </w:p>
    <w:p w:rsidR="00CB7A7D" w:rsidP="00CB7A7D" w:rsidRDefault="00CB7A7D" w14:paraId="2C44DAB4" w14:textId="77777777">
      <w:pPr>
        <w:pStyle w:val="sccodifiedsection"/>
      </w:pPr>
    </w:p>
    <w:p w:rsidR="003966D2" w:rsidP="00CB7A7D" w:rsidRDefault="00CB7A7D" w14:paraId="4B91F161" w14:textId="0BEB3309">
      <w:pPr>
        <w:pStyle w:val="sccodifiedsection"/>
      </w:pPr>
      <w:bookmarkStart w:name="cs_T13C7N40_89df41dec" w:id="267"/>
      <w:r>
        <w:tab/>
      </w:r>
      <w:bookmarkStart w:name="ss_T13C7N40SA_lv1_dd2c6dca2" w:id="268"/>
      <w:bookmarkEnd w:id="267"/>
      <w:r>
        <w:t>(</w:t>
      </w:r>
      <w:bookmarkEnd w:id="268"/>
      <w:r>
        <w:t xml:space="preserve">A) The Department of </w:t>
      </w:r>
      <w:r>
        <w:rPr>
          <w:rStyle w:val="scstrike"/>
        </w:rPr>
        <w:t xml:space="preserve">Health and </w:t>
      </w:r>
      <w:r>
        <w:t xml:space="preserve">Environmental </w:t>
      </w:r>
      <w:r>
        <w:rPr>
          <w:rStyle w:val="scstrike"/>
        </w:rPr>
        <w:t>Control</w:t>
      </w:r>
      <w:r>
        <w:rPr>
          <w:rStyle w:val="scinsert"/>
        </w:rPr>
        <w:t>Services</w:t>
      </w:r>
      <w:r>
        <w:t xml:space="preserve">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13‑7‑60.</w:t>
      </w:r>
    </w:p>
    <w:p w:rsidR="00CB7A7D" w:rsidP="00CB7A7D" w:rsidRDefault="00CB7A7D" w14:paraId="6BA47894" w14:textId="77777777">
      <w:pPr>
        <w:pStyle w:val="scemptyline"/>
      </w:pPr>
    </w:p>
    <w:p w:rsidR="00A146A7" w:rsidP="00A146A7" w:rsidRDefault="00CB7A7D" w14:paraId="0A2442CE" w14:textId="60785830">
      <w:pPr>
        <w:pStyle w:val="scdirectionallanguage"/>
      </w:pPr>
      <w:bookmarkStart w:name="bs_num_37_sub_E_fd2974654" w:id="269"/>
      <w:r>
        <w:t>E</w:t>
      </w:r>
      <w:bookmarkEnd w:id="269"/>
      <w:r>
        <w:t>.</w:t>
      </w:r>
      <w:r>
        <w:tab/>
      </w:r>
      <w:bookmarkStart w:name="dl_dbd5324ea" w:id="270"/>
      <w:r w:rsidR="00A146A7">
        <w:t>S</w:t>
      </w:r>
      <w:bookmarkEnd w:id="270"/>
      <w:r w:rsidR="00A146A7">
        <w:t>ection 13‑7‑45(A)(1) of the S.C. Code is amended to read:</w:t>
      </w:r>
    </w:p>
    <w:p w:rsidR="00A146A7" w:rsidP="00A146A7" w:rsidRDefault="00A146A7" w14:paraId="6BC1DF9C" w14:textId="77777777">
      <w:pPr>
        <w:pStyle w:val="sccodifiedsection"/>
      </w:pPr>
    </w:p>
    <w:p w:rsidR="00A146A7" w:rsidP="00A146A7" w:rsidRDefault="00A146A7" w14:paraId="44507F10" w14:textId="609ACD79">
      <w:pPr>
        <w:pStyle w:val="sccodifiedsection"/>
      </w:pPr>
      <w:bookmarkStart w:name="cs_T13C7N45_ce87c4e48" w:id="271"/>
      <w:r>
        <w:tab/>
      </w:r>
      <w:bookmarkStart w:name="ss_T13C7N45S1_lv1_658b3f377" w:id="272"/>
      <w:bookmarkEnd w:id="271"/>
      <w:r>
        <w:t>(</w:t>
      </w:r>
      <w:bookmarkEnd w:id="272"/>
      <w:r>
        <w:t xml:space="preserve">1)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shall promulgate regulations and establish a schedule for the collection of annual fees for the licensing, registration, and </w:t>
      </w:r>
      <w:r>
        <w:lastRenderedPageBreak/>
        <w:t>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A146A7" w:rsidP="00A146A7" w:rsidRDefault="00A146A7" w14:paraId="71A492C9" w14:textId="77777777">
      <w:pPr>
        <w:pStyle w:val="scemptyline"/>
      </w:pPr>
    </w:p>
    <w:p w:rsidR="006F36CD" w:rsidP="006F36CD" w:rsidRDefault="00A146A7" w14:paraId="14A45522" w14:textId="77777777">
      <w:pPr>
        <w:pStyle w:val="scdirectionallanguage"/>
      </w:pPr>
      <w:bookmarkStart w:name="bs_num_37_sub_F_f539cbd39" w:id="273"/>
      <w:r>
        <w:t>F</w:t>
      </w:r>
      <w:bookmarkEnd w:id="273"/>
      <w:r>
        <w:t>.</w:t>
      </w:r>
      <w:r>
        <w:tab/>
      </w:r>
      <w:bookmarkStart w:name="dl_9fad5dd93" w:id="274"/>
      <w:r w:rsidR="006F36CD">
        <w:t>S</w:t>
      </w:r>
      <w:bookmarkEnd w:id="274"/>
      <w:r w:rsidR="006F36CD">
        <w:t>ection 13‑7‑60(B) of the S.C. Code is amended to read:</w:t>
      </w:r>
    </w:p>
    <w:p w:rsidR="006F36CD" w:rsidP="006F36CD" w:rsidRDefault="006F36CD" w14:paraId="08C0A4DA" w14:textId="77777777">
      <w:pPr>
        <w:pStyle w:val="sccodifiedsection"/>
      </w:pPr>
    </w:p>
    <w:p w:rsidR="00B773F5" w:rsidP="006F36CD" w:rsidRDefault="006F36CD" w14:paraId="74CB0E13" w14:textId="7F68CC40">
      <w:pPr>
        <w:pStyle w:val="sccodifiedsection"/>
      </w:pPr>
      <w:bookmarkStart w:name="cs_T13C7N60_9e3ff0ad2" w:id="275"/>
      <w:r>
        <w:tab/>
      </w:r>
      <w:bookmarkStart w:name="ss_T13C7N60SB_lv1_3c292b0cb" w:id="276"/>
      <w:bookmarkEnd w:id="275"/>
      <w:r>
        <w:t>(</w:t>
      </w:r>
      <w:bookmarkEnd w:id="276"/>
      <w:r>
        <w:t xml:space="preserve">B) Any person who on the effective date of an agreement under subsection (A) of this section possesses a license issued by the </w:t>
      </w:r>
      <w:r w:rsidR="0092718C">
        <w:t>f</w:t>
      </w:r>
      <w:r>
        <w:t xml:space="preserve">ederal </w:t>
      </w:r>
      <w:r w:rsidR="0092718C">
        <w:t>g</w:t>
      </w:r>
      <w:r>
        <w:t xml:space="preserve">overnment authorizing activities, the regulation of which is assumed by the State under such agreement, shall be deemed to possess a license issued under this article, which shall expire either ninety days after receipt from the Department of </w:t>
      </w:r>
      <w:r>
        <w:rPr>
          <w:rStyle w:val="scstrike"/>
        </w:rPr>
        <w:t xml:space="preserve">Health and </w:t>
      </w:r>
      <w:r>
        <w:t xml:space="preserve">Environmental </w:t>
      </w:r>
      <w:r>
        <w:rPr>
          <w:rStyle w:val="scstrike"/>
        </w:rPr>
        <w:t>Control</w:t>
      </w:r>
      <w:r>
        <w:rPr>
          <w:rStyle w:val="scinsert"/>
        </w:rPr>
        <w:t>Services</w:t>
      </w:r>
      <w:r>
        <w:t xml:space="preserve"> of a notice of expiration of such license, or upon the date of expiration specified in the </w:t>
      </w:r>
      <w:r w:rsidR="0092718C">
        <w:t>f</w:t>
      </w:r>
      <w:r>
        <w:t>ederal license; whichever is earlier.</w:t>
      </w:r>
    </w:p>
    <w:p w:rsidR="009029C4" w:rsidP="009029C4" w:rsidRDefault="009029C4" w14:paraId="0059E7A4" w14:textId="77777777">
      <w:pPr>
        <w:pStyle w:val="scemptyline"/>
      </w:pPr>
    </w:p>
    <w:p w:rsidR="00710DE7" w:rsidP="00710DE7" w:rsidRDefault="009029C4" w14:paraId="3BB98C1A" w14:textId="77777777">
      <w:pPr>
        <w:pStyle w:val="scdirectionallanguage"/>
      </w:pPr>
      <w:bookmarkStart w:name="bs_num_37_sub_G_ad3a55b3f" w:id="277"/>
      <w:r>
        <w:t>G</w:t>
      </w:r>
      <w:bookmarkEnd w:id="277"/>
      <w:r>
        <w:t>.</w:t>
      </w:r>
      <w:r>
        <w:tab/>
      </w:r>
      <w:bookmarkStart w:name="dl_7bc25553f" w:id="278"/>
      <w:r w:rsidR="00710DE7">
        <w:t>S</w:t>
      </w:r>
      <w:bookmarkEnd w:id="278"/>
      <w:r w:rsidR="00710DE7">
        <w:t>ection 13‑7‑70(1) of the S.C. Code is amended to read:</w:t>
      </w:r>
    </w:p>
    <w:p w:rsidR="00710DE7" w:rsidP="00710DE7" w:rsidRDefault="00710DE7" w14:paraId="431EBF58" w14:textId="77777777">
      <w:pPr>
        <w:pStyle w:val="sccodifiedsection"/>
      </w:pPr>
    </w:p>
    <w:p w:rsidR="00AD685B" w:rsidP="00710DE7" w:rsidRDefault="00710DE7" w14:paraId="7CAC4099" w14:textId="2A3B2BE3">
      <w:pPr>
        <w:pStyle w:val="sccodifiedsection"/>
      </w:pPr>
      <w:bookmarkStart w:name="cs_T13C7N70_56d5ec36f" w:id="279"/>
      <w:r>
        <w:tab/>
      </w:r>
      <w:bookmarkStart w:name="ss_T13C7N70S1_lv1_607a3b8d8" w:id="280"/>
      <w:bookmarkEnd w:id="279"/>
      <w:r>
        <w:t>(</w:t>
      </w:r>
      <w:bookmarkEnd w:id="280"/>
      <w:r>
        <w:t xml:space="preserve">1)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 (the Department)</w:t>
      </w:r>
      <w:r>
        <w:rPr>
          <w:rStyle w:val="scinsert"/>
        </w:rPr>
        <w:t>Services</w:t>
      </w:r>
      <w:r>
        <w:t xml:space="preserve"> shall adopt rules and regulations governing the transportation of radioactive materials in South Carolina which, in the judgment of the </w:t>
      </w:r>
      <w:r>
        <w:rPr>
          <w:rStyle w:val="scstrike"/>
        </w:rPr>
        <w:t>Department</w:t>
      </w:r>
      <w:r>
        <w:rPr>
          <w:rStyle w:val="scinsert"/>
        </w:rPr>
        <w:t>department</w:t>
      </w:r>
      <w:r>
        <w: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710DE7" w:rsidP="00710DE7" w:rsidRDefault="00710DE7" w14:paraId="447E8A61" w14:textId="77777777">
      <w:pPr>
        <w:pStyle w:val="scemptyline"/>
      </w:pPr>
    </w:p>
    <w:p w:rsidR="009F5C4C" w:rsidP="009F5C4C" w:rsidRDefault="00710DE7" w14:paraId="76D3A34F" w14:textId="77777777">
      <w:pPr>
        <w:pStyle w:val="scdirectionallanguage"/>
      </w:pPr>
      <w:bookmarkStart w:name="bs_num_37_sub_H_446496590" w:id="281"/>
      <w:r>
        <w:t>H</w:t>
      </w:r>
      <w:bookmarkEnd w:id="281"/>
      <w:r>
        <w:t>.</w:t>
      </w:r>
      <w:r>
        <w:tab/>
      </w:r>
      <w:bookmarkStart w:name="dl_861d2a3c5" w:id="282"/>
      <w:r w:rsidR="009F5C4C">
        <w:t>S</w:t>
      </w:r>
      <w:bookmarkEnd w:id="282"/>
      <w:r w:rsidR="009F5C4C">
        <w:t>ection 13‑7‑90 of the S.C. Code is amended to read:</w:t>
      </w:r>
    </w:p>
    <w:p w:rsidR="009F5C4C" w:rsidP="009F5C4C" w:rsidRDefault="009F5C4C" w14:paraId="4CDF98A1" w14:textId="77777777">
      <w:pPr>
        <w:pStyle w:val="sccodifiedsection"/>
      </w:pPr>
    </w:p>
    <w:p w:rsidR="0083359B" w:rsidP="009F5C4C" w:rsidRDefault="009F5C4C" w14:paraId="4FA505C8" w14:textId="1B9E5C37">
      <w:pPr>
        <w:pStyle w:val="sccodifiedsection"/>
      </w:pPr>
      <w:r>
        <w:tab/>
      </w:r>
      <w:bookmarkStart w:name="cs_T13C7N90_fad8e7913" w:id="283"/>
      <w:r>
        <w:t>S</w:t>
      </w:r>
      <w:bookmarkEnd w:id="283"/>
      <w:r>
        <w:t>ection 13‑7‑90.</w:t>
      </w:r>
      <w:r>
        <w:tab/>
        <w:t>Any person who is practicing as an operator of sources of ionizing radiation on May 26, 1986</w:t>
      </w:r>
      <w:r w:rsidR="005D4581">
        <w:rPr>
          <w:rStyle w:val="scinsert"/>
        </w:rPr>
        <w:t>,</w:t>
      </w:r>
      <w:r>
        <w:t xml:space="preserve"> is exempt from the certification requirements promulgated by the Department of </w:t>
      </w:r>
      <w:r>
        <w:rPr>
          <w:rStyle w:val="scstrike"/>
        </w:rPr>
        <w:t xml:space="preserve">Health and </w:t>
      </w:r>
      <w:r>
        <w:t xml:space="preserve">Environmental </w:t>
      </w:r>
      <w:r>
        <w:rPr>
          <w:rStyle w:val="scstrike"/>
        </w:rPr>
        <w:t>Control</w:t>
      </w:r>
      <w:r>
        <w:rPr>
          <w:rStyle w:val="scinsert"/>
        </w:rPr>
        <w:t>Services</w:t>
      </w:r>
      <w:r>
        <w:t xml:space="preserve"> provided that such person applies for certification as an operator within sixty days of May 26, 1986.</w:t>
      </w:r>
    </w:p>
    <w:p w:rsidR="009F5C4C" w:rsidP="009F5C4C" w:rsidRDefault="009F5C4C" w14:paraId="24E037C3" w14:textId="77777777">
      <w:pPr>
        <w:pStyle w:val="scemptyline"/>
      </w:pPr>
    </w:p>
    <w:p w:rsidR="009F5C4C" w:rsidP="009F5C4C" w:rsidRDefault="009F5C4C" w14:paraId="1AEA2237" w14:textId="6878196A">
      <w:pPr>
        <w:pStyle w:val="scdirectionallanguage"/>
      </w:pPr>
      <w:bookmarkStart w:name="bs_num_38_sub_A_b58045271" w:id="284"/>
      <w:r>
        <w:t>S</w:t>
      </w:r>
      <w:bookmarkEnd w:id="284"/>
      <w:r>
        <w:t>ECTION 38.A.</w:t>
      </w:r>
      <w:r>
        <w:tab/>
      </w:r>
      <w:bookmarkStart w:name="dl_e908eeacd" w:id="285"/>
      <w:r>
        <w:t>S</w:t>
      </w:r>
      <w:bookmarkEnd w:id="285"/>
      <w:r>
        <w:t>ection 13‑7‑120</w:t>
      </w:r>
      <w:r w:rsidR="006F29BF">
        <w:t>(</w:t>
      </w:r>
      <w:r w:rsidR="00E12E1A">
        <w:t>B</w:t>
      </w:r>
      <w:r w:rsidR="006F29BF">
        <w:t>)</w:t>
      </w:r>
      <w:r>
        <w:t xml:space="preserve"> of the S.C. Code is amended to read:</w:t>
      </w:r>
    </w:p>
    <w:p w:rsidR="009F5C4C" w:rsidP="009F5C4C" w:rsidRDefault="009F5C4C" w14:paraId="67B6A173" w14:textId="77777777">
      <w:pPr>
        <w:pStyle w:val="sccodifiedsection"/>
      </w:pPr>
    </w:p>
    <w:p w:rsidR="00F102ED" w:rsidP="00E12E1A" w:rsidRDefault="009F5C4C" w14:paraId="5FCCCFC5" w14:textId="3C5AB54D">
      <w:pPr>
        <w:pStyle w:val="sccodifiedsection"/>
      </w:pPr>
      <w:bookmarkStart w:name="cs_T13C7N120_889a1ad94" w:id="286"/>
      <w:r>
        <w:tab/>
      </w:r>
      <w:bookmarkStart w:name="ss_T13C7N120SB_lv1_0049401fe" w:id="287"/>
      <w:bookmarkEnd w:id="286"/>
      <w:r w:rsidR="006F29BF">
        <w:t>(</w:t>
      </w:r>
      <w:bookmarkEnd w:id="287"/>
      <w:r>
        <w:t>B</w:t>
      </w:r>
      <w:r w:rsidR="006F29BF">
        <w:t>)</w:t>
      </w:r>
      <w:r>
        <w:t xml:space="preserve"> “Department” means the Department of </w:t>
      </w:r>
      <w:r>
        <w:rPr>
          <w:rStyle w:val="scstrike"/>
        </w:rPr>
        <w:t xml:space="preserve">Health and </w:t>
      </w:r>
      <w:r>
        <w:t xml:space="preserve">Environmental </w:t>
      </w:r>
      <w:r>
        <w:rPr>
          <w:rStyle w:val="scstrike"/>
        </w:rPr>
        <w:t>Control</w:t>
      </w:r>
      <w:r w:rsidR="00E12E1A">
        <w:rPr>
          <w:rStyle w:val="scinsert"/>
        </w:rPr>
        <w:t>Services</w:t>
      </w:r>
      <w:r>
        <w:t xml:space="preserve">, including </w:t>
      </w:r>
      <w:r>
        <w:lastRenderedPageBreak/>
        <w:t xml:space="preserve">personnel authorized to act on behalf of the </w:t>
      </w:r>
      <w:r w:rsidR="0092718C">
        <w:t>d</w:t>
      </w:r>
      <w:r>
        <w:t>epartment.</w:t>
      </w:r>
    </w:p>
    <w:p w:rsidR="004229DB" w:rsidP="004229DB" w:rsidRDefault="004229DB" w14:paraId="0537167A" w14:textId="77777777">
      <w:pPr>
        <w:pStyle w:val="scemptyline"/>
      </w:pPr>
    </w:p>
    <w:p w:rsidR="00967CF1" w:rsidP="00967CF1" w:rsidRDefault="004229DB" w14:paraId="07E428D8" w14:textId="77777777">
      <w:pPr>
        <w:pStyle w:val="scdirectionallanguage"/>
      </w:pPr>
      <w:bookmarkStart w:name="bs_num_38_sub_B_81e1c40ad" w:id="288"/>
      <w:r>
        <w:t>B</w:t>
      </w:r>
      <w:bookmarkEnd w:id="288"/>
      <w:r>
        <w:t>.</w:t>
      </w:r>
      <w:r>
        <w:tab/>
      </w:r>
      <w:bookmarkStart w:name="dl_753b98217" w:id="289"/>
      <w:r w:rsidR="00967CF1">
        <w:t>S</w:t>
      </w:r>
      <w:bookmarkEnd w:id="289"/>
      <w:r w:rsidR="00967CF1">
        <w:t>ection 13‑7‑160(B) of the S.C. Code is amended to read:</w:t>
      </w:r>
    </w:p>
    <w:p w:rsidR="00967CF1" w:rsidP="00967CF1" w:rsidRDefault="00967CF1" w14:paraId="2474651A" w14:textId="77777777">
      <w:pPr>
        <w:pStyle w:val="sccodifiedsection"/>
      </w:pPr>
    </w:p>
    <w:p w:rsidR="00967CF1" w:rsidP="00967CF1" w:rsidRDefault="00967CF1" w14:paraId="1AF9D138" w14:textId="01625408">
      <w:pPr>
        <w:pStyle w:val="sccodifiedsection"/>
      </w:pPr>
      <w:bookmarkStart w:name="cs_T13C7N160_95a32b5c8" w:id="290"/>
      <w:r>
        <w:tab/>
      </w:r>
      <w:bookmarkStart w:name="ss_T13C7N160SB_lv1_6d223a83d" w:id="291"/>
      <w:bookmarkEnd w:id="290"/>
      <w:r>
        <w:t>(</w:t>
      </w:r>
      <w:bookmarkEnd w:id="291"/>
      <w:r>
        <w:t xml:space="preserve">B) Final regulations shall be promulgated by the </w:t>
      </w:r>
      <w:r>
        <w:rPr>
          <w:rStyle w:val="scstrike"/>
        </w:rPr>
        <w:t>Department</w:t>
      </w:r>
      <w:r>
        <w:rPr>
          <w:rStyle w:val="scinsert"/>
        </w:rPr>
        <w:t>department</w:t>
      </w:r>
      <w:r>
        <w:t xml:space="preserve"> within one hundred twenty days from the effective date of the article and shall be subject to the procedures set forth in </w:t>
      </w:r>
      <w:r>
        <w:rPr>
          <w:rStyle w:val="scstrike"/>
        </w:rPr>
        <w:t>chapter</w:t>
      </w:r>
      <w:r>
        <w:rPr>
          <w:rStyle w:val="scinsert"/>
        </w:rPr>
        <w:t>Chapter</w:t>
      </w:r>
      <w:r>
        <w:t xml:space="preserve"> 23</w:t>
      </w:r>
      <w:r w:rsidR="0092718C">
        <w:rPr>
          <w:rStyle w:val="scinsert"/>
        </w:rPr>
        <w:t>,</w:t>
      </w:r>
      <w:r>
        <w:t xml:space="preserve"> </w:t>
      </w:r>
      <w:r>
        <w:rPr>
          <w:rStyle w:val="scstrike"/>
        </w:rPr>
        <w:t>of title</w:t>
      </w:r>
      <w:r>
        <w:rPr>
          <w:rStyle w:val="scinsert"/>
        </w:rPr>
        <w:t>Title</w:t>
      </w:r>
      <w:r>
        <w:t xml:space="preserv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seventy‑two hours written notice to the </w:t>
      </w:r>
      <w:r>
        <w:rPr>
          <w:rStyle w:val="scstrike"/>
        </w:rPr>
        <w:t>Department</w:t>
      </w:r>
      <w:r>
        <w:rPr>
          <w:rStyle w:val="scinsert"/>
        </w:rPr>
        <w:t>department</w:t>
      </w:r>
      <w:r>
        <w:t xml:space="preserve"> prior to any transportation of radioactive waste into or within this State, and establishing a schedule of fees for permits, which fees shall be assessed annually.</w:t>
      </w:r>
    </w:p>
    <w:p w:rsidR="00B750C4" w:rsidP="00967CF1" w:rsidRDefault="00967CF1" w14:paraId="4C109395" w14:textId="713D7306">
      <w:pPr>
        <w:pStyle w:val="sccodifiedsection"/>
      </w:pPr>
      <w:r>
        <w:tab/>
      </w:r>
      <w:bookmarkStart w:name="up_11e05b553" w:id="292"/>
      <w:r>
        <w:t>I</w:t>
      </w:r>
      <w:bookmarkEnd w:id="292"/>
      <w:r>
        <w:t xml:space="preserve">n preparing its regulations, the Department of </w:t>
      </w:r>
      <w:r>
        <w:rPr>
          <w:rStyle w:val="scstrike"/>
        </w:rPr>
        <w:t xml:space="preserve">Health and </w:t>
      </w:r>
      <w:r>
        <w:t xml:space="preserve">Environmental </w:t>
      </w:r>
      <w:r>
        <w:rPr>
          <w:rStyle w:val="scstrike"/>
        </w:rPr>
        <w:t>Control</w:t>
      </w:r>
      <w:r>
        <w:rPr>
          <w:rStyle w:val="scinsert"/>
        </w:rPr>
        <w:t>Services</w:t>
      </w:r>
      <w:r>
        <w:t xml:space="preserve"> is authorized to distinguish as to the radioactive isotope and its curie strength so as to protect the general public.</w:t>
      </w:r>
    </w:p>
    <w:p w:rsidR="009D1061" w:rsidP="009D1061" w:rsidRDefault="009D1061" w14:paraId="32592B95" w14:textId="3EE0AB18">
      <w:pPr>
        <w:pStyle w:val="scemptyline"/>
      </w:pPr>
    </w:p>
    <w:p w:rsidR="009D1061" w:rsidP="009D1061" w:rsidRDefault="009D1061" w14:paraId="0BB27AC0" w14:textId="6971A667">
      <w:pPr>
        <w:pStyle w:val="scdirectionallanguage"/>
      </w:pPr>
      <w:bookmarkStart w:name="bs_num_39_a0f7f7a08" w:id="293"/>
      <w:r>
        <w:t>S</w:t>
      </w:r>
      <w:bookmarkEnd w:id="293"/>
      <w:r>
        <w:t>ECTION 39.</w:t>
      </w:r>
      <w:r>
        <w:tab/>
      </w:r>
      <w:bookmarkStart w:name="dl_3194266af" w:id="294"/>
      <w:r>
        <w:t>S</w:t>
      </w:r>
      <w:bookmarkEnd w:id="294"/>
      <w:r>
        <w:t>ection 14‑1‑20</w:t>
      </w:r>
      <w:r w:rsidR="00A94D2D">
        <w:t>1</w:t>
      </w:r>
      <w:r>
        <w:t>(2) of the S.C. Code is amended to read:</w:t>
      </w:r>
    </w:p>
    <w:p w:rsidR="009D1061" w:rsidP="009D1061" w:rsidRDefault="009D1061" w14:paraId="1C7828EA" w14:textId="77777777">
      <w:pPr>
        <w:pStyle w:val="sccodifiedsection"/>
      </w:pPr>
    </w:p>
    <w:p w:rsidR="009D1061" w:rsidP="009D1061" w:rsidRDefault="009D1061" w14:paraId="1DC5C1AB" w14:textId="5804F539">
      <w:pPr>
        <w:pStyle w:val="sccodifiedsection"/>
      </w:pPr>
      <w:bookmarkStart w:name="cs_T14C1N201_2cd8729b8" w:id="295"/>
      <w:r>
        <w:tab/>
      </w:r>
      <w:bookmarkStart w:name="ss_T14C1N201S2_lv1_73b5efd93" w:id="296"/>
      <w:bookmarkEnd w:id="295"/>
      <w:r>
        <w:t>(</w:t>
      </w:r>
      <w:bookmarkEnd w:id="296"/>
      <w:r>
        <w:t xml:space="preserve">2) sixteen percent to the Department of </w:t>
      </w:r>
      <w:r w:rsidR="004229DB">
        <w:rPr>
          <w:rStyle w:val="scinsert"/>
        </w:rPr>
        <w:t xml:space="preserve">Public </w:t>
      </w:r>
      <w:r>
        <w:t xml:space="preserve">Health </w:t>
      </w:r>
      <w:r>
        <w:rPr>
          <w:rStyle w:val="scstrike"/>
        </w:rPr>
        <w:t xml:space="preserve">and Environmental Control </w:t>
      </w:r>
      <w:r>
        <w:t>for Emergency Medical Services ‑ Aid to Counties, restricted.</w:t>
      </w:r>
    </w:p>
    <w:p w:rsidR="00B9459E" w:rsidP="00B9459E" w:rsidRDefault="00B9459E" w14:paraId="4D632B4F" w14:textId="77777777">
      <w:pPr>
        <w:pStyle w:val="scemptyline"/>
      </w:pPr>
    </w:p>
    <w:p w:rsidR="00B9459E" w:rsidP="00B9459E" w:rsidRDefault="00B9459E" w14:paraId="715106EF" w14:textId="77777777">
      <w:pPr>
        <w:pStyle w:val="scdirectionallanguage"/>
      </w:pPr>
      <w:bookmarkStart w:name="bs_num_40_sub_A_d7a90f10a" w:id="297"/>
      <w:r>
        <w:t>S</w:t>
      </w:r>
      <w:bookmarkEnd w:id="297"/>
      <w:r>
        <w:t>ECTION 40.A.</w:t>
      </w:r>
      <w:r>
        <w:tab/>
      </w:r>
      <w:bookmarkStart w:name="dl_cc0979424" w:id="298"/>
      <w:r>
        <w:t>S</w:t>
      </w:r>
      <w:bookmarkEnd w:id="298"/>
      <w:r>
        <w:t>ection 14‑7‑1610(F) of the S.C. Code is amended to read:</w:t>
      </w:r>
    </w:p>
    <w:p w:rsidR="00B9459E" w:rsidP="00B9459E" w:rsidRDefault="00B9459E" w14:paraId="7C351FCF" w14:textId="77777777">
      <w:pPr>
        <w:pStyle w:val="sccodifiedsection"/>
      </w:pPr>
    </w:p>
    <w:p w:rsidR="00B9459E" w:rsidP="00B9459E" w:rsidRDefault="00B9459E" w14:paraId="4E6D5ECA" w14:textId="51F091FE">
      <w:pPr>
        <w:pStyle w:val="sccodifiedsection"/>
      </w:pPr>
      <w:bookmarkStart w:name="cs_T14C7N1610_d78e4ebb4" w:id="299"/>
      <w:r>
        <w:tab/>
      </w:r>
      <w:bookmarkStart w:name="ss_T14C7N1610SF_lv1_15558b8b4" w:id="300"/>
      <w:bookmarkEnd w:id="299"/>
      <w:r>
        <w:t>(</w:t>
      </w:r>
      <w:bookmarkEnd w:id="300"/>
      <w:r>
        <w:t xml:space="preserve">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w:t>
      </w:r>
      <w:r>
        <w:rPr>
          <w:rStyle w:val="scstrike"/>
        </w:rPr>
        <w:t xml:space="preserve">Health and </w:t>
      </w:r>
      <w:r>
        <w:t xml:space="preserve">Environmental </w:t>
      </w:r>
      <w:r>
        <w:rPr>
          <w:rStyle w:val="scstrike"/>
        </w:rPr>
        <w:t>Control</w:t>
      </w:r>
      <w:r w:rsidR="00233DFF">
        <w:rPr>
          <w:rStyle w:val="scinsert"/>
        </w:rPr>
        <w:t>Services</w:t>
      </w:r>
      <w:r>
        <w:t>.</w:t>
      </w:r>
    </w:p>
    <w:p w:rsidR="00B9459E" w:rsidP="00B9459E" w:rsidRDefault="00B9459E" w14:paraId="54E36A46" w14:textId="3B9469A2">
      <w:pPr>
        <w:pStyle w:val="sccodifiedsection"/>
      </w:pPr>
      <w:r>
        <w:tab/>
      </w:r>
      <w:r>
        <w:tab/>
      </w:r>
      <w:bookmarkStart w:name="ss_T14C7N1610S1_lv2_169cafcac" w:id="301"/>
      <w:r>
        <w:t>(</w:t>
      </w:r>
      <w:bookmarkEnd w:id="301"/>
      <w:r>
        <w:t xml:space="preserve">1) The General Assembly finds that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233DFF">
        <w:rPr>
          <w:rStyle w:val="scinsert"/>
        </w:rPr>
        <w:t>Services</w:t>
      </w:r>
      <w:r>
        <w:t xml:space="preserve"> possesses the expertise and knowledge to determine whether there has occurred an </w:t>
      </w:r>
      <w:r>
        <w:lastRenderedPageBreak/>
        <w:t>alleged environmental offense as defined in this article.</w:t>
      </w:r>
    </w:p>
    <w:p w:rsidR="00B9459E" w:rsidP="00B9459E" w:rsidRDefault="00B9459E" w14:paraId="0DA7A295" w14:textId="36709601">
      <w:pPr>
        <w:pStyle w:val="sccodifiedsection"/>
      </w:pPr>
      <w:r>
        <w:tab/>
      </w:r>
      <w:r>
        <w:tab/>
      </w:r>
      <w:bookmarkStart w:name="ss_T14C7N1610S2_lv2_eb974f2c8" w:id="302"/>
      <w:r>
        <w:t>(</w:t>
      </w:r>
      <w:bookmarkEnd w:id="302"/>
      <w:r>
        <w:t xml:space="preserve">2) The General Assembly finds that, because of its expertise and knowledge, the Department of </w:t>
      </w:r>
      <w:r>
        <w:rPr>
          <w:rStyle w:val="scstrike"/>
        </w:rPr>
        <w:t xml:space="preserve">Health and </w:t>
      </w:r>
      <w:r>
        <w:t xml:space="preserve">Environmental </w:t>
      </w:r>
      <w:r>
        <w:rPr>
          <w:rStyle w:val="scstrike"/>
        </w:rPr>
        <w:t>Control</w:t>
      </w:r>
      <w:r w:rsidR="00233DFF">
        <w:rPr>
          <w:rStyle w:val="scinsert"/>
        </w:rPr>
        <w:t>Services</w:t>
      </w:r>
      <w:r>
        <w:t xml:space="preserve"> must play a substantial role in the investigation of any such alleged environmental offense.</w:t>
      </w:r>
    </w:p>
    <w:p w:rsidR="00B9459E" w:rsidP="00B9459E" w:rsidRDefault="00B9459E" w14:paraId="39F11EAB" w14:textId="5F5AD489">
      <w:pPr>
        <w:pStyle w:val="sccodifiedsection"/>
      </w:pPr>
      <w:r>
        <w:tab/>
      </w:r>
      <w:r>
        <w:tab/>
      </w:r>
      <w:bookmarkStart w:name="ss_T14C7N1610S3_lv2_86e82edfb" w:id="303"/>
      <w:r>
        <w:t>(</w:t>
      </w:r>
      <w:bookmarkEnd w:id="303"/>
      <w:r>
        <w:t xml:space="preserve">3) The General Assembly finds that, while the Department of </w:t>
      </w:r>
      <w:r>
        <w:rPr>
          <w:rStyle w:val="scstrike"/>
        </w:rPr>
        <w:t xml:space="preserve">Health and </w:t>
      </w:r>
      <w:r>
        <w:t xml:space="preserve">Environmental </w:t>
      </w:r>
      <w:r>
        <w:rPr>
          <w:rStyle w:val="scstrike"/>
        </w:rPr>
        <w:t>Control</w:t>
      </w:r>
      <w:r w:rsidR="00233DFF">
        <w:rPr>
          <w:rStyle w:val="scinsert"/>
        </w:rPr>
        <w:t>Services</w:t>
      </w:r>
      <w:r>
        <w:t xml:space="preserve">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14‑7‑1630.</w:t>
      </w:r>
    </w:p>
    <w:p w:rsidR="00B9459E" w:rsidP="00B9459E" w:rsidRDefault="00B9459E" w14:paraId="2BB5943B" w14:textId="44EB04E8">
      <w:pPr>
        <w:pStyle w:val="sccodifiedsection"/>
      </w:pPr>
      <w:r>
        <w:tab/>
      </w:r>
      <w:r>
        <w:tab/>
      </w:r>
      <w:bookmarkStart w:name="ss_T14C7N1610S4_lv2_2a3b37ac5" w:id="304"/>
      <w:r>
        <w:t>(</w:t>
      </w:r>
      <w:bookmarkEnd w:id="304"/>
      <w:r>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14‑7‑1630(A)(8) and 14‑7‑1630(C).</w:t>
      </w:r>
    </w:p>
    <w:p w:rsidR="00233DFF" w:rsidP="00233DFF" w:rsidRDefault="00233DFF" w14:paraId="79141C39" w14:textId="77777777">
      <w:pPr>
        <w:pStyle w:val="scemptyline"/>
      </w:pPr>
    </w:p>
    <w:p w:rsidR="00DF7731" w:rsidP="00DF7731" w:rsidRDefault="00233DFF" w14:paraId="14C7D958" w14:textId="3A05ACE9">
      <w:pPr>
        <w:pStyle w:val="scdirectionallanguage"/>
      </w:pPr>
      <w:bookmarkStart w:name="bs_num_40_sub_B_49ff87ee0" w:id="305"/>
      <w:r>
        <w:t>B</w:t>
      </w:r>
      <w:bookmarkEnd w:id="305"/>
      <w:r>
        <w:t>.</w:t>
      </w:r>
      <w:r>
        <w:tab/>
      </w:r>
      <w:bookmarkStart w:name="dl_490517610" w:id="306"/>
      <w:r w:rsidR="00DF7731">
        <w:t>S</w:t>
      </w:r>
      <w:bookmarkEnd w:id="306"/>
      <w:r w:rsidR="00DF7731">
        <w:t>ection 14‑7‑1630(A)(12) and (C) of the S.C. Code is amended to read:</w:t>
      </w:r>
    </w:p>
    <w:p w:rsidR="00DF7731" w:rsidP="00DF7731" w:rsidRDefault="00DF7731" w14:paraId="0DCEBC2C" w14:textId="77777777">
      <w:pPr>
        <w:pStyle w:val="sccodifiedsection"/>
      </w:pPr>
    </w:p>
    <w:p w:rsidR="00DF7731" w:rsidP="003E2D3E" w:rsidRDefault="00DF7731" w14:paraId="70DDE8A6" w14:textId="76CC669F">
      <w:pPr>
        <w:pStyle w:val="sccodifiedsection"/>
      </w:pPr>
      <w:bookmarkStart w:name="cs_T14C7N1630_07bae51e8" w:id="307"/>
      <w:r>
        <w:tab/>
      </w:r>
      <w:bookmarkStart w:name="ss_T14C7N1630S12_lv1_816fb5698" w:id="308"/>
      <w:bookmarkEnd w:id="307"/>
      <w:r>
        <w:t>(</w:t>
      </w:r>
      <w:bookmarkEnd w:id="308"/>
      <w:r>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w:t>
      </w:r>
      <w:r>
        <w:rPr>
          <w:rStyle w:val="scstrike"/>
        </w:rPr>
        <w:t xml:space="preserve">Health and </w:t>
      </w:r>
      <w:r>
        <w:t xml:space="preserve">Environmental </w:t>
      </w:r>
      <w:r>
        <w:rPr>
          <w:rStyle w:val="scstrike"/>
        </w:rPr>
        <w:t>Control</w:t>
      </w:r>
      <w:r>
        <w:rPr>
          <w:rStyle w:val="scinsert"/>
        </w:rPr>
        <w:t>Services</w:t>
      </w:r>
      <w:r>
        <w:t>. If the knowing and wilful crime is a violation of federal law, a conviction or an acquittal pursuant to federal law for the same act is a bar to the impaneling of a state grand jury pursuant to this section;</w:t>
      </w:r>
    </w:p>
    <w:p w:rsidR="00DF7731" w:rsidP="00DF7731" w:rsidRDefault="00DF7731" w14:paraId="449C65B0" w14:textId="77777777">
      <w:pPr>
        <w:pStyle w:val="sccodifiedsection"/>
      </w:pPr>
    </w:p>
    <w:p w:rsidR="00DF7731" w:rsidP="00DF7731" w:rsidRDefault="00DF7731" w14:paraId="18C9824D" w14:textId="454CCF93">
      <w:pPr>
        <w:pStyle w:val="sccodifiedsection"/>
      </w:pPr>
      <w:r>
        <w:tab/>
      </w:r>
      <w:bookmarkStart w:name="ss_T14C7N1630SC_lv2_aa8898c36" w:id="309"/>
      <w:r>
        <w:t>(</w:t>
      </w:r>
      <w:bookmarkEnd w:id="309"/>
      <w:r>
        <w:t xml:space="preserve">C) In all investigations of crimes specified in subsection (A)(12), except in matters where the Department of </w:t>
      </w:r>
      <w:r>
        <w:rPr>
          <w:rStyle w:val="scstrike"/>
        </w:rPr>
        <w:t xml:space="preserve">Health and </w:t>
      </w:r>
      <w:r>
        <w:t xml:space="preserve">Environmental </w:t>
      </w:r>
      <w:r>
        <w:rPr>
          <w:rStyle w:val="scstrike"/>
        </w:rPr>
        <w:t>Control</w:t>
      </w:r>
      <w:r>
        <w:rPr>
          <w:rStyle w:val="scinsert"/>
        </w:rPr>
        <w:t>Services</w:t>
      </w:r>
      <w:r>
        <w:t xml:space="preserve"> or its officers or employees are the subjects of the investigation, the </w:t>
      </w:r>
      <w:r>
        <w:rPr>
          <w:rStyle w:val="scstrike"/>
        </w:rPr>
        <w:t>Commissioner</w:t>
      </w:r>
      <w:r>
        <w:rPr>
          <w:rStyle w:val="scinsert"/>
        </w:rPr>
        <w:t>Director</w:t>
      </w:r>
      <w:r>
        <w:t xml:space="preserve"> of the Department of </w:t>
      </w:r>
      <w:r>
        <w:rPr>
          <w:rStyle w:val="scstrike"/>
        </w:rPr>
        <w:t>Health and</w:t>
      </w:r>
      <w:r>
        <w:t xml:space="preserve"> Environmental </w:t>
      </w:r>
      <w:r>
        <w:rPr>
          <w:rStyle w:val="scstrike"/>
        </w:rPr>
        <w:t>Control</w:t>
      </w:r>
      <w:r>
        <w:rPr>
          <w:rStyle w:val="scinsert"/>
        </w:rPr>
        <w:t>Services</w:t>
      </w:r>
      <w:r>
        <w:t xml:space="preserve"> must consult with and, after investigation, provide a formal written recommendation </w:t>
      </w:r>
      <w:r>
        <w:lastRenderedPageBreak/>
        <w:t>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DF7731" w:rsidP="00DF7731" w:rsidRDefault="00DF7731" w14:paraId="4771F29E" w14:textId="1FD52920">
      <w:pPr>
        <w:pStyle w:val="sccodifiedsection"/>
      </w:pPr>
      <w:r>
        <w:tab/>
      </w:r>
      <w:r>
        <w:tab/>
      </w:r>
      <w:bookmarkStart w:name="ss_T14C7N1630S1_lv1_3dc4a3308" w:id="310"/>
      <w:r>
        <w:t>(</w:t>
      </w:r>
      <w:bookmarkEnd w:id="310"/>
      <w:r>
        <w:t xml:space="preserve">1) In the case of evidence brought to the attention of the Attorney General, the Chief of the South Carolina Law Enforcement Division, or the Department of </w:t>
      </w:r>
      <w:r>
        <w:rPr>
          <w:rStyle w:val="scstrike"/>
        </w:rPr>
        <w:t xml:space="preserve">Health and </w:t>
      </w:r>
      <w:r>
        <w:t xml:space="preserve">Environmental </w:t>
      </w:r>
      <w:r>
        <w:rPr>
          <w:rStyle w:val="scstrike"/>
        </w:rPr>
        <w:t>Control</w:t>
      </w:r>
      <w:r>
        <w:rPr>
          <w:rStyle w:val="scinsert"/>
        </w:rPr>
        <w:t>Services</w:t>
      </w:r>
      <w:r>
        <w:t xml:space="preserve"> by an employee or former employee of the alleged violating entity, there also must be separate, credible evidence of the violation in addition to the testimony or documents provided by the employee or former employee of the alleged violating entity.</w:t>
      </w:r>
    </w:p>
    <w:p w:rsidR="00DA2828" w:rsidP="00DF7731" w:rsidRDefault="00DF7731" w14:paraId="20078F41" w14:textId="280B1ADF">
      <w:pPr>
        <w:pStyle w:val="sccodifiedsection"/>
      </w:pPr>
      <w:r>
        <w:tab/>
      </w:r>
      <w:r>
        <w:tab/>
      </w:r>
      <w:bookmarkStart w:name="ss_T14C7N1630S2_lv1_255b63310" w:id="311"/>
      <w:r>
        <w:t>(</w:t>
      </w:r>
      <w:bookmarkEnd w:id="311"/>
      <w:r>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w:t>
      </w:r>
      <w:r w:rsidR="003949BC">
        <w:t>’</w:t>
      </w:r>
      <w:r>
        <w:t>s employer knew of, concealed, directed, or condoned the employee</w:t>
      </w:r>
      <w:r w:rsidR="003949BC">
        <w:t>’</w:t>
      </w:r>
      <w:r>
        <w:t>s action.</w:t>
      </w:r>
    </w:p>
    <w:p w:rsidR="007D20FC" w:rsidP="007D20FC" w:rsidRDefault="007D20FC" w14:paraId="07D7A30A" w14:textId="77777777">
      <w:pPr>
        <w:pStyle w:val="scemptyline"/>
      </w:pPr>
    </w:p>
    <w:p w:rsidR="007D20FC" w:rsidP="007D20FC" w:rsidRDefault="007D20FC" w14:paraId="418DE316" w14:textId="77777777">
      <w:pPr>
        <w:pStyle w:val="scdirectionallanguage"/>
      </w:pPr>
      <w:bookmarkStart w:name="bs_num_41_0f83ddd7b" w:id="312"/>
      <w:r>
        <w:t>S</w:t>
      </w:r>
      <w:bookmarkEnd w:id="312"/>
      <w:r>
        <w:t>ECTION 41.</w:t>
      </w:r>
      <w:r>
        <w:tab/>
      </w:r>
      <w:bookmarkStart w:name="dl_f7463830a" w:id="313"/>
      <w:r>
        <w:t>S</w:t>
      </w:r>
      <w:bookmarkEnd w:id="313"/>
      <w:r>
        <w:t>ection 14‑23‑1150(b) of the S.C. Code is amended to read:</w:t>
      </w:r>
    </w:p>
    <w:p w:rsidR="007D20FC" w:rsidP="007D20FC" w:rsidRDefault="007D20FC" w14:paraId="6CDF5987" w14:textId="77777777">
      <w:pPr>
        <w:pStyle w:val="sccodifiedsection"/>
      </w:pPr>
    </w:p>
    <w:p w:rsidR="007D20FC" w:rsidP="007D20FC" w:rsidRDefault="007D20FC" w14:paraId="03B9629D" w14:textId="6729D9FF">
      <w:pPr>
        <w:pStyle w:val="sccodifiedsection"/>
      </w:pPr>
      <w:bookmarkStart w:name="cs_T14C23N1150_403a04da0" w:id="314"/>
      <w:r>
        <w:tab/>
      </w:r>
      <w:bookmarkStart w:name="ss_T14C23N1150Sb_lv1_8c9b4baf8" w:id="315"/>
      <w:bookmarkEnd w:id="314"/>
      <w:r>
        <w:t>(</w:t>
      </w:r>
      <w:bookmarkEnd w:id="315"/>
      <w:r>
        <w:t xml:space="preserve">b) to issue marriage licenses, in form as provided by the bureau of vital statistics of the Department of </w:t>
      </w:r>
      <w:r w:rsidR="004F7C43">
        <w:rPr>
          <w:rStyle w:val="scinsert"/>
        </w:rPr>
        <w:t xml:space="preserve">Public </w:t>
      </w:r>
      <w:r>
        <w:t>Health</w:t>
      </w:r>
      <w:r>
        <w:rPr>
          <w:rStyle w:val="scstrike"/>
        </w:rPr>
        <w:t xml:space="preserve"> and Environmental Control</w:t>
      </w:r>
      <w:r>
        <w:t>; to record, index, and dispose of copies of marriage certificates; and to issue certified copies of such licenses and certificates;</w:t>
      </w:r>
    </w:p>
    <w:p w:rsidR="0032456A" w:rsidP="0032456A" w:rsidRDefault="0032456A" w14:paraId="679AA7A4" w14:textId="77777777">
      <w:pPr>
        <w:pStyle w:val="scemptyline"/>
      </w:pPr>
    </w:p>
    <w:p w:rsidR="0032456A" w:rsidP="0032456A" w:rsidRDefault="0032456A" w14:paraId="297296BA" w14:textId="77777777">
      <w:pPr>
        <w:pStyle w:val="scdirectionallanguage"/>
      </w:pPr>
      <w:bookmarkStart w:name="bs_num_42_a5f7fa51b" w:id="316"/>
      <w:r>
        <w:t>S</w:t>
      </w:r>
      <w:bookmarkEnd w:id="316"/>
      <w:r>
        <w:t>ECTION 42.</w:t>
      </w:r>
      <w:r>
        <w:tab/>
      </w:r>
      <w:bookmarkStart w:name="dl_41d569929" w:id="317"/>
      <w:r>
        <w:t>S</w:t>
      </w:r>
      <w:bookmarkEnd w:id="317"/>
      <w:r>
        <w:t>ection 15‑74‑40 of the S.C. Code is amended to read:</w:t>
      </w:r>
    </w:p>
    <w:p w:rsidR="0032456A" w:rsidP="0032456A" w:rsidRDefault="0032456A" w14:paraId="0CCC859A" w14:textId="77777777">
      <w:pPr>
        <w:pStyle w:val="sccodifiedsection"/>
      </w:pPr>
    </w:p>
    <w:p w:rsidR="0032456A" w:rsidP="0032456A" w:rsidRDefault="0032456A" w14:paraId="2A6C8F8E" w14:textId="69B3A645">
      <w:pPr>
        <w:pStyle w:val="sccodifiedsection"/>
      </w:pPr>
      <w:r>
        <w:tab/>
      </w:r>
      <w:bookmarkStart w:name="cs_T15C74N40_c1a980e3d" w:id="318"/>
      <w:r>
        <w:t>S</w:t>
      </w:r>
      <w:bookmarkEnd w:id="318"/>
      <w:r>
        <w:t>ection 15‑74‑40.</w:t>
      </w:r>
      <w:r>
        <w:tab/>
        <w:t xml:space="preserve">The provisions of this act shall not be deemed to in any manner restrict the authority of the Department of </w:t>
      </w:r>
      <w:r>
        <w:rPr>
          <w:rStyle w:val="scstrike"/>
        </w:rPr>
        <w:t>Health and Environmental Control</w:t>
      </w:r>
      <w:r w:rsidR="00134467">
        <w:rPr>
          <w:rStyle w:val="scinsert"/>
        </w:rPr>
        <w:t>Agriculture</w:t>
      </w:r>
      <w: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w:t>
      </w:r>
      <w:r>
        <w:rPr>
          <w:rStyle w:val="scstrike"/>
        </w:rPr>
        <w:t>§</w:t>
      </w:r>
      <w:r w:rsidR="00134467">
        <w:rPr>
          <w:rStyle w:val="scinsert"/>
        </w:rPr>
        <w:t>Section</w:t>
      </w:r>
      <w:r>
        <w:t xml:space="preserve"> 15‑74‑10.</w:t>
      </w:r>
    </w:p>
    <w:p w:rsidR="002C602E" w:rsidP="002C602E" w:rsidRDefault="002C602E" w14:paraId="0C5E2D07" w14:textId="77777777">
      <w:pPr>
        <w:pStyle w:val="scemptyline"/>
      </w:pPr>
    </w:p>
    <w:p w:rsidR="002C602E" w:rsidP="002C602E" w:rsidRDefault="002C602E" w14:paraId="4A50A187" w14:textId="364FDA69">
      <w:pPr>
        <w:pStyle w:val="scdirectionallanguage"/>
      </w:pPr>
      <w:bookmarkStart w:name="bs_num_43_02e7a2d19" w:id="319"/>
      <w:r>
        <w:t>S</w:t>
      </w:r>
      <w:bookmarkEnd w:id="319"/>
      <w:r>
        <w:t>ECTION 43.</w:t>
      </w:r>
      <w:r>
        <w:tab/>
      </w:r>
      <w:bookmarkStart w:name="dl_1770bb0f6" w:id="320"/>
      <w:r>
        <w:t>S</w:t>
      </w:r>
      <w:bookmarkEnd w:id="320"/>
      <w:r>
        <w:t>ection 16‑3‑740(C) and (E) of the S.C. Code is amended to read:</w:t>
      </w:r>
    </w:p>
    <w:p w:rsidR="002C602E" w:rsidP="002C602E" w:rsidRDefault="002C602E" w14:paraId="5E6A7BDE" w14:textId="77777777">
      <w:pPr>
        <w:pStyle w:val="sccodifiedsection"/>
      </w:pPr>
    </w:p>
    <w:p w:rsidR="002C602E" w:rsidP="002C602E" w:rsidRDefault="002C602E" w14:paraId="724439C9" w14:textId="7DA96B44">
      <w:pPr>
        <w:pStyle w:val="sccodifiedsection"/>
      </w:pPr>
      <w:bookmarkStart w:name="cs_T16C3N740_6e6fdb5c1" w:id="321"/>
      <w:r>
        <w:tab/>
      </w:r>
      <w:bookmarkStart w:name="ss_T16C3N740SC_lv1_59b423335" w:id="322"/>
      <w:bookmarkEnd w:id="321"/>
      <w:r>
        <w:t>(</w:t>
      </w:r>
      <w:bookmarkEnd w:id="322"/>
      <w:r>
        <w:t xml:space="preserve">C) The tests must be administered by the Department of </w:t>
      </w:r>
      <w:r w:rsidR="00120DB0">
        <w:rPr>
          <w:rStyle w:val="scinsert"/>
        </w:rPr>
        <w:t xml:space="preserve">Public </w:t>
      </w:r>
      <w:r>
        <w:t>Health</w:t>
      </w:r>
      <w:r>
        <w:rPr>
          <w:rStyle w:val="scstrike"/>
        </w:rPr>
        <w:t xml:space="preserve"> and Environmental Control </w:t>
      </w:r>
      <w:r>
        <w:t>through the local county health department or the medical professional at the state or local detention facility where the offender is imprisoned or detained. The solicitor shall notify the following persons of the tests results:</w:t>
      </w:r>
    </w:p>
    <w:p w:rsidR="002C602E" w:rsidP="002C602E" w:rsidRDefault="002C602E" w14:paraId="7C4D2878" w14:textId="77777777">
      <w:pPr>
        <w:pStyle w:val="sccodifiedsection"/>
      </w:pPr>
      <w:r>
        <w:lastRenderedPageBreak/>
        <w:tab/>
      </w:r>
      <w:r>
        <w:tab/>
      </w:r>
      <w:bookmarkStart w:name="ss_T16C3N740S1_lv2_2e9e75e2f" w:id="323"/>
      <w:r>
        <w:t>(</w:t>
      </w:r>
      <w:bookmarkEnd w:id="323"/>
      <w:r>
        <w:t>1) the victim or the legal guardian of a victim who is a minor or is a person with intellectual disability or mentally incapacitated;</w:t>
      </w:r>
    </w:p>
    <w:p w:rsidR="002C602E" w:rsidP="002C602E" w:rsidRDefault="002C602E" w14:paraId="74D0E608" w14:textId="6A2E7FE1">
      <w:pPr>
        <w:pStyle w:val="sccodifiedsection"/>
      </w:pPr>
      <w:r>
        <w:tab/>
      </w:r>
      <w:r>
        <w:tab/>
      </w:r>
      <w:bookmarkStart w:name="ss_T16C3N740S2_lv2_d3a829d41" w:id="324"/>
      <w:r>
        <w:t>(</w:t>
      </w:r>
      <w:bookmarkEnd w:id="324"/>
      <w:r>
        <w:t>2) the victim</w:t>
      </w:r>
      <w:r w:rsidR="003949BC">
        <w:t>’</w:t>
      </w:r>
      <w:r>
        <w:t>s attorney;</w:t>
      </w:r>
    </w:p>
    <w:p w:rsidR="002C602E" w:rsidP="002C602E" w:rsidRDefault="002C602E" w14:paraId="12C9ED19" w14:textId="36FC7514">
      <w:pPr>
        <w:pStyle w:val="sccodifiedsection"/>
      </w:pPr>
      <w:r>
        <w:tab/>
      </w:r>
      <w:r>
        <w:tab/>
      </w:r>
      <w:bookmarkStart w:name="ss_T16C3N740S3_lv2_65646e0b1" w:id="325"/>
      <w:r>
        <w:t>(</w:t>
      </w:r>
      <w:bookmarkEnd w:id="325"/>
      <w:r>
        <w:t>3) the offender and a juvenile offender</w:t>
      </w:r>
      <w:r w:rsidR="003949BC">
        <w:t>’</w:t>
      </w:r>
      <w:r>
        <w:t>s parent or guardian; and</w:t>
      </w:r>
    </w:p>
    <w:p w:rsidR="002C602E" w:rsidP="002C602E" w:rsidRDefault="002C602E" w14:paraId="0871DFCA" w14:textId="46BDD76B">
      <w:pPr>
        <w:pStyle w:val="sccodifiedsection"/>
      </w:pPr>
      <w:r>
        <w:tab/>
      </w:r>
      <w:r>
        <w:tab/>
      </w:r>
      <w:bookmarkStart w:name="ss_T16C3N740S4_lv2_4cc926065" w:id="326"/>
      <w:r>
        <w:t>(</w:t>
      </w:r>
      <w:bookmarkEnd w:id="326"/>
      <w:r>
        <w:t>4) the offender</w:t>
      </w:r>
      <w:r w:rsidR="003949BC">
        <w:t>’</w:t>
      </w:r>
      <w:r>
        <w:t>s attorney.</w:t>
      </w:r>
    </w:p>
    <w:p w:rsidR="002C602E" w:rsidP="002C602E" w:rsidRDefault="002C602E" w14:paraId="2798D263" w14:textId="1A0F0E73">
      <w:pPr>
        <w:pStyle w:val="sccodifiedsection"/>
      </w:pPr>
      <w:r>
        <w:tab/>
      </w:r>
      <w:bookmarkStart w:name="up_fb7b065f2" w:id="327"/>
      <w:r>
        <w:t>T</w:t>
      </w:r>
      <w:bookmarkEnd w:id="327"/>
      <w:r>
        <w: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92718C">
        <w:t>.</w:t>
      </w:r>
      <w:r>
        <w:t>”</w:t>
      </w:r>
    </w:p>
    <w:p w:rsidR="002C602E" w:rsidP="002C602E" w:rsidRDefault="002C602E" w14:paraId="5FFCAA3F" w14:textId="44C97305">
      <w:pPr>
        <w:pStyle w:val="sccodifiedsection"/>
      </w:pPr>
      <w:r>
        <w:tab/>
      </w:r>
      <w:bookmarkStart w:name="up_c8df5de37" w:id="328"/>
      <w:r>
        <w:t>T</w:t>
      </w:r>
      <w:bookmarkEnd w:id="328"/>
      <w:r>
        <w:t xml:space="preserve">he solicitor also shall provide to the state or local correctional facility where the offender is imprisoned or detained and the Department of </w:t>
      </w:r>
      <w:r w:rsidR="00120DB0">
        <w:rPr>
          <w:rStyle w:val="scinsert"/>
        </w:rPr>
        <w:t xml:space="preserve">Public </w:t>
      </w:r>
      <w:r>
        <w:t xml:space="preserve">Health </w:t>
      </w:r>
      <w:r>
        <w:rPr>
          <w:rStyle w:val="scstrike"/>
        </w:rPr>
        <w:t xml:space="preserve">and Environmental Control </w:t>
      </w:r>
      <w:r>
        <w:t>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2C602E" w:rsidP="002C602E" w:rsidRDefault="002C602E" w14:paraId="01E07573" w14:textId="7BC53CE2">
      <w:pPr>
        <w:pStyle w:val="sccodifiedsection"/>
      </w:pPr>
      <w:r>
        <w:tab/>
      </w:r>
      <w:bookmarkStart w:name="up_dd16276e2" w:id="329"/>
      <w:r>
        <w:t>I</w:t>
      </w:r>
      <w:bookmarkEnd w:id="329"/>
      <w:r>
        <w:t xml:space="preserve">f the tests given pursuant to this section indicate infection by Hepatitis B or HIV, the Department of </w:t>
      </w:r>
      <w:r w:rsidR="00BE6302">
        <w:rPr>
          <w:rStyle w:val="scinsert"/>
        </w:rPr>
        <w:t xml:space="preserve">Public </w:t>
      </w:r>
      <w:r>
        <w:t xml:space="preserve">Health </w:t>
      </w:r>
      <w:r>
        <w:rPr>
          <w:rStyle w:val="scstrike"/>
        </w:rPr>
        <w:t xml:space="preserve">and Environmental Control </w:t>
      </w:r>
      <w:r>
        <w:t xml:space="preserve">shall be provided with all test results and must provide counseling to the offender regarding the disease, syndrome, or virus. The Department of </w:t>
      </w:r>
      <w:r w:rsidR="00BE6302">
        <w:rPr>
          <w:rStyle w:val="scinsert"/>
        </w:rPr>
        <w:t xml:space="preserve">Public </w:t>
      </w:r>
      <w:r>
        <w:t xml:space="preserve">Health </w:t>
      </w:r>
      <w:r>
        <w:rPr>
          <w:rStyle w:val="scstrike"/>
        </w:rPr>
        <w:t xml:space="preserve">and Environmental Control </w:t>
      </w:r>
      <w:r>
        <w:t xml:space="preserve">must provide counseling for the victim, advise the victim of available medical treatment options, refer the victim to appropriate </w:t>
      </w:r>
      <w:r>
        <w:rPr>
          <w:rStyle w:val="scstrike"/>
        </w:rPr>
        <w:t>health care</w:t>
      </w:r>
      <w:r w:rsidR="007D09A9">
        <w:rPr>
          <w:rStyle w:val="scinsert"/>
        </w:rPr>
        <w:t>healthcare</w:t>
      </w:r>
      <w:r>
        <w:t xml:space="preserve"> and support services, and, at the request of the victim or the legal guardian of a victim, test the victim for HIV and Hepatitis B and provide </w:t>
      </w:r>
      <w:r w:rsidR="0092718C">
        <w:t>post</w:t>
      </w:r>
      <w:r w:rsidR="005D4581">
        <w:t>‑</w:t>
      </w:r>
      <w:r w:rsidR="0092718C">
        <w:t>testing</w:t>
      </w:r>
      <w:r>
        <w:t xml:space="preserve"> counseling to the victim.</w:t>
      </w:r>
    </w:p>
    <w:p w:rsidR="002C602E" w:rsidP="002C602E" w:rsidRDefault="002C602E" w14:paraId="6257D06A" w14:textId="77777777">
      <w:pPr>
        <w:pStyle w:val="sccodifiedsection"/>
      </w:pPr>
    </w:p>
    <w:p w:rsidR="002C602E" w:rsidP="002C602E" w:rsidRDefault="002C602E" w14:paraId="4AA53BC1" w14:textId="1AC01B26">
      <w:pPr>
        <w:pStyle w:val="sccodifiedsection"/>
      </w:pPr>
      <w:r>
        <w:tab/>
      </w:r>
      <w:bookmarkStart w:name="ss_T16C3N740SE_lv1_606ce6a67" w:id="330"/>
      <w:r>
        <w:t>(</w:t>
      </w:r>
      <w:bookmarkEnd w:id="330"/>
      <w:r>
        <w:t>E) If, for any reason, the testing requested under subsection (B) has not been undertaken, upon request of the victim or the victim</w:t>
      </w:r>
      <w:r w:rsidR="003949BC">
        <w:t>’</w:t>
      </w:r>
      <w:r>
        <w:t xml:space="preserve">s legal guardian, the court shall order the offender to undergo testing for Hepatitis B and HIV following conviction or delinquency adjudication. The testing shall be administered by the Department of </w:t>
      </w:r>
      <w:r w:rsidR="00BE6302">
        <w:rPr>
          <w:rStyle w:val="scinsert"/>
        </w:rPr>
        <w:t xml:space="preserve">Public </w:t>
      </w:r>
      <w:r>
        <w:t xml:space="preserve">Health </w:t>
      </w:r>
      <w:r>
        <w:rPr>
          <w:rStyle w:val="scstrike"/>
        </w:rPr>
        <w:t xml:space="preserve">and Environmental Control </w:t>
      </w:r>
      <w:r>
        <w:t>through the local county health department or the medical professional at the state or local detention facility where the offender is imprisoned or detained. The results shall be disclosed in accordance with the provisions of subsection (C).</w:t>
      </w:r>
    </w:p>
    <w:p w:rsidR="001F74A2" w:rsidP="001F74A2" w:rsidRDefault="001F74A2" w14:paraId="291D812D" w14:textId="77777777">
      <w:pPr>
        <w:pStyle w:val="scemptyline"/>
      </w:pPr>
    </w:p>
    <w:p w:rsidR="001F74A2" w:rsidP="001F74A2" w:rsidRDefault="001F74A2" w14:paraId="01378F3D" w14:textId="344C3588">
      <w:pPr>
        <w:pStyle w:val="scdirectionallanguage"/>
      </w:pPr>
      <w:bookmarkStart w:name="bs_num_44_c1c61fb37" w:id="331"/>
      <w:r>
        <w:t>S</w:t>
      </w:r>
      <w:bookmarkEnd w:id="331"/>
      <w:r>
        <w:t>ECTION 44.</w:t>
      </w:r>
      <w:r>
        <w:tab/>
      </w:r>
      <w:bookmarkStart w:name="dl_b5058b6ad" w:id="332"/>
      <w:r>
        <w:t>S</w:t>
      </w:r>
      <w:bookmarkEnd w:id="332"/>
      <w:r>
        <w:t>ection 16‑3‑2050(B)</w:t>
      </w:r>
      <w:r w:rsidR="001D6C4C">
        <w:t>(6)</w:t>
      </w:r>
      <w:r>
        <w:t xml:space="preserve"> of the S.C. Code is amended to read:</w:t>
      </w:r>
    </w:p>
    <w:p w:rsidR="001F74A2" w:rsidP="001F74A2" w:rsidRDefault="001F74A2" w14:paraId="58A3F2BC" w14:textId="77777777">
      <w:pPr>
        <w:pStyle w:val="sccodifiedsection"/>
      </w:pPr>
    </w:p>
    <w:p w:rsidR="001F74A2" w:rsidP="001D6C4C" w:rsidRDefault="001F74A2" w14:paraId="59D5F3C1" w14:textId="27829316">
      <w:pPr>
        <w:pStyle w:val="sccodifiedsection"/>
      </w:pPr>
      <w:bookmarkStart w:name="cs_T16C3N2050_c2d52befb" w:id="333"/>
      <w:r>
        <w:tab/>
      </w:r>
      <w:bookmarkStart w:name="ss_T16C3N2050S6_lv1_b959ac648" w:id="334"/>
      <w:bookmarkEnd w:id="333"/>
      <w:r>
        <w:t>(</w:t>
      </w:r>
      <w:bookmarkEnd w:id="334"/>
      <w:r>
        <w:t xml:space="preserve">6) the Department of </w:t>
      </w:r>
      <w:r w:rsidR="001D6C4C">
        <w:rPr>
          <w:rStyle w:val="scinsert"/>
        </w:rPr>
        <w:t xml:space="preserve">Public </w:t>
      </w:r>
      <w:r>
        <w:t>Health</w:t>
      </w:r>
      <w:r>
        <w:rPr>
          <w:rStyle w:val="scstrike"/>
        </w:rPr>
        <w:t xml:space="preserve"> and Environmental Control Board</w:t>
      </w:r>
      <w:r>
        <w:t>;</w:t>
      </w:r>
    </w:p>
    <w:p w:rsidR="001D6C4C" w:rsidP="001D6C4C" w:rsidRDefault="001D6C4C" w14:paraId="14ABDD30" w14:textId="77777777">
      <w:pPr>
        <w:pStyle w:val="scemptyline"/>
      </w:pPr>
    </w:p>
    <w:p w:rsidR="001D6C4C" w:rsidP="001D6C4C" w:rsidRDefault="001D6C4C" w14:paraId="76B6A50A" w14:textId="39F9CDD5">
      <w:pPr>
        <w:pStyle w:val="scdirectionallanguage"/>
      </w:pPr>
      <w:bookmarkStart w:name="bs_num_45_sub_A_b1eb41935" w:id="335"/>
      <w:r>
        <w:t>S</w:t>
      </w:r>
      <w:bookmarkEnd w:id="335"/>
      <w:r>
        <w:t>ECTION 45.A.</w:t>
      </w:r>
      <w:r>
        <w:tab/>
      </w:r>
      <w:bookmarkStart w:name="dl_46ad772ee" w:id="336"/>
      <w:r>
        <w:t>S</w:t>
      </w:r>
      <w:bookmarkEnd w:id="336"/>
      <w:r>
        <w:t>ection 16‑17‑500 (F)</w:t>
      </w:r>
      <w:r w:rsidR="00B4768D">
        <w:t>(3)</w:t>
      </w:r>
      <w:r>
        <w:t xml:space="preserve"> and (J)</w:t>
      </w:r>
      <w:r w:rsidR="00B4768D">
        <w:t>(2)(b)</w:t>
      </w:r>
      <w:r>
        <w:t xml:space="preserve"> of the S.C. Code is amended to read:</w:t>
      </w:r>
    </w:p>
    <w:p w:rsidR="001D6C4C" w:rsidP="001D6C4C" w:rsidRDefault="001D6C4C" w14:paraId="3C6CEB8B" w14:textId="77777777">
      <w:pPr>
        <w:pStyle w:val="sccodifiedsection"/>
      </w:pPr>
    </w:p>
    <w:p w:rsidR="001D6C4C" w:rsidP="00B4768D" w:rsidRDefault="001D6C4C" w14:paraId="5204BB1E" w14:textId="383A2E43">
      <w:pPr>
        <w:pStyle w:val="sccodifiedsection"/>
      </w:pPr>
      <w:bookmarkStart w:name="cs_T16C17N500_a4a012fcf" w:id="337"/>
      <w:r>
        <w:tab/>
      </w:r>
      <w:bookmarkStart w:name="ss_T16C17N500S3_lv1_10e30974f" w:id="338"/>
      <w:bookmarkEnd w:id="337"/>
      <w:r>
        <w:t>(</w:t>
      </w:r>
      <w:bookmarkEnd w:id="338"/>
      <w:r>
        <w:t xml:space="preserve">3) In lieu of the civil fine, the court may require a minor to successfully complete a Department of </w:t>
      </w:r>
      <w:r w:rsidR="00B4768D">
        <w:rPr>
          <w:rStyle w:val="scinsert"/>
        </w:rPr>
        <w:t xml:space="preserve">Public </w:t>
      </w:r>
      <w:r>
        <w:t>Health</w:t>
      </w:r>
      <w:r>
        <w:rPr>
          <w:rStyle w:val="scstrike"/>
        </w:rPr>
        <w:t xml:space="preserve"> and Environmental Control</w:t>
      </w:r>
      <w:r>
        <w:t xml:space="preserve">‑approved smoking cessation or tobacco prevention program, a South Carolina Department of Alcohol and </w:t>
      </w:r>
      <w:r w:rsidR="0092718C">
        <w:t>O</w:t>
      </w:r>
      <w:r>
        <w:t>ther Drug Abuse Services tobacco prevention program, or to perform not more than five hours of community service for a charitable institution.</w:t>
      </w:r>
    </w:p>
    <w:p w:rsidR="001D6C4C" w:rsidP="001D6C4C" w:rsidRDefault="001D6C4C" w14:paraId="25B959C2" w14:textId="77777777">
      <w:pPr>
        <w:pStyle w:val="sccodifiedsection"/>
      </w:pPr>
    </w:p>
    <w:p w:rsidR="001D6C4C" w:rsidP="00B4768D" w:rsidRDefault="001D6C4C" w14:paraId="46085B24" w14:textId="18FBF92C">
      <w:pPr>
        <w:pStyle w:val="sccodifiedsection"/>
      </w:pPr>
      <w:r>
        <w:tab/>
      </w:r>
      <w:bookmarkStart w:name="ss_T16C17N500Sb_lv2_a60278aa3" w:id="339"/>
      <w:r>
        <w:t>(</w:t>
      </w:r>
      <w:bookmarkEnd w:id="339"/>
      <w:r>
        <w:t>b) a sign printed in letters and numbers at least one‑half inch high that displays a toll</w:t>
      </w:r>
      <w:r w:rsidR="00B4768D">
        <w:rPr>
          <w:rStyle w:val="scinsert"/>
        </w:rPr>
        <w:t>‑</w:t>
      </w:r>
      <w:r>
        <w:t xml:space="preserve">free number for assistance to callers in quitting smoking, as determined by the Department of </w:t>
      </w:r>
      <w:r w:rsidR="00B4768D">
        <w:rPr>
          <w:rStyle w:val="scinsert"/>
        </w:rPr>
        <w:t xml:space="preserve">Public </w:t>
      </w:r>
      <w:r>
        <w:t xml:space="preserve">Health </w:t>
      </w:r>
      <w:r>
        <w:rPr>
          <w:rStyle w:val="scstrike"/>
        </w:rPr>
        <w:t>and Environmental Control</w:t>
      </w:r>
      <w:r>
        <w:t>.</w:t>
      </w:r>
    </w:p>
    <w:p w:rsidR="001F0869" w:rsidP="001F0869" w:rsidRDefault="001F0869" w14:paraId="757E38E8" w14:textId="77777777">
      <w:pPr>
        <w:pStyle w:val="scemptyline"/>
      </w:pPr>
    </w:p>
    <w:p w:rsidR="00E77D65" w:rsidP="00E77D65" w:rsidRDefault="001F0869" w14:paraId="3510C0D2" w14:textId="77777777">
      <w:pPr>
        <w:pStyle w:val="scdirectionallanguage"/>
      </w:pPr>
      <w:bookmarkStart w:name="bs_num_45_sub_B_08a99cdab" w:id="340"/>
      <w:r>
        <w:t>B</w:t>
      </w:r>
      <w:bookmarkEnd w:id="340"/>
      <w:r>
        <w:t>.</w:t>
      </w:r>
      <w:r>
        <w:tab/>
      </w:r>
      <w:bookmarkStart w:name="dl_0b7a4ce02" w:id="341"/>
      <w:r w:rsidR="00E77D65">
        <w:t>S</w:t>
      </w:r>
      <w:bookmarkEnd w:id="341"/>
      <w:r w:rsidR="00E77D65">
        <w:t>ection 16‑17‑650(E) of the S.C. Code is amended to read:</w:t>
      </w:r>
    </w:p>
    <w:p w:rsidR="00E77D65" w:rsidP="00E77D65" w:rsidRDefault="00E77D65" w14:paraId="53CE89B9" w14:textId="77777777">
      <w:pPr>
        <w:pStyle w:val="sccodifiedsection"/>
      </w:pPr>
    </w:p>
    <w:p w:rsidR="00423AF5" w:rsidP="00E77D65" w:rsidRDefault="00E77D65" w14:paraId="736B4FBB" w14:textId="7C4F8B1A">
      <w:pPr>
        <w:pStyle w:val="sccodifiedsection"/>
      </w:pPr>
      <w:bookmarkStart w:name="cs_T16C17N650_3c4ffe538" w:id="342"/>
      <w:r>
        <w:tab/>
      </w:r>
      <w:bookmarkStart w:name="ss_T16C17N650SE_lv1_aff25e0bc" w:id="343"/>
      <w:bookmarkEnd w:id="342"/>
      <w:r>
        <w:t>(</w:t>
      </w:r>
      <w:bookmarkEnd w:id="343"/>
      <w:r>
        <w:t xml:space="preserve">E) All game fowl breeders and game fowl breeder testing facilities must comply with the Department of </w:t>
      </w:r>
      <w:r>
        <w:rPr>
          <w:rStyle w:val="scinsert"/>
        </w:rPr>
        <w:t xml:space="preserve">Public </w:t>
      </w:r>
      <w:r>
        <w:t xml:space="preserve">Health </w:t>
      </w:r>
      <w:r>
        <w:rPr>
          <w:rStyle w:val="scstrike"/>
        </w:rPr>
        <w:t xml:space="preserve">and Environmental Control </w:t>
      </w:r>
      <w:r>
        <w:t>and the State Veterinarian</w:t>
      </w:r>
      <w:r w:rsidR="003949BC">
        <w:t>’</w:t>
      </w:r>
      <w:r>
        <w:t xml:space="preserve">s regulations, policies, and procedures regarding avian influenza preparedness and testing. In the event of an avian influenza outbreak in South Carolina, all game fowl breeders and game fowl breeder testing facilities must allow the Department of </w:t>
      </w:r>
      <w:r>
        <w:rPr>
          <w:rStyle w:val="scinsert"/>
        </w:rPr>
        <w:t xml:space="preserve">Public </w:t>
      </w:r>
      <w:r>
        <w:t xml:space="preserve">Health </w:t>
      </w:r>
      <w:r>
        <w:rPr>
          <w:rStyle w:val="scstrike"/>
        </w:rPr>
        <w:t xml:space="preserve">and Environmental Control </w:t>
      </w:r>
      <w:r>
        <w:t>and the State Veterinarian to conduct avian influenza testing of all game fowl.</w:t>
      </w:r>
    </w:p>
    <w:p w:rsidR="007C51CF" w:rsidP="007C51CF" w:rsidRDefault="007C51CF" w14:paraId="03459D2B" w14:textId="77777777">
      <w:pPr>
        <w:pStyle w:val="scemptyline"/>
      </w:pPr>
    </w:p>
    <w:p w:rsidR="007C51CF" w:rsidP="007C51CF" w:rsidRDefault="007C51CF" w14:paraId="00048466" w14:textId="024501F7">
      <w:pPr>
        <w:pStyle w:val="scdirectionallanguage"/>
      </w:pPr>
      <w:bookmarkStart w:name="bs_num_46_18b461fab" w:id="344"/>
      <w:r>
        <w:t>S</w:t>
      </w:r>
      <w:bookmarkEnd w:id="344"/>
      <w:r>
        <w:t>ECTION 46.</w:t>
      </w:r>
      <w:r>
        <w:tab/>
      </w:r>
      <w:bookmarkStart w:name="dl_e8db89b68" w:id="345"/>
      <w:r>
        <w:t>S</w:t>
      </w:r>
      <w:bookmarkEnd w:id="345"/>
      <w:r>
        <w:t>ection 16‑25‑320(A)</w:t>
      </w:r>
      <w:r w:rsidR="006823D7">
        <w:t>(3)</w:t>
      </w:r>
      <w:r>
        <w:t xml:space="preserve"> of the S.C. Code is amended to read:</w:t>
      </w:r>
    </w:p>
    <w:p w:rsidR="007C51CF" w:rsidP="007C51CF" w:rsidRDefault="007C51CF" w14:paraId="70A223DA" w14:textId="77777777">
      <w:pPr>
        <w:pStyle w:val="sccodifiedsection"/>
      </w:pPr>
    </w:p>
    <w:p w:rsidR="007C51CF" w:rsidP="006823D7" w:rsidRDefault="007C51CF" w14:paraId="176EA0FF" w14:textId="08B2929F">
      <w:pPr>
        <w:pStyle w:val="sccodifiedsection"/>
      </w:pPr>
      <w:bookmarkStart w:name="cs_T16C25N320_3b924c12a" w:id="346"/>
      <w:r>
        <w:tab/>
      </w:r>
      <w:bookmarkStart w:name="ss_T16C25N320S3_lv1_12ad6ba40" w:id="347"/>
      <w:bookmarkEnd w:id="346"/>
      <w:r>
        <w:t>(</w:t>
      </w:r>
      <w:bookmarkEnd w:id="347"/>
      <w:r>
        <w:t xml:space="preserve">3) the Director of the South Carolina Department of </w:t>
      </w:r>
      <w:r w:rsidR="006823D7">
        <w:rPr>
          <w:rStyle w:val="scinsert"/>
        </w:rPr>
        <w:t xml:space="preserve">Public </w:t>
      </w:r>
      <w:r>
        <w:t>Health</w:t>
      </w:r>
      <w:r>
        <w:rPr>
          <w:rStyle w:val="scstrike"/>
        </w:rPr>
        <w:t xml:space="preserve"> and Environmental Control</w:t>
      </w:r>
      <w:r>
        <w:t>, or a designee, who serves ex officio;</w:t>
      </w:r>
    </w:p>
    <w:p w:rsidR="00607D20" w:rsidP="00607D20" w:rsidRDefault="00607D20" w14:paraId="3F0394D3" w14:textId="77777777">
      <w:pPr>
        <w:pStyle w:val="scemptyline"/>
      </w:pPr>
    </w:p>
    <w:p w:rsidR="00607D20" w:rsidP="00607D20" w:rsidRDefault="00607D20" w14:paraId="16C527DA" w14:textId="77777777">
      <w:pPr>
        <w:pStyle w:val="scdirectionallanguage"/>
      </w:pPr>
      <w:bookmarkStart w:name="bs_num_47_sub_A_25dfb93b4" w:id="348"/>
      <w:r>
        <w:t>S</w:t>
      </w:r>
      <w:bookmarkEnd w:id="348"/>
      <w:r>
        <w:t>ECTION 47.A.</w:t>
      </w:r>
      <w:r>
        <w:tab/>
      </w:r>
      <w:bookmarkStart w:name="dl_afbe8da67" w:id="349"/>
      <w:r>
        <w:t>S</w:t>
      </w:r>
      <w:bookmarkEnd w:id="349"/>
      <w:r>
        <w:t>ection 20‑1‑240(1) of the S.C. Code is amended to read:</w:t>
      </w:r>
    </w:p>
    <w:p w:rsidR="00607D20" w:rsidP="00607D20" w:rsidRDefault="00607D20" w14:paraId="406B434B" w14:textId="77777777">
      <w:pPr>
        <w:pStyle w:val="sccodifiedsection"/>
      </w:pPr>
    </w:p>
    <w:p w:rsidR="00607D20" w:rsidP="00607D20" w:rsidRDefault="00607D20" w14:paraId="1EEDF6A7" w14:textId="2910FDBA">
      <w:pPr>
        <w:pStyle w:val="sccodifiedsection"/>
      </w:pPr>
      <w:bookmarkStart w:name="cs_T20C1N240_57ce755e7" w:id="350"/>
      <w:r>
        <w:tab/>
      </w:r>
      <w:bookmarkStart w:name="ss_T20C1N240S1_lv1_c4962e3a5" w:id="351"/>
      <w:bookmarkEnd w:id="350"/>
      <w:r>
        <w:t>(</w:t>
      </w:r>
      <w:bookmarkEnd w:id="351"/>
      <w:r>
        <w:t>1) family planning information supplied to the issuing officials by the Department of</w:t>
      </w:r>
      <w:r w:rsidR="00C6569A">
        <w:rPr>
          <w:rStyle w:val="scinsert"/>
        </w:rPr>
        <w:t xml:space="preserve"> Public</w:t>
      </w:r>
      <w:r>
        <w:t xml:space="preserve"> Health</w:t>
      </w:r>
      <w:r>
        <w:rPr>
          <w:rStyle w:val="scstrike"/>
        </w:rPr>
        <w:t xml:space="preserve"> and Environmental Control</w:t>
      </w:r>
      <w:r>
        <w:t>; and</w:t>
      </w:r>
    </w:p>
    <w:p w:rsidR="00C6569A" w:rsidP="00C6569A" w:rsidRDefault="00C6569A" w14:paraId="2B1B2902" w14:textId="77777777">
      <w:pPr>
        <w:pStyle w:val="scemptyline"/>
      </w:pPr>
    </w:p>
    <w:p w:rsidR="00692BA7" w:rsidP="00692BA7" w:rsidRDefault="00C6569A" w14:paraId="42651EBA" w14:textId="77777777">
      <w:pPr>
        <w:pStyle w:val="scdirectionallanguage"/>
      </w:pPr>
      <w:bookmarkStart w:name="bs_num_47_sub_B_e3aa14d21" w:id="352"/>
      <w:r>
        <w:t>B</w:t>
      </w:r>
      <w:bookmarkEnd w:id="352"/>
      <w:r>
        <w:t>.</w:t>
      </w:r>
      <w:r>
        <w:tab/>
      </w:r>
      <w:bookmarkStart w:name="dl_73c3eb8f9" w:id="353"/>
      <w:r w:rsidR="00692BA7">
        <w:t>S</w:t>
      </w:r>
      <w:bookmarkEnd w:id="353"/>
      <w:r w:rsidR="00692BA7">
        <w:t>ections 20‑1‑320 through 20‑1‑350 of the S.C. Code are amended to read:</w:t>
      </w:r>
    </w:p>
    <w:p w:rsidR="00692BA7" w:rsidP="00692BA7" w:rsidRDefault="00692BA7" w14:paraId="2D5E8289" w14:textId="77777777">
      <w:pPr>
        <w:pStyle w:val="scemptyline"/>
      </w:pPr>
    </w:p>
    <w:p w:rsidR="00692BA7" w:rsidP="00692BA7" w:rsidRDefault="00692BA7" w14:paraId="7A5E70DD" w14:textId="318141FC">
      <w:pPr>
        <w:pStyle w:val="sccodifiedsection"/>
      </w:pPr>
      <w:r>
        <w:tab/>
      </w:r>
      <w:bookmarkStart w:name="cs_T20C1N320_ce1d38af3" w:id="354"/>
      <w:r>
        <w:t>S</w:t>
      </w:r>
      <w:bookmarkEnd w:id="354"/>
      <w:r>
        <w:t>ection 20‑1‑320.</w:t>
      </w:r>
      <w:r>
        <w:tab/>
        <w:t xml:space="preserve">The Division of Vital Statistics of the Department of </w:t>
      </w:r>
      <w:r>
        <w:rPr>
          <w:rStyle w:val="scinsert"/>
        </w:rPr>
        <w:t xml:space="preserve">Public </w:t>
      </w:r>
      <w:r>
        <w:t xml:space="preserve">Health </w:t>
      </w:r>
      <w:r>
        <w:rPr>
          <w:rStyle w:val="scstrike"/>
        </w:rPr>
        <w:t xml:space="preserve">and </w:t>
      </w:r>
      <w:r>
        <w:rPr>
          <w:rStyle w:val="scstrike"/>
        </w:rPr>
        <w:lastRenderedPageBreak/>
        <w:t xml:space="preserve">Environmental Control </w:t>
      </w:r>
      <w:r>
        <w:t>shall, for the purpose of uniformity, print and distribute necessary forms of marriage license and certificate to be used by all probate courts of this State in the issuance of marriage licenses.</w:t>
      </w:r>
    </w:p>
    <w:p w:rsidR="00692BA7" w:rsidP="00692BA7" w:rsidRDefault="00692BA7" w14:paraId="3172146A" w14:textId="77777777">
      <w:pPr>
        <w:pStyle w:val="sccodifiedsection"/>
      </w:pPr>
    </w:p>
    <w:p w:rsidR="00692BA7" w:rsidP="00692BA7" w:rsidRDefault="00692BA7" w14:paraId="7DCB98EE" w14:textId="7111AFAD">
      <w:pPr>
        <w:pStyle w:val="sccodifiedsection"/>
      </w:pPr>
      <w:r>
        <w:tab/>
      </w:r>
      <w:bookmarkStart w:name="cs_T20C1N330_486b5b06a" w:id="355"/>
      <w:r>
        <w:t>S</w:t>
      </w:r>
      <w:bookmarkEnd w:id="355"/>
      <w:r>
        <w:t>ection 20‑1‑330.</w:t>
      </w:r>
      <w:r>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692BA7" w:rsidP="00692BA7" w:rsidRDefault="00692BA7" w14:paraId="2ECF6034" w14:textId="77777777">
      <w:pPr>
        <w:pStyle w:val="sccodifiedsection"/>
      </w:pPr>
    </w:p>
    <w:p w:rsidR="00692BA7" w:rsidP="00692BA7" w:rsidRDefault="00692BA7" w14:paraId="11FC8AC2" w14:textId="1F99F989">
      <w:pPr>
        <w:pStyle w:val="sccodifiedsection"/>
      </w:pPr>
      <w:r>
        <w:tab/>
      </w:r>
      <w:bookmarkStart w:name="cs_T20C1N340_b8bada9ee" w:id="356"/>
      <w:r>
        <w:t>S</w:t>
      </w:r>
      <w:bookmarkEnd w:id="356"/>
      <w:r>
        <w:t>ection 20‑1‑340.</w:t>
      </w:r>
      <w:r>
        <w:tab/>
        <w:t xml:space="preserve">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w:t>
      </w:r>
      <w:r>
        <w:rPr>
          <w:rStyle w:val="scinsert"/>
        </w:rPr>
        <w:t xml:space="preserve">Public </w:t>
      </w:r>
      <w:r>
        <w:t xml:space="preserve">Health </w:t>
      </w:r>
      <w:r>
        <w:rPr>
          <w:rStyle w:val="scstrike"/>
        </w:rPr>
        <w:t xml:space="preserve">and Environmental Control </w:t>
      </w:r>
      <w:r>
        <w:t>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692BA7" w:rsidP="00692BA7" w:rsidRDefault="00692BA7" w14:paraId="34394824" w14:textId="77777777">
      <w:pPr>
        <w:pStyle w:val="sccodifiedsection"/>
      </w:pPr>
    </w:p>
    <w:p w:rsidR="002654A6" w:rsidP="00692BA7" w:rsidRDefault="00692BA7" w14:paraId="6BD39AB5" w14:textId="04EFDEF9">
      <w:pPr>
        <w:pStyle w:val="sccodifiedsection"/>
      </w:pPr>
      <w:r>
        <w:tab/>
      </w:r>
      <w:bookmarkStart w:name="cs_T20C1N350_4809656be" w:id="357"/>
      <w:r>
        <w:t>S</w:t>
      </w:r>
      <w:bookmarkEnd w:id="357"/>
      <w:r>
        <w:t>ection 20‑1‑350.</w:t>
      </w:r>
      <w:r>
        <w:tab/>
        <w:t xml:space="preserve">The Department of </w:t>
      </w:r>
      <w:r>
        <w:rPr>
          <w:rStyle w:val="scinsert"/>
        </w:rPr>
        <w:t xml:space="preserve">Public </w:t>
      </w:r>
      <w:r>
        <w:t xml:space="preserve">Health </w:t>
      </w:r>
      <w:r>
        <w:rPr>
          <w:rStyle w:val="scstrike"/>
        </w:rPr>
        <w:t xml:space="preserve">and Environmental Control </w:t>
      </w:r>
      <w:r>
        <w:t>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7A2533" w:rsidP="007A2533" w:rsidRDefault="007A2533" w14:paraId="67CC3199" w14:textId="77777777">
      <w:pPr>
        <w:pStyle w:val="scemptyline"/>
      </w:pPr>
    </w:p>
    <w:p w:rsidR="007A2533" w:rsidP="007A2533" w:rsidRDefault="007A2533" w14:paraId="4FEA70CE" w14:textId="2709F0A7">
      <w:pPr>
        <w:pStyle w:val="scdirectionallanguage"/>
      </w:pPr>
      <w:bookmarkStart w:name="bs_num_48_6face97ac" w:id="358"/>
      <w:r>
        <w:t>S</w:t>
      </w:r>
      <w:bookmarkEnd w:id="358"/>
      <w:r>
        <w:t>ECTION 48.</w:t>
      </w:r>
      <w:r>
        <w:tab/>
      </w:r>
      <w:bookmarkStart w:name="dl_ada2dbbe3" w:id="359"/>
      <w:r>
        <w:t>S</w:t>
      </w:r>
      <w:bookmarkEnd w:id="359"/>
      <w:r>
        <w:t>ection 20‑1‑720(B)</w:t>
      </w:r>
      <w:r w:rsidR="00B14C1C">
        <w:t>(4)</w:t>
      </w:r>
      <w:r>
        <w:t xml:space="preserve"> of the S.C. Code is amended to read:</w:t>
      </w:r>
    </w:p>
    <w:p w:rsidR="007A2533" w:rsidP="007A2533" w:rsidRDefault="007A2533" w14:paraId="5E731FFB" w14:textId="77777777">
      <w:pPr>
        <w:pStyle w:val="sccodifiedsection"/>
      </w:pPr>
    </w:p>
    <w:p w:rsidR="007A2533" w:rsidP="00B14C1C" w:rsidRDefault="007A2533" w14:paraId="70F0DB67" w14:textId="7E6B4A28">
      <w:pPr>
        <w:pStyle w:val="sccodifiedsection"/>
      </w:pPr>
      <w:bookmarkStart w:name="cs_T20C1N720_a612a75eb" w:id="360"/>
      <w:r>
        <w:tab/>
      </w:r>
      <w:bookmarkStart w:name="ss_T20C1N720S4_lv1_f444d95a3" w:id="361"/>
      <w:bookmarkEnd w:id="360"/>
      <w:r>
        <w:t>(</w:t>
      </w:r>
      <w:bookmarkEnd w:id="361"/>
      <w:r>
        <w:t xml:space="preserve">4) the Department of </w:t>
      </w:r>
      <w:r w:rsidR="00B14C1C">
        <w:rPr>
          <w:rStyle w:val="scinsert"/>
        </w:rPr>
        <w:t xml:space="preserve">Public </w:t>
      </w:r>
      <w:r>
        <w:t xml:space="preserve">Health </w:t>
      </w:r>
      <w:r>
        <w:rPr>
          <w:rStyle w:val="scstrike"/>
        </w:rPr>
        <w:t xml:space="preserve">and Environmental Control </w:t>
      </w:r>
      <w:r>
        <w:t>to be included and mailed out with each certified birth certificate issued, as provided in Section 44‑63‑80;</w:t>
      </w:r>
    </w:p>
    <w:p w:rsidR="00037C05" w:rsidP="00037C05" w:rsidRDefault="00037C05" w14:paraId="792979FF" w14:textId="77777777">
      <w:pPr>
        <w:pStyle w:val="scemptyline"/>
      </w:pPr>
    </w:p>
    <w:p w:rsidR="00037C05" w:rsidP="00037C05" w:rsidRDefault="00037C05" w14:paraId="443513ED" w14:textId="22DC519C">
      <w:pPr>
        <w:pStyle w:val="scdirectionallanguage"/>
      </w:pPr>
      <w:bookmarkStart w:name="bs_num_49_ad525d202" w:id="362"/>
      <w:r>
        <w:t>S</w:t>
      </w:r>
      <w:bookmarkEnd w:id="362"/>
      <w:r>
        <w:t>ECTION 49.</w:t>
      </w:r>
      <w:r>
        <w:tab/>
      </w:r>
      <w:bookmarkStart w:name="dl_2a27fa161" w:id="363"/>
      <w:r>
        <w:t>S</w:t>
      </w:r>
      <w:bookmarkEnd w:id="363"/>
      <w:r>
        <w:t xml:space="preserve">ections 20‑3‑230 </w:t>
      </w:r>
      <w:r w:rsidR="00857688">
        <w:t>and</w:t>
      </w:r>
      <w:r>
        <w:t xml:space="preserve"> 20‑3‑235 of the S.C. Code are amended to read:</w:t>
      </w:r>
    </w:p>
    <w:p w:rsidR="00037C05" w:rsidP="00037C05" w:rsidRDefault="00037C05" w14:paraId="135D72B4" w14:textId="77777777">
      <w:pPr>
        <w:pStyle w:val="scemptyline"/>
      </w:pPr>
    </w:p>
    <w:p w:rsidR="00037C05" w:rsidP="00037C05" w:rsidRDefault="00037C05" w14:paraId="37DEE735" w14:textId="7A60227E">
      <w:pPr>
        <w:pStyle w:val="sccodifiedsection"/>
      </w:pPr>
      <w:r>
        <w:tab/>
      </w:r>
      <w:bookmarkStart w:name="cs_T20C3N230_c19a4645e" w:id="364"/>
      <w:r>
        <w:t>S</w:t>
      </w:r>
      <w:bookmarkEnd w:id="364"/>
      <w:r>
        <w:t>ection 20‑3‑230.</w:t>
      </w:r>
      <w:r>
        <w:tab/>
        <w:t xml:space="preserve">Whenever a divorce or annulment is decreed by a court having jurisdiction, the clerk of court shall, no later than thirty days following the filing of the final decree, send a report to the Registrar of the Division of Vital Statistics of the Department of </w:t>
      </w:r>
      <w:r w:rsidR="00BE2662">
        <w:rPr>
          <w:rStyle w:val="scinsert"/>
        </w:rPr>
        <w:t xml:space="preserve">Public </w:t>
      </w:r>
      <w:r>
        <w:t xml:space="preserve">Health </w:t>
      </w:r>
      <w:r>
        <w:rPr>
          <w:rStyle w:val="scstrike"/>
        </w:rPr>
        <w:t xml:space="preserve">and Environmental </w:t>
      </w:r>
      <w:r>
        <w:rPr>
          <w:rStyle w:val="scstrike"/>
        </w:rPr>
        <w:lastRenderedPageBreak/>
        <w:t xml:space="preserve">Control </w:t>
      </w:r>
      <w:r>
        <w:t xml:space="preserve">showing such information as may be required on a certificate to be furnished by the Division of Vital Statistics of the Department of </w:t>
      </w:r>
      <w:r w:rsidR="00BE2662">
        <w:rPr>
          <w:rStyle w:val="scinsert"/>
        </w:rPr>
        <w:t xml:space="preserve">Public </w:t>
      </w:r>
      <w:r>
        <w:t>Health</w:t>
      </w:r>
      <w:r>
        <w:rPr>
          <w:rStyle w:val="scstrike"/>
        </w:rPr>
        <w:t xml:space="preserve"> and Environmental Control</w:t>
      </w:r>
      <w:r>
        <w:t>.</w:t>
      </w:r>
    </w:p>
    <w:p w:rsidR="00037C05" w:rsidP="00037C05" w:rsidRDefault="00037C05" w14:paraId="34EA2975" w14:textId="77777777">
      <w:pPr>
        <w:pStyle w:val="sccodifiedsection"/>
      </w:pPr>
    </w:p>
    <w:p w:rsidR="00037C05" w:rsidP="00037C05" w:rsidRDefault="00037C05" w14:paraId="1A3870E4" w14:textId="1A3A3418">
      <w:pPr>
        <w:pStyle w:val="sccodifiedsection"/>
      </w:pPr>
      <w:r>
        <w:tab/>
      </w:r>
      <w:bookmarkStart w:name="cs_T20C3N235_33fa8ac5a" w:id="365"/>
      <w:r>
        <w:t>S</w:t>
      </w:r>
      <w:bookmarkEnd w:id="365"/>
      <w:r>
        <w:t>ection 20‑3‑235.</w:t>
      </w:r>
      <w:r>
        <w:tab/>
        <w:t xml:space="preserve">A decree of divorce shall set forth the social security numbers, or the alien identification numbers assigned to resident aliens who do not have social security numbers, of the parties in the divorce. Filing the required form with the Department of </w:t>
      </w:r>
      <w:r w:rsidR="00BE2662">
        <w:rPr>
          <w:rStyle w:val="scinsert"/>
        </w:rPr>
        <w:t xml:space="preserve">Public </w:t>
      </w:r>
      <w:r>
        <w:t xml:space="preserve">Health </w:t>
      </w:r>
      <w:r>
        <w:rPr>
          <w:rStyle w:val="scstrike"/>
        </w:rPr>
        <w:t xml:space="preserve">and Environmental Control </w:t>
      </w:r>
      <w:r>
        <w:t>complies with the requirements of this section.</w:t>
      </w:r>
    </w:p>
    <w:p w:rsidR="00391000" w:rsidP="00391000" w:rsidRDefault="00391000" w14:paraId="595CC138" w14:textId="77777777">
      <w:pPr>
        <w:pStyle w:val="scemptyline"/>
      </w:pPr>
    </w:p>
    <w:p w:rsidR="00391000" w:rsidP="00391000" w:rsidRDefault="00391000" w14:paraId="4A85E273" w14:textId="02B2C69A">
      <w:pPr>
        <w:pStyle w:val="scdirectionallanguage"/>
      </w:pPr>
      <w:bookmarkStart w:name="bs_num_50_c9d0a8a7d" w:id="366"/>
      <w:r>
        <w:t>S</w:t>
      </w:r>
      <w:bookmarkEnd w:id="366"/>
      <w:r>
        <w:t>ECTION 50.</w:t>
      </w:r>
      <w:r>
        <w:tab/>
      </w:r>
      <w:bookmarkStart w:name="dl_dd2b3a9b9" w:id="367"/>
      <w:r>
        <w:t>S</w:t>
      </w:r>
      <w:bookmarkEnd w:id="367"/>
      <w:r>
        <w:t>ection 23‑1‑230(A)</w:t>
      </w:r>
      <w:r w:rsidR="00C1580C">
        <w:t>(1)(f)</w:t>
      </w:r>
      <w:r>
        <w:t xml:space="preserve"> of the S.C. Code is amended to read:</w:t>
      </w:r>
    </w:p>
    <w:p w:rsidR="00391000" w:rsidP="00391000" w:rsidRDefault="00391000" w14:paraId="6534118D" w14:textId="77777777">
      <w:pPr>
        <w:pStyle w:val="sccodifiedsection"/>
      </w:pPr>
    </w:p>
    <w:p w:rsidR="00391000" w:rsidP="00C1580C" w:rsidRDefault="00391000" w14:paraId="1B155DEF" w14:textId="7CE14323">
      <w:pPr>
        <w:pStyle w:val="sccodifiedsection"/>
      </w:pPr>
      <w:bookmarkStart w:name="cs_T23C1N230_382ef52a7" w:id="368"/>
      <w:r>
        <w:tab/>
      </w:r>
      <w:bookmarkStart w:name="ss_T23C1N230Sf_lv1_8953c3e6d" w:id="369"/>
      <w:bookmarkEnd w:id="368"/>
      <w:r>
        <w:t>(</w:t>
      </w:r>
      <w:bookmarkEnd w:id="369"/>
      <w:r>
        <w:t xml:space="preserve">f) the Director of the Emergency Medical Services Division of the Department of </w:t>
      </w:r>
      <w:r w:rsidR="00C1580C">
        <w:rPr>
          <w:rStyle w:val="scinsert"/>
        </w:rPr>
        <w:t xml:space="preserve">Public </w:t>
      </w:r>
      <w:r>
        <w:t>Health</w:t>
      </w:r>
      <w:r>
        <w:rPr>
          <w:rStyle w:val="scstrike"/>
        </w:rPr>
        <w:t xml:space="preserve"> and Environmental Control</w:t>
      </w:r>
      <w:r>
        <w:t>;</w:t>
      </w:r>
    </w:p>
    <w:p w:rsidR="00A54F19" w:rsidP="00A54F19" w:rsidRDefault="00391000" w14:paraId="6E4D000C" w14:textId="77777777">
      <w:pPr>
        <w:pStyle w:val="scemptyline"/>
      </w:pPr>
      <w:r>
        <w:tab/>
      </w:r>
    </w:p>
    <w:p w:rsidR="00A54F19" w:rsidP="00A54F19" w:rsidRDefault="00A54F19" w14:paraId="747708B0" w14:textId="59FF057D">
      <w:pPr>
        <w:pStyle w:val="scdirectionallanguage"/>
      </w:pPr>
      <w:bookmarkStart w:name="bs_num_51_9c4c53023" w:id="370"/>
      <w:r>
        <w:t>S</w:t>
      </w:r>
      <w:bookmarkEnd w:id="370"/>
      <w:r>
        <w:t>ECTION 51.</w:t>
      </w:r>
      <w:r>
        <w:tab/>
      </w:r>
      <w:bookmarkStart w:name="dl_c5b86dead" w:id="371"/>
      <w:r>
        <w:t>S</w:t>
      </w:r>
      <w:bookmarkEnd w:id="371"/>
      <w:r>
        <w:t>ection 23‑3‑535(C)</w:t>
      </w:r>
      <w:r w:rsidR="0017516F">
        <w:t>(4) and (5)</w:t>
      </w:r>
      <w:r>
        <w:t xml:space="preserve"> of the S.C. Code is amended to read:</w:t>
      </w:r>
    </w:p>
    <w:p w:rsidR="00A54F19" w:rsidP="00A54F19" w:rsidRDefault="00A54F19" w14:paraId="18DE1758" w14:textId="77777777">
      <w:pPr>
        <w:pStyle w:val="sccodifiedsection"/>
      </w:pPr>
    </w:p>
    <w:p w:rsidR="00A54F19" w:rsidP="0017516F" w:rsidRDefault="00A54F19" w14:paraId="2A149C05" w14:textId="05A5FABF">
      <w:pPr>
        <w:pStyle w:val="sccodifiedsection"/>
      </w:pPr>
      <w:bookmarkStart w:name="cs_T23C3N535_29dbb9112" w:id="372"/>
      <w:r>
        <w:tab/>
      </w:r>
      <w:bookmarkStart w:name="ss_T23C3N535S4_lv1_7d7be036c" w:id="373"/>
      <w:bookmarkEnd w:id="372"/>
      <w:r>
        <w:t>(</w:t>
      </w:r>
      <w:bookmarkEnd w:id="373"/>
      <w:r>
        <w:t xml:space="preserve">4) resides in a jail, prison, detention facility, group home for persons under the age of twenty‑one licensed by the Department of Social Services, residential treatment facility for persons under the age of twenty‑one licensed by the Department of </w:t>
      </w:r>
      <w:r w:rsidR="0017516F">
        <w:rPr>
          <w:rStyle w:val="scinsert"/>
        </w:rPr>
        <w:t xml:space="preserve">Public </w:t>
      </w:r>
      <w:r>
        <w:t>Health</w:t>
      </w:r>
      <w:r>
        <w:rPr>
          <w:rStyle w:val="scstrike"/>
        </w:rPr>
        <w:t xml:space="preserve"> and Environmental Control</w:t>
      </w:r>
      <w:r>
        <w:t>, or other holding facility, including a mental health facility;</w:t>
      </w:r>
    </w:p>
    <w:p w:rsidR="00A54F19" w:rsidP="00A54F19" w:rsidRDefault="00A54F19" w14:paraId="2076FB7D" w14:textId="776ACEA2">
      <w:pPr>
        <w:pStyle w:val="sccodifiedsection"/>
      </w:pPr>
      <w:r>
        <w:tab/>
      </w:r>
      <w:bookmarkStart w:name="ss_T23C3N535S5_lv1_77974f68f" w:id="374"/>
      <w:r>
        <w:t>(</w:t>
      </w:r>
      <w:bookmarkEnd w:id="374"/>
      <w:r>
        <w:t xml:space="preserve">5) resides in a homeless shelter for no more than one year, a group home for persons under the age of twenty‑one licensed by the Department of Social Services, or a residential treatment facility for persons under the age of twenty‑one licensed by the Department of </w:t>
      </w:r>
      <w:r w:rsidR="0017516F">
        <w:rPr>
          <w:rStyle w:val="scinsert"/>
        </w:rPr>
        <w:t xml:space="preserve">Public </w:t>
      </w:r>
      <w:r>
        <w:t>Health</w:t>
      </w:r>
      <w:r>
        <w:rPr>
          <w:rStyle w:val="scstrike"/>
        </w:rPr>
        <w:t xml:space="preserve"> and Environmental Control</w:t>
      </w:r>
      <w:r>
        <w:t>, and the site was purchased by the organization prior to the effective date of this act;</w:t>
      </w:r>
    </w:p>
    <w:p w:rsidR="00D532F8" w:rsidP="00D532F8" w:rsidRDefault="00D532F8" w14:paraId="58005F66" w14:textId="77777777">
      <w:pPr>
        <w:pStyle w:val="scemptyline"/>
      </w:pPr>
    </w:p>
    <w:p w:rsidR="00D532F8" w:rsidP="00D532F8" w:rsidRDefault="00D532F8" w14:paraId="646EC3E9" w14:textId="77777777">
      <w:pPr>
        <w:pStyle w:val="scdirectionallanguage"/>
      </w:pPr>
      <w:bookmarkStart w:name="bs_num_52_f5fb1b907" w:id="375"/>
      <w:r>
        <w:t>S</w:t>
      </w:r>
      <w:bookmarkEnd w:id="375"/>
      <w:r>
        <w:t>ECTION 52.</w:t>
      </w:r>
      <w:r>
        <w:tab/>
      </w:r>
      <w:bookmarkStart w:name="dl_af6628c6a" w:id="376"/>
      <w:r>
        <w:t>S</w:t>
      </w:r>
      <w:bookmarkEnd w:id="376"/>
      <w:r>
        <w:t>ection 23‑3‑810 (B) and (F) of the S.C. Code is amended to read:</w:t>
      </w:r>
    </w:p>
    <w:p w:rsidR="00D532F8" w:rsidP="00D532F8" w:rsidRDefault="00D532F8" w14:paraId="327F5EB3" w14:textId="77777777">
      <w:pPr>
        <w:pStyle w:val="sccodifiedsection"/>
      </w:pPr>
    </w:p>
    <w:p w:rsidR="00D532F8" w:rsidP="00D532F8" w:rsidRDefault="00D532F8" w14:paraId="6F75E29C" w14:textId="537CEC78">
      <w:pPr>
        <w:pStyle w:val="sccodifiedsection"/>
      </w:pPr>
      <w:bookmarkStart w:name="cs_T23C3N810_fa6547fcc" w:id="377"/>
      <w:r>
        <w:tab/>
      </w:r>
      <w:bookmarkStart w:name="ss_T23C3N810SB_lv1_eb9d6704b" w:id="378"/>
      <w:bookmarkEnd w:id="377"/>
      <w:r>
        <w:t>(</w:t>
      </w:r>
      <w:bookmarkEnd w:id="378"/>
      <w:r>
        <w:t>B) In accordance with Article 1, Chapter 35, Title 43, the unit shall receive and coordinate the referral of all reports of alleged abuse, neglect, or exploitation of vulnerable adults in facilities operated or contracted for operation by the Department of Mental Health</w:t>
      </w:r>
      <w:r w:rsidR="002A077B">
        <w:rPr>
          <w:rStyle w:val="scinsert"/>
        </w:rPr>
        <w:t>, the Department of Veterans’ Affairs,</w:t>
      </w:r>
      <w:r>
        <w:t xml:space="preserve"> or the Department of Disabilities and Special Needs. The unit shall establish a toll‑free number, which must be operated twenty‑four hours a day, seven days a week, to receive the reports.</w:t>
      </w:r>
    </w:p>
    <w:p w:rsidR="00D532F8" w:rsidP="00D532F8" w:rsidRDefault="00D532F8" w14:paraId="073E92DA" w14:textId="77777777">
      <w:pPr>
        <w:pStyle w:val="sccodifiedsection"/>
      </w:pPr>
    </w:p>
    <w:p w:rsidR="00D532F8" w:rsidP="00D532F8" w:rsidRDefault="00D532F8" w14:paraId="6109520D" w14:textId="17FBFA54">
      <w:pPr>
        <w:pStyle w:val="sccodifiedsection"/>
      </w:pPr>
      <w:r>
        <w:tab/>
      </w:r>
      <w:bookmarkStart w:name="ss_T23C3N810SF_lv1_ff0a436bf" w:id="379"/>
      <w:r>
        <w:t>(</w:t>
      </w:r>
      <w:bookmarkEnd w:id="379"/>
      <w:r>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w:t>
      </w:r>
      <w:r>
        <w:lastRenderedPageBreak/>
        <w:t xml:space="preserve">entities that operate or contract for the operation of the facilities. Nothing in this article precludes the Department of Mental Health, </w:t>
      </w:r>
      <w:r w:rsidR="002A077B">
        <w:rPr>
          <w:rStyle w:val="scinsert"/>
        </w:rPr>
        <w:t xml:space="preserve">the Department of Veterans’ Affairs, </w:t>
      </w:r>
      <w:r>
        <w:t>the Department of Disabilities and Special Needs, or their contractors from performing administrative responsibilities in compliance with applicable state and federal requirements.</w:t>
      </w:r>
    </w:p>
    <w:p w:rsidR="00116148" w:rsidP="00116148" w:rsidRDefault="00116148" w14:paraId="5D197BE4" w14:textId="77777777">
      <w:pPr>
        <w:pStyle w:val="scemptyline"/>
      </w:pPr>
    </w:p>
    <w:p w:rsidR="00116148" w:rsidP="00116148" w:rsidRDefault="00116148" w14:paraId="06E4E3CA" w14:textId="77777777">
      <w:pPr>
        <w:pStyle w:val="scdirectionallanguage"/>
      </w:pPr>
      <w:bookmarkStart w:name="bs_num_53_sub_A_acd3fa01b" w:id="380"/>
      <w:r>
        <w:t>S</w:t>
      </w:r>
      <w:bookmarkEnd w:id="380"/>
      <w:r>
        <w:t>ECTION 53.A.</w:t>
      </w:r>
      <w:r>
        <w:tab/>
      </w:r>
      <w:bookmarkStart w:name="dl_549ba435a" w:id="381"/>
      <w:r>
        <w:t>S</w:t>
      </w:r>
      <w:bookmarkEnd w:id="381"/>
      <w:r>
        <w:t>ection 25‑11‑70(A) of the S.C. Code is amended to read:</w:t>
      </w:r>
    </w:p>
    <w:p w:rsidR="00116148" w:rsidP="00116148" w:rsidRDefault="00116148" w14:paraId="1ACD94C8" w14:textId="77777777">
      <w:pPr>
        <w:pStyle w:val="sccodifiedsection"/>
      </w:pPr>
    </w:p>
    <w:p w:rsidR="00116148" w:rsidP="00116148" w:rsidRDefault="00116148" w14:paraId="2D26D34E" w14:textId="64C1AF45">
      <w:pPr>
        <w:pStyle w:val="sccodifiedsection"/>
      </w:pPr>
      <w:bookmarkStart w:name="cs_T25C11N70_65bb1cc6e" w:id="382"/>
      <w:r>
        <w:tab/>
      </w:r>
      <w:bookmarkStart w:name="ss_T25C11N70SA_lv1_d2c89cf93" w:id="383"/>
      <w:bookmarkEnd w:id="382"/>
      <w:r>
        <w:t>(</w:t>
      </w:r>
      <w:bookmarkEnd w:id="383"/>
      <w:r>
        <w:t xml:space="preserve">A) The department shall assist the South Carolina Agent Orange Advisory Council and the Agent Orange Information and Assistance Program at the </w:t>
      </w:r>
      <w:r>
        <w:rPr>
          <w:rStyle w:val="scstrike"/>
        </w:rPr>
        <w:t>Division</w:t>
      </w:r>
      <w:r w:rsidR="00A94D2D">
        <w:rPr>
          <w:rStyle w:val="scinsert"/>
        </w:rPr>
        <w:t>Department</w:t>
      </w:r>
      <w:r>
        <w:t xml:space="preserve"> of </w:t>
      </w:r>
      <w:r w:rsidR="00BF3F7D">
        <w:rPr>
          <w:rStyle w:val="scinsert"/>
        </w:rPr>
        <w:t xml:space="preserve">Public </w:t>
      </w:r>
      <w:r>
        <w:t xml:space="preserve">Health </w:t>
      </w:r>
      <w:r>
        <w:rPr>
          <w:rStyle w:val="scstrike"/>
        </w:rPr>
        <w:t xml:space="preserve">and Environmental Control </w:t>
      </w:r>
      <w:r>
        <w:t>in carrying out the purposes of Chapter 40, Title 44. The department shall:</w:t>
      </w:r>
    </w:p>
    <w:p w:rsidR="00116148" w:rsidP="00116148" w:rsidRDefault="00116148" w14:paraId="222F57D9" w14:textId="77777777">
      <w:pPr>
        <w:pStyle w:val="sccodifiedsection"/>
      </w:pPr>
      <w:r>
        <w:tab/>
      </w:r>
      <w:r>
        <w:tab/>
      </w:r>
      <w:bookmarkStart w:name="ss_T25C11N70S1_lv2_7c6ef3cba" w:id="384"/>
      <w:r>
        <w:t>(</w:t>
      </w:r>
      <w:bookmarkEnd w:id="384"/>
      <w:r>
        <w:t>1) refer veterans to appropriate state and federal agencies or other available resources for treatment of adverse health conditions which may have resulted from possible exposure to chemical agents, including Agent Orange;</w:t>
      </w:r>
    </w:p>
    <w:p w:rsidR="00116148" w:rsidP="00116148" w:rsidRDefault="00116148" w14:paraId="6835E196" w14:textId="77777777">
      <w:pPr>
        <w:pStyle w:val="sccodifiedsection"/>
      </w:pPr>
      <w:r>
        <w:tab/>
      </w:r>
      <w:r>
        <w:tab/>
      </w:r>
      <w:bookmarkStart w:name="ss_T25C11N70S2_lv2_6113667bb" w:id="385"/>
      <w:r>
        <w:t>(</w:t>
      </w:r>
      <w:bookmarkEnd w:id="385"/>
      <w:r>
        <w:t>2) assist veterans in filing compensation claims for disabilities that may have resulted from possible exposure to chemical agents, including Agent Orange;</w:t>
      </w:r>
    </w:p>
    <w:p w:rsidR="00116148" w:rsidP="00116148" w:rsidRDefault="00116148" w14:paraId="2710315A" w14:textId="77D16D11">
      <w:pPr>
        <w:pStyle w:val="sccodifiedsection"/>
      </w:pPr>
      <w:r>
        <w:tab/>
      </w:r>
      <w:r>
        <w:tab/>
      </w:r>
      <w:bookmarkStart w:name="ss_T25C11N70S3_lv2_ef345ecc5" w:id="386"/>
      <w:r>
        <w:t>(</w:t>
      </w:r>
      <w:bookmarkEnd w:id="386"/>
      <w:r>
        <w:t>3) communicate the concerns of veterans related to exposure to chemical agents, including Agent Orange, to appropriate state and federal officials.</w:t>
      </w:r>
    </w:p>
    <w:p w:rsidR="00BF3F7D" w:rsidP="00BF3F7D" w:rsidRDefault="00BF3F7D" w14:paraId="3ADF28DC" w14:textId="77777777">
      <w:pPr>
        <w:pStyle w:val="scemptyline"/>
      </w:pPr>
    </w:p>
    <w:p w:rsidR="009D5817" w:rsidP="009D5817" w:rsidRDefault="00BF3F7D" w14:paraId="3D84217B" w14:textId="77777777">
      <w:pPr>
        <w:pStyle w:val="scdirectionallanguage"/>
      </w:pPr>
      <w:bookmarkStart w:name="bs_num_53_sub_B_5a6efa947" w:id="387"/>
      <w:r>
        <w:t>B</w:t>
      </w:r>
      <w:bookmarkEnd w:id="387"/>
      <w:r>
        <w:t>.</w:t>
      </w:r>
      <w:r>
        <w:tab/>
      </w:r>
      <w:bookmarkStart w:name="dl_90cf5f420" w:id="388"/>
      <w:r w:rsidR="009D5817">
        <w:t>S</w:t>
      </w:r>
      <w:bookmarkEnd w:id="388"/>
      <w:r w:rsidR="009D5817">
        <w:t>ection 25‑11‑75(B) of the S.C. Code is amended to read:</w:t>
      </w:r>
    </w:p>
    <w:p w:rsidR="009D5817" w:rsidP="009D5817" w:rsidRDefault="009D5817" w14:paraId="13EF8458" w14:textId="77777777">
      <w:pPr>
        <w:pStyle w:val="sccodifiedsection"/>
      </w:pPr>
    </w:p>
    <w:p w:rsidR="00EE655E" w:rsidP="009D5817" w:rsidRDefault="009D5817" w14:paraId="619F43C0" w14:textId="0048E77A">
      <w:pPr>
        <w:pStyle w:val="sccodifiedsection"/>
      </w:pPr>
      <w:bookmarkStart w:name="cs_T25C11N75_b63e85beb" w:id="389"/>
      <w:r>
        <w:tab/>
      </w:r>
      <w:bookmarkStart w:name="ss_T25C11N75SB_lv1_05d197d8f" w:id="390"/>
      <w:bookmarkEnd w:id="389"/>
      <w:r>
        <w:t>(</w:t>
      </w:r>
      <w:bookmarkEnd w:id="390"/>
      <w:r>
        <w:t xml:space="preserve">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w:t>
      </w:r>
      <w:r>
        <w:rPr>
          <w:rStyle w:val="scinsert"/>
        </w:rPr>
        <w:t xml:space="preserve">Public </w:t>
      </w:r>
      <w:r>
        <w:t>Health</w:t>
      </w:r>
      <w:r>
        <w:rPr>
          <w:rStyle w:val="scstrike"/>
        </w:rPr>
        <w:t xml:space="preserve"> and Environmental Control</w:t>
      </w:r>
      <w:r>
        <w:t>, assist the department in carrying out its duties in connection with the Agent Orange Information and Assistance program, represent the secretary in connection with functions relating to Vietnam veterans, and perform other duties as may be assigned by the secretary.</w:t>
      </w:r>
    </w:p>
    <w:p w:rsidR="00471FDD" w:rsidP="00471FDD" w:rsidRDefault="00471FDD" w14:paraId="1960A59E" w14:textId="77777777">
      <w:pPr>
        <w:pStyle w:val="scemptyline"/>
      </w:pPr>
    </w:p>
    <w:p w:rsidR="00471FDD" w:rsidP="00471FDD" w:rsidRDefault="00471FDD" w14:paraId="2C185916" w14:textId="77777777">
      <w:pPr>
        <w:pStyle w:val="scdirectionallanguage"/>
      </w:pPr>
      <w:bookmarkStart w:name="bs_num_54_64dbc0399" w:id="391"/>
      <w:r>
        <w:t>S</w:t>
      </w:r>
      <w:bookmarkEnd w:id="391"/>
      <w:r>
        <w:t>ECTION 54.</w:t>
      </w:r>
      <w:r>
        <w:tab/>
      </w:r>
      <w:bookmarkStart w:name="dl_559fc8231" w:id="392"/>
      <w:r>
        <w:t>S</w:t>
      </w:r>
      <w:bookmarkEnd w:id="392"/>
      <w:r>
        <w:t>ection 27‑16‑90(G) of the S.C. Code is amended to read:</w:t>
      </w:r>
    </w:p>
    <w:p w:rsidR="00471FDD" w:rsidP="00471FDD" w:rsidRDefault="00471FDD" w14:paraId="55976C55" w14:textId="77777777">
      <w:pPr>
        <w:pStyle w:val="sccodifiedsection"/>
      </w:pPr>
    </w:p>
    <w:p w:rsidR="00471FDD" w:rsidP="00471FDD" w:rsidRDefault="00471FDD" w14:paraId="423A8ECF" w14:textId="6A23E347">
      <w:pPr>
        <w:pStyle w:val="sccodifiedsection"/>
      </w:pPr>
      <w:bookmarkStart w:name="cs_T27C16N90_dd81a8ce3" w:id="393"/>
      <w:r>
        <w:tab/>
      </w:r>
      <w:bookmarkStart w:name="ss_T27C16N90SG_lv1_f11ddbe0a" w:id="394"/>
      <w:bookmarkEnd w:id="393"/>
      <w:r>
        <w:t>(</w:t>
      </w:r>
      <w:bookmarkEnd w:id="394"/>
      <w:r>
        <w:t>G) Before the Tribe</w:t>
      </w:r>
      <w:r w:rsidR="003949BC">
        <w:t>’</w:t>
      </w:r>
      <w:r>
        <w:t xml:space="preserve">s comprehensive planning process, the South Carolina Department of </w:t>
      </w:r>
      <w:r>
        <w:rPr>
          <w:rStyle w:val="scstrike"/>
        </w:rPr>
        <w:t xml:space="preserve">Health and </w:t>
      </w:r>
      <w:r>
        <w:t xml:space="preserve">Environmental </w:t>
      </w:r>
      <w:r>
        <w:rPr>
          <w:rStyle w:val="scstrike"/>
        </w:rPr>
        <w:t>Control</w:t>
      </w:r>
      <w:r w:rsidR="00D104E6">
        <w:rPr>
          <w:rStyle w:val="scinsert"/>
        </w:rPr>
        <w:t>Services</w:t>
      </w:r>
      <w:r>
        <w:t xml:space="preserve">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w:t>
      </w:r>
      <w:r>
        <w:lastRenderedPageBreak/>
        <w:t xml:space="preserve">transmission line and subject to all regulations imposed on users of the system. The Department of </w:t>
      </w:r>
      <w:r>
        <w:rPr>
          <w:rStyle w:val="scstrike"/>
        </w:rPr>
        <w:t xml:space="preserve">Health and </w:t>
      </w:r>
      <w:r>
        <w:t xml:space="preserve">Environmental </w:t>
      </w:r>
      <w:r>
        <w:rPr>
          <w:rStyle w:val="scstrike"/>
        </w:rPr>
        <w:t>Control</w:t>
      </w:r>
      <w:r w:rsidR="00D104E6">
        <w:rPr>
          <w:rStyle w:val="scinsert"/>
        </w:rPr>
        <w:t>Services</w:t>
      </w:r>
      <w:r>
        <w:t xml:space="preserve"> shall endeavor to ensure that the fees, charges, and rules are the same as those applied to municipal users of the system. If the Tribe is required to construct an extension line to connect with a transmission line, the Tribe may charge non‑Reservation users along the extension line reasonable tap and user fees.</w:t>
      </w:r>
    </w:p>
    <w:p w:rsidR="00620695" w:rsidP="00620695" w:rsidRDefault="00620695" w14:paraId="4AEA360F" w14:textId="77777777">
      <w:pPr>
        <w:pStyle w:val="scemptyline"/>
      </w:pPr>
    </w:p>
    <w:p w:rsidR="00620695" w:rsidP="00620695" w:rsidRDefault="00620695" w14:paraId="4933EB58" w14:textId="77777777">
      <w:pPr>
        <w:pStyle w:val="scdirectionallanguage"/>
      </w:pPr>
      <w:bookmarkStart w:name="bs_num_55_132069c50" w:id="395"/>
      <w:r>
        <w:t>S</w:t>
      </w:r>
      <w:bookmarkEnd w:id="395"/>
      <w:r>
        <w:t>ECTION 55.</w:t>
      </w:r>
      <w:r>
        <w:tab/>
      </w:r>
      <w:bookmarkStart w:name="dl_d57c3b37d" w:id="396"/>
      <w:r>
        <w:t>S</w:t>
      </w:r>
      <w:bookmarkEnd w:id="396"/>
      <w:r>
        <w:t>ection 27‑31‑100(f) of the S.C. Code is amended to read:</w:t>
      </w:r>
    </w:p>
    <w:p w:rsidR="00620695" w:rsidP="00620695" w:rsidRDefault="00620695" w14:paraId="75A6AE72" w14:textId="77777777">
      <w:pPr>
        <w:pStyle w:val="sccodifiedsection"/>
      </w:pPr>
    </w:p>
    <w:p w:rsidR="00620695" w:rsidP="00620695" w:rsidRDefault="00620695" w14:paraId="31041AF7" w14:textId="7ECBC4A9">
      <w:pPr>
        <w:pStyle w:val="sccodifiedsection"/>
      </w:pPr>
      <w:bookmarkStart w:name="cs_T27C31N100_e6e134769" w:id="397"/>
      <w:r>
        <w:tab/>
      </w:r>
      <w:bookmarkStart w:name="ss_T27C31N100Sf_lv1_3b83089e6" w:id="398"/>
      <w:bookmarkEnd w:id="397"/>
      <w:r>
        <w:t>(</w:t>
      </w:r>
      <w:bookmarkEnd w:id="398"/>
      <w:r>
        <w:t xml:space="preserve">f) A description of the full legal rights and obligations, both currently existing and which may occur, of the apartment owner, the co‑owners,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4C462A">
        <w:rPr>
          <w:rStyle w:val="scinsert"/>
        </w:rPr>
        <w:t>Services</w:t>
      </w:r>
      <w:r>
        <w:t xml:space="preserve">, including, but not limited to, the requirement that any activity or use must be authorized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4C462A">
        <w:rPr>
          <w:rStyle w:val="scinsert"/>
        </w:rPr>
        <w:t>Services</w:t>
      </w:r>
      <w:r>
        <w:t>. The notice shall further state that any owner is liable to the extent of his ownership for any damages to, any inappropriate or unpermitted uses of, and any duties or responsibilities concerning any submerged land, coastal waters, or any other critical area.</w:t>
      </w:r>
    </w:p>
    <w:p w:rsidR="006D4CF8" w:rsidP="006D4CF8" w:rsidRDefault="006D4CF8" w14:paraId="3FC2A7B7" w14:textId="77777777">
      <w:pPr>
        <w:pStyle w:val="scemptyline"/>
      </w:pPr>
    </w:p>
    <w:p w:rsidR="006D4CF8" w:rsidP="006D4CF8" w:rsidRDefault="006D4CF8" w14:paraId="2D7336DE" w14:textId="77777777">
      <w:pPr>
        <w:pStyle w:val="scdirectionallanguage"/>
      </w:pPr>
      <w:bookmarkStart w:name="bs_num_56_4195300a6" w:id="399"/>
      <w:r>
        <w:t>S</w:t>
      </w:r>
      <w:bookmarkEnd w:id="399"/>
      <w:r>
        <w:t>ECTION 56.</w:t>
      </w:r>
      <w:r>
        <w:tab/>
      </w:r>
      <w:bookmarkStart w:name="dl_1c5da4862" w:id="400"/>
      <w:r>
        <w:t>S</w:t>
      </w:r>
      <w:bookmarkEnd w:id="400"/>
      <w:r>
        <w:t>ection 30‑2‑30(4) of the S.C. Code is amended to read:</w:t>
      </w:r>
    </w:p>
    <w:p w:rsidR="006D4CF8" w:rsidP="006D4CF8" w:rsidRDefault="006D4CF8" w14:paraId="58E798C4" w14:textId="77777777">
      <w:pPr>
        <w:pStyle w:val="sccodifiedsection"/>
      </w:pPr>
    </w:p>
    <w:p w:rsidR="006D4CF8" w:rsidP="006D4CF8" w:rsidRDefault="006D4CF8" w14:paraId="5180C57C" w14:textId="31D0409E">
      <w:pPr>
        <w:pStyle w:val="sccodifiedsection"/>
      </w:pPr>
      <w:bookmarkStart w:name="cs_T30C2N30_53c87877f" w:id="401"/>
      <w:r>
        <w:tab/>
      </w:r>
      <w:bookmarkStart w:name="ss_T30C2N30S4_lv1_3425810fd" w:id="402"/>
      <w:bookmarkEnd w:id="401"/>
      <w:r>
        <w:t>(</w:t>
      </w:r>
      <w:bookmarkEnd w:id="402"/>
      <w:r>
        <w:t xml:space="preserve">4) “Medical information” includes, but is not limited to, blood samples and test results obtained and kept by the Department of </w:t>
      </w:r>
      <w:r w:rsidR="00C93307">
        <w:rPr>
          <w:rStyle w:val="scinsert"/>
        </w:rPr>
        <w:t xml:space="preserve">Public </w:t>
      </w:r>
      <w:r>
        <w:t xml:space="preserve">Health </w:t>
      </w:r>
      <w:r>
        <w:rPr>
          <w:rStyle w:val="scstrike"/>
        </w:rPr>
        <w:t xml:space="preserve">and Environmental Control </w:t>
      </w:r>
      <w:r>
        <w:t>pursuant to Section 44‑37‑30.</w:t>
      </w:r>
    </w:p>
    <w:p w:rsidR="00817280" w:rsidP="00817280" w:rsidRDefault="00817280" w14:paraId="3C73F1BF" w14:textId="77777777">
      <w:pPr>
        <w:pStyle w:val="scemptyline"/>
      </w:pPr>
    </w:p>
    <w:p w:rsidR="00817280" w:rsidP="00817280" w:rsidRDefault="00817280" w14:paraId="521937BF" w14:textId="77777777">
      <w:pPr>
        <w:pStyle w:val="scdirectionallanguage"/>
      </w:pPr>
      <w:bookmarkStart w:name="bs_num_57_4e992afa4" w:id="403"/>
      <w:r>
        <w:t>S</w:t>
      </w:r>
      <w:bookmarkEnd w:id="403"/>
      <w:r>
        <w:t>ECTION 57.</w:t>
      </w:r>
      <w:r>
        <w:tab/>
      </w:r>
      <w:bookmarkStart w:name="dl_3f7cbe247" w:id="404"/>
      <w:r>
        <w:t>S</w:t>
      </w:r>
      <w:bookmarkEnd w:id="404"/>
      <w:r>
        <w:t>ection 30‑2‑320(4) of the S.C. Code is amended to read:</w:t>
      </w:r>
    </w:p>
    <w:p w:rsidR="00817280" w:rsidP="00817280" w:rsidRDefault="00817280" w14:paraId="40102963" w14:textId="77777777">
      <w:pPr>
        <w:pStyle w:val="sccodifiedsection"/>
      </w:pPr>
    </w:p>
    <w:p w:rsidR="00817280" w:rsidP="00817280" w:rsidRDefault="00817280" w14:paraId="7F037CE5" w14:textId="6D034119">
      <w:pPr>
        <w:pStyle w:val="sccodifiedsection"/>
      </w:pPr>
      <w:bookmarkStart w:name="cs_T30C2N320_f47c82d14" w:id="405"/>
      <w:r>
        <w:tab/>
      </w:r>
      <w:bookmarkStart w:name="ss_T30C2N320S4_lv1_57f9be9d2" w:id="406"/>
      <w:bookmarkEnd w:id="405"/>
      <w:r>
        <w:t>(</w:t>
      </w:r>
      <w:bookmarkEnd w:id="406"/>
      <w:r>
        <w:t xml:space="preserve">4) on certified copies of vital records issued by the </w:t>
      </w:r>
      <w:r w:rsidR="00CC5C5E">
        <w:t>D</w:t>
      </w:r>
      <w:r>
        <w:t xml:space="preserve">irector of the Department of </w:t>
      </w:r>
      <w:r w:rsidR="00F614B5">
        <w:rPr>
          <w:rStyle w:val="scinsert"/>
        </w:rPr>
        <w:t xml:space="preserve">Public </w:t>
      </w:r>
      <w:r>
        <w:t xml:space="preserve">Health </w:t>
      </w:r>
      <w:r>
        <w:rPr>
          <w:rStyle w:val="scstrike"/>
        </w:rPr>
        <w:t xml:space="preserve">and Environmental Control </w:t>
      </w:r>
      <w:r>
        <w:t>as the state registrar, pursuant to Section 44‑63‑30 and authorized officials pursuant to Section 44‑63‑40. The state registrar may disclose personal identifying information other than social security number on an uncertified vital record;</w:t>
      </w:r>
    </w:p>
    <w:p w:rsidR="0071100D" w:rsidP="0071100D" w:rsidRDefault="0071100D" w14:paraId="70D8720C" w14:textId="77777777">
      <w:pPr>
        <w:pStyle w:val="scemptyline"/>
      </w:pPr>
    </w:p>
    <w:p w:rsidR="0071100D" w:rsidP="0071100D" w:rsidRDefault="0071100D" w14:paraId="44B74304" w14:textId="77777777">
      <w:pPr>
        <w:pStyle w:val="scdirectionallanguage"/>
      </w:pPr>
      <w:bookmarkStart w:name="bs_num_58_27b4a1884" w:id="407"/>
      <w:r>
        <w:t>S</w:t>
      </w:r>
      <w:bookmarkEnd w:id="407"/>
      <w:r>
        <w:t>ECTION 58.</w:t>
      </w:r>
      <w:r>
        <w:tab/>
      </w:r>
      <w:bookmarkStart w:name="dl_2512fe080" w:id="408"/>
      <w:r>
        <w:t>S</w:t>
      </w:r>
      <w:bookmarkEnd w:id="408"/>
      <w:r>
        <w:t>ection 31‑13‑30 of the S.C. Code is amended to read:</w:t>
      </w:r>
    </w:p>
    <w:p w:rsidR="0071100D" w:rsidP="0071100D" w:rsidRDefault="0071100D" w14:paraId="2936EA23" w14:textId="77777777">
      <w:pPr>
        <w:pStyle w:val="sccodifiedsection"/>
      </w:pPr>
    </w:p>
    <w:p w:rsidR="0071100D" w:rsidP="0071100D" w:rsidRDefault="0071100D" w14:paraId="66EB95F9" w14:textId="125D15AF">
      <w:pPr>
        <w:pStyle w:val="sccodifiedsection"/>
      </w:pPr>
      <w:r>
        <w:tab/>
      </w:r>
      <w:bookmarkStart w:name="cs_T31C13N30_6b1d5f772" w:id="409"/>
      <w:r>
        <w:t>S</w:t>
      </w:r>
      <w:bookmarkEnd w:id="409"/>
      <w:r>
        <w:t>ection 31‑13‑30.</w:t>
      </w:r>
      <w:r>
        <w:tab/>
      </w:r>
      <w:bookmarkStart w:name="up_ca24fbfad" w:id="410"/>
      <w:r>
        <w:t>T</w:t>
      </w:r>
      <w:bookmarkEnd w:id="410"/>
      <w:r>
        <w:t xml:space="preserve">he Governor shall appoint, with the advice and consent of the Senate, seven persons to be commissioners of the South Carolina State Housing Finance and Development Authority. The seven persons so appointed shall have experience in the fields of mortgage finance, banking, real </w:t>
      </w:r>
      <w:r>
        <w:lastRenderedPageBreak/>
        <w:t>estate, and home building. The Governor shall appoint a chairman from among the seven commissioners.</w:t>
      </w:r>
    </w:p>
    <w:p w:rsidR="0071100D" w:rsidP="0071100D" w:rsidRDefault="0071100D" w14:paraId="152B2C8B" w14:textId="7ED892CA">
      <w:pPr>
        <w:pStyle w:val="sccodifiedsection"/>
      </w:pPr>
      <w:r>
        <w:tab/>
      </w:r>
      <w:bookmarkStart w:name="up_1e5264ebd" w:id="411"/>
      <w:r>
        <w:t>T</w:t>
      </w:r>
      <w:bookmarkEnd w:id="411"/>
      <w:r>
        <w:t xml:space="preserve">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w:t>
      </w:r>
      <w:r>
        <w:rPr>
          <w:rStyle w:val="scstrike"/>
        </w:rPr>
        <w:t>State Commissioner</w:t>
      </w:r>
      <w:r w:rsidR="00225F96">
        <w:rPr>
          <w:rStyle w:val="scinsert"/>
        </w:rPr>
        <w:t>Director</w:t>
      </w:r>
      <w:r>
        <w:t xml:space="preserve"> of </w:t>
      </w:r>
      <w:r w:rsidR="00225F96">
        <w:rPr>
          <w:rStyle w:val="scinsert"/>
        </w:rPr>
        <w:t xml:space="preserve">the Department of Public </w:t>
      </w:r>
      <w:r>
        <w:t xml:space="preserve">Health </w:t>
      </w:r>
      <w:r>
        <w:rPr>
          <w:rStyle w:val="scstrike"/>
        </w:rPr>
        <w:t xml:space="preserve">and Environmental Control </w:t>
      </w:r>
      <w:r>
        <w:t>or his designee from</w:t>
      </w:r>
      <w:r>
        <w:rPr>
          <w:rStyle w:val="scstrike"/>
        </w:rPr>
        <w:t xml:space="preserve"> his</w:t>
      </w:r>
      <w:r>
        <w:t xml:space="preserve"> administrative staff shall serve ex officio as commissioners of the Authority with the same powers as the other commissioners.</w:t>
      </w:r>
    </w:p>
    <w:p w:rsidR="009D1E3B" w:rsidP="009D1E3B" w:rsidRDefault="009D1E3B" w14:paraId="2CBCE5E8" w14:textId="77777777">
      <w:pPr>
        <w:pStyle w:val="scemptyline"/>
      </w:pPr>
    </w:p>
    <w:p w:rsidR="009D1E3B" w:rsidP="009D1E3B" w:rsidRDefault="009D1E3B" w14:paraId="2980935B" w14:textId="77777777">
      <w:pPr>
        <w:pStyle w:val="scdirectionallanguage"/>
      </w:pPr>
      <w:bookmarkStart w:name="bs_num_59_4f7c57d35" w:id="412"/>
      <w:r>
        <w:t>S</w:t>
      </w:r>
      <w:bookmarkEnd w:id="412"/>
      <w:r>
        <w:t>ECTION 59.</w:t>
      </w:r>
      <w:r>
        <w:tab/>
      </w:r>
      <w:bookmarkStart w:name="dl_1ed7e263c" w:id="413"/>
      <w:r>
        <w:t>S</w:t>
      </w:r>
      <w:bookmarkEnd w:id="413"/>
      <w:r>
        <w:t>ection 32‑8‑305(17) of the S.C. Code is amended to read:</w:t>
      </w:r>
    </w:p>
    <w:p w:rsidR="009D1E3B" w:rsidP="009D1E3B" w:rsidRDefault="009D1E3B" w14:paraId="0D32F3F6" w14:textId="77777777">
      <w:pPr>
        <w:pStyle w:val="sccodifiedsection"/>
      </w:pPr>
    </w:p>
    <w:p w:rsidR="009D1E3B" w:rsidP="009D1E3B" w:rsidRDefault="009D1E3B" w14:paraId="781C8484" w14:textId="2EEA4E19">
      <w:pPr>
        <w:pStyle w:val="sccodifiedsection"/>
      </w:pPr>
      <w:bookmarkStart w:name="cs_T32C8N305_3a2b6036d" w:id="414"/>
      <w:r>
        <w:tab/>
      </w:r>
      <w:bookmarkStart w:name="ss_T32C8N305S17_lv1_c2deefecc" w:id="415"/>
      <w:bookmarkEnd w:id="414"/>
      <w:r>
        <w:t>(</w:t>
      </w:r>
      <w:bookmarkEnd w:id="415"/>
      <w:r>
        <w:t xml:space="preserve">17) “Department” means the South Carolina Department of </w:t>
      </w:r>
      <w:r w:rsidR="003C4975">
        <w:rPr>
          <w:rStyle w:val="scinsert"/>
        </w:rPr>
        <w:t xml:space="preserve">Public </w:t>
      </w:r>
      <w:r>
        <w:t>Health</w:t>
      </w:r>
      <w:r>
        <w:rPr>
          <w:rStyle w:val="scstrike"/>
        </w:rPr>
        <w:t xml:space="preserve"> and Environmental Control</w:t>
      </w:r>
      <w:r>
        <w:t>.</w:t>
      </w:r>
    </w:p>
    <w:p w:rsidR="00D77D87" w:rsidP="00D77D87" w:rsidRDefault="00D77D87" w14:paraId="1A36C21C" w14:textId="77777777">
      <w:pPr>
        <w:pStyle w:val="scemptyline"/>
      </w:pPr>
    </w:p>
    <w:p w:rsidR="00D77D87" w:rsidP="00D77D87" w:rsidRDefault="00D77D87" w14:paraId="4042A8A5" w14:textId="77777777">
      <w:pPr>
        <w:pStyle w:val="scdirectionallanguage"/>
      </w:pPr>
      <w:bookmarkStart w:name="bs_num_60_a5ff7d8de" w:id="416"/>
      <w:r>
        <w:t>S</w:t>
      </w:r>
      <w:bookmarkEnd w:id="416"/>
      <w:r>
        <w:t>ECTION 60.</w:t>
      </w:r>
      <w:r>
        <w:tab/>
      </w:r>
      <w:bookmarkStart w:name="dl_baea37fe8" w:id="417"/>
      <w:r>
        <w:t>S</w:t>
      </w:r>
      <w:bookmarkEnd w:id="417"/>
      <w:r>
        <w:t>ection 33‑36‑1315(A) of the S.C. Code is amended to read:</w:t>
      </w:r>
    </w:p>
    <w:p w:rsidR="00D77D87" w:rsidP="00D77D87" w:rsidRDefault="00D77D87" w14:paraId="0D9C7DDC" w14:textId="77777777">
      <w:pPr>
        <w:pStyle w:val="sccodifiedsection"/>
      </w:pPr>
    </w:p>
    <w:p w:rsidR="00D77D87" w:rsidP="00D77D87" w:rsidRDefault="00D77D87" w14:paraId="33510B89" w14:textId="77A03B6D">
      <w:pPr>
        <w:pStyle w:val="sccodifiedsection"/>
      </w:pPr>
      <w:bookmarkStart w:name="cs_T33C36N1315_b7a71fc00" w:id="418"/>
      <w:r>
        <w:tab/>
      </w:r>
      <w:bookmarkStart w:name="ss_T33C36N1315SA_lv1_53dadbd36" w:id="419"/>
      <w:bookmarkEnd w:id="418"/>
      <w:r>
        <w:t>(</w:t>
      </w:r>
      <w:bookmarkEnd w:id="419"/>
      <w:r>
        <w:t xml:space="preserve">A) Corporations not‑for‑profit incorporated for the purposes of providing water service which, pursuant to the provisions of this chapter, serve a population of at least twenty thousand persons as shown in the most recent sanitary survey of the South Carolina Department of </w:t>
      </w:r>
      <w:r>
        <w:rPr>
          <w:rStyle w:val="scstrike"/>
        </w:rPr>
        <w:t xml:space="preserve">Health and </w:t>
      </w:r>
      <w:r>
        <w:t xml:space="preserve">Environmental </w:t>
      </w:r>
      <w:r>
        <w:rPr>
          <w:rStyle w:val="scstrike"/>
        </w:rPr>
        <w:t>Control</w:t>
      </w:r>
      <w:r w:rsidR="00141722">
        <w:rPr>
          <w:rStyle w:val="scinsert"/>
        </w:rPr>
        <w:t>Services</w:t>
      </w:r>
      <w:r>
        <w:t>,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003949BC">
        <w:t>’</w:t>
      </w:r>
      <w:r>
        <w:t>s organizational documents or bylaws.</w:t>
      </w:r>
    </w:p>
    <w:p w:rsidR="00D468C2" w:rsidP="00D468C2" w:rsidRDefault="00D468C2" w14:paraId="2E9B8FA5" w14:textId="77777777">
      <w:pPr>
        <w:pStyle w:val="scemptyline"/>
      </w:pPr>
    </w:p>
    <w:p w:rsidR="00D468C2" w:rsidP="00D468C2" w:rsidRDefault="00D468C2" w14:paraId="1D2D79C9" w14:textId="77777777">
      <w:pPr>
        <w:pStyle w:val="scdirectionallanguage"/>
      </w:pPr>
      <w:bookmarkStart w:name="bs_num_61_sub_A_77b61e38e" w:id="420"/>
      <w:r>
        <w:t>S</w:t>
      </w:r>
      <w:bookmarkEnd w:id="420"/>
      <w:r>
        <w:t>ECTION 61.A.</w:t>
      </w:r>
      <w:r>
        <w:tab/>
      </w:r>
      <w:bookmarkStart w:name="dl_df6559926" w:id="421"/>
      <w:r>
        <w:t>S</w:t>
      </w:r>
      <w:bookmarkEnd w:id="421"/>
      <w:r>
        <w:t>ection 37‑11‑20(2) of the S.C. Code is amended to read:</w:t>
      </w:r>
    </w:p>
    <w:p w:rsidR="00D468C2" w:rsidP="00D468C2" w:rsidRDefault="00D468C2" w14:paraId="18981127" w14:textId="77777777">
      <w:pPr>
        <w:pStyle w:val="sccodifiedsection"/>
      </w:pPr>
    </w:p>
    <w:p w:rsidR="00D468C2" w:rsidP="00D468C2" w:rsidRDefault="00D468C2" w14:paraId="29996386" w14:textId="2E2AFF6F">
      <w:pPr>
        <w:pStyle w:val="sccodifiedsection"/>
      </w:pPr>
      <w:bookmarkStart w:name="cs_T37C11N20_ce239f1ee" w:id="422"/>
      <w:r>
        <w:tab/>
      </w:r>
      <w:bookmarkStart w:name="ss_T37C11N20S2_lv1_98e1fe8f3" w:id="423"/>
      <w:bookmarkEnd w:id="422"/>
      <w:r>
        <w:t>(</w:t>
      </w:r>
      <w:bookmarkEnd w:id="423"/>
      <w:r>
        <w:t xml:space="preserve">2) “Continuing care retirement community” means a community in which there is furnished, pursuant to a continuing care contract, to two or more persons not related to the administrator or owner </w:t>
      </w:r>
      <w:r>
        <w:lastRenderedPageBreak/>
        <w:t xml:space="preserve">of the facility within the third degree of consanguinity, board or lodging together with nursing, medical, or other health‑related services, regardless of whether the services or lodging are provided at the same location or not. It does not include an institution operating solely as a nursing home or community residential care facility licensed by the South Carolina Department of </w:t>
      </w:r>
      <w:r w:rsidR="002F0F21">
        <w:rPr>
          <w:rStyle w:val="scinsert"/>
        </w:rPr>
        <w:t xml:space="preserve">Public </w:t>
      </w:r>
      <w:r>
        <w:t>Health</w:t>
      </w:r>
      <w:r>
        <w:rPr>
          <w:rStyle w:val="scstrike"/>
        </w:rPr>
        <w:t xml:space="preserve"> and Environmental Control</w:t>
      </w:r>
      <w:r>
        <w:t>.</w:t>
      </w:r>
    </w:p>
    <w:p w:rsidR="002F0F21" w:rsidP="002F0F21" w:rsidRDefault="002F0F21" w14:paraId="5EB997AE" w14:textId="77777777">
      <w:pPr>
        <w:pStyle w:val="scemptyline"/>
      </w:pPr>
    </w:p>
    <w:p w:rsidR="00F40D48" w:rsidP="00F40D48" w:rsidRDefault="002F0F21" w14:paraId="5966B916" w14:textId="25CE2803">
      <w:pPr>
        <w:pStyle w:val="scdirectionallanguage"/>
      </w:pPr>
      <w:bookmarkStart w:name="bs_num_61_sub_B_584b82736" w:id="424"/>
      <w:r>
        <w:t>B</w:t>
      </w:r>
      <w:bookmarkEnd w:id="424"/>
      <w:r>
        <w:t>.</w:t>
      </w:r>
      <w:r>
        <w:tab/>
      </w:r>
      <w:bookmarkStart w:name="dl_9889dd8b2" w:id="425"/>
      <w:r w:rsidR="00F40D48">
        <w:t>S</w:t>
      </w:r>
      <w:bookmarkEnd w:id="425"/>
      <w:r w:rsidR="00F40D48">
        <w:t>ection 37‑11‑50(B)(4) of the S.C. Code is amended to read:</w:t>
      </w:r>
    </w:p>
    <w:p w:rsidR="00F40D48" w:rsidP="00F40D48" w:rsidRDefault="00F40D48" w14:paraId="66B2D8CE" w14:textId="77777777">
      <w:pPr>
        <w:pStyle w:val="sccodifiedsection"/>
      </w:pPr>
    </w:p>
    <w:p w:rsidR="00921AE7" w:rsidP="004A00EE" w:rsidRDefault="00F40D48" w14:paraId="47B73CB8" w14:textId="1FC550E5">
      <w:pPr>
        <w:pStyle w:val="sccodifiedsection"/>
      </w:pPr>
      <w:bookmarkStart w:name="cs_T37C11N50_c6e9a383a" w:id="426"/>
      <w:r>
        <w:tab/>
      </w:r>
      <w:bookmarkStart w:name="ss_T37C11N50S4_lv1_d9b0c8f57" w:id="427"/>
      <w:bookmarkEnd w:id="426"/>
      <w:r>
        <w:t>(</w:t>
      </w:r>
      <w:bookmarkEnd w:id="427"/>
      <w:r>
        <w:t xml:space="preserve">4) the operator has complied with all requirements of the Department of </w:t>
      </w:r>
      <w:r>
        <w:rPr>
          <w:rStyle w:val="scinsert"/>
        </w:rPr>
        <w:t xml:space="preserve">Public </w:t>
      </w:r>
      <w:r>
        <w:t xml:space="preserve">Health </w:t>
      </w:r>
      <w:r>
        <w:rPr>
          <w:rStyle w:val="scstrike"/>
        </w:rPr>
        <w:t xml:space="preserve">and Environmental Control </w:t>
      </w:r>
      <w:r>
        <w:t>concerning the furnishing of nursing, medical, or other health‑related services.</w:t>
      </w:r>
    </w:p>
    <w:p w:rsidR="00E13CF9" w:rsidP="00E13CF9" w:rsidRDefault="00E13CF9" w14:paraId="4F1A3ED1" w14:textId="77777777">
      <w:pPr>
        <w:pStyle w:val="scemptyline"/>
      </w:pPr>
    </w:p>
    <w:p w:rsidR="00E13CF9" w:rsidP="00E13CF9" w:rsidRDefault="00E13CF9" w14:paraId="572E0104" w14:textId="0AEB6999">
      <w:pPr>
        <w:pStyle w:val="scdirectionallanguage"/>
      </w:pPr>
      <w:bookmarkStart w:name="bs_num_62_bd222d914" w:id="428"/>
      <w:r>
        <w:t>S</w:t>
      </w:r>
      <w:bookmarkEnd w:id="428"/>
      <w:r>
        <w:t>ECTION 62.</w:t>
      </w:r>
      <w:r>
        <w:tab/>
      </w:r>
      <w:bookmarkStart w:name="dl_30a06e978" w:id="429"/>
      <w:r>
        <w:t>S</w:t>
      </w:r>
      <w:bookmarkEnd w:id="429"/>
      <w:r>
        <w:t>ection 38‑7‑20(B)</w:t>
      </w:r>
      <w:r w:rsidR="003726DD">
        <w:t>(3)</w:t>
      </w:r>
      <w:r>
        <w:t xml:space="preserve"> of the S.C. Code is amended to read:</w:t>
      </w:r>
    </w:p>
    <w:p w:rsidR="00E13CF9" w:rsidP="00E13CF9" w:rsidRDefault="00E13CF9" w14:paraId="1ADF5145" w14:textId="77777777">
      <w:pPr>
        <w:pStyle w:val="sccodifiedsection"/>
      </w:pPr>
    </w:p>
    <w:p w:rsidR="00E13CF9" w:rsidP="003726DD" w:rsidRDefault="00E13CF9" w14:paraId="2375B011" w14:textId="559E62C6">
      <w:pPr>
        <w:pStyle w:val="sccodifiedsection"/>
      </w:pPr>
      <w:bookmarkStart w:name="cs_T38C7N20_fe9d4fde7" w:id="430"/>
      <w:r>
        <w:tab/>
      </w:r>
      <w:bookmarkStart w:name="ss_T38C7N20S3_lv1_ce38db100" w:id="431"/>
      <w:bookmarkEnd w:id="430"/>
      <w:r>
        <w:t>(</w:t>
      </w:r>
      <w:bookmarkEnd w:id="431"/>
      <w:r>
        <w:t xml:space="preserve">3) one quarter of one percent must be transferred to the aid to emergency medical services regional councils within the Department of </w:t>
      </w:r>
      <w:r w:rsidR="003726DD">
        <w:rPr>
          <w:rStyle w:val="scinsert"/>
        </w:rPr>
        <w:t xml:space="preserve">Public </w:t>
      </w:r>
      <w:r>
        <w:t xml:space="preserve">Health </w:t>
      </w:r>
      <w:r>
        <w:rPr>
          <w:rStyle w:val="scstrike"/>
        </w:rPr>
        <w:t xml:space="preserve">and Environmental Control </w:t>
      </w:r>
      <w:r>
        <w:t>and used for grants to fund emergency medical technician and paramedic training; and</w:t>
      </w:r>
    </w:p>
    <w:p w:rsidR="003726DD" w:rsidP="003726DD" w:rsidRDefault="003726DD" w14:paraId="185BC9CA" w14:textId="77777777">
      <w:pPr>
        <w:pStyle w:val="scemptyline"/>
      </w:pPr>
    </w:p>
    <w:p w:rsidR="003726DD" w:rsidP="003726DD" w:rsidRDefault="003726DD" w14:paraId="7455FAC4" w14:textId="77777777">
      <w:pPr>
        <w:pStyle w:val="scdirectionallanguage"/>
      </w:pPr>
      <w:bookmarkStart w:name="bs_num_63_1e737c02d" w:id="432"/>
      <w:r>
        <w:t>S</w:t>
      </w:r>
      <w:bookmarkEnd w:id="432"/>
      <w:r>
        <w:t>ECTION 63.</w:t>
      </w:r>
      <w:r>
        <w:tab/>
      </w:r>
      <w:bookmarkStart w:name="dl_6559c14c7" w:id="433"/>
      <w:r>
        <w:t>S</w:t>
      </w:r>
      <w:bookmarkEnd w:id="433"/>
      <w:r>
        <w:t>ection 38‑55‑530(A) of the S.C. Code is amended to read:</w:t>
      </w:r>
    </w:p>
    <w:p w:rsidR="003726DD" w:rsidP="003726DD" w:rsidRDefault="003726DD" w14:paraId="19A000B0" w14:textId="77777777">
      <w:pPr>
        <w:pStyle w:val="sccodifiedsection"/>
      </w:pPr>
    </w:p>
    <w:p w:rsidR="003726DD" w:rsidP="003726DD" w:rsidRDefault="003726DD" w14:paraId="3876C269" w14:textId="7D4D1BB0">
      <w:pPr>
        <w:pStyle w:val="sccodifiedsection"/>
      </w:pPr>
      <w:bookmarkStart w:name="cs_T38C55N530_24e509275" w:id="434"/>
      <w:r>
        <w:tab/>
      </w:r>
      <w:bookmarkStart w:name="ss_T38C55N530SA_lv1_87cb37c4f" w:id="435"/>
      <w:bookmarkEnd w:id="434"/>
      <w:r>
        <w:t>(</w:t>
      </w:r>
      <w:bookmarkEnd w:id="435"/>
      <w:r>
        <w:t>A) “Authorized agency” means any duly constituted criminal investigative department or agency of the United States or of this State; the Department of Insurance; the Department of Revenue; the Department of Public Safety; the Department of Motor Vehicles; the Workers</w:t>
      </w:r>
      <w:r w:rsidR="003949BC">
        <w:t>’</w:t>
      </w:r>
      <w:r>
        <w:t xml:space="preserve"> Compensation Commission; the State Accident Fund; the Second Injury Fund; the Department of Employment and Workforce; the Department of Consumer Affairs; the Human Affairs Commission; the Department of </w:t>
      </w:r>
      <w:r w:rsidR="00D876E8">
        <w:rPr>
          <w:rStyle w:val="scinsert"/>
        </w:rPr>
        <w:t xml:space="preserve">Public </w:t>
      </w:r>
      <w:r>
        <w:t>Health</w:t>
      </w:r>
      <w:r>
        <w:rPr>
          <w:rStyle w:val="scstrike"/>
        </w:rPr>
        <w:t xml:space="preserve"> and Environmental Control</w:t>
      </w:r>
      <w:r>
        <w:t xml:space="preserve">; </w:t>
      </w:r>
      <w:r w:rsidR="00D876E8">
        <w:rPr>
          <w:rStyle w:val="scinsert"/>
        </w:rPr>
        <w:t xml:space="preserve">the Department of Environmental Services; </w:t>
      </w:r>
      <w:r>
        <w:t>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B56B02" w:rsidP="00B56B02" w:rsidRDefault="00B56B02" w14:paraId="566C1C61" w14:textId="77777777">
      <w:pPr>
        <w:pStyle w:val="scemptyline"/>
      </w:pPr>
    </w:p>
    <w:p w:rsidR="00B56B02" w:rsidP="00B56B02" w:rsidRDefault="00B56B02" w14:paraId="16B628B1" w14:textId="77777777">
      <w:pPr>
        <w:pStyle w:val="scdirectionallanguage"/>
      </w:pPr>
      <w:bookmarkStart w:name="bs_num_64_fdb8bc0b0" w:id="436"/>
      <w:r>
        <w:t>S</w:t>
      </w:r>
      <w:bookmarkEnd w:id="436"/>
      <w:r>
        <w:t>ECTION 64.</w:t>
      </w:r>
      <w:r>
        <w:tab/>
      </w:r>
      <w:bookmarkStart w:name="dl_ba1674bc3" w:id="437"/>
      <w:r>
        <w:t>S</w:t>
      </w:r>
      <w:bookmarkEnd w:id="437"/>
      <w:r>
        <w:t>ection 38‑70‑60 of the S.C. Code is amended to read:</w:t>
      </w:r>
    </w:p>
    <w:p w:rsidR="00B56B02" w:rsidP="00B56B02" w:rsidRDefault="00B56B02" w14:paraId="72CCC834" w14:textId="77777777">
      <w:pPr>
        <w:pStyle w:val="sccodifiedsection"/>
      </w:pPr>
    </w:p>
    <w:p w:rsidR="00B56B02" w:rsidP="00B56B02" w:rsidRDefault="00B56B02" w14:paraId="17E61A0A" w14:textId="59CE77C9">
      <w:pPr>
        <w:pStyle w:val="sccodifiedsection"/>
      </w:pPr>
      <w:r>
        <w:tab/>
      </w:r>
      <w:bookmarkStart w:name="cs_T38C70N60_a5b8b0632" w:id="438"/>
      <w:r>
        <w:t>S</w:t>
      </w:r>
      <w:bookmarkEnd w:id="438"/>
      <w:r>
        <w:t>ection 38‑70‑60.</w:t>
      </w:r>
      <w:r>
        <w:tab/>
        <w:t xml:space="preserve">The department, after consultation with payers, providers, utilization review agents, the Department of </w:t>
      </w:r>
      <w:r w:rsidR="00DE6657">
        <w:rPr>
          <w:rStyle w:val="scinsert"/>
        </w:rPr>
        <w:t xml:space="preserve">Public </w:t>
      </w:r>
      <w:r>
        <w:t xml:space="preserve">Health </w:t>
      </w:r>
      <w:r>
        <w:rPr>
          <w:rStyle w:val="scstrike"/>
        </w:rPr>
        <w:t xml:space="preserve">and Environmental Control </w:t>
      </w:r>
      <w:r>
        <w:t xml:space="preserve">and other interested parties, shall promulgate regulations to implement and enforce the requirements of this chapter in accordance with </w:t>
      </w:r>
      <w:r>
        <w:lastRenderedPageBreak/>
        <w:t>the State Administrative Procedures Act.</w:t>
      </w:r>
    </w:p>
    <w:p w:rsidR="00993178" w:rsidP="00993178" w:rsidRDefault="00993178" w14:paraId="196F530E" w14:textId="77777777">
      <w:pPr>
        <w:pStyle w:val="scemptyline"/>
      </w:pPr>
    </w:p>
    <w:p w:rsidR="00993178" w:rsidP="00993178" w:rsidRDefault="00993178" w14:paraId="611F900C" w14:textId="77777777">
      <w:pPr>
        <w:pStyle w:val="scdirectionallanguage"/>
      </w:pPr>
      <w:bookmarkStart w:name="bs_num_65_sub_A_84f25efed" w:id="439"/>
      <w:r>
        <w:t>S</w:t>
      </w:r>
      <w:bookmarkEnd w:id="439"/>
      <w:r>
        <w:t>ECTION 65.A.</w:t>
      </w:r>
      <w:r>
        <w:tab/>
      </w:r>
      <w:bookmarkStart w:name="dl_6fba51eda" w:id="440"/>
      <w:r>
        <w:t>S</w:t>
      </w:r>
      <w:bookmarkEnd w:id="440"/>
      <w:r>
        <w:t>ection 38‑71‑46(B) of the S.C. Code is amended to read:</w:t>
      </w:r>
    </w:p>
    <w:p w:rsidR="00993178" w:rsidP="00993178" w:rsidRDefault="00993178" w14:paraId="1DAC76F9" w14:textId="77777777">
      <w:pPr>
        <w:pStyle w:val="sccodifiedsection"/>
      </w:pPr>
    </w:p>
    <w:p w:rsidR="00993178" w:rsidP="00993178" w:rsidRDefault="00993178" w14:paraId="379F0B4E" w14:textId="7F1EAF60">
      <w:pPr>
        <w:pStyle w:val="sccodifiedsection"/>
      </w:pPr>
      <w:bookmarkStart w:name="cs_T38C71N46_41a51b2d1" w:id="441"/>
      <w:r>
        <w:tab/>
      </w:r>
      <w:bookmarkStart w:name="ss_T38C71N46SB_lv1_a163cc2a7" w:id="442"/>
      <w:bookmarkEnd w:id="441"/>
      <w:r>
        <w:t>(</w:t>
      </w:r>
      <w:bookmarkEnd w:id="442"/>
      <w:r>
        <w:t xml:space="preserve">B) Services and payment for diabetes education programs shall conform to regulations of the Health Care Financing Administration, </w:t>
      </w:r>
      <w:r>
        <w:rPr>
          <w:rStyle w:val="scstrike"/>
        </w:rPr>
        <w:t>US</w:t>
      </w:r>
      <w:r w:rsidR="00093631">
        <w:rPr>
          <w:rStyle w:val="scinsert"/>
        </w:rPr>
        <w:t>U.S.</w:t>
      </w:r>
      <w:r>
        <w:t xml:space="preserve"> Department of Health and Human Services, pursuant to Section 4105 of the Balanced Budget Act of 1997. Diabetes outpatient self‑management training and education shall be provided by a registered or licensed </w:t>
      </w:r>
      <w:r>
        <w:rPr>
          <w:rStyle w:val="scstrike"/>
        </w:rPr>
        <w:t>health care</w:t>
      </w:r>
      <w:r w:rsidR="007D09A9">
        <w:rPr>
          <w:rStyle w:val="scinsert"/>
        </w:rPr>
        <w:t>healthcare</w:t>
      </w:r>
      <w:r>
        <w:t xml:space="preserve"> professional with certification in diabetes by the National Certification Board of Diabetes Educators, or other accredited program approved by the Diabetes Initiative of South Carolina, or by the Diabetes Control Program of the </w:t>
      </w:r>
      <w:r>
        <w:rPr>
          <w:rStyle w:val="scstrike"/>
        </w:rPr>
        <w:t xml:space="preserve">SC </w:t>
      </w:r>
      <w:r w:rsidR="00093631">
        <w:rPr>
          <w:rStyle w:val="scinsert"/>
        </w:rPr>
        <w:t xml:space="preserve">South Carolina </w:t>
      </w:r>
      <w:r>
        <w:t xml:space="preserve">Department of </w:t>
      </w:r>
      <w:r w:rsidR="00093631">
        <w:rPr>
          <w:rStyle w:val="scinsert"/>
        </w:rPr>
        <w:t xml:space="preserve">Public </w:t>
      </w:r>
      <w:r>
        <w:t xml:space="preserve">Health </w:t>
      </w:r>
      <w:r>
        <w:rPr>
          <w:rStyle w:val="scstrike"/>
        </w:rPr>
        <w:t xml:space="preserve">and Environmental Control </w:t>
      </w:r>
      <w:r>
        <w:t xml:space="preserve">in order to meet the needs of rural communities wherein certified </w:t>
      </w:r>
      <w:r>
        <w:rPr>
          <w:rStyle w:val="scstrike"/>
        </w:rPr>
        <w:t>health care</w:t>
      </w:r>
      <w:r w:rsidR="007D09A9">
        <w:rPr>
          <w:rStyle w:val="scinsert"/>
        </w:rPr>
        <w:t>healthcare</w:t>
      </w:r>
      <w:r>
        <w:t xml:space="preserve"> professionals providing this service are not available.</w:t>
      </w:r>
    </w:p>
    <w:p w:rsidR="00093631" w:rsidP="00093631" w:rsidRDefault="00093631" w14:paraId="5E6178F5" w14:textId="77777777">
      <w:pPr>
        <w:pStyle w:val="scemptyline"/>
      </w:pPr>
    </w:p>
    <w:p w:rsidR="00D822D1" w:rsidP="00D822D1" w:rsidRDefault="00093631" w14:paraId="1757F7B3" w14:textId="57E59560">
      <w:pPr>
        <w:pStyle w:val="scdirectionallanguage"/>
      </w:pPr>
      <w:bookmarkStart w:name="bs_num_65_sub_B_245a3f61e" w:id="443"/>
      <w:r>
        <w:t>B</w:t>
      </w:r>
      <w:bookmarkEnd w:id="443"/>
      <w:r>
        <w:t>.</w:t>
      </w:r>
      <w:r>
        <w:tab/>
      </w:r>
      <w:bookmarkStart w:name="dl_1a4d53c9b" w:id="444"/>
      <w:r w:rsidR="00D822D1">
        <w:t>S</w:t>
      </w:r>
      <w:bookmarkEnd w:id="444"/>
      <w:r w:rsidR="00D822D1">
        <w:t>ection 38‑71‑145(E)(1) of the S.C. Code is amended to read:</w:t>
      </w:r>
    </w:p>
    <w:p w:rsidR="00D822D1" w:rsidP="00D822D1" w:rsidRDefault="00D822D1" w14:paraId="677504E2" w14:textId="77777777">
      <w:pPr>
        <w:pStyle w:val="sccodifiedsection"/>
      </w:pPr>
    </w:p>
    <w:p w:rsidR="00D822D1" w:rsidP="004A00EE" w:rsidRDefault="00D822D1" w14:paraId="1EA32274" w14:textId="263A34CA">
      <w:pPr>
        <w:pStyle w:val="sccodifiedsection"/>
      </w:pPr>
      <w:bookmarkStart w:name="cs_T38C71N145_2184ca390" w:id="445"/>
      <w:r>
        <w:tab/>
      </w:r>
      <w:bookmarkStart w:name="ss_T38C71N145S1_lv1_fc8936e9e" w:id="446"/>
      <w:bookmarkEnd w:id="445"/>
      <w:r>
        <w:t>(</w:t>
      </w:r>
      <w:bookmarkEnd w:id="446"/>
      <w:r>
        <w:t xml:space="preserve">1) “Mammogram” means a radiological examination of the breast for purposes of detecting breast cancer when performed as a result of a physician referral or by a health testing service which utilizes radiological equipment approved by the Department of </w:t>
      </w:r>
      <w:r>
        <w:rPr>
          <w:rStyle w:val="scstrike"/>
        </w:rPr>
        <w:t xml:space="preserve">Health and </w:t>
      </w:r>
      <w:r>
        <w:t xml:space="preserve">Environmental </w:t>
      </w:r>
      <w:r>
        <w:rPr>
          <w:rStyle w:val="scstrike"/>
        </w:rPr>
        <w:t>Control</w:t>
      </w:r>
      <w:r>
        <w:rPr>
          <w:rStyle w:val="scinsert"/>
        </w:rPr>
        <w:t>Services</w:t>
      </w:r>
      <w:r>
        <w:t>, which examination may be made with the following minimum frequency:</w:t>
      </w:r>
    </w:p>
    <w:p w:rsidR="00D822D1" w:rsidP="00D822D1" w:rsidRDefault="00D822D1" w14:paraId="48D88CA3" w14:textId="344A9037">
      <w:pPr>
        <w:pStyle w:val="sccodifiedsection"/>
      </w:pPr>
      <w:r>
        <w:tab/>
      </w:r>
      <w:r>
        <w:tab/>
      </w:r>
      <w:r>
        <w:tab/>
      </w:r>
      <w:bookmarkStart w:name="ss_T38C71N145Sa_lv2_c9087c75f" w:id="447"/>
      <w:r>
        <w:t>(</w:t>
      </w:r>
      <w:bookmarkEnd w:id="447"/>
      <w:r>
        <w:t xml:space="preserve">a) once as a </w:t>
      </w:r>
      <w:r>
        <w:rPr>
          <w:rStyle w:val="scstrike"/>
        </w:rPr>
        <w:t>base</w:t>
      </w:r>
      <w:r w:rsidR="00E85FC0">
        <w:rPr>
          <w:rStyle w:val="scstrike"/>
        </w:rPr>
        <w:t>‑</w:t>
      </w:r>
      <w:r>
        <w:rPr>
          <w:rStyle w:val="scstrike"/>
        </w:rPr>
        <w:t>line</w:t>
      </w:r>
      <w:r w:rsidR="00E85FC0">
        <w:rPr>
          <w:rStyle w:val="scinsert"/>
        </w:rPr>
        <w:t>baseline</w:t>
      </w:r>
      <w:r>
        <w:t xml:space="preserve"> mammogram for a female who is at least thirty‑five years of age but less than forty years of age;</w:t>
      </w:r>
    </w:p>
    <w:p w:rsidR="00D822D1" w:rsidP="00D822D1" w:rsidRDefault="00D822D1" w14:paraId="08430235" w14:textId="77777777">
      <w:pPr>
        <w:pStyle w:val="sccodifiedsection"/>
      </w:pPr>
      <w:r>
        <w:tab/>
      </w:r>
      <w:r>
        <w:tab/>
      </w:r>
      <w:r>
        <w:tab/>
      </w:r>
      <w:bookmarkStart w:name="ss_T38C71N145Sb_lv2_eaac423bc" w:id="448"/>
      <w:r>
        <w:t>(</w:t>
      </w:r>
      <w:bookmarkEnd w:id="448"/>
      <w:r>
        <w:t>b) once every two years for a female who is at least forty years of age but less than fifty years of age;</w:t>
      </w:r>
    </w:p>
    <w:p w:rsidR="00D822D1" w:rsidP="00D822D1" w:rsidRDefault="00D822D1" w14:paraId="73CF4C59" w14:textId="4764BF40">
      <w:pPr>
        <w:pStyle w:val="sccodifiedsection"/>
      </w:pPr>
      <w:r>
        <w:tab/>
      </w:r>
      <w:r>
        <w:tab/>
      </w:r>
      <w:r>
        <w:tab/>
      </w:r>
      <w:bookmarkStart w:name="ss_T38C71N145Sc_lv2_be5778e17" w:id="449"/>
      <w:r>
        <w:t>(</w:t>
      </w:r>
      <w:bookmarkEnd w:id="449"/>
      <w:r>
        <w:t>c) once a year for a female who is at least fifty years of age; or</w:t>
      </w:r>
    </w:p>
    <w:p w:rsidR="00D822D1" w:rsidP="00D822D1" w:rsidRDefault="00D822D1" w14:paraId="04EE7637" w14:textId="77777777">
      <w:pPr>
        <w:pStyle w:val="sccodifiedsection"/>
      </w:pPr>
      <w:r>
        <w:tab/>
      </w:r>
      <w:r>
        <w:tab/>
      </w:r>
      <w:r>
        <w:tab/>
      </w:r>
      <w:bookmarkStart w:name="ss_T38C71N145Sd_lv2_69b069e54" w:id="450"/>
      <w:r>
        <w:t>(</w:t>
      </w:r>
      <w:bookmarkEnd w:id="450"/>
      <w:r>
        <w:t>d) in accordance with the most recent published guidelines of the American Cancer Society.</w:t>
      </w:r>
    </w:p>
    <w:p w:rsidR="00290891" w:rsidP="00290891" w:rsidRDefault="00290891" w14:paraId="1A7D8487" w14:textId="77777777">
      <w:pPr>
        <w:pStyle w:val="scemptyline"/>
      </w:pPr>
    </w:p>
    <w:p w:rsidR="00290891" w:rsidP="00290891" w:rsidRDefault="00290891" w14:paraId="43A37313" w14:textId="77777777">
      <w:pPr>
        <w:pStyle w:val="scdirectionallanguage"/>
      </w:pPr>
      <w:bookmarkStart w:name="bs_num_66_f3d87c27a" w:id="451"/>
      <w:r>
        <w:t>S</w:t>
      </w:r>
      <w:bookmarkEnd w:id="451"/>
      <w:r>
        <w:t>ECTION 66.</w:t>
      </w:r>
      <w:r>
        <w:tab/>
      </w:r>
      <w:bookmarkStart w:name="dl_fac0e1a33" w:id="452"/>
      <w:r>
        <w:t>S</w:t>
      </w:r>
      <w:bookmarkEnd w:id="452"/>
      <w:r>
        <w:t>ection 38‑71‑1520(3) of the S.C. Code is amended to read:</w:t>
      </w:r>
    </w:p>
    <w:p w:rsidR="00290891" w:rsidP="00290891" w:rsidRDefault="00290891" w14:paraId="579F4A0A" w14:textId="77777777">
      <w:pPr>
        <w:pStyle w:val="sccodifiedsection"/>
      </w:pPr>
    </w:p>
    <w:p w:rsidR="00290891" w:rsidP="00290891" w:rsidRDefault="00290891" w14:paraId="4E5A43BE" w14:textId="4DC8A837">
      <w:pPr>
        <w:pStyle w:val="sccodifiedsection"/>
      </w:pPr>
      <w:bookmarkStart w:name="cs_T38C71N1520_fd05d4b00" w:id="453"/>
      <w:r>
        <w:tab/>
      </w:r>
      <w:bookmarkStart w:name="ss_T38C71N1520S3_lv1_7fd8681d6" w:id="454"/>
      <w:bookmarkEnd w:id="453"/>
      <w:r>
        <w:t>(</w:t>
      </w:r>
      <w:bookmarkEnd w:id="454"/>
      <w:r>
        <w:t xml:space="preserve">3) “Emergency medical provider” means hospitals licensed by the South Carolina Department of </w:t>
      </w:r>
      <w:r w:rsidR="000E58E3">
        <w:rPr>
          <w:rStyle w:val="scinsert"/>
        </w:rPr>
        <w:t xml:space="preserve">Public </w:t>
      </w:r>
      <w:r>
        <w:t>Health</w:t>
      </w:r>
      <w:r>
        <w:rPr>
          <w:rStyle w:val="scstrike"/>
        </w:rPr>
        <w:t xml:space="preserve"> and Environmental Control</w:t>
      </w:r>
      <w:r>
        <w:t>, hospital‑based services, physicians licensed by the State Board of Medical Examiners, and oral surgeons and dentists licensed by the State Board of Dentistry who provide emergency medical care.</w:t>
      </w:r>
    </w:p>
    <w:p w:rsidR="00606E9C" w:rsidP="00606E9C" w:rsidRDefault="00606E9C" w14:paraId="3DB3C622" w14:textId="77777777">
      <w:pPr>
        <w:pStyle w:val="scemptyline"/>
      </w:pPr>
    </w:p>
    <w:p w:rsidR="00606E9C" w:rsidP="00606E9C" w:rsidRDefault="00606E9C" w14:paraId="1D47727B" w14:textId="5CC2F98A">
      <w:pPr>
        <w:pStyle w:val="scdirectionallanguage"/>
      </w:pPr>
      <w:bookmarkStart w:name="bs_num_67_48e47ce37" w:id="455"/>
      <w:r>
        <w:t>S</w:t>
      </w:r>
      <w:bookmarkEnd w:id="455"/>
      <w:r>
        <w:t>ECTION 67.</w:t>
      </w:r>
      <w:r>
        <w:tab/>
      </w:r>
      <w:bookmarkStart w:name="dl_25a10ae57" w:id="456"/>
      <w:r>
        <w:t>S</w:t>
      </w:r>
      <w:bookmarkEnd w:id="456"/>
      <w:r>
        <w:t>ection 38‑78‑10(B)</w:t>
      </w:r>
      <w:r w:rsidR="00067B6D">
        <w:t>(4)</w:t>
      </w:r>
      <w:r>
        <w:t xml:space="preserve"> of the S.C. Code is amended to read:</w:t>
      </w:r>
    </w:p>
    <w:p w:rsidR="00606E9C" w:rsidP="00606E9C" w:rsidRDefault="00606E9C" w14:paraId="5EB9722D" w14:textId="77777777">
      <w:pPr>
        <w:pStyle w:val="sccodifiedsection"/>
      </w:pPr>
    </w:p>
    <w:p w:rsidR="00606E9C" w:rsidP="00067B6D" w:rsidRDefault="00606E9C" w14:paraId="3F7B542C" w14:textId="1FD82138">
      <w:pPr>
        <w:pStyle w:val="sccodifiedsection"/>
      </w:pPr>
      <w:bookmarkStart w:name="cs_T38C78N10_43c54c373" w:id="457"/>
      <w:r>
        <w:lastRenderedPageBreak/>
        <w:tab/>
      </w:r>
      <w:bookmarkStart w:name="ss_T38C78N10S4_lv1_6df5e2afb" w:id="458"/>
      <w:bookmarkEnd w:id="457"/>
      <w:r>
        <w:t>(</w:t>
      </w:r>
      <w:bookmarkEnd w:id="458"/>
      <w:r>
        <w:t xml:space="preserve">4) warranties, service contracts, or maintenance agreements offered by public utilities on their transmission devices to the extent they are regulated by the Public Service Commission or the Department of </w:t>
      </w:r>
      <w:r>
        <w:rPr>
          <w:rStyle w:val="scstrike"/>
        </w:rPr>
        <w:t xml:space="preserve">Health and </w:t>
      </w:r>
      <w:r>
        <w:t xml:space="preserve">Environmental </w:t>
      </w:r>
      <w:r>
        <w:rPr>
          <w:rStyle w:val="scstrike"/>
        </w:rPr>
        <w:t>Control</w:t>
      </w:r>
      <w:r w:rsidR="00067B6D">
        <w:rPr>
          <w:rStyle w:val="scinsert"/>
        </w:rPr>
        <w:t>Services</w:t>
      </w:r>
      <w:r>
        <w:t>;</w:t>
      </w:r>
    </w:p>
    <w:p w:rsidR="0015643E" w:rsidP="0015643E" w:rsidRDefault="0015643E" w14:paraId="5FB33984" w14:textId="77777777">
      <w:pPr>
        <w:pStyle w:val="scemptyline"/>
      </w:pPr>
    </w:p>
    <w:p w:rsidR="0015643E" w:rsidP="0015643E" w:rsidRDefault="0015643E" w14:paraId="7885B277" w14:textId="77777777">
      <w:pPr>
        <w:pStyle w:val="scdirectionallanguage"/>
      </w:pPr>
      <w:bookmarkStart w:name="bs_num_68_sub_A_4fd4b311a" w:id="459"/>
      <w:r>
        <w:t>S</w:t>
      </w:r>
      <w:bookmarkEnd w:id="459"/>
      <w:r>
        <w:t>ECTION 68.A.</w:t>
      </w:r>
      <w:r>
        <w:tab/>
      </w:r>
      <w:bookmarkStart w:name="dl_14c40ea0a" w:id="460"/>
      <w:r>
        <w:t>S</w:t>
      </w:r>
      <w:bookmarkEnd w:id="460"/>
      <w:r>
        <w:t>ection 39‑23‑20(a) of the S.C. Code is amended to read:</w:t>
      </w:r>
    </w:p>
    <w:p w:rsidR="0015643E" w:rsidP="0015643E" w:rsidRDefault="0015643E" w14:paraId="2BBC1DCC" w14:textId="77777777">
      <w:pPr>
        <w:pStyle w:val="sccodifiedsection"/>
      </w:pPr>
    </w:p>
    <w:p w:rsidR="0015643E" w:rsidP="0015643E" w:rsidRDefault="0015643E" w14:paraId="4D19B47E" w14:textId="76659DA7">
      <w:pPr>
        <w:pStyle w:val="sccodifiedsection"/>
      </w:pPr>
      <w:bookmarkStart w:name="cs_T39C23N20_89a56ad58" w:id="461"/>
      <w:r>
        <w:tab/>
      </w:r>
      <w:bookmarkStart w:name="ss_T39C23N20Sa_lv1_365b7b17a" w:id="462"/>
      <w:bookmarkEnd w:id="461"/>
      <w:r>
        <w:t>(</w:t>
      </w:r>
      <w:bookmarkEnd w:id="462"/>
      <w:r>
        <w:t xml:space="preserve">a) The “Director of </w:t>
      </w:r>
      <w:r w:rsidR="00D41F0E">
        <w:rPr>
          <w:rStyle w:val="scinsert"/>
        </w:rPr>
        <w:t xml:space="preserve">the Department of Public </w:t>
      </w:r>
      <w:r>
        <w:t>Health</w:t>
      </w:r>
      <w:r>
        <w:rPr>
          <w:rStyle w:val="scstrike"/>
        </w:rPr>
        <w:t xml:space="preserve"> and Environmental Control</w:t>
      </w:r>
      <w:r>
        <w:t xml:space="preserve">” means the Director of </w:t>
      </w:r>
      <w:r w:rsidR="00D41F0E">
        <w:rPr>
          <w:rStyle w:val="scinsert"/>
        </w:rPr>
        <w:t xml:space="preserve">Public </w:t>
      </w:r>
      <w:r>
        <w:t xml:space="preserve">Health </w:t>
      </w:r>
      <w:r>
        <w:rPr>
          <w:rStyle w:val="scstrike"/>
        </w:rPr>
        <w:t xml:space="preserve">and Environmental Control </w:t>
      </w:r>
      <w:r>
        <w:t>or his designated agent.</w:t>
      </w:r>
    </w:p>
    <w:p w:rsidR="00C809F9" w:rsidP="00C809F9" w:rsidRDefault="00C809F9" w14:paraId="34F5E16E" w14:textId="77777777">
      <w:pPr>
        <w:pStyle w:val="scemptyline"/>
      </w:pPr>
    </w:p>
    <w:p w:rsidR="00BF3D0D" w:rsidP="00BF3D0D" w:rsidRDefault="00C809F9" w14:paraId="0771EE57" w14:textId="77777777">
      <w:pPr>
        <w:pStyle w:val="scdirectionallanguage"/>
      </w:pPr>
      <w:bookmarkStart w:name="bs_num_68_sub_B_64c33a260" w:id="463"/>
      <w:r>
        <w:t>B</w:t>
      </w:r>
      <w:bookmarkEnd w:id="463"/>
      <w:r>
        <w:t>.</w:t>
      </w:r>
      <w:r>
        <w:tab/>
      </w:r>
      <w:bookmarkStart w:name="dl_863f10e74" w:id="464"/>
      <w:r w:rsidR="00BF3D0D">
        <w:t>S</w:t>
      </w:r>
      <w:bookmarkEnd w:id="464"/>
      <w:r w:rsidR="00BF3D0D">
        <w:t>ection 39‑23‑30(b) of the S.C. Code is amended to read:</w:t>
      </w:r>
    </w:p>
    <w:p w:rsidR="00BF3D0D" w:rsidP="00BF3D0D" w:rsidRDefault="00BF3D0D" w14:paraId="4F89FCCE" w14:textId="77777777">
      <w:pPr>
        <w:pStyle w:val="sccodifiedsection"/>
      </w:pPr>
    </w:p>
    <w:p w:rsidR="00F907C7" w:rsidP="00BF3D0D" w:rsidRDefault="00BF3D0D" w14:paraId="19F021BC" w14:textId="3EAE2D83">
      <w:pPr>
        <w:pStyle w:val="sccodifiedsection"/>
      </w:pPr>
      <w:bookmarkStart w:name="cs_T39C23N30_531b483fd" w:id="465"/>
      <w:r>
        <w:tab/>
      </w:r>
      <w:bookmarkStart w:name="ss_T39C23N30Sb_lv1_cb65ec602" w:id="466"/>
      <w:bookmarkEnd w:id="465"/>
      <w:r>
        <w:t>(</w:t>
      </w:r>
      <w:bookmarkEnd w:id="466"/>
      <w:r>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Director of </w:t>
      </w:r>
      <w:r>
        <w:rPr>
          <w:rStyle w:val="scinsert"/>
        </w:rPr>
        <w:t xml:space="preserve">the Department of Public </w:t>
      </w:r>
      <w:r>
        <w:t>Health</w:t>
      </w:r>
      <w:r>
        <w:rPr>
          <w:rStyle w:val="scstrike"/>
        </w:rPr>
        <w:t xml:space="preserve"> and Environmental Control</w:t>
      </w:r>
      <w:r>
        <w:t xml:space="preserve">, insufficient for the making of such determination, the </w:t>
      </w:r>
      <w:r w:rsidR="00A94D2D">
        <w:t>d</w:t>
      </w:r>
      <w:r>
        <w:t xml:space="preserve">irector shall bring such fact to the attention of the appropriate body charged with the revision of such compendium, and if such body fails within a reasonable time to prescribe tests or methods of assay, which, in the judgment of the </w:t>
      </w:r>
      <w:r w:rsidR="00A94D2D">
        <w:t>d</w:t>
      </w:r>
      <w:r>
        <w:t xml:space="preserve">irector, are sufficient for purposes of this paragraph, then the </w:t>
      </w:r>
      <w:r w:rsidR="00A94D2D">
        <w:t>d</w:t>
      </w:r>
      <w:r>
        <w:t>irector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364CF8" w:rsidP="00364CF8" w:rsidRDefault="00364CF8" w14:paraId="717E914F" w14:textId="77777777">
      <w:pPr>
        <w:pStyle w:val="scemptyline"/>
      </w:pPr>
    </w:p>
    <w:p w:rsidR="00A0376D" w:rsidP="00A0376D" w:rsidRDefault="00364CF8" w14:paraId="30995702" w14:textId="55F3F867">
      <w:pPr>
        <w:pStyle w:val="scdirectionallanguage"/>
      </w:pPr>
      <w:bookmarkStart w:name="bs_num_68_sub_C_d96cba4ca" w:id="467"/>
      <w:r>
        <w:t>C</w:t>
      </w:r>
      <w:bookmarkEnd w:id="467"/>
      <w:r>
        <w:t>.</w:t>
      </w:r>
      <w:r>
        <w:tab/>
      </w:r>
      <w:bookmarkStart w:name="dl_7eee6a4a9" w:id="468"/>
      <w:r w:rsidR="00A0376D">
        <w:t>S</w:t>
      </w:r>
      <w:bookmarkEnd w:id="468"/>
      <w:r w:rsidR="00A0376D">
        <w:t>ection 39‑23‑40(b), (c), (d), (e), (f), (g), and (h) of the S.C. Code is amended to read:</w:t>
      </w:r>
    </w:p>
    <w:p w:rsidR="00A0376D" w:rsidP="00A0376D" w:rsidRDefault="00A0376D" w14:paraId="27A6BAF0" w14:textId="77777777">
      <w:pPr>
        <w:pStyle w:val="sccodifiedsection"/>
      </w:pPr>
    </w:p>
    <w:p w:rsidR="00A0376D" w:rsidP="00A0376D" w:rsidRDefault="00A0376D" w14:paraId="002DAA67" w14:textId="1F4F875A">
      <w:pPr>
        <w:pStyle w:val="sccodifiedsection"/>
      </w:pPr>
      <w:bookmarkStart w:name="cs_T39C23N40_2a50cebce" w:id="469"/>
      <w:r>
        <w:tab/>
      </w:r>
      <w:bookmarkStart w:name="ss_T39C23N40Sb_lv1_8c626229b" w:id="470"/>
      <w:bookmarkEnd w:id="469"/>
      <w:r>
        <w:t>(</w:t>
      </w:r>
      <w:bookmarkEnd w:id="470"/>
      <w:r>
        <w:t xml:space="preserve">b) If in a package form unless it bears a label containing (1) the name and place of business of the manufacturer, packer, or distributor; and (2) an accurate statement of the quantity of the contents in </w:t>
      </w:r>
      <w:r>
        <w:lastRenderedPageBreak/>
        <w:t xml:space="preserve">terms of weight, measure, or numerical count; provided, that reasonable variations shall be permitted under regulations issued by the Director of </w:t>
      </w:r>
      <w:r>
        <w:rPr>
          <w:rStyle w:val="scinsert"/>
        </w:rPr>
        <w:t xml:space="preserve">the Department of Public </w:t>
      </w:r>
      <w:r>
        <w:t xml:space="preserve">Health </w:t>
      </w:r>
      <w:r>
        <w:rPr>
          <w:rStyle w:val="scstrike"/>
        </w:rPr>
        <w:t xml:space="preserve">and Environmental Control </w:t>
      </w:r>
      <w:r>
        <w:t>or issued under the Federal act. Provided, further, that in the case of any drug subject to Section 39‑23‑50(b)(1),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A0376D" w:rsidP="00A0376D" w:rsidRDefault="00A0376D" w14:paraId="28205E49" w14:textId="77777777">
      <w:pPr>
        <w:pStyle w:val="sccodifiedsection"/>
      </w:pPr>
      <w:r>
        <w:tab/>
      </w:r>
      <w:bookmarkStart w:name="ss_T39C23N40Sc_lv1_2fecdde13" w:id="471"/>
      <w:r>
        <w:t>(</w:t>
      </w:r>
      <w:bookmarkEnd w:id="471"/>
      <w:r>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A0376D" w:rsidP="00A0376D" w:rsidRDefault="00A0376D" w14:paraId="1C20872B" w14:textId="3FC37291">
      <w:pPr>
        <w:pStyle w:val="sccodifiedsection"/>
      </w:pPr>
      <w:r>
        <w:tab/>
      </w:r>
      <w:bookmarkStart w:name="ss_T39C23N40Sd_lv1_604e41dfc" w:id="472"/>
      <w:r>
        <w:t>(</w:t>
      </w:r>
      <w:bookmarkEnd w:id="472"/>
      <w:r>
        <w:t>d) If it is for use by man and contains any quantity of the narcotic or hypnotic substance alpha‑eucaine, barbituric acid, beta‑eucaine,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Director of</w:t>
      </w:r>
      <w:r>
        <w:rPr>
          <w:rStyle w:val="scinsert"/>
        </w:rPr>
        <w:t xml:space="preserve"> the Department of Public</w:t>
      </w:r>
      <w:r>
        <w:t xml:space="preserve"> Health </w:t>
      </w:r>
      <w:r>
        <w:rPr>
          <w:rStyle w:val="scstrike"/>
        </w:rPr>
        <w:t xml:space="preserve">and Environmental Control </w:t>
      </w:r>
      <w:r>
        <w:t>under this chapter, or by regulations issued pursuant to Section 502(d) of the Federal act, unless its label bears the name and quantity or proportion of such substance or derivative and in juxtaposition therewith the statement “Warning ‑ May be habit forming.”</w:t>
      </w:r>
    </w:p>
    <w:p w:rsidR="00A0376D" w:rsidP="00A0376D" w:rsidRDefault="00A0376D" w14:paraId="54EAC070" w14:textId="2C127C6F">
      <w:pPr>
        <w:pStyle w:val="sccodifiedsection"/>
      </w:pPr>
      <w:r>
        <w:tab/>
      </w:r>
      <w:bookmarkStart w:name="ss_T39C23N40Se_lv1_163760e85" w:id="473"/>
      <w:r>
        <w:t>(</w:t>
      </w:r>
      <w:bookmarkEnd w:id="473"/>
      <w:r>
        <w:t>e)</w:t>
      </w:r>
      <w:bookmarkStart w:name="ss_T39C23N40S1_lv2_79e839819" w:id="474"/>
      <w:r>
        <w:t>(</w:t>
      </w:r>
      <w:bookmarkEnd w:id="474"/>
      <w:r>
        <w:t xml:space="preserv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w:t>
      </w:r>
      <w:r>
        <w:lastRenderedPageBreak/>
        <w:t xml:space="preserve">regulations promulgated by the Director of </w:t>
      </w:r>
      <w:r>
        <w:rPr>
          <w:rStyle w:val="scinsert"/>
        </w:rPr>
        <w:t xml:space="preserve">the Department of Public </w:t>
      </w:r>
      <w:r>
        <w:t xml:space="preserve">Health </w:t>
      </w:r>
      <w:r>
        <w:rPr>
          <w:rStyle w:val="scstrike"/>
        </w:rPr>
        <w:t xml:space="preserve">and Environmental Control </w:t>
      </w:r>
      <w:r>
        <w:t>or under the Federal act.</w:t>
      </w:r>
    </w:p>
    <w:p w:rsidR="00A0376D" w:rsidP="00A0376D" w:rsidRDefault="00A0376D" w14:paraId="06C49305" w14:textId="48695718">
      <w:pPr>
        <w:pStyle w:val="sccodifiedsection"/>
      </w:pPr>
      <w:r>
        <w:tab/>
      </w:r>
      <w:r>
        <w:tab/>
      </w:r>
      <w:bookmarkStart w:name="ss_T39C23N40S2_lv2_0a4fb10bb" w:id="475"/>
      <w:r>
        <w:t>(</w:t>
      </w:r>
      <w:bookmarkEnd w:id="475"/>
      <w:r>
        <w:t>2) As used in this paragraph (e), the term “established name,” with respect to a drug or ingredient thereof, means (A) the applicable official name designated pursuant to Section 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A0376D" w:rsidP="00A0376D" w:rsidRDefault="00A0376D" w14:paraId="7DED72DA" w14:textId="5E14C3F3">
      <w:pPr>
        <w:pStyle w:val="sccodifiedsection"/>
      </w:pPr>
      <w:r>
        <w:tab/>
      </w:r>
      <w:bookmarkStart w:name="ss_T39C23N40Sf_lv1_420ceccb1" w:id="476"/>
      <w:r>
        <w:t>(</w:t>
      </w:r>
      <w:bookmarkEnd w:id="476"/>
      <w:r>
        <w:t>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Director of</w:t>
      </w:r>
      <w:r>
        <w:rPr>
          <w:rStyle w:val="scinsert"/>
        </w:rPr>
        <w:t xml:space="preserve"> the Department of Public</w:t>
      </w:r>
      <w:r>
        <w:t xml:space="preserve"> Health </w:t>
      </w:r>
      <w:r>
        <w:rPr>
          <w:rStyle w:val="scstrike"/>
        </w:rPr>
        <w:t xml:space="preserve">and Environmental Control </w:t>
      </w:r>
      <w:r>
        <w:t>shall promulgate regulations exempting such drug or device from such requirement; provided, further, that articles exempted under regulations issued under Section 502(f) of the Federal act shall also be exempt.</w:t>
      </w:r>
    </w:p>
    <w:p w:rsidR="00A0376D" w:rsidP="00A0376D" w:rsidRDefault="00A0376D" w14:paraId="237B155D" w14:textId="67A28C26">
      <w:pPr>
        <w:pStyle w:val="sccodifiedsection"/>
      </w:pPr>
      <w:r>
        <w:tab/>
      </w:r>
      <w:bookmarkStart w:name="ss_T39C23N40Sg_lv1_773152693" w:id="477"/>
      <w:r>
        <w:t>(</w:t>
      </w:r>
      <w:bookmarkEnd w:id="477"/>
      <w:r>
        <w:t xml:space="preserve">g) If it purports to be a drug the name of which is recognized in an official compendium, unless it is packaged and labeled as prescribed therein; provided, that the method of packing may be modified with the consent of the Director of </w:t>
      </w:r>
      <w:r>
        <w:rPr>
          <w:rStyle w:val="scinsert"/>
        </w:rPr>
        <w:t xml:space="preserve">the Department of Public </w:t>
      </w:r>
      <w:r>
        <w:t xml:space="preserve">Health </w:t>
      </w:r>
      <w:r>
        <w:rPr>
          <w:rStyle w:val="scstrike"/>
        </w:rPr>
        <w:t xml:space="preserve">and Environmental Control </w:t>
      </w:r>
      <w:r>
        <w:t>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A9622B" w:rsidP="00A0376D" w:rsidRDefault="00A0376D" w14:paraId="63DC8F06" w14:textId="54F762B4">
      <w:pPr>
        <w:pStyle w:val="sccodifiedsection"/>
      </w:pPr>
      <w:r>
        <w:tab/>
      </w:r>
      <w:bookmarkStart w:name="ss_T39C23N40Sh_lv1_876ffb80c" w:id="478"/>
      <w:r>
        <w:t>(</w:t>
      </w:r>
      <w:bookmarkEnd w:id="478"/>
      <w:r>
        <w:t xml:space="preserve">h) If it has been found by the Director of </w:t>
      </w:r>
      <w:r>
        <w:rPr>
          <w:rStyle w:val="scinsert"/>
        </w:rPr>
        <w:t xml:space="preserve">the Department of Public </w:t>
      </w:r>
      <w:r>
        <w:t xml:space="preserve">Health </w:t>
      </w:r>
      <w:r>
        <w:rPr>
          <w:rStyle w:val="scstrike"/>
        </w:rPr>
        <w:t xml:space="preserve">and Environmental Control </w:t>
      </w:r>
      <w:r>
        <w:t xml:space="preserve">or under the Federal act to be a drug liable to deterioration, unless it is packaged in such form and manner, and its label bears a statement of such precautions, as the Director of </w:t>
      </w:r>
      <w:r>
        <w:rPr>
          <w:rStyle w:val="scinsert"/>
        </w:rPr>
        <w:t xml:space="preserve">the Department of Public </w:t>
      </w:r>
      <w:r>
        <w:t xml:space="preserve">Health </w:t>
      </w:r>
      <w:r>
        <w:rPr>
          <w:rStyle w:val="scstrike"/>
        </w:rPr>
        <w:t xml:space="preserve">and Environmental Control </w:t>
      </w:r>
      <w:r>
        <w:t xml:space="preserve">or under the Federal act shall by regulations require as necessary for the protection of the public health. No such regulation shall be established for any drug </w:t>
      </w:r>
      <w:r>
        <w:lastRenderedPageBreak/>
        <w:t xml:space="preserve">recognized in an official compendium until the Director of </w:t>
      </w:r>
      <w:r>
        <w:rPr>
          <w:rStyle w:val="scinsert"/>
        </w:rPr>
        <w:t xml:space="preserve">the Department of Public </w:t>
      </w:r>
      <w:r>
        <w:t xml:space="preserve">Health </w:t>
      </w:r>
      <w:r>
        <w:rPr>
          <w:rStyle w:val="scstrike"/>
        </w:rPr>
        <w:t xml:space="preserve">and Environmental Control </w:t>
      </w:r>
      <w:r>
        <w:t>shall have informed the appropriate body charged with the revision of such compendium of the need for such packaging or labeling requirements and such body shall have failed within a reasonable time to prescribe such requirements.</w:t>
      </w:r>
    </w:p>
    <w:p w:rsidR="0019200D" w:rsidP="0019200D" w:rsidRDefault="0019200D" w14:paraId="4B643F43" w14:textId="77777777">
      <w:pPr>
        <w:pStyle w:val="scemptyline"/>
      </w:pPr>
    </w:p>
    <w:p w:rsidR="00F5414E" w:rsidP="00F5414E" w:rsidRDefault="0019200D" w14:paraId="719F8557" w14:textId="77777777">
      <w:pPr>
        <w:pStyle w:val="scdirectionallanguage"/>
      </w:pPr>
      <w:bookmarkStart w:name="bs_num_68_sub_D_0a3981966" w:id="479"/>
      <w:r>
        <w:t>D</w:t>
      </w:r>
      <w:bookmarkEnd w:id="479"/>
      <w:r>
        <w:t>.</w:t>
      </w:r>
      <w:r>
        <w:tab/>
      </w:r>
      <w:bookmarkStart w:name="dl_386b2504f" w:id="480"/>
      <w:r w:rsidR="00F5414E">
        <w:t>S</w:t>
      </w:r>
      <w:bookmarkEnd w:id="480"/>
      <w:r w:rsidR="00F5414E">
        <w:t>ection 39‑23‑50(a) of the S.C. Code is amended to read:</w:t>
      </w:r>
    </w:p>
    <w:p w:rsidR="00F5414E" w:rsidP="00F5414E" w:rsidRDefault="00F5414E" w14:paraId="043A0D79" w14:textId="77777777">
      <w:pPr>
        <w:pStyle w:val="sccodifiedsection"/>
      </w:pPr>
    </w:p>
    <w:p w:rsidR="00D415DF" w:rsidP="00F5414E" w:rsidRDefault="00F5414E" w14:paraId="23FCD435" w14:textId="46DF0C60">
      <w:pPr>
        <w:pStyle w:val="sccodifiedsection"/>
      </w:pPr>
      <w:bookmarkStart w:name="cs_T39C23N50_621cd2ed9" w:id="481"/>
      <w:r>
        <w:tab/>
      </w:r>
      <w:bookmarkStart w:name="ss_T39C23N50Sa_lv1_2686ba71f" w:id="482"/>
      <w:bookmarkEnd w:id="481"/>
      <w:r>
        <w:t>(</w:t>
      </w:r>
      <w:bookmarkEnd w:id="482"/>
      <w:r>
        <w:t xml:space="preserve">a) The Director of </w:t>
      </w:r>
      <w:r>
        <w:rPr>
          <w:rStyle w:val="scinsert"/>
        </w:rPr>
        <w:t xml:space="preserve">the Department of Public </w:t>
      </w:r>
      <w:r>
        <w:t xml:space="preserve">Health </w:t>
      </w:r>
      <w:r>
        <w:rPr>
          <w:rStyle w:val="scstrike"/>
        </w:rPr>
        <w:t xml:space="preserve">and Environmental Control </w:t>
      </w:r>
      <w:r>
        <w:t>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BC6ACD" w:rsidP="00BC6ACD" w:rsidRDefault="00BC6ACD" w14:paraId="44F200B7" w14:textId="77777777">
      <w:pPr>
        <w:pStyle w:val="scemptyline"/>
      </w:pPr>
    </w:p>
    <w:p w:rsidR="0026231A" w:rsidP="0026231A" w:rsidRDefault="00BC6ACD" w14:paraId="4C9C2003" w14:textId="40F343C5">
      <w:pPr>
        <w:pStyle w:val="scdirectionallanguage"/>
      </w:pPr>
      <w:bookmarkStart w:name="bs_num_68_sub_E_7479e7147" w:id="483"/>
      <w:r>
        <w:t>E</w:t>
      </w:r>
      <w:bookmarkEnd w:id="483"/>
      <w:r>
        <w:t>.</w:t>
      </w:r>
      <w:r>
        <w:tab/>
      </w:r>
      <w:bookmarkStart w:name="dl_024fc4efe" w:id="484"/>
      <w:r w:rsidR="0026231A">
        <w:t>S</w:t>
      </w:r>
      <w:bookmarkEnd w:id="484"/>
      <w:r w:rsidR="0026231A">
        <w:t>ection 39‑23‑50(b)(3) of the S.C. Code is amended to read:</w:t>
      </w:r>
    </w:p>
    <w:p w:rsidR="0026231A" w:rsidP="0026231A" w:rsidRDefault="0026231A" w14:paraId="33489AAD" w14:textId="77777777">
      <w:pPr>
        <w:pStyle w:val="sccodifiedsection"/>
      </w:pPr>
    </w:p>
    <w:p w:rsidR="0026231A" w:rsidP="0026231A" w:rsidRDefault="0026231A" w14:paraId="2FEAE618" w14:textId="323B01E7">
      <w:pPr>
        <w:pStyle w:val="sccodifiedsection"/>
      </w:pPr>
      <w:bookmarkStart w:name="cs_T39C23N50_8f3ee4104" w:id="485"/>
      <w:r>
        <w:tab/>
      </w:r>
      <w:bookmarkStart w:name="ss_T39C23N50S3_lv1_f11f74b77" w:id="486"/>
      <w:bookmarkEnd w:id="485"/>
      <w:r>
        <w:t>(</w:t>
      </w:r>
      <w:bookmarkEnd w:id="486"/>
      <w:r>
        <w:t xml:space="preserve">3) The Director of </w:t>
      </w:r>
      <w:r>
        <w:rPr>
          <w:rStyle w:val="scinsert"/>
        </w:rPr>
        <w:t xml:space="preserve">the Department of Public </w:t>
      </w:r>
      <w:r>
        <w:t xml:space="preserve">Health </w:t>
      </w:r>
      <w:r>
        <w:rPr>
          <w:rStyle w:val="scstrike"/>
        </w:rPr>
        <w:t xml:space="preserve">and Environmental Control </w:t>
      </w:r>
      <w:r>
        <w:t xml:space="preserve">may by regulation remove drugs subject to Section 39‑23‑40(d) and Section 39‑23‑70 from the requirements of paragraph (1) of this subsection when such requirements are not necessary for the protection of the public health. Drugs removed from the prescription requirements of the Federal act by regulations issued thereunder may also by regulations issued by the Director of </w:t>
      </w:r>
      <w:r w:rsidR="00A31423">
        <w:rPr>
          <w:rStyle w:val="scinsert"/>
        </w:rPr>
        <w:t xml:space="preserve">the Department of Public </w:t>
      </w:r>
      <w:r>
        <w:t>Health</w:t>
      </w:r>
      <w:r>
        <w:rPr>
          <w:rStyle w:val="scstrike"/>
        </w:rPr>
        <w:t xml:space="preserve"> and Environmental Control</w:t>
      </w:r>
      <w:r>
        <w:t>, be removed from the requirements of paragraph (1) of this subsection.</w:t>
      </w:r>
    </w:p>
    <w:p w:rsidR="00D80098" w:rsidP="00D80098" w:rsidRDefault="00D80098" w14:paraId="1F7D9546" w14:textId="643C1B6E">
      <w:pPr>
        <w:pStyle w:val="scemptyline"/>
      </w:pPr>
    </w:p>
    <w:p w:rsidR="005207F5" w:rsidP="005207F5" w:rsidRDefault="00D80098" w14:paraId="758AC805" w14:textId="77777777">
      <w:pPr>
        <w:pStyle w:val="scdirectionallanguage"/>
      </w:pPr>
      <w:bookmarkStart w:name="bs_num_68_sub_F_fe33f09b1" w:id="487"/>
      <w:r>
        <w:t>F</w:t>
      </w:r>
      <w:bookmarkEnd w:id="487"/>
      <w:r>
        <w:t>.</w:t>
      </w:r>
      <w:r>
        <w:tab/>
      </w:r>
      <w:bookmarkStart w:name="dl_881e2e21d" w:id="488"/>
      <w:r w:rsidR="005207F5">
        <w:t>S</w:t>
      </w:r>
      <w:bookmarkEnd w:id="488"/>
      <w:r w:rsidR="005207F5">
        <w:t>ection 39‑23‑60 of the S.C. Code is amended to read:</w:t>
      </w:r>
    </w:p>
    <w:p w:rsidR="005207F5" w:rsidP="005207F5" w:rsidRDefault="005207F5" w14:paraId="72958944" w14:textId="77777777">
      <w:pPr>
        <w:pStyle w:val="sccodifiedsection"/>
      </w:pPr>
    </w:p>
    <w:p w:rsidR="00F75892" w:rsidP="005207F5" w:rsidRDefault="005207F5" w14:paraId="5322FD1C" w14:textId="29A94700">
      <w:pPr>
        <w:pStyle w:val="sccodifiedsection"/>
      </w:pPr>
      <w:r>
        <w:tab/>
      </w:r>
      <w:bookmarkStart w:name="cs_T39C23N60_165d5f3c4" w:id="489"/>
      <w:r>
        <w:t>S</w:t>
      </w:r>
      <w:bookmarkEnd w:id="489"/>
      <w:r>
        <w:t>ection 39‑23‑60.</w:t>
      </w:r>
      <w:r>
        <w:tab/>
        <w:t xml:space="preserve">In accordance with Federal standards, the Director of </w:t>
      </w:r>
      <w:r>
        <w:rPr>
          <w:rStyle w:val="scinsert"/>
        </w:rPr>
        <w:t xml:space="preserve">the Department of Public </w:t>
      </w:r>
      <w:r>
        <w:t xml:space="preserve">Health </w:t>
      </w:r>
      <w:r>
        <w:rPr>
          <w:rStyle w:val="scstrike"/>
        </w:rPr>
        <w:t xml:space="preserve">and Environmental Control </w:t>
      </w:r>
      <w:r>
        <w:t>shall promulgate regulations providing for the listing of coal‑tar colors which are harmless and suitable for use in drugs for purposes of coloring only and for the certification of batches of such colors, with or without harmless dilutents.</w:t>
      </w:r>
    </w:p>
    <w:p w:rsidR="009B0A15" w:rsidP="009B0A15" w:rsidRDefault="009B0A15" w14:paraId="668A688F" w14:textId="77777777">
      <w:pPr>
        <w:pStyle w:val="scemptyline"/>
      </w:pPr>
    </w:p>
    <w:p w:rsidR="00062C3C" w:rsidP="00062C3C" w:rsidRDefault="009B0A15" w14:paraId="3F920CEB" w14:textId="040716D3">
      <w:pPr>
        <w:pStyle w:val="scdirectionallanguage"/>
      </w:pPr>
      <w:bookmarkStart w:name="bs_num_68_sub_G_9bf6d6b07" w:id="490"/>
      <w:r>
        <w:t>G</w:t>
      </w:r>
      <w:bookmarkEnd w:id="490"/>
      <w:r>
        <w:t>.</w:t>
      </w:r>
      <w:r>
        <w:tab/>
      </w:r>
      <w:bookmarkStart w:name="dl_7e16e26e6" w:id="491"/>
      <w:r w:rsidR="00062C3C">
        <w:t>S</w:t>
      </w:r>
      <w:bookmarkEnd w:id="491"/>
      <w:r w:rsidR="00062C3C">
        <w:t>ection 39‑23‑70(b), (c), (d), (e), (f), (g), (h), and (i) of the S.C. Code is amended to read:</w:t>
      </w:r>
    </w:p>
    <w:p w:rsidR="00062C3C" w:rsidP="00062C3C" w:rsidRDefault="00062C3C" w14:paraId="4FF452A4" w14:textId="77777777">
      <w:pPr>
        <w:pStyle w:val="sccodifiedsection"/>
      </w:pPr>
    </w:p>
    <w:p w:rsidR="00062C3C" w:rsidP="00062C3C" w:rsidRDefault="00062C3C" w14:paraId="3E52CF19" w14:textId="044DA291">
      <w:pPr>
        <w:pStyle w:val="sccodifiedsection"/>
      </w:pPr>
      <w:bookmarkStart w:name="cs_T39C23N70_1627f523f" w:id="492"/>
      <w:r>
        <w:tab/>
      </w:r>
      <w:bookmarkStart w:name="ss_T39C23N70Sb_lv1_0d9cb34a6" w:id="493"/>
      <w:bookmarkEnd w:id="492"/>
      <w:r>
        <w:t>(</w:t>
      </w:r>
      <w:bookmarkEnd w:id="493"/>
      <w:r>
        <w:t xml:space="preserve">b) Any person may file with the Director of </w:t>
      </w:r>
      <w:r>
        <w:rPr>
          <w:rStyle w:val="scinsert"/>
        </w:rPr>
        <w:t xml:space="preserve">the Department of Public </w:t>
      </w:r>
      <w:r>
        <w:t xml:space="preserve">Health </w:t>
      </w:r>
      <w:r>
        <w:rPr>
          <w:rStyle w:val="scstrike"/>
        </w:rPr>
        <w:t xml:space="preserve">and Environmental Control </w:t>
      </w:r>
      <w:r>
        <w:t xml:space="preserve">an application with respect to any drug subject to the provisions of subsection (a). Such persons shall submit to the Director of </w:t>
      </w:r>
      <w:r>
        <w:rPr>
          <w:rStyle w:val="scinsert"/>
        </w:rPr>
        <w:t xml:space="preserve">the Department of Public </w:t>
      </w:r>
      <w:r>
        <w:t xml:space="preserve">Health </w:t>
      </w:r>
      <w:r>
        <w:rPr>
          <w:rStyle w:val="scstrike"/>
        </w:rPr>
        <w:t xml:space="preserve">and Environmental Control </w:t>
      </w:r>
      <w:r>
        <w:t xml:space="preserve">as a part of the application (1) full reports of investigations which have been made to show whether or not such </w:t>
      </w:r>
      <w:r>
        <w:lastRenderedPageBreak/>
        <w:t xml:space="preserve">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Director of </w:t>
      </w:r>
      <w:r>
        <w:rPr>
          <w:rStyle w:val="scinsert"/>
        </w:rPr>
        <w:t xml:space="preserve">the Department of Public </w:t>
      </w:r>
      <w:r>
        <w:t xml:space="preserve">Health </w:t>
      </w:r>
      <w:r>
        <w:rPr>
          <w:rStyle w:val="scstrike"/>
        </w:rPr>
        <w:t xml:space="preserve">and Environmental Control </w:t>
      </w:r>
      <w:r>
        <w:t>may require; and (6) specimens of the labeling proposed to be used for such drug.</w:t>
      </w:r>
    </w:p>
    <w:p w:rsidR="00062C3C" w:rsidP="00062C3C" w:rsidRDefault="00062C3C" w14:paraId="3C059A78" w14:textId="3EBBB336">
      <w:pPr>
        <w:pStyle w:val="sccodifiedsection"/>
      </w:pPr>
      <w:r>
        <w:tab/>
      </w:r>
      <w:bookmarkStart w:name="ss_T39C23N70Sc_lv1_17ee3a84a" w:id="494"/>
      <w:r>
        <w:t>(</w:t>
      </w:r>
      <w:bookmarkEnd w:id="494"/>
      <w:r>
        <w:t xml:space="preserve">c) An application provided for in subsection (b) shall become effective on the one hundred eightieth day after the filing thereof, except that if the Director of </w:t>
      </w:r>
      <w:r>
        <w:rPr>
          <w:rStyle w:val="scinsert"/>
        </w:rPr>
        <w:t xml:space="preserve">the Department of Public </w:t>
      </w:r>
      <w:r>
        <w:t xml:space="preserve">Health </w:t>
      </w:r>
      <w:r>
        <w:rPr>
          <w:rStyle w:val="scstrike"/>
        </w:rPr>
        <w:t xml:space="preserve">and Environmental Control </w:t>
      </w:r>
      <w:r>
        <w:t xml:space="preserve">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w:t>
      </w:r>
      <w:r>
        <w:rPr>
          <w:rStyle w:val="scstrike"/>
        </w:rPr>
        <w:t xml:space="preserve"> he</w:t>
      </w:r>
      <w:r w:rsidR="00C06162">
        <w:rPr>
          <w:rStyle w:val="scinsert"/>
        </w:rPr>
        <w:t>the director</w:t>
      </w:r>
      <w:r>
        <w:t xml:space="preserve"> shall, prior to the effective date of the application, issue an order refusing to permit the application to become effective.</w:t>
      </w:r>
    </w:p>
    <w:p w:rsidR="00062C3C" w:rsidP="00062C3C" w:rsidRDefault="00062C3C" w14:paraId="4F6B66AF" w14:textId="4F045FED">
      <w:pPr>
        <w:pStyle w:val="sccodifiedsection"/>
      </w:pPr>
      <w:r>
        <w:tab/>
      </w:r>
      <w:bookmarkStart w:name="ss_T39C23N70Sd_lv1_c6b0e7e81" w:id="495"/>
      <w:r>
        <w:t>(</w:t>
      </w:r>
      <w:bookmarkEnd w:id="495"/>
      <w:r>
        <w:t xml:space="preserve">d) If the Director of </w:t>
      </w:r>
      <w:r>
        <w:rPr>
          <w:rStyle w:val="scinsert"/>
        </w:rPr>
        <w:t xml:space="preserve">the Department of Public </w:t>
      </w:r>
      <w:r>
        <w:t xml:space="preserve">Health </w:t>
      </w:r>
      <w:r>
        <w:rPr>
          <w:rStyle w:val="scstrike"/>
        </w:rPr>
        <w:t xml:space="preserve">and Environmental Control </w:t>
      </w:r>
      <w:r>
        <w:t xml:space="preserve">finds, after due notice to the applicant and giving </w:t>
      </w:r>
      <w:r>
        <w:rPr>
          <w:rStyle w:val="scstrike"/>
        </w:rPr>
        <w:t>him</w:t>
      </w:r>
      <w:r w:rsidR="00C06162">
        <w:rPr>
          <w:rStyle w:val="scinsert"/>
        </w:rPr>
        <w:t>the applicant</w:t>
      </w:r>
      <w:r>
        <w:t xml:space="preserve"> an opportunity for a hearing, that (1) the investigations, reports of which are required to be submitted to the </w:t>
      </w:r>
      <w:r w:rsidR="00C06162">
        <w:t>d</w:t>
      </w:r>
      <w:r>
        <w:t xml:space="preserve">irector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w:t>
      </w:r>
      <w:r>
        <w:rPr>
          <w:rStyle w:val="scstrike"/>
        </w:rPr>
        <w:t>him</w:t>
      </w:r>
      <w:r w:rsidR="00C06162">
        <w:rPr>
          <w:rStyle w:val="scinsert"/>
        </w:rPr>
        <w:t>the director</w:t>
      </w:r>
      <w:r>
        <w:t xml:space="preserve"> as part of the application or upon the basis of any other information before </w:t>
      </w:r>
      <w:r>
        <w:rPr>
          <w:rStyle w:val="scstrike"/>
        </w:rPr>
        <w:t>him</w:t>
      </w:r>
      <w:r w:rsidR="00C06162">
        <w:rPr>
          <w:rStyle w:val="scinsert"/>
        </w:rPr>
        <w:t>the director</w:t>
      </w:r>
      <w:r>
        <w:t xml:space="preserve"> with respect to such drug, </w:t>
      </w:r>
      <w:r>
        <w:rPr>
          <w:rStyle w:val="scstrike"/>
        </w:rPr>
        <w:t>he</w:t>
      </w:r>
      <w:r w:rsidR="00C06162">
        <w:rPr>
          <w:rStyle w:val="scinsert"/>
        </w:rPr>
        <w:t>the director</w:t>
      </w:r>
      <w:r>
        <w:t xml:space="preserve"> has insufficient information to determine whether such drug is safe for use under such conditions, </w:t>
      </w:r>
      <w:r>
        <w:rPr>
          <w:rStyle w:val="scstrike"/>
        </w:rPr>
        <w:t>he</w:t>
      </w:r>
      <w:r w:rsidR="00C06162">
        <w:rPr>
          <w:rStyle w:val="scinsert"/>
        </w:rPr>
        <w:t>the director</w:t>
      </w:r>
      <w:r>
        <w:t xml:space="preserve"> shall, prior to the effective date of the application, issue an order refusing to permit the application to become effective.</w:t>
      </w:r>
    </w:p>
    <w:p w:rsidR="00062C3C" w:rsidP="00062C3C" w:rsidRDefault="00062C3C" w14:paraId="3762F37B" w14:textId="22B75CD6">
      <w:pPr>
        <w:pStyle w:val="sccodifiedsection"/>
      </w:pPr>
      <w:r>
        <w:tab/>
      </w:r>
      <w:bookmarkStart w:name="ss_T39C23N70Se_lv1_20eedd958" w:id="496"/>
      <w:r>
        <w:t>(</w:t>
      </w:r>
      <w:bookmarkEnd w:id="496"/>
      <w:r>
        <w:t xml:space="preserve">e) The effectiveness of an application with respect to any drug shall, after due notice and opportunity for hearing to the applicant, by order of the Director of </w:t>
      </w:r>
      <w:r>
        <w:rPr>
          <w:rStyle w:val="scinsert"/>
        </w:rPr>
        <w:t xml:space="preserve">the Department of Public </w:t>
      </w:r>
      <w:r>
        <w:t xml:space="preserve">Health </w:t>
      </w:r>
      <w:r>
        <w:rPr>
          <w:rStyle w:val="scstrike"/>
        </w:rPr>
        <w:t xml:space="preserve">and Environmental Control </w:t>
      </w:r>
      <w:r>
        <w:t xml:space="preserve">be suspended if the </w:t>
      </w:r>
      <w:r w:rsidR="00C06162">
        <w:t>d</w:t>
      </w:r>
      <w:r>
        <w:t>irector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062C3C" w:rsidP="00062C3C" w:rsidRDefault="00062C3C" w14:paraId="72CCC7C3" w14:textId="1805FE5B">
      <w:pPr>
        <w:pStyle w:val="sccodifiedsection"/>
      </w:pPr>
      <w:r>
        <w:tab/>
      </w:r>
      <w:bookmarkStart w:name="ss_T39C23N70Sf_lv1_e841e7840" w:id="497"/>
      <w:r>
        <w:t>(</w:t>
      </w:r>
      <w:bookmarkEnd w:id="497"/>
      <w:r>
        <w:t xml:space="preserve">f) An order refusing to permit an application with respect to any drug to become effective shall be </w:t>
      </w:r>
      <w:r>
        <w:lastRenderedPageBreak/>
        <w:t xml:space="preserve">revoked whenever the Director of </w:t>
      </w:r>
      <w:r>
        <w:rPr>
          <w:rStyle w:val="scinsert"/>
        </w:rPr>
        <w:t xml:space="preserve">the Department of Public </w:t>
      </w:r>
      <w:r>
        <w:t xml:space="preserve">Health </w:t>
      </w:r>
      <w:r>
        <w:rPr>
          <w:rStyle w:val="scstrike"/>
        </w:rPr>
        <w:t xml:space="preserve">and Environmental Control </w:t>
      </w:r>
      <w:r>
        <w:t>finds that the facts so require.</w:t>
      </w:r>
    </w:p>
    <w:p w:rsidR="00062C3C" w:rsidP="00062C3C" w:rsidRDefault="00062C3C" w14:paraId="5F50AF26" w14:textId="43A16B18">
      <w:pPr>
        <w:pStyle w:val="sccodifiedsection"/>
      </w:pPr>
      <w:r>
        <w:tab/>
      </w:r>
      <w:bookmarkStart w:name="ss_T39C23N70Sg_lv1_54d5b50cf" w:id="498"/>
      <w:r>
        <w:t>(</w:t>
      </w:r>
      <w:bookmarkEnd w:id="498"/>
      <w:r>
        <w:t xml:space="preserve">g) Orders of the Director of </w:t>
      </w:r>
      <w:r>
        <w:rPr>
          <w:rStyle w:val="scinsert"/>
        </w:rPr>
        <w:t xml:space="preserve">the Department of Public </w:t>
      </w:r>
      <w:r>
        <w:t xml:space="preserve">Health </w:t>
      </w:r>
      <w:r>
        <w:rPr>
          <w:rStyle w:val="scstrike"/>
        </w:rPr>
        <w:t xml:space="preserve">and Environmental Control </w:t>
      </w:r>
      <w:r>
        <w:t xml:space="preserve">issued under this section shall be served (1) in person by an officer or employee of the Department of </w:t>
      </w:r>
      <w:r>
        <w:rPr>
          <w:rStyle w:val="scinsert"/>
        </w:rPr>
        <w:t xml:space="preserve">Public </w:t>
      </w:r>
      <w:r>
        <w:t xml:space="preserve">Health </w:t>
      </w:r>
      <w:r>
        <w:rPr>
          <w:rStyle w:val="scstrike"/>
        </w:rPr>
        <w:t xml:space="preserve">and Environmental Control </w:t>
      </w:r>
      <w:r>
        <w:t xml:space="preserve">designated by the </w:t>
      </w:r>
      <w:r w:rsidR="00C06162">
        <w:t>d</w:t>
      </w:r>
      <w:r>
        <w:t xml:space="preserve">irector or (2) by mailing the order by registered mail addressed to the applicant or respondent at his last known address in the records of the </w:t>
      </w:r>
      <w:r w:rsidR="00C06162">
        <w:t>d</w:t>
      </w:r>
      <w:r>
        <w:t>irector.</w:t>
      </w:r>
    </w:p>
    <w:p w:rsidR="00062C3C" w:rsidP="00062C3C" w:rsidRDefault="00062C3C" w14:paraId="35105925" w14:textId="7A07BF29">
      <w:pPr>
        <w:pStyle w:val="sccodifiedsection"/>
      </w:pPr>
      <w:r>
        <w:tab/>
      </w:r>
      <w:bookmarkStart w:name="ss_T39C23N70Sh_lv1_725e315aa" w:id="499"/>
      <w:r>
        <w:t>(</w:t>
      </w:r>
      <w:bookmarkEnd w:id="499"/>
      <w:r>
        <w:t xml:space="preserve">h) An appeal may be taken by the applicant from an order of the Director of </w:t>
      </w:r>
      <w:r>
        <w:rPr>
          <w:rStyle w:val="scinsert"/>
        </w:rPr>
        <w:t xml:space="preserve">the Department of Public </w:t>
      </w:r>
      <w:r>
        <w:t xml:space="preserve">Health </w:t>
      </w:r>
      <w:r>
        <w:rPr>
          <w:rStyle w:val="scstrike"/>
        </w:rPr>
        <w:t xml:space="preserve">and Environmental Control </w:t>
      </w:r>
      <w:r>
        <w:t xml:space="preserve">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w:t>
      </w:r>
      <w:r w:rsidR="00C06162">
        <w:t>d</w:t>
      </w:r>
      <w:r>
        <w:t xml:space="preserve">irector be set aside. A copy of such petition shall be forthwith served upon the </w:t>
      </w:r>
      <w:r w:rsidR="00C06162">
        <w:t>d</w:t>
      </w:r>
      <w:r>
        <w:t xml:space="preserve">irector or upon any officer designated by him for that purpose, and thereupon the </w:t>
      </w:r>
      <w:r w:rsidR="00C06162">
        <w:t>d</w:t>
      </w:r>
      <w:r>
        <w:t xml:space="preserve">irector shall certify and file in the court a transcript of the record upon which the order complained of was entered. Upon the filing of such transcript such court shall have exclusive jurisdiction to affirm or set aside such order. No objection to the order of the </w:t>
      </w:r>
      <w:r w:rsidR="002466DD">
        <w:t>d</w:t>
      </w:r>
      <w:r>
        <w:t xml:space="preserve">irector shall be considered by the court unless such objection shall have been argued before the </w:t>
      </w:r>
      <w:r w:rsidR="002466DD">
        <w:t>d</w:t>
      </w:r>
      <w:r>
        <w:t xml:space="preserve">irector or unless there were reasonable grounds for failure so to do. The findings of the </w:t>
      </w:r>
      <w:r w:rsidR="002466DD">
        <w:t>d</w:t>
      </w:r>
      <w:r>
        <w:t xml:space="preserve">irector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w:t>
      </w:r>
      <w:r w:rsidR="002466DD">
        <w:t>d</w:t>
      </w:r>
      <w:r>
        <w:t xml:space="preserve">irector, the court may order such additional evidence to be taken before the </w:t>
      </w:r>
      <w:r w:rsidR="002466DD">
        <w:t>d</w:t>
      </w:r>
      <w:r>
        <w:t xml:space="preserve">irector and to be adduced upon the hearing in such manner and upon such terms and conditions as the court may deem proper. The </w:t>
      </w:r>
      <w:r w:rsidR="002466DD">
        <w:t>d</w:t>
      </w:r>
      <w:r>
        <w:t xml:space="preserve">irector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w:t>
      </w:r>
      <w:r w:rsidR="002466DD">
        <w:t>d</w:t>
      </w:r>
      <w:r>
        <w:t xml:space="preserve">irector shall be final, subject to review as provided by statute. The commencement of proceedings under this subsection shall not, unless specifically ordered by the court to the contrary, operate as a stay of the </w:t>
      </w:r>
      <w:r w:rsidR="002466DD">
        <w:t>d</w:t>
      </w:r>
      <w:r>
        <w:t>irector</w:t>
      </w:r>
      <w:r w:rsidR="003949BC">
        <w:t>’</w:t>
      </w:r>
      <w:r>
        <w:t>s orders.</w:t>
      </w:r>
    </w:p>
    <w:p w:rsidR="00F36256" w:rsidP="00062C3C" w:rsidRDefault="00062C3C" w14:paraId="1AA56602" w14:textId="71C3ABA6">
      <w:pPr>
        <w:pStyle w:val="sccodifiedsection"/>
      </w:pPr>
      <w:r>
        <w:tab/>
      </w:r>
      <w:bookmarkStart w:name="ss_T39C23N70Si_lv1_a53d8454e" w:id="500"/>
      <w:r>
        <w:t>(</w:t>
      </w:r>
      <w:bookmarkEnd w:id="500"/>
      <w:r>
        <w:t xml:space="preserve">i) The Director of </w:t>
      </w:r>
      <w:r>
        <w:rPr>
          <w:rStyle w:val="scinsert"/>
        </w:rPr>
        <w:t xml:space="preserve">the Department of Public </w:t>
      </w:r>
      <w:r>
        <w:t xml:space="preserve">Health </w:t>
      </w:r>
      <w:r>
        <w:rPr>
          <w:rStyle w:val="scstrike"/>
        </w:rPr>
        <w:t xml:space="preserve">and Environmental Control </w:t>
      </w:r>
      <w:r>
        <w:t>shall promulgate regulations for exempting from the operation of this section drugs intended solely for investigational use by experts qualified by scientific training and experience to investigate the safety of drugs.</w:t>
      </w:r>
    </w:p>
    <w:p w:rsidR="00D720C0" w:rsidP="00D720C0" w:rsidRDefault="00D720C0" w14:paraId="646226E3" w14:textId="77777777">
      <w:pPr>
        <w:pStyle w:val="scemptyline"/>
      </w:pPr>
    </w:p>
    <w:p w:rsidR="00635C31" w:rsidP="00635C31" w:rsidRDefault="00D720C0" w14:paraId="449088A8" w14:textId="6B123F92">
      <w:pPr>
        <w:pStyle w:val="scdirectionallanguage"/>
      </w:pPr>
      <w:bookmarkStart w:name="bs_num_68_sub_H_bc13c97fe" w:id="501"/>
      <w:r>
        <w:t>H</w:t>
      </w:r>
      <w:bookmarkEnd w:id="501"/>
      <w:r>
        <w:t>.</w:t>
      </w:r>
      <w:r>
        <w:tab/>
      </w:r>
      <w:bookmarkStart w:name="dl_c32102fde" w:id="502"/>
      <w:r w:rsidR="00635C31">
        <w:t>S</w:t>
      </w:r>
      <w:bookmarkEnd w:id="502"/>
      <w:r w:rsidR="00635C31">
        <w:t>ection 39‑23‑100(a), (b), (c), and (d) of the S.C. Code is amended to read:</w:t>
      </w:r>
    </w:p>
    <w:p w:rsidR="00635C31" w:rsidP="00635C31" w:rsidRDefault="00635C31" w14:paraId="1E9FDFD5" w14:textId="77777777">
      <w:pPr>
        <w:pStyle w:val="sccodifiedsection"/>
      </w:pPr>
    </w:p>
    <w:p w:rsidR="00635C31" w:rsidP="00635C31" w:rsidRDefault="00635C31" w14:paraId="5D3F3A31" w14:textId="6D1CE231">
      <w:pPr>
        <w:pStyle w:val="sccodifiedsection"/>
      </w:pPr>
      <w:bookmarkStart w:name="cs_T39C23N100_dc6083b79" w:id="503"/>
      <w:r>
        <w:tab/>
      </w:r>
      <w:bookmarkStart w:name="ss_T39C23N100Sa_lv1_f07cfb11a" w:id="504"/>
      <w:bookmarkEnd w:id="503"/>
      <w:r>
        <w:t>(</w:t>
      </w:r>
      <w:bookmarkEnd w:id="504"/>
      <w:r>
        <w:t xml:space="preserve">a) Any drug or device that is adulterated or misbranded when introduced into or while in intrastate </w:t>
      </w:r>
      <w:r>
        <w:lastRenderedPageBreak/>
        <w:t xml:space="preserve">commerce or while held for sale (whether or not the first sale) after shipment in intrastate commerce, or which may not, under the provisions of Section 39‑23‑50,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Director of </w:t>
      </w:r>
      <w:r>
        <w:rPr>
          <w:rStyle w:val="scinsert"/>
        </w:rPr>
        <w:t xml:space="preserve">the Department of Public </w:t>
      </w:r>
      <w:r>
        <w:t xml:space="preserve">Health </w:t>
      </w:r>
      <w:r>
        <w:rPr>
          <w:rStyle w:val="scstrike"/>
        </w:rPr>
        <w:t xml:space="preserve">and Environmental Control </w:t>
      </w:r>
      <w:r>
        <w:t xml:space="preserve">has probable cause to believe from facts found, without hearings, by him or any officer or employee of the Department of </w:t>
      </w:r>
      <w:r>
        <w:rPr>
          <w:rStyle w:val="scinsert"/>
        </w:rPr>
        <w:t xml:space="preserve">Public </w:t>
      </w:r>
      <w:r>
        <w:t xml:space="preserve">Health </w:t>
      </w:r>
      <w:r>
        <w:rPr>
          <w:rStyle w:val="scstrike"/>
        </w:rPr>
        <w:t xml:space="preserve">and Environmental Control </w:t>
      </w:r>
      <w:r>
        <w:t xml:space="preserve">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w:t>
      </w:r>
      <w:r>
        <w:rPr>
          <w:rStyle w:val="scinsert"/>
        </w:rPr>
        <w:t xml:space="preserve">Public </w:t>
      </w:r>
      <w:r>
        <w:t xml:space="preserve">Health </w:t>
      </w:r>
      <w:r>
        <w:rPr>
          <w:rStyle w:val="scstrike"/>
        </w:rPr>
        <w:t xml:space="preserve">and Environmental Control </w:t>
      </w:r>
      <w:r>
        <w:t>reasonable notice and opportunity to be heard), shall by order, unless good cause to the contrary is shown, specify a circuit of reasonable proximity to the claimant</w:t>
      </w:r>
      <w:r w:rsidR="00BB3214">
        <w:t>’</w:t>
      </w:r>
      <w:r>
        <w:t>s principal place of business to which the case shall be removed for trial.</w:t>
      </w:r>
    </w:p>
    <w:p w:rsidR="00635C31" w:rsidP="00635C31" w:rsidRDefault="00635C31" w14:paraId="1B4A422D" w14:textId="6E81A098">
      <w:pPr>
        <w:pStyle w:val="sccodifiedsection"/>
      </w:pPr>
      <w:r>
        <w:tab/>
      </w:r>
      <w:bookmarkStart w:name="ss_T39C23N100Sb_lv1_da6796952" w:id="505"/>
      <w:r>
        <w:t>(</w:t>
      </w:r>
      <w:bookmarkEnd w:id="505"/>
      <w:r>
        <w:t xml:space="preserve">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w:t>
      </w:r>
      <w:r>
        <w:rPr>
          <w:rStyle w:val="scinsert"/>
        </w:rPr>
        <w:t xml:space="preserve">Public </w:t>
      </w:r>
      <w:r>
        <w:t xml:space="preserve">Health </w:t>
      </w:r>
      <w:r>
        <w:rPr>
          <w:rStyle w:val="scstrike"/>
        </w:rPr>
        <w:t xml:space="preserve">and Environmental Control </w:t>
      </w:r>
      <w:r>
        <w:t>reasonable notice and opportunity to be heard) shall by order, unless good cause to the contrary is shown, specify a circuit of reasonable proximity to the claimant</w:t>
      </w:r>
      <w:r w:rsidR="00BB3214">
        <w:t>’</w:t>
      </w:r>
      <w:r>
        <w:t xml:space="preserve">s principal place of business, in which all pending proceedings shall be consolidated for trial and tried. Such order of consolidation shall not apply so as to require the removal of any case the date for trial of </w:t>
      </w:r>
      <w:r>
        <w:lastRenderedPageBreak/>
        <w:t>which has been fixed. The court granting such order shall give prompt notification thereof to the other courts having jurisdiction of the cases covered thereby.</w:t>
      </w:r>
    </w:p>
    <w:p w:rsidR="00635C31" w:rsidP="00635C31" w:rsidRDefault="00635C31" w14:paraId="54493575" w14:textId="77777777">
      <w:pPr>
        <w:pStyle w:val="sccodifiedsection"/>
      </w:pPr>
      <w:r>
        <w:tab/>
      </w:r>
      <w:bookmarkStart w:name="ss_T39C23N100Sc_lv1_25c801075" w:id="506"/>
      <w:r>
        <w:t>(</w:t>
      </w:r>
      <w:bookmarkEnd w:id="506"/>
      <w:r>
        <w:t>c) The court at any time after seizure up to a reasonable time before trial shall by order allow any party to a condemnation proceeding, his attorney or agent, to obtain a representative sample of the article seized.</w:t>
      </w:r>
    </w:p>
    <w:p w:rsidR="00E776E6" w:rsidP="00635C31" w:rsidRDefault="00635C31" w14:paraId="66E187DD" w14:textId="257CC1DD">
      <w:pPr>
        <w:pStyle w:val="sccodifiedsection"/>
      </w:pPr>
      <w:r>
        <w:tab/>
      </w:r>
      <w:bookmarkStart w:name="ss_T39C23N100Sd_lv1_9cc8d71f8" w:id="507"/>
      <w:r>
        <w:t>(</w:t>
      </w:r>
      <w:bookmarkEnd w:id="507"/>
      <w:r>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Director of </w:t>
      </w:r>
      <w:r>
        <w:rPr>
          <w:rStyle w:val="scinsert"/>
        </w:rPr>
        <w:t xml:space="preserve">the Department of Public </w:t>
      </w:r>
      <w:r>
        <w:t>Health</w:t>
      </w:r>
      <w:r>
        <w:rPr>
          <w:rStyle w:val="scstrike"/>
        </w:rPr>
        <w:t xml:space="preserve"> and Environmental Control</w:t>
      </w:r>
      <w:r>
        <w:t>, and the expenses of such supervision shall be paid by the person obtaining release of the article under bond. Any article condemned by reason of its being an article which may not, under Section 39‑23‑70, be introduced into intrastate commerce, shall be disposed of by destruction.</w:t>
      </w:r>
    </w:p>
    <w:p w:rsidR="0053479F" w:rsidP="0053479F" w:rsidRDefault="0053479F" w14:paraId="37AA8854" w14:textId="77777777">
      <w:pPr>
        <w:pStyle w:val="scemptyline"/>
      </w:pPr>
    </w:p>
    <w:p w:rsidR="00A9406D" w:rsidP="00A9406D" w:rsidRDefault="0053479F" w14:paraId="3982CD64" w14:textId="77777777">
      <w:pPr>
        <w:pStyle w:val="scdirectionallanguage"/>
      </w:pPr>
      <w:bookmarkStart w:name="bs_num_68_sub_I_cb3916acf" w:id="508"/>
      <w:r>
        <w:t>I</w:t>
      </w:r>
      <w:bookmarkEnd w:id="508"/>
      <w:r>
        <w:t>.</w:t>
      </w:r>
      <w:r>
        <w:tab/>
      </w:r>
      <w:bookmarkStart w:name="dl_c469a3262" w:id="509"/>
      <w:r w:rsidR="00A9406D">
        <w:t>S</w:t>
      </w:r>
      <w:bookmarkEnd w:id="509"/>
      <w:r w:rsidR="00A9406D">
        <w:t>ections 39‑23‑110 through 39‑23‑130 of the S.C. Code are amended to read:</w:t>
      </w:r>
    </w:p>
    <w:p w:rsidR="00A9406D" w:rsidP="00A9406D" w:rsidRDefault="00A9406D" w14:paraId="3E795EE7" w14:textId="77777777">
      <w:pPr>
        <w:pStyle w:val="scemptyline"/>
      </w:pPr>
    </w:p>
    <w:p w:rsidR="00A9406D" w:rsidP="00A9406D" w:rsidRDefault="00A9406D" w14:paraId="597513F0" w14:textId="6A8B00FB">
      <w:pPr>
        <w:pStyle w:val="sccodifiedsection"/>
      </w:pPr>
      <w:r>
        <w:tab/>
      </w:r>
      <w:bookmarkStart w:name="cs_T39C23N110_6a46da3e3" w:id="510"/>
      <w:r>
        <w:t>S</w:t>
      </w:r>
      <w:bookmarkEnd w:id="510"/>
      <w:r>
        <w:t>ection 39‑23‑110.</w:t>
      </w:r>
      <w:r>
        <w:tab/>
        <w:t xml:space="preserve">Before any violation of this chapter is reported by the Director of </w:t>
      </w:r>
      <w:r>
        <w:rPr>
          <w:rStyle w:val="scinsert"/>
        </w:rPr>
        <w:t xml:space="preserve">the Department of Public </w:t>
      </w:r>
      <w:r>
        <w:t xml:space="preserve">Health </w:t>
      </w:r>
      <w:r>
        <w:rPr>
          <w:rStyle w:val="scstrike"/>
        </w:rPr>
        <w:t xml:space="preserve">and Environmental Control </w:t>
      </w:r>
      <w:r>
        <w:t>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A9406D" w:rsidP="00A9406D" w:rsidRDefault="00A9406D" w14:paraId="156F02F3" w14:textId="77777777">
      <w:pPr>
        <w:pStyle w:val="sccodifiedsection"/>
      </w:pPr>
    </w:p>
    <w:p w:rsidR="00A9406D" w:rsidP="00A9406D" w:rsidRDefault="00A9406D" w14:paraId="42E32149" w14:textId="228A39A4">
      <w:pPr>
        <w:pStyle w:val="sccodifiedsection"/>
      </w:pPr>
      <w:r>
        <w:tab/>
      </w:r>
      <w:bookmarkStart w:name="cs_T39C23N120_b9dfdcc4d" w:id="511"/>
      <w:r>
        <w:t>S</w:t>
      </w:r>
      <w:bookmarkEnd w:id="511"/>
      <w:r>
        <w:t>ection 39‑23‑120.</w:t>
      </w:r>
      <w:r>
        <w:tab/>
        <w:t xml:space="preserve">Nothing in this chapter shall be construed as requiring the Director of </w:t>
      </w:r>
      <w:r>
        <w:rPr>
          <w:rStyle w:val="scinsert"/>
        </w:rPr>
        <w:t xml:space="preserve">the Department of Public </w:t>
      </w:r>
      <w:r>
        <w:t xml:space="preserve">Health </w:t>
      </w:r>
      <w:r>
        <w:rPr>
          <w:rStyle w:val="scstrike"/>
        </w:rPr>
        <w:t xml:space="preserve">and Environmental Control </w:t>
      </w:r>
      <w:r>
        <w:t>to report for prosecution, or for the institution of libel or injunction proceedings, minor violations of this chapter whenever he believes that the public interest will be adequately served by a suitable written notice or warning.</w:t>
      </w:r>
    </w:p>
    <w:p w:rsidR="00A9406D" w:rsidP="00A9406D" w:rsidRDefault="00A9406D" w14:paraId="4B3C5F50" w14:textId="77777777">
      <w:pPr>
        <w:pStyle w:val="sccodifiedsection"/>
      </w:pPr>
    </w:p>
    <w:p w:rsidR="00FB31B7" w:rsidP="00A9406D" w:rsidRDefault="00A9406D" w14:paraId="5CDBFCDB" w14:textId="3E84E39C">
      <w:pPr>
        <w:pStyle w:val="sccodifiedsection"/>
      </w:pPr>
      <w:r>
        <w:tab/>
      </w:r>
      <w:bookmarkStart w:name="cs_T39C23N130_75c57b3b3" w:id="512"/>
      <w:r>
        <w:t>S</w:t>
      </w:r>
      <w:bookmarkEnd w:id="512"/>
      <w:r>
        <w:t>ection 39‑23‑130.</w:t>
      </w:r>
      <w:r>
        <w:tab/>
        <w:t xml:space="preserve">The Director of </w:t>
      </w:r>
      <w:r>
        <w:rPr>
          <w:rStyle w:val="scinsert"/>
        </w:rPr>
        <w:t xml:space="preserve">the Department of Public </w:t>
      </w:r>
      <w:r>
        <w:t xml:space="preserve">Health </w:t>
      </w:r>
      <w:r>
        <w:rPr>
          <w:rStyle w:val="scstrike"/>
        </w:rPr>
        <w:t xml:space="preserve">and Environmental Control </w:t>
      </w:r>
      <w:r>
        <w:t xml:space="preserve">may, upon service of written notice, embargo any drug, device, or other substance for a period not to exceed fifteen days if such drug, device, or substance is suspected of being adulterated or misbranded, </w:t>
      </w:r>
      <w:r>
        <w:lastRenderedPageBreak/>
        <w:t xml:space="preserve">the purpose of such embargo being to prevent the removal of such drug, device, or substance from the jurisdiction of the Director of </w:t>
      </w:r>
      <w:r>
        <w:rPr>
          <w:rStyle w:val="scinsert"/>
        </w:rPr>
        <w:t xml:space="preserve">the Department of Public </w:t>
      </w:r>
      <w:r>
        <w:t xml:space="preserve">Health </w:t>
      </w:r>
      <w:r>
        <w:rPr>
          <w:rStyle w:val="scstrike"/>
        </w:rPr>
        <w:t xml:space="preserve">and Environmental Control </w:t>
      </w:r>
      <w:r>
        <w:t>until an investigation of such suspected adulteration or misbranding may be conducted.</w:t>
      </w:r>
    </w:p>
    <w:p w:rsidR="009C1D2D" w:rsidP="009C1D2D" w:rsidRDefault="009C1D2D" w14:paraId="2824AA51" w14:textId="77777777">
      <w:pPr>
        <w:pStyle w:val="scemptyline"/>
      </w:pPr>
    </w:p>
    <w:p w:rsidR="009C1D2D" w:rsidP="009C1D2D" w:rsidRDefault="009C1D2D" w14:paraId="047DFECF" w14:textId="77777777">
      <w:pPr>
        <w:pStyle w:val="scdirectionallanguage"/>
      </w:pPr>
      <w:bookmarkStart w:name="bs_num_69_sub_A_3f99ed743" w:id="513"/>
      <w:r>
        <w:t>S</w:t>
      </w:r>
      <w:bookmarkEnd w:id="513"/>
      <w:r>
        <w:t>ECTION 69.A.</w:t>
      </w:r>
      <w:r>
        <w:tab/>
      </w:r>
      <w:bookmarkStart w:name="dl_363ac1aa0" w:id="514"/>
      <w:r>
        <w:t>S</w:t>
      </w:r>
      <w:bookmarkEnd w:id="514"/>
      <w:r>
        <w:t>ection 40‑7‑60 of the S.C. Code is amended to read:</w:t>
      </w:r>
    </w:p>
    <w:p w:rsidR="009C1D2D" w:rsidP="009C1D2D" w:rsidRDefault="009C1D2D" w14:paraId="036F4B2A" w14:textId="77777777">
      <w:pPr>
        <w:pStyle w:val="sccodifiedsection"/>
      </w:pPr>
    </w:p>
    <w:p w:rsidR="009C1D2D" w:rsidP="009C1D2D" w:rsidRDefault="009C1D2D" w14:paraId="14830B33" w14:textId="186D88A0">
      <w:pPr>
        <w:pStyle w:val="sccodifiedsection"/>
      </w:pPr>
      <w:r>
        <w:tab/>
      </w:r>
      <w:bookmarkStart w:name="cs_T40C7N60_8aedc0bbe" w:id="515"/>
      <w:r>
        <w:t>S</w:t>
      </w:r>
      <w:bookmarkEnd w:id="515"/>
      <w:r>
        <w:t>ection 40‑7‑60.</w:t>
      </w:r>
      <w:r>
        <w:tab/>
        <w:t xml:space="preserve">The board may adopt rules governing its proceedings as provided for in Section 40‑1‑60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w:t>
      </w:r>
      <w:r w:rsidR="007D6C38">
        <w:rPr>
          <w:rStyle w:val="scinsert"/>
        </w:rPr>
        <w:t xml:space="preserve">Public </w:t>
      </w:r>
      <w:r>
        <w:t xml:space="preserve">Health </w:t>
      </w:r>
      <w:r>
        <w:rPr>
          <w:rStyle w:val="scstrike"/>
        </w:rPr>
        <w:t xml:space="preserve">and Environmental Control </w:t>
      </w:r>
      <w:r>
        <w:t>and which must be furnished by the board to the owner or manager of each barbershop or barber school in the State.</w:t>
      </w:r>
    </w:p>
    <w:p w:rsidR="005A46FB" w:rsidP="005A46FB" w:rsidRDefault="005A46FB" w14:paraId="2C6CF316" w14:textId="77777777">
      <w:pPr>
        <w:pStyle w:val="scemptyline"/>
      </w:pPr>
    </w:p>
    <w:p w:rsidR="00DA7852" w:rsidP="00DA7852" w:rsidRDefault="005A46FB" w14:paraId="24C40283" w14:textId="07D0CB0A">
      <w:pPr>
        <w:pStyle w:val="scdirectionallanguage"/>
      </w:pPr>
      <w:bookmarkStart w:name="bs_num_69_sub_B_7cb0cfd46" w:id="516"/>
      <w:r>
        <w:t>B</w:t>
      </w:r>
      <w:bookmarkEnd w:id="516"/>
      <w:r>
        <w:t>.</w:t>
      </w:r>
      <w:r>
        <w:tab/>
      </w:r>
      <w:bookmarkStart w:name="dl_cf59e78d0" w:id="517"/>
      <w:r w:rsidR="00DA7852">
        <w:t>S</w:t>
      </w:r>
      <w:bookmarkEnd w:id="517"/>
      <w:r w:rsidR="00DA7852">
        <w:t>ection 40‑7‑230(A)(2) and (B)(2) of the S.C. Code is amended to read:</w:t>
      </w:r>
    </w:p>
    <w:p w:rsidR="00DA7852" w:rsidP="00DA7852" w:rsidRDefault="00DA7852" w14:paraId="54756937" w14:textId="77777777">
      <w:pPr>
        <w:pStyle w:val="sccodifiedsection"/>
      </w:pPr>
    </w:p>
    <w:p w:rsidR="00DA7852" w:rsidP="00DA7852" w:rsidRDefault="00DA7852" w14:paraId="2B765732" w14:textId="748975B1">
      <w:pPr>
        <w:pStyle w:val="sccodifiedsection"/>
      </w:pPr>
      <w:bookmarkStart w:name="cs_T40C7N230_97bb6efed" w:id="518"/>
      <w:r>
        <w:tab/>
      </w:r>
      <w:bookmarkStart w:name="ss_T40C7N230S2_lv1_9ea581492" w:id="519"/>
      <w:bookmarkEnd w:id="518"/>
      <w:r>
        <w:t>(</w:t>
      </w:r>
      <w:bookmarkEnd w:id="519"/>
      <w:r>
        <w:t xml:space="preserve">2) has passed a physical examination prescribed by the Department of </w:t>
      </w:r>
      <w:r>
        <w:rPr>
          <w:rStyle w:val="scinsert"/>
        </w:rPr>
        <w:t xml:space="preserve">Public </w:t>
      </w:r>
      <w:r>
        <w:t>Health</w:t>
      </w:r>
      <w:r>
        <w:rPr>
          <w:rStyle w:val="scstrike"/>
        </w:rPr>
        <w:t xml:space="preserve"> and Environmental Control</w:t>
      </w:r>
      <w:r>
        <w:t>;</w:t>
      </w:r>
    </w:p>
    <w:p w:rsidR="00DA7852" w:rsidP="00DA7852" w:rsidRDefault="00DA7852" w14:paraId="7BA1D3C2" w14:textId="77777777">
      <w:pPr>
        <w:pStyle w:val="sccodifiedsection"/>
      </w:pPr>
    </w:p>
    <w:p w:rsidR="00DA7852" w:rsidP="00DA7852" w:rsidRDefault="00DA7852" w14:paraId="3ABD96AF" w14:textId="740C0401">
      <w:pPr>
        <w:pStyle w:val="sccodifiedsection"/>
      </w:pPr>
      <w:r>
        <w:tab/>
      </w:r>
      <w:bookmarkStart w:name="ss_T40C7N230S2_lv1_4da489d85" w:id="520"/>
      <w:r>
        <w:t>(</w:t>
      </w:r>
      <w:bookmarkEnd w:id="520"/>
      <w:r>
        <w:t xml:space="preserve">2) has passed a physical examination prescribed by the Department of </w:t>
      </w:r>
      <w:r>
        <w:rPr>
          <w:rStyle w:val="scinsert"/>
        </w:rPr>
        <w:t xml:space="preserve">Public </w:t>
      </w:r>
      <w:r>
        <w:t>Health</w:t>
      </w:r>
      <w:r>
        <w:rPr>
          <w:rStyle w:val="scstrike"/>
        </w:rPr>
        <w:t xml:space="preserve"> and Environmental Control</w:t>
      </w:r>
      <w:r>
        <w:t>;</w:t>
      </w:r>
    </w:p>
    <w:p w:rsidR="00D83282" w:rsidP="00D83282" w:rsidRDefault="00D83282" w14:paraId="239283C6" w14:textId="77777777">
      <w:pPr>
        <w:pStyle w:val="scemptyline"/>
      </w:pPr>
    </w:p>
    <w:p w:rsidR="00D83282" w:rsidP="00D83282" w:rsidRDefault="00D83282" w14:paraId="1A8A8FB0" w14:textId="69E0DACF">
      <w:pPr>
        <w:pStyle w:val="scdirectionallanguage"/>
      </w:pPr>
      <w:bookmarkStart w:name="bs_num_70_e89c97e57" w:id="521"/>
      <w:r>
        <w:t>S</w:t>
      </w:r>
      <w:bookmarkEnd w:id="521"/>
      <w:r>
        <w:t>ECTION 70.</w:t>
      </w:r>
      <w:r>
        <w:tab/>
      </w:r>
      <w:bookmarkStart w:name="dl_efb1e757b" w:id="522"/>
      <w:r>
        <w:t>S</w:t>
      </w:r>
      <w:bookmarkEnd w:id="522"/>
      <w:r>
        <w:t>ection 40‑10‑230(5) and (7) of the S.C. Code is amended to read:</w:t>
      </w:r>
    </w:p>
    <w:p w:rsidR="00D83282" w:rsidP="00D83282" w:rsidRDefault="00D83282" w14:paraId="1D12AD6B" w14:textId="77777777">
      <w:pPr>
        <w:pStyle w:val="sccodifiedsection"/>
      </w:pPr>
    </w:p>
    <w:p w:rsidR="00D83282" w:rsidP="00D83282" w:rsidRDefault="00D83282" w14:paraId="390D079E" w14:textId="4B529C74">
      <w:pPr>
        <w:pStyle w:val="sccodifiedsection"/>
      </w:pPr>
      <w:bookmarkStart w:name="cs_T40C10N230_c628cd253" w:id="523"/>
      <w:r>
        <w:tab/>
      </w:r>
      <w:bookmarkStart w:name="ss_T40C10N230S5_lv1_9552efa71" w:id="524"/>
      <w:bookmarkEnd w:id="523"/>
      <w:r>
        <w:t>(</w:t>
      </w:r>
      <w:bookmarkEnd w:id="524"/>
      <w:r>
        <w:t xml:space="preserve">5) an individual or entity who is certified by and has successfully passed the Department of </w:t>
      </w:r>
      <w:r>
        <w:rPr>
          <w:rStyle w:val="scstrike"/>
        </w:rPr>
        <w:t>Health and Environmental Control (DHEC)</w:t>
      </w:r>
      <w:r w:rsidR="003B0775">
        <w:rPr>
          <w:rStyle w:val="scinsert"/>
        </w:rPr>
        <w:t>Environmental Services (DES)</w:t>
      </w:r>
      <w:r>
        <w:t xml:space="preserve"> approved backflow prevention assembly training seminar and who holds a current Tester Certification Certificate to test backflow prevention assemblies. The backflow test must be conducted in accordance with applicable NFPA Standards. </w:t>
      </w:r>
      <w:r>
        <w:rPr>
          <w:rStyle w:val="scstrike"/>
        </w:rPr>
        <w:t xml:space="preserve">  DHEC's</w:t>
      </w:r>
      <w:r w:rsidR="003B0775">
        <w:rPr>
          <w:rStyle w:val="scinsert"/>
        </w:rPr>
        <w:t>DES’s</w:t>
      </w:r>
      <w:r>
        <w:t xml:space="preserve">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w:t>
      </w:r>
      <w:r>
        <w:rPr>
          <w:rStyle w:val="scstrike"/>
        </w:rPr>
        <w:t>DHEC</w:t>
      </w:r>
      <w:r w:rsidR="003B0775">
        <w:rPr>
          <w:rStyle w:val="scinsert"/>
        </w:rPr>
        <w:t>DES</w:t>
      </w:r>
      <w:r>
        <w:t xml:space="preserve"> certified backflow prevention assembly tester;</w:t>
      </w:r>
    </w:p>
    <w:p w:rsidR="00D83282" w:rsidP="00D83282" w:rsidRDefault="00D83282" w14:paraId="03777A9B" w14:textId="77777777">
      <w:pPr>
        <w:pStyle w:val="sccodifiedsection"/>
      </w:pPr>
    </w:p>
    <w:p w:rsidR="00D83282" w:rsidP="00D83282" w:rsidRDefault="00D83282" w14:paraId="199442DF" w14:textId="3335BB9A">
      <w:pPr>
        <w:pStyle w:val="sccodifiedsection"/>
      </w:pPr>
      <w:r>
        <w:tab/>
      </w:r>
      <w:bookmarkStart w:name="ss_T40C10N230S7_lv1_69b42fc34" w:id="525"/>
      <w:r>
        <w:t>(</w:t>
      </w:r>
      <w:bookmarkEnd w:id="525"/>
      <w:r>
        <w:t xml:space="preserve">7) an individual who installs, repairs, trouble shoots, provides diagnostic analysis, or provides services in any manner to a backflow prevention assembly if the individual has current certification </w:t>
      </w:r>
      <w:r>
        <w:lastRenderedPageBreak/>
        <w:t xml:space="preserve">from the Department of </w:t>
      </w:r>
      <w:r>
        <w:rPr>
          <w:rStyle w:val="scstrike"/>
        </w:rPr>
        <w:t>Health and Environmental Control</w:t>
      </w:r>
      <w:r w:rsidR="003B0775">
        <w:rPr>
          <w:rStyle w:val="scinsert"/>
        </w:rPr>
        <w:t>Environmental Services</w:t>
      </w:r>
      <w:r>
        <w:t xml:space="preserve"> approved backflow assembly prevention training seminar and has completed some level of educational training or certification with backflow prevention assembly.</w:t>
      </w:r>
    </w:p>
    <w:p w:rsidR="002049E0" w:rsidP="002049E0" w:rsidRDefault="002049E0" w14:paraId="506A9623" w14:textId="77777777">
      <w:pPr>
        <w:pStyle w:val="scemptyline"/>
      </w:pPr>
    </w:p>
    <w:p w:rsidR="002049E0" w:rsidP="002049E0" w:rsidRDefault="002049E0" w14:paraId="5FF79781" w14:textId="77777777">
      <w:pPr>
        <w:pStyle w:val="scdirectionallanguage"/>
      </w:pPr>
      <w:bookmarkStart w:name="bs_num_71_sub_A_4981e1be3" w:id="526"/>
      <w:r>
        <w:t>S</w:t>
      </w:r>
      <w:bookmarkEnd w:id="526"/>
      <w:r>
        <w:t>ECTION 71.A.</w:t>
      </w:r>
      <w:r>
        <w:tab/>
      </w:r>
      <w:bookmarkStart w:name="dl_65e657bfc" w:id="527"/>
      <w:r>
        <w:t>S</w:t>
      </w:r>
      <w:bookmarkEnd w:id="527"/>
      <w:r>
        <w:t>ection 40‑13‑60 of the S.C. Code is amended to read:</w:t>
      </w:r>
    </w:p>
    <w:p w:rsidR="002049E0" w:rsidP="002049E0" w:rsidRDefault="002049E0" w14:paraId="0E5B58B7" w14:textId="77777777">
      <w:pPr>
        <w:pStyle w:val="sccodifiedsection"/>
      </w:pPr>
    </w:p>
    <w:p w:rsidR="002049E0" w:rsidP="002049E0" w:rsidRDefault="002049E0" w14:paraId="5E6D9A5C" w14:textId="42AA21BA">
      <w:pPr>
        <w:pStyle w:val="sccodifiedsection"/>
      </w:pPr>
      <w:r>
        <w:tab/>
      </w:r>
      <w:bookmarkStart w:name="cs_T40C13N60_aa1f66840" w:id="528"/>
      <w:r>
        <w:t>S</w:t>
      </w:r>
      <w:bookmarkEnd w:id="528"/>
      <w:r>
        <w:t>ection 40‑13‑60.</w:t>
      </w:r>
      <w:r>
        <w:tab/>
        <w:t xml:space="preserve">The board may adopt rules governing its proceedings and may promulgate regulations necessary to carry out the provisions of this chapter. Regulations relating to the sanitary management of salons and schools must not be promulgated until approved by the Department of </w:t>
      </w:r>
      <w:r w:rsidR="009E03F0">
        <w:rPr>
          <w:rStyle w:val="scinsert"/>
        </w:rPr>
        <w:t xml:space="preserve">Public </w:t>
      </w:r>
      <w:r>
        <w:t>Health</w:t>
      </w:r>
      <w:r>
        <w:rPr>
          <w:rStyle w:val="scstrike"/>
        </w:rPr>
        <w:t xml:space="preserve"> and Environmental Control</w:t>
      </w:r>
      <w:r>
        <w:t>.</w:t>
      </w:r>
    </w:p>
    <w:p w:rsidR="009E03F0" w:rsidP="009E03F0" w:rsidRDefault="009E03F0" w14:paraId="042EB9AB" w14:textId="77777777">
      <w:pPr>
        <w:pStyle w:val="scemptyline"/>
      </w:pPr>
    </w:p>
    <w:p w:rsidR="00847124" w:rsidP="00847124" w:rsidRDefault="009E03F0" w14:paraId="5EA4C1BC" w14:textId="7802B4B8">
      <w:pPr>
        <w:pStyle w:val="scdirectionallanguage"/>
      </w:pPr>
      <w:bookmarkStart w:name="bs_num_71_sub_B_7651e400f" w:id="529"/>
      <w:r>
        <w:t>B</w:t>
      </w:r>
      <w:bookmarkEnd w:id="529"/>
      <w:r>
        <w:t>.</w:t>
      </w:r>
      <w:r>
        <w:tab/>
      </w:r>
      <w:bookmarkStart w:name="dl_ed097e63c" w:id="530"/>
      <w:r w:rsidR="00847124">
        <w:t>S</w:t>
      </w:r>
      <w:bookmarkEnd w:id="530"/>
      <w:r w:rsidR="00847124">
        <w:t>ection 40‑13‑110(A)(7) of the S.C. Code is amended to read:</w:t>
      </w:r>
    </w:p>
    <w:p w:rsidR="00847124" w:rsidP="00847124" w:rsidRDefault="00847124" w14:paraId="01AA1C66" w14:textId="77777777">
      <w:pPr>
        <w:pStyle w:val="sccodifiedsection"/>
      </w:pPr>
    </w:p>
    <w:p w:rsidR="00847124" w:rsidP="00847124" w:rsidRDefault="00847124" w14:paraId="15E05F58" w14:textId="57B004FB">
      <w:pPr>
        <w:pStyle w:val="sccodifiedsection"/>
      </w:pPr>
      <w:bookmarkStart w:name="cs_T40C13N110_d5cd59c13" w:id="531"/>
      <w:r>
        <w:tab/>
      </w:r>
      <w:bookmarkStart w:name="ss_T40C13N110S7_lv1_441d177f9" w:id="532"/>
      <w:bookmarkEnd w:id="531"/>
      <w:r>
        <w:t>(</w:t>
      </w:r>
      <w:bookmarkEnd w:id="532"/>
      <w:r>
        <w:t xml:space="preserve">7) wilfully and continuously violated the reasonable regulations adopted by the board and approved by the Department of </w:t>
      </w:r>
      <w:r>
        <w:rPr>
          <w:rStyle w:val="scinsert"/>
        </w:rPr>
        <w:t xml:space="preserve">Public </w:t>
      </w:r>
      <w:r>
        <w:t xml:space="preserve">Health </w:t>
      </w:r>
      <w:r>
        <w:rPr>
          <w:rStyle w:val="scstrike"/>
        </w:rPr>
        <w:t xml:space="preserve">and Environmental Control </w:t>
      </w:r>
      <w:r>
        <w:t>for the sanitary management and operation of salons and schools;</w:t>
      </w:r>
    </w:p>
    <w:p w:rsidR="00B35C26" w:rsidP="00B35C26" w:rsidRDefault="00B35C26" w14:paraId="3BBA0906" w14:textId="77777777">
      <w:pPr>
        <w:pStyle w:val="scemptyline"/>
      </w:pPr>
    </w:p>
    <w:p w:rsidR="00B35C26" w:rsidP="00B35C26" w:rsidRDefault="00B35C26" w14:paraId="1AAE989C" w14:textId="77777777">
      <w:pPr>
        <w:pStyle w:val="scdirectionallanguage"/>
      </w:pPr>
      <w:bookmarkStart w:name="bs_num_72_sub_A_070ae50b9" w:id="533"/>
      <w:r>
        <w:t>S</w:t>
      </w:r>
      <w:bookmarkEnd w:id="533"/>
      <w:r>
        <w:t>ECTION 72.A.</w:t>
      </w:r>
      <w:r>
        <w:tab/>
      </w:r>
      <w:bookmarkStart w:name="dl_f4d211654" w:id="534"/>
      <w:r>
        <w:t>S</w:t>
      </w:r>
      <w:bookmarkEnd w:id="534"/>
      <w:r>
        <w:t>ection 40‑15‑85(6) of the S.C. Code is amended to read:</w:t>
      </w:r>
    </w:p>
    <w:p w:rsidR="00B35C26" w:rsidP="00B35C26" w:rsidRDefault="00B35C26" w14:paraId="15224C15" w14:textId="77777777">
      <w:pPr>
        <w:pStyle w:val="sccodifiedsection"/>
      </w:pPr>
    </w:p>
    <w:p w:rsidR="00B35C26" w:rsidP="00B35C26" w:rsidRDefault="00B35C26" w14:paraId="6EEBFADB" w14:textId="3555E207">
      <w:pPr>
        <w:pStyle w:val="sccodifiedsection"/>
      </w:pPr>
      <w:bookmarkStart w:name="cs_T40C15N85_8d3ebe4c6" w:id="535"/>
      <w:r>
        <w:tab/>
      </w:r>
      <w:bookmarkStart w:name="ss_T40C15N85S6_lv1_54bf27ad9" w:id="536"/>
      <w:bookmarkEnd w:id="535"/>
      <w:r>
        <w:t>(</w:t>
      </w:r>
      <w:bookmarkEnd w:id="536"/>
      <w:r>
        <w:t xml:space="preserve">6) “General supervision” means that a licensed dentist or the South Carolina Department of </w:t>
      </w:r>
      <w:r>
        <w:rPr>
          <w:rStyle w:val="scstrike"/>
        </w:rPr>
        <w:t>Health and Environmental Control's public health</w:t>
      </w:r>
      <w:r w:rsidR="00502F39">
        <w:rPr>
          <w:rStyle w:val="scinsert"/>
        </w:rPr>
        <w:t>Public Health</w:t>
      </w:r>
      <w:r w:rsidR="002466DD">
        <w:rPr>
          <w:rStyle w:val="scinsert"/>
        </w:rPr>
        <w:t>’s</w:t>
      </w:r>
      <w:r>
        <w:t xml:space="preserve"> dentist has authorized the procedures to be performed but does not require that a dentist be present when the procedures are performed.</w:t>
      </w:r>
    </w:p>
    <w:p w:rsidR="00502F39" w:rsidP="00502F39" w:rsidRDefault="00502F39" w14:paraId="55C3BD8B" w14:textId="77777777">
      <w:pPr>
        <w:pStyle w:val="scemptyline"/>
      </w:pPr>
    </w:p>
    <w:p w:rsidR="00E711E2" w:rsidP="00E711E2" w:rsidRDefault="00502F39" w14:paraId="3B6AFE69" w14:textId="490B41C4">
      <w:pPr>
        <w:pStyle w:val="scdirectionallanguage"/>
      </w:pPr>
      <w:bookmarkStart w:name="bs_num_72_sub_B_a94d5753b" w:id="537"/>
      <w:r>
        <w:t>B</w:t>
      </w:r>
      <w:bookmarkEnd w:id="537"/>
      <w:r>
        <w:t>.</w:t>
      </w:r>
      <w:r>
        <w:tab/>
      </w:r>
      <w:bookmarkStart w:name="dl_754469dfe" w:id="538"/>
      <w:r w:rsidR="00E711E2">
        <w:t>S</w:t>
      </w:r>
      <w:bookmarkEnd w:id="538"/>
      <w:r w:rsidR="00E711E2">
        <w:t>ection 40‑15‑102(D) and (E) of the S.C. Code is amended to read:</w:t>
      </w:r>
    </w:p>
    <w:p w:rsidR="00E711E2" w:rsidP="00E711E2" w:rsidRDefault="00E711E2" w14:paraId="57B335CE" w14:textId="77777777">
      <w:pPr>
        <w:pStyle w:val="sccodifiedsection"/>
      </w:pPr>
    </w:p>
    <w:p w:rsidR="00E711E2" w:rsidP="00E711E2" w:rsidRDefault="00E711E2" w14:paraId="53A5E13F" w14:textId="30B7EEF8">
      <w:pPr>
        <w:pStyle w:val="sccodifiedsection"/>
      </w:pPr>
      <w:bookmarkStart w:name="cs_T40C15N102_6019f592c" w:id="539"/>
      <w:r>
        <w:tab/>
      </w:r>
      <w:bookmarkStart w:name="ss_T40C15N102SD_lv1_a3082e500" w:id="540"/>
      <w:bookmarkEnd w:id="539"/>
      <w:r>
        <w:t>(</w:t>
      </w:r>
      <w:bookmarkEnd w:id="540"/>
      <w:r>
        <w:t xml:space="preserve">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w:t>
      </w:r>
      <w:r>
        <w:rPr>
          <w:rStyle w:val="scinsert"/>
        </w:rPr>
        <w:t xml:space="preserve">Public </w:t>
      </w:r>
      <w:r>
        <w:t>Health</w:t>
      </w:r>
      <w:r>
        <w:rPr>
          <w:rStyle w:val="scstrike"/>
        </w:rPr>
        <w:t xml:space="preserve"> and Environmental Control</w:t>
      </w:r>
      <w:r>
        <w:t>, as provided for in Section 40‑15‑110.</w:t>
      </w:r>
    </w:p>
    <w:p w:rsidR="00385BB9" w:rsidP="00E711E2" w:rsidRDefault="00E711E2" w14:paraId="6A8EDF03" w14:textId="4E9BEAF9">
      <w:pPr>
        <w:pStyle w:val="sccodifiedsection"/>
      </w:pPr>
      <w:r>
        <w:tab/>
      </w:r>
      <w:bookmarkStart w:name="ss_T40C15N102SE_lv1_be6dfa084" w:id="541"/>
      <w:r>
        <w:t>(</w:t>
      </w:r>
      <w:bookmarkEnd w:id="541"/>
      <w:r>
        <w:t xml:space="preserve">E) A dentist billing for services for treatment provided by a dental hygienist in a public health setting with the Department of </w:t>
      </w:r>
      <w:r>
        <w:rPr>
          <w:rStyle w:val="scinsert"/>
        </w:rPr>
        <w:t xml:space="preserve">Public </w:t>
      </w:r>
      <w:r>
        <w:t xml:space="preserve">Health </w:t>
      </w:r>
      <w:r>
        <w:rPr>
          <w:rStyle w:val="scstrike"/>
        </w:rPr>
        <w:t xml:space="preserve">and Environmental Control </w:t>
      </w:r>
      <w:r>
        <w:t>as provided for in Section 40‑15‑110, is the provider of services and is clinically responsible for the care and treatment of the patient.</w:t>
      </w:r>
    </w:p>
    <w:p w:rsidR="00E711E2" w:rsidP="00E711E2" w:rsidRDefault="00E711E2" w14:paraId="26178832" w14:textId="77777777">
      <w:pPr>
        <w:pStyle w:val="scemptyline"/>
      </w:pPr>
    </w:p>
    <w:p w:rsidR="0064117E" w:rsidP="0064117E" w:rsidRDefault="00E711E2" w14:paraId="0FE2878F" w14:textId="1241DAE5">
      <w:pPr>
        <w:pStyle w:val="scdirectionallanguage"/>
      </w:pPr>
      <w:bookmarkStart w:name="bs_num_72_sub_C_12e9df1eb" w:id="542"/>
      <w:r>
        <w:t>C</w:t>
      </w:r>
      <w:bookmarkEnd w:id="542"/>
      <w:r>
        <w:t>.</w:t>
      </w:r>
      <w:r>
        <w:tab/>
      </w:r>
      <w:bookmarkStart w:name="dl_f42679afa" w:id="543"/>
      <w:r w:rsidR="0064117E">
        <w:t>S</w:t>
      </w:r>
      <w:bookmarkEnd w:id="543"/>
      <w:r w:rsidR="0064117E">
        <w:t>ection 40‑15‑110(A)(10), (E), (F), and (G) of the S.C. Code is amended to read:</w:t>
      </w:r>
    </w:p>
    <w:p w:rsidR="0064117E" w:rsidP="0064117E" w:rsidRDefault="0064117E" w14:paraId="75D0B033" w14:textId="77777777">
      <w:pPr>
        <w:pStyle w:val="sccodifiedsection"/>
      </w:pPr>
    </w:p>
    <w:p w:rsidR="0064117E" w:rsidP="0064117E" w:rsidRDefault="0064117E" w14:paraId="07A21CD7" w14:textId="3A8EF81C">
      <w:pPr>
        <w:pStyle w:val="sccodifiedsection"/>
      </w:pPr>
      <w:bookmarkStart w:name="cs_T40C15N110_fa8cba2cd" w:id="544"/>
      <w:r>
        <w:tab/>
      </w:r>
      <w:bookmarkStart w:name="ss_T40C15N110S10_lv1_304c8a799" w:id="545"/>
      <w:bookmarkEnd w:id="544"/>
      <w:r>
        <w:t>(</w:t>
      </w:r>
      <w:bookmarkEnd w:id="545"/>
      <w:r>
        <w:t xml:space="preserve">10) a licensed dental hygienist employed within or contracted through the public health system from </w:t>
      </w:r>
      <w:r>
        <w:lastRenderedPageBreak/>
        <w:t xml:space="preserve">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w:t>
      </w:r>
      <w:r>
        <w:rPr>
          <w:rStyle w:val="scinsert"/>
        </w:rPr>
        <w:t xml:space="preserve">Public </w:t>
      </w:r>
      <w:r>
        <w:t xml:space="preserve">Health </w:t>
      </w:r>
      <w:r>
        <w:rPr>
          <w:rStyle w:val="scstrike"/>
        </w:rPr>
        <w:t xml:space="preserve">and Environmental Control </w:t>
      </w:r>
      <w:r>
        <w:t>State Dental Coordinator or the department</w:t>
      </w:r>
      <w:r w:rsidR="00BB3214">
        <w:t>’</w:t>
      </w:r>
      <w:r>
        <w:t xml:space="preserve">s designee but do not require that the director or a licensed dentist be present when any public health dental program services are provided. Public health dental program services include oral screenings using a Department of </w:t>
      </w:r>
      <w:r>
        <w:rPr>
          <w:rStyle w:val="scinsert"/>
        </w:rPr>
        <w:t xml:space="preserve">Public </w:t>
      </w:r>
      <w:r>
        <w:t xml:space="preserve">Health </w:t>
      </w:r>
      <w:r>
        <w:rPr>
          <w:rStyle w:val="scstrike"/>
        </w:rPr>
        <w:t xml:space="preserve">and Environmental Control </w:t>
      </w:r>
      <w:r>
        <w:t>approved screening system, oral prophylaxis, application of topical fluoride including varnish, and the application of dental sealants.</w:t>
      </w:r>
    </w:p>
    <w:p w:rsidR="0064117E" w:rsidP="0064117E" w:rsidRDefault="0064117E" w14:paraId="3602A409" w14:textId="77777777">
      <w:pPr>
        <w:pStyle w:val="sccodifiedsection"/>
      </w:pPr>
    </w:p>
    <w:p w:rsidR="0064117E" w:rsidP="0064117E" w:rsidRDefault="0064117E" w14:paraId="6A1DFD7C" w14:textId="46A10359">
      <w:pPr>
        <w:pStyle w:val="sccodifiedsection"/>
      </w:pPr>
      <w:r>
        <w:tab/>
      </w:r>
      <w:bookmarkStart w:name="ss_T40C15N110SE_lv2_129e36c11" w:id="546"/>
      <w:r>
        <w:t>(</w:t>
      </w:r>
      <w:bookmarkEnd w:id="546"/>
      <w:r>
        <w:t xml:space="preserve">E) The Department of </w:t>
      </w:r>
      <w:r>
        <w:rPr>
          <w:rStyle w:val="scinsert"/>
        </w:rPr>
        <w:t xml:space="preserve">Public </w:t>
      </w:r>
      <w:r>
        <w:t xml:space="preserve">Health </w:t>
      </w:r>
      <w:r>
        <w:rPr>
          <w:rStyle w:val="scstrike"/>
        </w:rPr>
        <w:t xml:space="preserve">and Environmental Control </w:t>
      </w:r>
      <w:r>
        <w:t xml:space="preserve">shall target services in a public health setting to </w:t>
      </w:r>
      <w:r>
        <w:rPr>
          <w:rStyle w:val="scstrike"/>
        </w:rPr>
        <w:t>under</w:t>
      </w:r>
      <w:r w:rsidR="00E85FC0">
        <w:rPr>
          <w:rStyle w:val="scstrike"/>
        </w:rPr>
        <w:t>‑</w:t>
      </w:r>
      <w:r>
        <w:rPr>
          <w:rStyle w:val="scstrike"/>
        </w:rPr>
        <w:t>served</w:t>
      </w:r>
      <w:r w:rsidR="00E85FC0">
        <w:rPr>
          <w:rStyle w:val="scinsert"/>
        </w:rPr>
        <w:t>underserved</w:t>
      </w:r>
      <w:r>
        <w:t xml:space="preserve"> populations. A public health setting is defined as a hospital, nursing home, </w:t>
      </w:r>
      <w:r>
        <w:rPr>
          <w:rStyle w:val="scstrike"/>
        </w:rPr>
        <w:t>long term</w:t>
      </w:r>
      <w:r w:rsidR="000570AC">
        <w:rPr>
          <w:rStyle w:val="scinsert"/>
        </w:rPr>
        <w:t>long-term</w:t>
      </w:r>
      <w:r>
        <w:t xml:space="preserve">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w:t>
      </w:r>
      <w:r>
        <w:rPr>
          <w:rStyle w:val="scinsert"/>
        </w:rPr>
        <w:t xml:space="preserve">Public </w:t>
      </w:r>
      <w:r>
        <w:t>Health</w:t>
      </w:r>
      <w:r>
        <w:rPr>
          <w:rStyle w:val="scstrike"/>
        </w:rPr>
        <w:t xml:space="preserve"> and Environmental Control</w:t>
      </w:r>
      <w:r>
        <w:t>. Mobile delivery programs are defined as those that are not confined to a single building and can be transported from place to place.</w:t>
      </w:r>
    </w:p>
    <w:p w:rsidR="0064117E" w:rsidP="0064117E" w:rsidRDefault="0064117E" w14:paraId="26A7A058" w14:textId="57F0653A">
      <w:pPr>
        <w:pStyle w:val="sccodifiedsection"/>
      </w:pPr>
      <w:r>
        <w:tab/>
      </w:r>
      <w:bookmarkStart w:name="ss_T40C15N110SF_lv2_82c488934" w:id="547"/>
      <w:r>
        <w:t>(</w:t>
      </w:r>
      <w:bookmarkEnd w:id="547"/>
      <w:r>
        <w:t xml:space="preserve">F) Dental assistants may perform oral screenings utilizing the Department of </w:t>
      </w:r>
      <w:r>
        <w:rPr>
          <w:rStyle w:val="scinsert"/>
        </w:rPr>
        <w:t xml:space="preserve">Public </w:t>
      </w:r>
      <w:r>
        <w:t xml:space="preserve">Health </w:t>
      </w:r>
      <w:r>
        <w:rPr>
          <w:rStyle w:val="scstrike"/>
        </w:rPr>
        <w:t xml:space="preserve">and Environmental Control </w:t>
      </w:r>
      <w:r>
        <w:t xml:space="preserve">approved screening system in school and public health settings under direction of the Department of </w:t>
      </w:r>
      <w:r>
        <w:rPr>
          <w:rStyle w:val="scinsert"/>
        </w:rPr>
        <w:t xml:space="preserve">Public </w:t>
      </w:r>
      <w:r>
        <w:t xml:space="preserve">Health </w:t>
      </w:r>
      <w:r>
        <w:rPr>
          <w:rStyle w:val="scstrike"/>
        </w:rPr>
        <w:t xml:space="preserve">and Environmental Control </w:t>
      </w:r>
      <w:r>
        <w:t>public health dental program.</w:t>
      </w:r>
    </w:p>
    <w:p w:rsidR="00903A24" w:rsidP="0064117E" w:rsidRDefault="0064117E" w14:paraId="5BB7EFA1" w14:textId="75246A1A">
      <w:pPr>
        <w:pStyle w:val="sccodifiedsection"/>
      </w:pPr>
      <w:r>
        <w:tab/>
      </w:r>
      <w:bookmarkStart w:name="ss_T40C15N110SG_lv2_bdb63980b" w:id="548"/>
      <w:r>
        <w:t>(</w:t>
      </w:r>
      <w:bookmarkEnd w:id="548"/>
      <w:r>
        <w:t xml:space="preserve">G) Dental assistants employed within or contracted through the public health system may assist in the delivery of public health dental program services as defined in this section. Program activities are performed under the direction of the Department of </w:t>
      </w:r>
      <w:r>
        <w:rPr>
          <w:rStyle w:val="scinsert"/>
        </w:rPr>
        <w:t xml:space="preserve">Public </w:t>
      </w:r>
      <w:r>
        <w:t xml:space="preserve">Health </w:t>
      </w:r>
      <w:r>
        <w:rPr>
          <w:rStyle w:val="scstrike"/>
        </w:rPr>
        <w:t xml:space="preserve">and Environmental Control </w:t>
      </w:r>
      <w:r>
        <w:t>State Dental Coordinator or the department</w:t>
      </w:r>
      <w:r w:rsidR="00BB3214">
        <w:t>’</w:t>
      </w:r>
      <w:r>
        <w:t>s designee but do not require that the coordinator be present when services are performed.</w:t>
      </w:r>
    </w:p>
    <w:p w:rsidR="00143693" w:rsidP="00143693" w:rsidRDefault="00143693" w14:paraId="383F9D2D" w14:textId="77777777">
      <w:pPr>
        <w:pStyle w:val="scemptyline"/>
      </w:pPr>
    </w:p>
    <w:p w:rsidR="00143693" w:rsidP="00143693" w:rsidRDefault="00143693" w14:paraId="51F27EB3" w14:textId="77777777">
      <w:pPr>
        <w:pStyle w:val="scdirectionallanguage"/>
      </w:pPr>
      <w:bookmarkStart w:name="bs_num_73_sub_A_a6c3f6282" w:id="549"/>
      <w:r>
        <w:t>S</w:t>
      </w:r>
      <w:bookmarkEnd w:id="549"/>
      <w:r>
        <w:t>ECTION 73.A.</w:t>
      </w:r>
      <w:r>
        <w:tab/>
      </w:r>
      <w:bookmarkStart w:name="dl_d790bb4b0" w:id="550"/>
      <w:r>
        <w:t>S</w:t>
      </w:r>
      <w:bookmarkEnd w:id="550"/>
      <w:r>
        <w:t>ection 40‑23‑10(A) of the S.C. Code is amended to read:</w:t>
      </w:r>
    </w:p>
    <w:p w:rsidR="00143693" w:rsidP="00143693" w:rsidRDefault="00143693" w14:paraId="3C11C5C1" w14:textId="77777777">
      <w:pPr>
        <w:pStyle w:val="sccodifiedsection"/>
      </w:pPr>
    </w:p>
    <w:p w:rsidR="00143693" w:rsidP="00143693" w:rsidRDefault="00143693" w14:paraId="1D7541EC" w14:textId="3FCCB228">
      <w:pPr>
        <w:pStyle w:val="sccodifiedsection"/>
      </w:pPr>
      <w:bookmarkStart w:name="cs_T40C23N10_c3fe38632" w:id="551"/>
      <w:r>
        <w:tab/>
      </w:r>
      <w:bookmarkStart w:name="ss_T40C23N10SA_lv1_5b1910324" w:id="552"/>
      <w:bookmarkEnd w:id="551"/>
      <w:r>
        <w:t>(</w:t>
      </w:r>
      <w:bookmarkEnd w:id="552"/>
      <w:r>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w:t>
      </w:r>
      <w:r>
        <w:rPr>
          <w:rStyle w:val="scstrike"/>
        </w:rPr>
        <w:t xml:space="preserve">Health and </w:t>
      </w:r>
      <w:r>
        <w:t xml:space="preserve">Environmental </w:t>
      </w:r>
      <w:r>
        <w:rPr>
          <w:rStyle w:val="scstrike"/>
        </w:rPr>
        <w:t>Control</w:t>
      </w:r>
      <w:r w:rsidR="007A649B">
        <w:rPr>
          <w:rStyle w:val="scinsert"/>
        </w:rPr>
        <w:t>Services</w:t>
      </w:r>
      <w:r>
        <w:t xml:space="preserve">, designated by the </w:t>
      </w:r>
      <w:r>
        <w:rPr>
          <w:rStyle w:val="scstrike"/>
        </w:rPr>
        <w:t>Commissioner</w:t>
      </w:r>
      <w:r w:rsidR="007A649B">
        <w:rPr>
          <w:rStyle w:val="scinsert"/>
        </w:rPr>
        <w:t>Director</w:t>
      </w:r>
      <w:r>
        <w:t xml:space="preserve"> of the Department of </w:t>
      </w:r>
      <w:r>
        <w:rPr>
          <w:rStyle w:val="scstrike"/>
        </w:rPr>
        <w:t xml:space="preserve">Health and </w:t>
      </w:r>
      <w:r>
        <w:t xml:space="preserve">Environmental </w:t>
      </w:r>
      <w:r>
        <w:rPr>
          <w:rStyle w:val="scstrike"/>
        </w:rPr>
        <w:t>Control</w:t>
      </w:r>
      <w:r w:rsidR="007A649B">
        <w:rPr>
          <w:rStyle w:val="scinsert"/>
        </w:rPr>
        <w:t>Services</w:t>
      </w:r>
      <w:r>
        <w:t xml:space="preserve">; and one must </w:t>
      </w:r>
      <w:r>
        <w:lastRenderedPageBreak/>
        <w:t>be a representative from a technical education or other higher education institution actively involved in operator training.</w:t>
      </w:r>
    </w:p>
    <w:p w:rsidR="007A649B" w:rsidP="007A649B" w:rsidRDefault="007A649B" w14:paraId="7A7ECFF5" w14:textId="77777777">
      <w:pPr>
        <w:pStyle w:val="scemptyline"/>
      </w:pPr>
    </w:p>
    <w:p w:rsidR="0044303D" w:rsidP="0044303D" w:rsidRDefault="007A649B" w14:paraId="181D0BD0" w14:textId="4919D4F5">
      <w:pPr>
        <w:pStyle w:val="scdirectionallanguage"/>
      </w:pPr>
      <w:bookmarkStart w:name="bs_num_73_sub_B_a084ba932" w:id="553"/>
      <w:r>
        <w:t>B</w:t>
      </w:r>
      <w:bookmarkEnd w:id="553"/>
      <w:r>
        <w:t>.</w:t>
      </w:r>
      <w:r>
        <w:tab/>
      </w:r>
      <w:bookmarkStart w:name="dl_9a07c4730" w:id="554"/>
      <w:r w:rsidR="0044303D">
        <w:t>S</w:t>
      </w:r>
      <w:bookmarkEnd w:id="554"/>
      <w:r w:rsidR="0044303D">
        <w:t>ection 40‑23‑20(20)(c)(ii) and (iii) of the S.C. Code is amended to read:</w:t>
      </w:r>
    </w:p>
    <w:p w:rsidR="0044303D" w:rsidP="0044303D" w:rsidRDefault="0044303D" w14:paraId="163DC6AE" w14:textId="77777777">
      <w:pPr>
        <w:pStyle w:val="sccodifiedsection"/>
      </w:pPr>
    </w:p>
    <w:p w:rsidR="0044303D" w:rsidP="0044303D" w:rsidRDefault="0044303D" w14:paraId="409B6CB1" w14:textId="78BEF53A">
      <w:pPr>
        <w:pStyle w:val="sccodifiedsection"/>
      </w:pPr>
      <w:bookmarkStart w:name="cs_T40C23N20_e392ac51f" w:id="555"/>
      <w:r>
        <w:tab/>
      </w:r>
      <w:bookmarkStart w:name="ss_T40C23N20Sii_lv1_02da3e9c9" w:id="556"/>
      <w:bookmarkEnd w:id="555"/>
      <w:r>
        <w:t>(</w:t>
      </w:r>
      <w:bookmarkEnd w:id="556"/>
      <w:r>
        <w:t xml:space="preserve">ii) the Department of </w:t>
      </w:r>
      <w:r>
        <w:rPr>
          <w:rStyle w:val="scstrike"/>
        </w:rPr>
        <w:t xml:space="preserve">Health and </w:t>
      </w:r>
      <w:r>
        <w:t xml:space="preserve">Environmental </w:t>
      </w:r>
      <w:r>
        <w:rPr>
          <w:rStyle w:val="scstrike"/>
        </w:rPr>
        <w:t>Control</w:t>
      </w:r>
      <w:r>
        <w:rPr>
          <w:rStyle w:val="scinsert"/>
        </w:rPr>
        <w:t>Services</w:t>
      </w:r>
      <w:r>
        <w:t xml:space="preserve"> determines that alternative water sources to achieve the equivalent level of public health protection provided by the applicable State Primary Drinking Water Regulations is provided for residential or similar uses for drinking or cooking; or</w:t>
      </w:r>
    </w:p>
    <w:p w:rsidR="008B1D9C" w:rsidP="0044303D" w:rsidRDefault="0044303D" w14:paraId="7F1F2F38" w14:textId="6C9E359E">
      <w:pPr>
        <w:pStyle w:val="sccodifiedsection"/>
      </w:pPr>
      <w:r>
        <w:tab/>
      </w:r>
      <w:bookmarkStart w:name="ss_T40C23N20Siii_lv1_bc417f420" w:id="557"/>
      <w:r>
        <w:t>(</w:t>
      </w:r>
      <w:bookmarkEnd w:id="557"/>
      <w:r>
        <w:t xml:space="preserve">iii) the Department of </w:t>
      </w:r>
      <w:r>
        <w:rPr>
          <w:rStyle w:val="scstrike"/>
        </w:rPr>
        <w:t xml:space="preserve">Health and </w:t>
      </w:r>
      <w:r>
        <w:t xml:space="preserve">Environmental </w:t>
      </w:r>
      <w:r>
        <w:rPr>
          <w:rStyle w:val="scstrike"/>
        </w:rPr>
        <w:t>Control</w:t>
      </w:r>
      <w:r>
        <w:rPr>
          <w:rStyle w:val="scinsert"/>
        </w:rPr>
        <w:t>Services</w:t>
      </w:r>
      <w:r>
        <w:t xml:space="preserve"> determines the water provided for residential or similar uses for drinking, cooking, and bathing is centrally treated or treated at the point of entry by the provider, a pass‑through entity, or the user to achieve the equivalent level or protection provided by the applicable State Primary Drinking Water Regulations.</w:t>
      </w:r>
    </w:p>
    <w:p w:rsidR="00AA54AF" w:rsidP="00AA54AF" w:rsidRDefault="00AA54AF" w14:paraId="0A8E6C88" w14:textId="77777777">
      <w:pPr>
        <w:pStyle w:val="scemptyline"/>
      </w:pPr>
    </w:p>
    <w:p w:rsidR="00007334" w:rsidP="00007334" w:rsidRDefault="00AA54AF" w14:paraId="664238C6" w14:textId="54EA8E57">
      <w:pPr>
        <w:pStyle w:val="scdirectionallanguage"/>
      </w:pPr>
      <w:bookmarkStart w:name="bs_num_73_sub_C_69273e4d8" w:id="558"/>
      <w:r>
        <w:t>C</w:t>
      </w:r>
      <w:bookmarkEnd w:id="558"/>
      <w:r>
        <w:t>.</w:t>
      </w:r>
      <w:r>
        <w:tab/>
      </w:r>
      <w:bookmarkStart w:name="dl_857028a2c" w:id="559"/>
      <w:r w:rsidR="00007334">
        <w:t>S</w:t>
      </w:r>
      <w:bookmarkEnd w:id="559"/>
      <w:r w:rsidR="00007334">
        <w:t>ection 40‑23‑110(A)(15) of the S.C. Code is amended to read:</w:t>
      </w:r>
    </w:p>
    <w:p w:rsidR="00007334" w:rsidP="00007334" w:rsidRDefault="00007334" w14:paraId="44761DC4" w14:textId="77777777">
      <w:pPr>
        <w:pStyle w:val="sccodifiedsection"/>
      </w:pPr>
    </w:p>
    <w:p w:rsidR="00007334" w:rsidP="00007334" w:rsidRDefault="00007334" w14:paraId="5E34AE48" w14:textId="4994C8F1">
      <w:pPr>
        <w:pStyle w:val="sccodifiedsection"/>
      </w:pPr>
      <w:bookmarkStart w:name="cs_T40C23N110_2012399f8" w:id="560"/>
      <w:r>
        <w:tab/>
      </w:r>
      <w:bookmarkStart w:name="ss_T40C23N110S15_lv1_107bfb44b" w:id="561"/>
      <w:bookmarkEnd w:id="560"/>
      <w:r>
        <w:t>(</w:t>
      </w:r>
      <w:bookmarkEnd w:id="561"/>
      <w:r>
        <w:t xml:space="preserve">15) has failed to timely abate or remediate deficient or substandard work after receiving notice of deficient or substandard work from regulating authorities including, but not limited to, the board, the department, or the Department of </w:t>
      </w:r>
      <w:r>
        <w:rPr>
          <w:rStyle w:val="scstrike"/>
        </w:rPr>
        <w:t xml:space="preserve">Health and </w:t>
      </w:r>
      <w:r>
        <w:t xml:space="preserve">Environmental </w:t>
      </w:r>
      <w:r>
        <w:rPr>
          <w:rStyle w:val="scstrike"/>
        </w:rPr>
        <w:t>Control</w:t>
      </w:r>
      <w:r>
        <w:rPr>
          <w:rStyle w:val="scinsert"/>
        </w:rPr>
        <w:t>Services</w:t>
      </w:r>
      <w:r>
        <w:t>;</w:t>
      </w:r>
    </w:p>
    <w:p w:rsidR="00007334" w:rsidP="00007334" w:rsidRDefault="00007334" w14:paraId="35943577" w14:textId="77777777">
      <w:pPr>
        <w:pStyle w:val="scemptyline"/>
      </w:pPr>
    </w:p>
    <w:p w:rsidR="003316F4" w:rsidP="003316F4" w:rsidRDefault="00007334" w14:paraId="343C3363" w14:textId="77777777">
      <w:pPr>
        <w:pStyle w:val="scdirectionallanguage"/>
      </w:pPr>
      <w:bookmarkStart w:name="bs_num_73_sub_D_df484942a" w:id="562"/>
      <w:r>
        <w:t>D</w:t>
      </w:r>
      <w:bookmarkEnd w:id="562"/>
      <w:r>
        <w:t>.</w:t>
      </w:r>
      <w:r>
        <w:tab/>
      </w:r>
      <w:bookmarkStart w:name="dl_31eaf2a3c" w:id="563"/>
      <w:r w:rsidR="003316F4">
        <w:t>S</w:t>
      </w:r>
      <w:bookmarkEnd w:id="563"/>
      <w:r w:rsidR="003316F4">
        <w:t>ection 40‑23‑280(C) of the S.C. Code is amended to read:</w:t>
      </w:r>
    </w:p>
    <w:p w:rsidR="003316F4" w:rsidP="003316F4" w:rsidRDefault="003316F4" w14:paraId="1075E1A7" w14:textId="77777777">
      <w:pPr>
        <w:pStyle w:val="sccodifiedsection"/>
      </w:pPr>
    </w:p>
    <w:p w:rsidR="00D01EEF" w:rsidP="003316F4" w:rsidRDefault="003316F4" w14:paraId="064E0AAC" w14:textId="74AEA151">
      <w:pPr>
        <w:pStyle w:val="sccodifiedsection"/>
      </w:pPr>
      <w:bookmarkStart w:name="cs_T40C23N280_c59177e0f" w:id="564"/>
      <w:r>
        <w:tab/>
      </w:r>
      <w:bookmarkStart w:name="ss_T40C23N280SC_lv1_097329d99" w:id="565"/>
      <w:bookmarkEnd w:id="564"/>
      <w:r>
        <w:t>(</w:t>
      </w:r>
      <w:bookmarkEnd w:id="565"/>
      <w:r>
        <w:t>C) After a hearing the board may initiate claims on the bond of any licensee for the cost of remediation or abatement of deficiencies or losses found to be the responsibility of the licensee. Claims are limited to actual damages and may not include attorney</w:t>
      </w:r>
      <w:r w:rsidR="00BB3214">
        <w:t>’</w:t>
      </w:r>
      <w:r>
        <w:t xml:space="preserve">s fees or consequential or punitive damages. Claims may also be initiated upon the bond by the Department of </w:t>
      </w:r>
      <w:r>
        <w:rPr>
          <w:rStyle w:val="scstrike"/>
        </w:rPr>
        <w:t xml:space="preserve">Health and </w:t>
      </w:r>
      <w:r>
        <w:t xml:space="preserve">Environmental </w:t>
      </w:r>
      <w:r>
        <w:rPr>
          <w:rStyle w:val="scstrike"/>
        </w:rPr>
        <w:t>Control</w:t>
      </w:r>
      <w:r>
        <w:rPr>
          <w:rStyle w:val="scinsert"/>
        </w:rPr>
        <w:t>Services</w:t>
      </w:r>
      <w:r>
        <w:t xml:space="preserve"> for remediation of deficiencies or losses determined, in accordance with that agency</w:t>
      </w:r>
      <w:r w:rsidR="00BB3214">
        <w:t>’</w:t>
      </w:r>
      <w:r>
        <w:t>s procedures, to be the responsibility of a licensee.</w:t>
      </w:r>
    </w:p>
    <w:p w:rsidR="000B6225" w:rsidP="000B6225" w:rsidRDefault="000B6225" w14:paraId="233FD7F7" w14:textId="77777777">
      <w:pPr>
        <w:pStyle w:val="scemptyline"/>
      </w:pPr>
    </w:p>
    <w:p w:rsidR="00B76791" w:rsidP="00B76791" w:rsidRDefault="000B6225" w14:paraId="186AC9AE" w14:textId="77777777">
      <w:pPr>
        <w:pStyle w:val="scdirectionallanguage"/>
      </w:pPr>
      <w:bookmarkStart w:name="bs_num_73_sub_E_0293f32aa" w:id="566"/>
      <w:r>
        <w:t>E</w:t>
      </w:r>
      <w:bookmarkEnd w:id="566"/>
      <w:r>
        <w:t>.</w:t>
      </w:r>
      <w:r>
        <w:tab/>
      </w:r>
      <w:bookmarkStart w:name="dl_dba69ddd0" w:id="567"/>
      <w:r w:rsidR="00B76791">
        <w:t>S</w:t>
      </w:r>
      <w:bookmarkEnd w:id="567"/>
      <w:r w:rsidR="00B76791">
        <w:t>ection 40‑23‑300(A) of the S.C. Code is amended to read:</w:t>
      </w:r>
    </w:p>
    <w:p w:rsidR="00B76791" w:rsidP="00B76791" w:rsidRDefault="00B76791" w14:paraId="33484BD3" w14:textId="77777777">
      <w:pPr>
        <w:pStyle w:val="sccodifiedsection"/>
      </w:pPr>
    </w:p>
    <w:p w:rsidR="00B76791" w:rsidP="00B76791" w:rsidRDefault="00B76791" w14:paraId="3F53525A" w14:textId="375442CE">
      <w:pPr>
        <w:pStyle w:val="sccodifiedsection"/>
      </w:pPr>
      <w:bookmarkStart w:name="cs_T40C23N300_5f6bcc466" w:id="568"/>
      <w:r>
        <w:tab/>
      </w:r>
      <w:bookmarkStart w:name="ss_T40C23N300SA_lv1_d3143cc09" w:id="569"/>
      <w:bookmarkEnd w:id="568"/>
      <w:r>
        <w:t>(</w:t>
      </w:r>
      <w:bookmarkEnd w:id="569"/>
      <w:r>
        <w:t xml:space="preserve">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w:t>
      </w:r>
      <w:r>
        <w:rPr>
          <w:rStyle w:val="scstrike"/>
        </w:rPr>
        <w:t xml:space="preserve">Health and </w:t>
      </w:r>
      <w:r>
        <w:t xml:space="preserve">Environmental </w:t>
      </w:r>
      <w:r>
        <w:rPr>
          <w:rStyle w:val="scstrike"/>
        </w:rPr>
        <w:t>Control</w:t>
      </w:r>
      <w:r>
        <w:rPr>
          <w:rStyle w:val="scinsert"/>
        </w:rPr>
        <w:t>Services</w:t>
      </w:r>
      <w:r>
        <w:t xml:space="preserve"> pursuant to Section 44‑55‑40(K). The certification class required for </w:t>
      </w:r>
      <w:r>
        <w:lastRenderedPageBreak/>
        <w:t>each treatment group is as follows:</w:t>
      </w:r>
    </w:p>
    <w:p w:rsidR="00B76791" w:rsidP="00B76791" w:rsidRDefault="00B76791" w14:paraId="45BF8133" w14:textId="30A38DD8">
      <w:pPr>
        <w:pStyle w:val="sccodifiedsection"/>
      </w:pPr>
      <w:r>
        <w:tab/>
      </w:r>
      <w:r>
        <w:tab/>
      </w:r>
      <w:bookmarkStart w:name="ss_T40C23N300S1_lv2_768c71c19" w:id="570"/>
      <w:r>
        <w:t>(</w:t>
      </w:r>
      <w:bookmarkEnd w:id="570"/>
      <w:r>
        <w:t>1) Group I treatment facilities require operators with at least a Class “E</w:t>
      </w:r>
      <w:r w:rsidR="00857688">
        <w:t>”</w:t>
      </w:r>
      <w:r>
        <w:t xml:space="preserve"> certification.</w:t>
      </w:r>
    </w:p>
    <w:p w:rsidR="00B76791" w:rsidP="00B76791" w:rsidRDefault="00B76791" w14:paraId="635DD9D9" w14:textId="77777777">
      <w:pPr>
        <w:pStyle w:val="sccodifiedsection"/>
      </w:pPr>
      <w:r>
        <w:tab/>
      </w:r>
      <w:r>
        <w:tab/>
      </w:r>
      <w:bookmarkStart w:name="ss_T40C23N300S2_lv2_dc4c28d68" w:id="571"/>
      <w:r>
        <w:t>(</w:t>
      </w:r>
      <w:bookmarkEnd w:id="571"/>
      <w:r>
        <w:t>2) Group II treatment facilities require operators with at least a Class “D” certification.</w:t>
      </w:r>
    </w:p>
    <w:p w:rsidR="00B76791" w:rsidP="00B76791" w:rsidRDefault="00B76791" w14:paraId="70CCA1DA" w14:textId="77777777">
      <w:pPr>
        <w:pStyle w:val="sccodifiedsection"/>
      </w:pPr>
      <w:r>
        <w:tab/>
      </w:r>
      <w:r>
        <w:tab/>
      </w:r>
      <w:bookmarkStart w:name="ss_T40C23N300S3_lv2_1fa288ae1" w:id="572"/>
      <w:r>
        <w:t>(</w:t>
      </w:r>
      <w:bookmarkEnd w:id="572"/>
      <w:r>
        <w:t>3) Group III treatment facilities require operators with at least a Class “C” certification.</w:t>
      </w:r>
    </w:p>
    <w:p w:rsidR="00B76791" w:rsidP="00B76791" w:rsidRDefault="00B76791" w14:paraId="05041E26" w14:textId="77777777">
      <w:pPr>
        <w:pStyle w:val="sccodifiedsection"/>
      </w:pPr>
      <w:r>
        <w:tab/>
      </w:r>
      <w:r>
        <w:tab/>
      </w:r>
      <w:bookmarkStart w:name="ss_T40C23N300S4_lv2_25393bf4c" w:id="573"/>
      <w:r>
        <w:t>(</w:t>
      </w:r>
      <w:bookmarkEnd w:id="573"/>
      <w:r>
        <w:t>4) Group IV treatment facilities require operators with at least a Class “C” certification.</w:t>
      </w:r>
    </w:p>
    <w:p w:rsidR="00B76791" w:rsidP="00B76791" w:rsidRDefault="00B76791" w14:paraId="09E646A8" w14:textId="7FF70900">
      <w:pPr>
        <w:pStyle w:val="sccodifiedsection"/>
      </w:pPr>
      <w:r>
        <w:tab/>
      </w:r>
      <w:r>
        <w:tab/>
      </w:r>
      <w:bookmarkStart w:name="ss_T40C23N300S5_lv2_a9b54f5a8" w:id="574"/>
      <w:r>
        <w:t>(</w:t>
      </w:r>
      <w:bookmarkEnd w:id="574"/>
      <w:r>
        <w:t>5) Group V treatment facilities require operators with at least a Class “B</w:t>
      </w:r>
      <w:r w:rsidR="00857688">
        <w:t>”</w:t>
      </w:r>
      <w:r>
        <w:t xml:space="preserve"> certification.</w:t>
      </w:r>
    </w:p>
    <w:p w:rsidR="00694FAF" w:rsidP="00B76791" w:rsidRDefault="00B76791" w14:paraId="575C6992" w14:textId="708EFA5F">
      <w:pPr>
        <w:pStyle w:val="sccodifiedsection"/>
      </w:pPr>
      <w:r>
        <w:tab/>
      </w:r>
      <w:r>
        <w:tab/>
      </w:r>
      <w:bookmarkStart w:name="ss_T40C23N300S6_lv2_818fb91bb" w:id="575"/>
      <w:r>
        <w:t>(</w:t>
      </w:r>
      <w:bookmarkEnd w:id="575"/>
      <w:r>
        <w:t>6) Group VI treatment facilities require operators with at least a Class “A” certification.</w:t>
      </w:r>
    </w:p>
    <w:p w:rsidR="00B76791" w:rsidP="00B76791" w:rsidRDefault="00B76791" w14:paraId="06391B26" w14:textId="77777777">
      <w:pPr>
        <w:pStyle w:val="scemptyline"/>
      </w:pPr>
    </w:p>
    <w:p w:rsidR="0090636E" w:rsidP="0090636E" w:rsidRDefault="00B76791" w14:paraId="1DA90A15" w14:textId="77777777">
      <w:pPr>
        <w:pStyle w:val="scdirectionallanguage"/>
      </w:pPr>
      <w:bookmarkStart w:name="bs_num_73_sub_F_1ccae67d7" w:id="576"/>
      <w:r>
        <w:t>F</w:t>
      </w:r>
      <w:bookmarkEnd w:id="576"/>
      <w:r>
        <w:t>.</w:t>
      </w:r>
      <w:r>
        <w:tab/>
      </w:r>
      <w:bookmarkStart w:name="dl_827dc8b9a" w:id="577"/>
      <w:r w:rsidR="0090636E">
        <w:t>S</w:t>
      </w:r>
      <w:bookmarkEnd w:id="577"/>
      <w:r w:rsidR="0090636E">
        <w:t>ection 40‑23‑305 of the S.C. Code is amended to read:</w:t>
      </w:r>
    </w:p>
    <w:p w:rsidR="0090636E" w:rsidP="0090636E" w:rsidRDefault="0090636E" w14:paraId="5577143D" w14:textId="77777777">
      <w:pPr>
        <w:pStyle w:val="sccodifiedsection"/>
      </w:pPr>
    </w:p>
    <w:p w:rsidR="00EA601C" w:rsidP="0090636E" w:rsidRDefault="0090636E" w14:paraId="011A77EC" w14:textId="15FB5546">
      <w:pPr>
        <w:pStyle w:val="sccodifiedsection"/>
      </w:pPr>
      <w:r>
        <w:tab/>
      </w:r>
      <w:bookmarkStart w:name="cs_T40C23N305_194e348a2" w:id="578"/>
      <w:r>
        <w:t>S</w:t>
      </w:r>
      <w:bookmarkEnd w:id="578"/>
      <w:r>
        <w:t>ection 40‑23‑305.</w:t>
      </w:r>
      <w:r>
        <w:tab/>
        <w:t xml:space="preserve">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w:t>
      </w:r>
      <w:r>
        <w:rPr>
          <w:rStyle w:val="scstrike"/>
        </w:rPr>
        <w:t xml:space="preserve">Health and </w:t>
      </w:r>
      <w:r>
        <w:t xml:space="preserve">Environmental </w:t>
      </w:r>
      <w:r>
        <w:rPr>
          <w:rStyle w:val="scstrike"/>
        </w:rPr>
        <w:t>Control</w:t>
      </w:r>
      <w:r>
        <w:rPr>
          <w:rStyle w:val="scinsert"/>
        </w:rPr>
        <w:t>Services</w:t>
      </w:r>
      <w:r>
        <w:t xml:space="preserve"> pursuant to Section 48‑1‑110. The board shall establish in regulations the certification class required for each treatment group of public wastewater treatment plants defined in Section 40‑23‑20.</w:t>
      </w:r>
    </w:p>
    <w:p w:rsidR="0090636E" w:rsidP="0090636E" w:rsidRDefault="0090636E" w14:paraId="1422218E" w14:textId="77777777">
      <w:pPr>
        <w:pStyle w:val="scemptyline"/>
      </w:pPr>
    </w:p>
    <w:p w:rsidR="00B122B4" w:rsidP="00B122B4" w:rsidRDefault="0090636E" w14:paraId="1BEB67AA" w14:textId="77777777">
      <w:pPr>
        <w:pStyle w:val="scdirectionallanguage"/>
      </w:pPr>
      <w:bookmarkStart w:name="bs_num_73_sub_G_b413a882a" w:id="579"/>
      <w:r>
        <w:t>G</w:t>
      </w:r>
      <w:bookmarkEnd w:id="579"/>
      <w:r>
        <w:t>.</w:t>
      </w:r>
      <w:r>
        <w:tab/>
      </w:r>
      <w:bookmarkStart w:name="dl_a9cb1b137" w:id="580"/>
      <w:r w:rsidR="00B122B4">
        <w:t>S</w:t>
      </w:r>
      <w:bookmarkEnd w:id="580"/>
      <w:r w:rsidR="00B122B4">
        <w:t>ection 40‑23‑310(A) of the S.C. Code is amended to read:</w:t>
      </w:r>
    </w:p>
    <w:p w:rsidR="00B122B4" w:rsidP="00B122B4" w:rsidRDefault="00B122B4" w14:paraId="31B210C8" w14:textId="77777777">
      <w:pPr>
        <w:pStyle w:val="sccodifiedsection"/>
      </w:pPr>
    </w:p>
    <w:p w:rsidR="00B122B4" w:rsidP="00B122B4" w:rsidRDefault="00B122B4" w14:paraId="279E234A" w14:textId="1C2AE11C">
      <w:pPr>
        <w:pStyle w:val="sccodifiedsection"/>
      </w:pPr>
      <w:bookmarkStart w:name="cs_T40C23N310_81727e045" w:id="581"/>
      <w:r>
        <w:tab/>
      </w:r>
      <w:bookmarkStart w:name="ss_T40C23N310SA_lv1_703732f65" w:id="582"/>
      <w:bookmarkEnd w:id="581"/>
      <w:r>
        <w:t>(</w:t>
      </w:r>
      <w:bookmarkEnd w:id="582"/>
      <w:r>
        <w:t xml:space="preserve">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w:t>
      </w:r>
      <w:r>
        <w:rPr>
          <w:rStyle w:val="scstrike"/>
        </w:rPr>
        <w:t xml:space="preserve">Health and </w:t>
      </w:r>
      <w:r>
        <w:t xml:space="preserve">Environmental </w:t>
      </w:r>
      <w:r>
        <w:rPr>
          <w:rStyle w:val="scstrike"/>
        </w:rPr>
        <w:t>Control</w:t>
      </w:r>
      <w:r>
        <w:rPr>
          <w:rStyle w:val="scinsert"/>
        </w:rPr>
        <w:t>Services</w:t>
      </w:r>
      <w:r>
        <w:t xml:space="preserve"> pursuant to Section 44‑55‑40(L). The certification class required for each distribution group is as follows:</w:t>
      </w:r>
    </w:p>
    <w:p w:rsidR="00B122B4" w:rsidP="00B122B4" w:rsidRDefault="00B122B4" w14:paraId="76928BDC" w14:textId="77777777">
      <w:pPr>
        <w:pStyle w:val="sccodifiedsection"/>
      </w:pPr>
      <w:r>
        <w:tab/>
      </w:r>
      <w:r>
        <w:tab/>
      </w:r>
      <w:bookmarkStart w:name="ss_T40C23N310S1_lv2_2d74702e9" w:id="583"/>
      <w:r>
        <w:t>(</w:t>
      </w:r>
      <w:bookmarkEnd w:id="583"/>
      <w:r>
        <w:t>1) Group I distribution facilities do not require a certified operator.</w:t>
      </w:r>
    </w:p>
    <w:p w:rsidR="00B122B4" w:rsidP="00B122B4" w:rsidRDefault="00B122B4" w14:paraId="4DB2C7D1" w14:textId="77777777">
      <w:pPr>
        <w:pStyle w:val="sccodifiedsection"/>
      </w:pPr>
      <w:r>
        <w:tab/>
      </w:r>
      <w:r>
        <w:tab/>
      </w:r>
      <w:bookmarkStart w:name="ss_T40C23N310S2_lv2_76988f21b" w:id="584"/>
      <w:r>
        <w:t>(</w:t>
      </w:r>
      <w:bookmarkEnd w:id="584"/>
      <w:r>
        <w:t>2) Group II distribution facilities require operators with at least a Class “D” certification.</w:t>
      </w:r>
    </w:p>
    <w:p w:rsidR="00B122B4" w:rsidP="00B122B4" w:rsidRDefault="00B122B4" w14:paraId="024DF2F2" w14:textId="77777777">
      <w:pPr>
        <w:pStyle w:val="sccodifiedsection"/>
      </w:pPr>
      <w:r>
        <w:tab/>
      </w:r>
      <w:r>
        <w:tab/>
      </w:r>
      <w:bookmarkStart w:name="ss_T40C23N310S3_lv2_12bb94a54" w:id="585"/>
      <w:r>
        <w:t>(</w:t>
      </w:r>
      <w:bookmarkEnd w:id="585"/>
      <w:r>
        <w:t>3) Group III distribution facilities require operators with at least a Class “C” certification.</w:t>
      </w:r>
    </w:p>
    <w:p w:rsidR="00B122B4" w:rsidP="00B122B4" w:rsidRDefault="00B122B4" w14:paraId="2830593B" w14:textId="77777777">
      <w:pPr>
        <w:pStyle w:val="sccodifiedsection"/>
      </w:pPr>
      <w:r>
        <w:tab/>
      </w:r>
      <w:r>
        <w:tab/>
      </w:r>
      <w:bookmarkStart w:name="ss_T40C23N310S4_lv2_297c063a4" w:id="586"/>
      <w:r>
        <w:t>(</w:t>
      </w:r>
      <w:bookmarkEnd w:id="586"/>
      <w:r>
        <w:t>4) Group IV distribution facilities require operators with at least a Class “B” certification.</w:t>
      </w:r>
    </w:p>
    <w:p w:rsidR="00C36DB0" w:rsidP="00B122B4" w:rsidRDefault="00B122B4" w14:paraId="4912C8EF" w14:textId="5A0D3A76">
      <w:pPr>
        <w:pStyle w:val="sccodifiedsection"/>
      </w:pPr>
      <w:r>
        <w:tab/>
      </w:r>
      <w:r>
        <w:tab/>
      </w:r>
      <w:bookmarkStart w:name="ss_T40C23N310S5_lv2_d7e25b0bf" w:id="587"/>
      <w:r>
        <w:t>(</w:t>
      </w:r>
      <w:bookmarkEnd w:id="587"/>
      <w:r>
        <w:t>5) Group V distribution facilities require operators with at least a Class “A” certification.</w:t>
      </w:r>
    </w:p>
    <w:p w:rsidR="003856B4" w:rsidP="003856B4" w:rsidRDefault="003856B4" w14:paraId="2A8614D9" w14:textId="77777777">
      <w:pPr>
        <w:pStyle w:val="scemptyline"/>
      </w:pPr>
    </w:p>
    <w:p w:rsidR="003856B4" w:rsidP="003856B4" w:rsidRDefault="003856B4" w14:paraId="04E9D898" w14:textId="77777777">
      <w:pPr>
        <w:pStyle w:val="scdirectionallanguage"/>
      </w:pPr>
      <w:bookmarkStart w:name="bs_num_74_sub_A_0abaeebdc" w:id="588"/>
      <w:r>
        <w:t>S</w:t>
      </w:r>
      <w:bookmarkEnd w:id="588"/>
      <w:r>
        <w:t>ECTION 74.A.</w:t>
      </w:r>
      <w:r>
        <w:tab/>
      </w:r>
      <w:bookmarkStart w:name="dl_a44d8f912" w:id="589"/>
      <w:r>
        <w:t>S</w:t>
      </w:r>
      <w:bookmarkEnd w:id="589"/>
      <w:r>
        <w:t>ection 40‑25‑20(1) of the S.C. Code is amended to read:</w:t>
      </w:r>
    </w:p>
    <w:p w:rsidR="003856B4" w:rsidP="003856B4" w:rsidRDefault="003856B4" w14:paraId="65A36C87" w14:textId="77777777">
      <w:pPr>
        <w:pStyle w:val="sccodifiedsection"/>
      </w:pPr>
    </w:p>
    <w:p w:rsidR="003856B4" w:rsidP="003856B4" w:rsidRDefault="003856B4" w14:paraId="00D666B9" w14:textId="0FD67A19">
      <w:pPr>
        <w:pStyle w:val="sccodifiedsection"/>
      </w:pPr>
      <w:bookmarkStart w:name="cs_T40C25N20_a9ac15a3a" w:id="590"/>
      <w:r>
        <w:tab/>
      </w:r>
      <w:bookmarkStart w:name="ss_T40C25N20S1_lv1_307a88275" w:id="591"/>
      <w:bookmarkEnd w:id="590"/>
      <w:r>
        <w:t>(</w:t>
      </w:r>
      <w:bookmarkEnd w:id="591"/>
      <w:r>
        <w:t xml:space="preserve">1) “Department” means the Department of </w:t>
      </w:r>
      <w:r w:rsidR="0034608A">
        <w:rPr>
          <w:rStyle w:val="scinsert"/>
        </w:rPr>
        <w:t xml:space="preserve">Public </w:t>
      </w:r>
      <w:r>
        <w:t>Health</w:t>
      </w:r>
      <w:r>
        <w:rPr>
          <w:rStyle w:val="scstrike"/>
        </w:rPr>
        <w:t xml:space="preserve"> and Environmental Control</w:t>
      </w:r>
      <w:r>
        <w:t>.</w:t>
      </w:r>
    </w:p>
    <w:p w:rsidR="0034608A" w:rsidP="0034608A" w:rsidRDefault="0034608A" w14:paraId="70E11406" w14:textId="77777777">
      <w:pPr>
        <w:pStyle w:val="scemptyline"/>
      </w:pPr>
    </w:p>
    <w:p w:rsidR="003A68A8" w:rsidP="003A68A8" w:rsidRDefault="0034608A" w14:paraId="54A4E8D0" w14:textId="77777777">
      <w:pPr>
        <w:pStyle w:val="scdirectionallanguage"/>
      </w:pPr>
      <w:bookmarkStart w:name="bs_num_74_sub_B_b6c9bc82c" w:id="592"/>
      <w:r>
        <w:lastRenderedPageBreak/>
        <w:t>B</w:t>
      </w:r>
      <w:bookmarkEnd w:id="592"/>
      <w:r>
        <w:t>.</w:t>
      </w:r>
      <w:r>
        <w:tab/>
      </w:r>
      <w:bookmarkStart w:name="dl_b0476348e" w:id="593"/>
      <w:r w:rsidR="003A68A8">
        <w:t>S</w:t>
      </w:r>
      <w:bookmarkEnd w:id="593"/>
      <w:r w:rsidR="003A68A8">
        <w:t>ection 40‑25‑170 of the S.C. Code is amended to read:</w:t>
      </w:r>
    </w:p>
    <w:p w:rsidR="003A68A8" w:rsidP="003A68A8" w:rsidRDefault="003A68A8" w14:paraId="5182E41B" w14:textId="77777777">
      <w:pPr>
        <w:pStyle w:val="sccodifiedsection"/>
      </w:pPr>
    </w:p>
    <w:p w:rsidR="003A68A8" w:rsidP="003A68A8" w:rsidRDefault="003A68A8" w14:paraId="1BAAF585" w14:textId="07D88F27">
      <w:pPr>
        <w:pStyle w:val="sccodifiedsection"/>
      </w:pPr>
      <w:r>
        <w:tab/>
      </w:r>
      <w:bookmarkStart w:name="cs_T40C25N170_67f133120" w:id="594"/>
      <w:r>
        <w:t>S</w:t>
      </w:r>
      <w:bookmarkEnd w:id="594"/>
      <w:r>
        <w:t>ection 40‑25‑170.</w:t>
      </w:r>
      <w:r>
        <w:tab/>
      </w:r>
      <w:r>
        <w:rPr>
          <w:rStyle w:val="scstrike"/>
        </w:rPr>
        <w:t xml:space="preserve">(A) </w:t>
      </w:r>
      <w:r>
        <w:t>The final order of the department in proceedings for the suspension or revocation of certificates of registration are subject to</w:t>
      </w:r>
      <w:r>
        <w:rPr>
          <w:rStyle w:val="scstrike"/>
        </w:rPr>
        <w:t xml:space="preserve">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r>
        <w:rPr>
          <w:rStyle w:val="scinsert"/>
        </w:rPr>
        <w:t xml:space="preserve"> appeal pursuant to Section 44‑1‑60 and applicable law</w:t>
      </w:r>
      <w:r>
        <w:t>.</w:t>
      </w:r>
    </w:p>
    <w:p w:rsidR="006D47FF" w:rsidP="003A68A8" w:rsidRDefault="003A68A8" w14:paraId="35C5CDCC" w14:textId="0BB10905">
      <w:pPr>
        <w:pStyle w:val="sccodifiedsection"/>
      </w:pPr>
      <w:r>
        <w:rPr>
          <w:rStyle w:val="scstrike"/>
        </w:rPr>
        <w:tab/>
        <w:t>(B) Appeals to the circuit court must be upon the original records before the department, and the court in its discretion may affirm, reverse, or modify an order made by the department.</w:t>
      </w:r>
    </w:p>
    <w:p w:rsidR="003A68A8" w:rsidP="003A68A8" w:rsidRDefault="003A68A8" w14:paraId="4A77EDA5" w14:textId="77777777">
      <w:pPr>
        <w:pStyle w:val="scemptyline"/>
      </w:pPr>
    </w:p>
    <w:p w:rsidR="003A68A8" w:rsidP="003A68A8" w:rsidRDefault="003A68A8" w14:paraId="54FD0030" w14:textId="008330ED">
      <w:pPr>
        <w:pStyle w:val="scdirectionallanguage"/>
      </w:pPr>
      <w:bookmarkStart w:name="bs_num_75_sub_A_905a8b23c" w:id="595"/>
      <w:r>
        <w:t>S</w:t>
      </w:r>
      <w:bookmarkEnd w:id="595"/>
      <w:r>
        <w:t>ECTION 75.A.</w:t>
      </w:r>
      <w:r>
        <w:tab/>
      </w:r>
      <w:bookmarkStart w:name="dl_cac9b801e" w:id="596"/>
      <w:r>
        <w:t>S</w:t>
      </w:r>
      <w:bookmarkEnd w:id="596"/>
      <w:r>
        <w:t>ection 40‑33‑20(62)</w:t>
      </w:r>
      <w:r w:rsidR="00373290">
        <w:t>(a)</w:t>
      </w:r>
      <w:r>
        <w:t xml:space="preserve"> of the S.C. Code is amended to read:</w:t>
      </w:r>
    </w:p>
    <w:p w:rsidR="003A68A8" w:rsidP="003A68A8" w:rsidRDefault="003A68A8" w14:paraId="6F196F4A" w14:textId="77777777">
      <w:pPr>
        <w:pStyle w:val="sccodifiedsection"/>
      </w:pPr>
    </w:p>
    <w:p w:rsidR="003A68A8" w:rsidP="003A68A8" w:rsidRDefault="003A68A8" w14:paraId="736A67E1" w14:textId="71E05438">
      <w:pPr>
        <w:pStyle w:val="sccodifiedsection"/>
      </w:pPr>
      <w:bookmarkStart w:name="cs_T40C33N20_0703121ac" w:id="597"/>
      <w:r>
        <w:tab/>
      </w:r>
      <w:bookmarkStart w:name="ss_T40C33N20Sa_lv1_8cb9caf04" w:id="598"/>
      <w:bookmarkEnd w:id="597"/>
      <w:r>
        <w:t>(</w:t>
      </w:r>
      <w:bookmarkEnd w:id="598"/>
      <w:r>
        <w:t xml:space="preserve">a) persons receiving Medicaid, Medicare, Department of </w:t>
      </w:r>
      <w:r w:rsidR="00D93664">
        <w:rPr>
          <w:rStyle w:val="scinsert"/>
        </w:rPr>
        <w:t xml:space="preserve">Public </w:t>
      </w:r>
      <w:r>
        <w:t>Health</w:t>
      </w:r>
      <w:r>
        <w:rPr>
          <w:rStyle w:val="scstrike"/>
        </w:rPr>
        <w:t xml:space="preserve"> and Environmental Health care</w:t>
      </w:r>
      <w:r w:rsidR="00D93664">
        <w:rPr>
          <w:rStyle w:val="scinsert"/>
        </w:rPr>
        <w:t xml:space="preserve"> healthcare</w:t>
      </w:r>
      <w:r>
        <w:t>, or free clinic care;</w:t>
      </w:r>
    </w:p>
    <w:p w:rsidR="00D93664" w:rsidP="00D93664" w:rsidRDefault="00D93664" w14:paraId="30C9BAE5" w14:textId="77777777">
      <w:pPr>
        <w:pStyle w:val="scemptyline"/>
      </w:pPr>
    </w:p>
    <w:p w:rsidR="00373290" w:rsidP="00373290" w:rsidRDefault="00D93664" w14:paraId="6C4C1AAE" w14:textId="2BB3A35F">
      <w:pPr>
        <w:pStyle w:val="scdirectionallanguage"/>
      </w:pPr>
      <w:bookmarkStart w:name="bs_num_75_sub_B_81e740e3e" w:id="599"/>
      <w:r>
        <w:t>B</w:t>
      </w:r>
      <w:bookmarkEnd w:id="599"/>
      <w:r>
        <w:t>.</w:t>
      </w:r>
      <w:r>
        <w:tab/>
      </w:r>
      <w:bookmarkStart w:name="dl_de4f1fa67" w:id="600"/>
      <w:r w:rsidR="00373290">
        <w:t>S</w:t>
      </w:r>
      <w:bookmarkEnd w:id="600"/>
      <w:r w:rsidR="00373290">
        <w:t>ection 40‑33‑30(D)(7) and (E) of the S.C. Code is amended to read:</w:t>
      </w:r>
    </w:p>
    <w:p w:rsidR="00373290" w:rsidP="00373290" w:rsidRDefault="00373290" w14:paraId="5F0AE82C" w14:textId="77777777">
      <w:pPr>
        <w:pStyle w:val="sccodifiedsection"/>
      </w:pPr>
    </w:p>
    <w:p w:rsidR="00373290" w:rsidP="00373290" w:rsidRDefault="00373290" w14:paraId="4936875D" w14:textId="45DB32FA">
      <w:pPr>
        <w:pStyle w:val="sccodifiedsection"/>
      </w:pPr>
      <w:bookmarkStart w:name="cs_T40C33N30_6ab438c5b" w:id="601"/>
      <w:r>
        <w:tab/>
      </w:r>
      <w:bookmarkStart w:name="ss_T40C33N30S7_lv1_0f4a3518a" w:id="602"/>
      <w:bookmarkEnd w:id="601"/>
      <w:r>
        <w:t>(</w:t>
      </w:r>
      <w:bookmarkEnd w:id="602"/>
      <w:r>
        <w:t xml:space="preserve">7) care given to maternity patients, in the performance of their duties by licensed midwives trained and supervised under the authority of the South Carolina Department of </w:t>
      </w:r>
      <w:r>
        <w:rPr>
          <w:rStyle w:val="scinsert"/>
        </w:rPr>
        <w:t xml:space="preserve">Public </w:t>
      </w:r>
      <w:r>
        <w:t>Health</w:t>
      </w:r>
      <w:r>
        <w:rPr>
          <w:rStyle w:val="scstrike"/>
        </w:rPr>
        <w:t xml:space="preserve"> and Environmental Control</w:t>
      </w:r>
      <w:r>
        <w:t>, so long as these midwives confine care to maternity patients only and do not claim to be licensed nurses or certified nurse‑midwives;</w:t>
      </w:r>
    </w:p>
    <w:p w:rsidR="00C351ED" w:rsidP="00373290" w:rsidRDefault="00373290" w14:paraId="350911D7" w14:textId="5384A155">
      <w:pPr>
        <w:pStyle w:val="sccodifiedsection"/>
      </w:pPr>
      <w:r>
        <w:tab/>
      </w:r>
      <w:bookmarkStart w:name="ss_T40C33N30SE_lv2_8f0677a3f" w:id="603"/>
      <w:r>
        <w:t>(</w:t>
      </w:r>
      <w:bookmarkEnd w:id="603"/>
      <w:r>
        <w:t xml:space="preserve">E) The South Carolina Department of </w:t>
      </w:r>
      <w:r>
        <w:rPr>
          <w:rStyle w:val="scinsert"/>
        </w:rPr>
        <w:t xml:space="preserve">Public </w:t>
      </w:r>
      <w:r>
        <w:t xml:space="preserve">Health </w:t>
      </w:r>
      <w:r>
        <w:rPr>
          <w:rStyle w:val="scstrike"/>
        </w:rPr>
        <w:t xml:space="preserve">and Environmental Control </w:t>
      </w:r>
      <w:r>
        <w:t xml:space="preserve">may establish policies that authorize licensed registered nurses to provide </w:t>
      </w:r>
      <w:r>
        <w:rPr>
          <w:rStyle w:val="scstrike"/>
        </w:rPr>
        <w:t>health care</w:t>
      </w:r>
      <w:r w:rsidR="007D09A9">
        <w:rPr>
          <w:rStyle w:val="scinsert"/>
        </w:rPr>
        <w:t>healthcare</w:t>
      </w:r>
      <w:r>
        <w:t xml:space="preserv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w:t>
      </w:r>
      <w:r>
        <w:rPr>
          <w:rStyle w:val="scstrike"/>
        </w:rPr>
        <w:t>health care</w:t>
      </w:r>
      <w:r w:rsidR="007D09A9">
        <w:rPr>
          <w:rStyle w:val="scinsert"/>
        </w:rPr>
        <w:t>healthcare</w:t>
      </w:r>
      <w:r>
        <w:t xml:space="preserve"> needs, family planning, immunizations, and any other public health program. The original diagnosis and treatment as prescribed by the physician must be maintained on the individual patient</w:t>
      </w:r>
      <w:r w:rsidR="00BB3214">
        <w:t>’</w:t>
      </w:r>
      <w:r>
        <w:t>s records. The provisions of this chapter must not be construed to require the employment of registered pharmacists at local health clinics for the guidance of registered nurses in the dispensing of drugs in accordance with these provisions.</w:t>
      </w:r>
    </w:p>
    <w:p w:rsidR="00373290" w:rsidP="00373290" w:rsidRDefault="00373290" w14:paraId="78CB0C5A" w14:textId="77777777">
      <w:pPr>
        <w:pStyle w:val="scemptyline"/>
      </w:pPr>
    </w:p>
    <w:p w:rsidR="00373290" w:rsidP="00373290" w:rsidRDefault="00373290" w14:paraId="5085E642" w14:textId="6CA120CC">
      <w:pPr>
        <w:pStyle w:val="scdirectionallanguage"/>
      </w:pPr>
      <w:bookmarkStart w:name="bs_num_76_sub_A_7b8a295ea" w:id="604"/>
      <w:r>
        <w:t>S</w:t>
      </w:r>
      <w:bookmarkEnd w:id="604"/>
      <w:r>
        <w:t>ECTION 76.A.</w:t>
      </w:r>
      <w:r>
        <w:tab/>
      </w:r>
      <w:bookmarkStart w:name="dl_cf018e17d" w:id="605"/>
      <w:r>
        <w:t>S</w:t>
      </w:r>
      <w:bookmarkEnd w:id="605"/>
      <w:r>
        <w:t>ection 40‑35‑10(A)</w:t>
      </w:r>
      <w:r w:rsidR="003310E8">
        <w:t>(5)</w:t>
      </w:r>
      <w:r>
        <w:t xml:space="preserve"> of the S.C. Code is amended to read:</w:t>
      </w:r>
    </w:p>
    <w:p w:rsidR="00373290" w:rsidP="00373290" w:rsidRDefault="00373290" w14:paraId="0315A3F4" w14:textId="77777777">
      <w:pPr>
        <w:pStyle w:val="sccodifiedsection"/>
      </w:pPr>
    </w:p>
    <w:p w:rsidR="00373290" w:rsidP="003310E8" w:rsidRDefault="00373290" w14:paraId="0616DA3E" w14:textId="5BDF853A">
      <w:pPr>
        <w:pStyle w:val="sccodifiedsection"/>
      </w:pPr>
      <w:bookmarkStart w:name="cs_T40C35N10_b8dbe283e" w:id="606"/>
      <w:r>
        <w:tab/>
      </w:r>
      <w:bookmarkStart w:name="ss_T40C35N10S5_lv1_62d1f1fde" w:id="607"/>
      <w:bookmarkEnd w:id="606"/>
      <w:r>
        <w:t>(</w:t>
      </w:r>
      <w:bookmarkEnd w:id="607"/>
      <w:r>
        <w:t xml:space="preserve">5) one must be a voting member of the </w:t>
      </w:r>
      <w:r>
        <w:rPr>
          <w:rStyle w:val="scstrike"/>
        </w:rPr>
        <w:t>Long Term</w:t>
      </w:r>
      <w:r w:rsidR="005D406C">
        <w:rPr>
          <w:rStyle w:val="scinsert"/>
        </w:rPr>
        <w:t>Long-Term</w:t>
      </w:r>
      <w:r>
        <w:t xml:space="preserve"> Care Committee of the Health and Human Services Coordinating Council who must be nominated by election of the committee from </w:t>
      </w:r>
      <w:r>
        <w:lastRenderedPageBreak/>
        <w:t>among its voting members. If the Governor does not accept the nomination, an additional nominee must be selected in the same manner.</w:t>
      </w:r>
    </w:p>
    <w:p w:rsidR="00373290" w:rsidP="00373290" w:rsidRDefault="00373290" w14:paraId="055322A3" w14:textId="70C0D46D">
      <w:pPr>
        <w:pStyle w:val="sccodifiedsection"/>
      </w:pPr>
      <w:r>
        <w:tab/>
      </w:r>
      <w:bookmarkStart w:name="up_17b06cb65" w:id="608"/>
      <w:r>
        <w:t>T</w:t>
      </w:r>
      <w:bookmarkEnd w:id="608"/>
      <w:r>
        <w:t xml:space="preserve">he </w:t>
      </w:r>
      <w:r>
        <w:rPr>
          <w:rStyle w:val="scstrike"/>
        </w:rPr>
        <w:t xml:space="preserve">Commissioner </w:t>
      </w:r>
      <w:r w:rsidR="003310E8">
        <w:rPr>
          <w:rStyle w:val="scinsert"/>
        </w:rPr>
        <w:t xml:space="preserve">Director </w:t>
      </w:r>
      <w:r>
        <w:t xml:space="preserve">of the Department of </w:t>
      </w:r>
      <w:r w:rsidR="003310E8">
        <w:rPr>
          <w:rStyle w:val="scinsert"/>
        </w:rPr>
        <w:t xml:space="preserve">Public </w:t>
      </w:r>
      <w:r>
        <w:t>Health</w:t>
      </w:r>
      <w:r>
        <w:rPr>
          <w:rStyle w:val="scstrike"/>
        </w:rPr>
        <w:t xml:space="preserve"> and Environmental Control</w:t>
      </w:r>
      <w:r>
        <w:t>, or his designee, also shall serve as a nonvoting member on the board, ex officio.</w:t>
      </w:r>
    </w:p>
    <w:p w:rsidR="00373290" w:rsidP="00373290" w:rsidRDefault="00373290" w14:paraId="67F45C43" w14:textId="77777777">
      <w:pPr>
        <w:pStyle w:val="sccodifiedsection"/>
      </w:pPr>
      <w:r>
        <w:tab/>
      </w:r>
      <w:bookmarkStart w:name="up_631ac8fcf" w:id="609"/>
      <w:r>
        <w:t>A</w:t>
      </w:r>
      <w:bookmarkEnd w:id="609"/>
      <w:r>
        <w:t>n individual, group, or association may submit the names of qualified individuals to the Governor for his consideration in making these appointments.</w:t>
      </w:r>
    </w:p>
    <w:p w:rsidR="00373290" w:rsidP="00373290" w:rsidRDefault="00373290" w14:paraId="169E345F" w14:textId="221A532E">
      <w:pPr>
        <w:pStyle w:val="sccodifiedsection"/>
      </w:pPr>
      <w:r>
        <w:tab/>
      </w:r>
      <w:bookmarkStart w:name="up_f9fafdda3" w:id="610"/>
      <w:r>
        <w:t>A</w:t>
      </w:r>
      <w:bookmarkEnd w:id="610"/>
      <w:r>
        <w:t xml:space="preserve"> vacancy must be filled in the manner of the original appointment for the unexpired portion of the term. A member may not serve more than two consecutive full terms.</w:t>
      </w:r>
    </w:p>
    <w:p w:rsidR="003310E8" w:rsidP="003310E8" w:rsidRDefault="003310E8" w14:paraId="4591565A" w14:textId="77777777">
      <w:pPr>
        <w:pStyle w:val="scemptyline"/>
      </w:pPr>
    </w:p>
    <w:p w:rsidR="00A438B2" w:rsidP="00A438B2" w:rsidRDefault="003310E8" w14:paraId="778CB27D" w14:textId="3263455F">
      <w:pPr>
        <w:pStyle w:val="scdirectionallanguage"/>
      </w:pPr>
      <w:bookmarkStart w:name="bs_num_76_sub_B_da5c6d879" w:id="611"/>
      <w:r>
        <w:t>B</w:t>
      </w:r>
      <w:bookmarkEnd w:id="611"/>
      <w:r>
        <w:t>.</w:t>
      </w:r>
      <w:r>
        <w:tab/>
      </w:r>
      <w:bookmarkStart w:name="dl_6a576b5aa" w:id="612"/>
      <w:r w:rsidR="00A438B2">
        <w:t>S</w:t>
      </w:r>
      <w:bookmarkEnd w:id="612"/>
      <w:r w:rsidR="00A438B2">
        <w:t>ection 40‑35‑20(3), (7), and (8) of the S.C. Code is amended to read:</w:t>
      </w:r>
    </w:p>
    <w:p w:rsidR="00A438B2" w:rsidP="00A438B2" w:rsidRDefault="00A438B2" w14:paraId="367D07B7" w14:textId="77777777">
      <w:pPr>
        <w:pStyle w:val="sccodifiedsection"/>
      </w:pPr>
    </w:p>
    <w:p w:rsidR="00A438B2" w:rsidP="00A438B2" w:rsidRDefault="00A438B2" w14:paraId="12F8C1EA" w14:textId="1B331E51">
      <w:pPr>
        <w:pStyle w:val="sccodifiedsection"/>
      </w:pPr>
      <w:bookmarkStart w:name="cs_T40C35N20_9bbacb638" w:id="613"/>
      <w:r>
        <w:tab/>
      </w:r>
      <w:bookmarkStart w:name="ss_T40C35N20S3_lv1_7f95f278d" w:id="614"/>
      <w:bookmarkEnd w:id="613"/>
      <w:r>
        <w:t>(</w:t>
      </w:r>
      <w:bookmarkEnd w:id="614"/>
      <w:r>
        <w:t xml:space="preserve">3) “Community residential care facility” or “CRCF” means a facility defined for licensing purposes under law or pursuant to regulations for community residential care facilities by the Department of </w:t>
      </w:r>
      <w:r>
        <w:rPr>
          <w:rStyle w:val="scinsert"/>
        </w:rPr>
        <w:t xml:space="preserve">Public </w:t>
      </w:r>
      <w:r>
        <w:t>Health</w:t>
      </w:r>
      <w:r>
        <w:rPr>
          <w:rStyle w:val="scstrike"/>
        </w:rPr>
        <w:t xml:space="preserve"> and Environmental Control</w:t>
      </w:r>
      <w:r>
        <w:t>, whether proprietary or nonprofit.</w:t>
      </w:r>
    </w:p>
    <w:p w:rsidR="00A438B2" w:rsidP="00A438B2" w:rsidRDefault="00A438B2" w14:paraId="10085D81" w14:textId="77777777">
      <w:pPr>
        <w:pStyle w:val="sccodifiedsection"/>
      </w:pPr>
    </w:p>
    <w:p w:rsidR="00A438B2" w:rsidP="00A438B2" w:rsidRDefault="00A438B2" w14:paraId="2931C5FB" w14:textId="0379BE05">
      <w:pPr>
        <w:pStyle w:val="sccodifiedsection"/>
      </w:pPr>
      <w:r>
        <w:tab/>
      </w:r>
      <w:bookmarkStart w:name="ss_T40C35N20S7_lv1_5c5b3ff7a" w:id="615"/>
      <w:r>
        <w:t>(</w:t>
      </w:r>
      <w:bookmarkEnd w:id="615"/>
      <w:r>
        <w:t xml:space="preserve">7) “Habilitation center for persons with intellectual disability or persons with related conditions” means a facility which is licensed by the Department of </w:t>
      </w:r>
      <w:r>
        <w:rPr>
          <w:rStyle w:val="scinsert"/>
        </w:rPr>
        <w:t xml:space="preserve">Public </w:t>
      </w:r>
      <w:r>
        <w:t xml:space="preserve">Health </w:t>
      </w:r>
      <w:r>
        <w:rPr>
          <w:rStyle w:val="scstrike"/>
        </w:rPr>
        <w:t xml:space="preserve">and Environmental Control </w:t>
      </w:r>
      <w:r>
        <w:t>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A438B2" w:rsidP="00A438B2" w:rsidRDefault="00A438B2" w14:paraId="208FB789" w14:textId="3407BBC1">
      <w:pPr>
        <w:pStyle w:val="sccodifiedsection"/>
      </w:pPr>
      <w:r>
        <w:tab/>
      </w:r>
      <w:bookmarkStart w:name="ss_T40C35N20S8_lv1_a8aad3d17" w:id="616"/>
      <w:r>
        <w:t>(</w:t>
      </w:r>
      <w:bookmarkEnd w:id="616"/>
      <w:r>
        <w:t xml:space="preserve">8) “Nursing home” means an institution or facility defined for licensing purposes under law or pursuant to regulations for nursing homes promulgated by the Department of </w:t>
      </w:r>
      <w:r>
        <w:rPr>
          <w:rStyle w:val="scinsert"/>
        </w:rPr>
        <w:t xml:space="preserve">Public </w:t>
      </w:r>
      <w:r>
        <w:t>Health</w:t>
      </w:r>
      <w:r>
        <w:rPr>
          <w:rStyle w:val="scstrike"/>
        </w:rPr>
        <w:t xml:space="preserve"> and Environmental Control</w:t>
      </w:r>
      <w:r>
        <w:t>,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A438B2" w:rsidP="00A438B2" w:rsidRDefault="00A438B2" w14:paraId="1D83D667" w14:textId="77777777">
      <w:pPr>
        <w:pStyle w:val="scemptyline"/>
      </w:pPr>
    </w:p>
    <w:p w:rsidR="00A438B2" w:rsidP="00A438B2" w:rsidRDefault="00A438B2" w14:paraId="735DA2DB" w14:textId="719A63EC">
      <w:pPr>
        <w:pStyle w:val="scdirectionallanguage"/>
      </w:pPr>
      <w:bookmarkStart w:name="bs_num_77_sub_A_e48db85e3" w:id="617"/>
      <w:r>
        <w:t>S</w:t>
      </w:r>
      <w:bookmarkEnd w:id="617"/>
      <w:r>
        <w:t>ECTION 77.A.</w:t>
      </w:r>
      <w:r>
        <w:tab/>
      </w:r>
      <w:bookmarkStart w:name="dl_7ecf15e46" w:id="618"/>
      <w:r>
        <w:t>S</w:t>
      </w:r>
      <w:bookmarkEnd w:id="618"/>
      <w:r>
        <w:t>ection 40‑43‑72(A)</w:t>
      </w:r>
      <w:r w:rsidR="00416838">
        <w:t>(1)</w:t>
      </w:r>
      <w:r>
        <w:t xml:space="preserve"> of the S.C. Code is amended to read:</w:t>
      </w:r>
    </w:p>
    <w:p w:rsidR="00A438B2" w:rsidP="00A438B2" w:rsidRDefault="00A438B2" w14:paraId="56B77A6B" w14:textId="77777777">
      <w:pPr>
        <w:pStyle w:val="sccodifiedsection"/>
      </w:pPr>
    </w:p>
    <w:p w:rsidR="00A438B2" w:rsidP="00A438B2" w:rsidRDefault="00A438B2" w14:paraId="32CA538B" w14:textId="2AA7A2AA">
      <w:pPr>
        <w:pStyle w:val="sccodifiedsection"/>
      </w:pPr>
      <w:bookmarkStart w:name="cs_T40C43N72_f4f53b067" w:id="619"/>
      <w:r>
        <w:tab/>
      </w:r>
      <w:bookmarkStart w:name="ss_T40C43N72S1_lv1_553a35612" w:id="620"/>
      <w:bookmarkEnd w:id="619"/>
      <w:r>
        <w:t>(</w:t>
      </w:r>
      <w:bookmarkEnd w:id="620"/>
      <w:r>
        <w:t xml:space="preserve">1) “Narcotic treatment program” or “NTP” means a program licensed by the Department of </w:t>
      </w:r>
      <w:r w:rsidR="00416838">
        <w:rPr>
          <w:rStyle w:val="scinsert"/>
        </w:rPr>
        <w:t xml:space="preserve">Public </w:t>
      </w:r>
      <w:r>
        <w:t xml:space="preserve">Health </w:t>
      </w:r>
      <w:r>
        <w:rPr>
          <w:rStyle w:val="scstrike"/>
        </w:rPr>
        <w:t xml:space="preserve">and Environmental Control </w:t>
      </w:r>
      <w:r>
        <w:t>that dispenses and administers methadone or other narcotic treatment medications.</w:t>
      </w:r>
    </w:p>
    <w:p w:rsidR="00416838" w:rsidP="00416838" w:rsidRDefault="00416838" w14:paraId="10DD3D9A" w14:textId="77777777">
      <w:pPr>
        <w:pStyle w:val="scemptyline"/>
      </w:pPr>
    </w:p>
    <w:p w:rsidR="003634D3" w:rsidP="003634D3" w:rsidRDefault="00416838" w14:paraId="01B2B3B6" w14:textId="77777777">
      <w:pPr>
        <w:pStyle w:val="scdirectionallanguage"/>
      </w:pPr>
      <w:bookmarkStart w:name="bs_num_77_sub_B_eb8a65005" w:id="621"/>
      <w:r>
        <w:t>B</w:t>
      </w:r>
      <w:bookmarkEnd w:id="621"/>
      <w:r>
        <w:t>.</w:t>
      </w:r>
      <w:r>
        <w:tab/>
      </w:r>
      <w:bookmarkStart w:name="dl_1fb23e62f" w:id="622"/>
      <w:r w:rsidR="003634D3">
        <w:t>S</w:t>
      </w:r>
      <w:bookmarkEnd w:id="622"/>
      <w:r w:rsidR="003634D3">
        <w:t>ection 40‑43‑83(K) of the S.C. Code is amended to read:</w:t>
      </w:r>
    </w:p>
    <w:p w:rsidR="003634D3" w:rsidP="003634D3" w:rsidRDefault="003634D3" w14:paraId="3742C256" w14:textId="77777777">
      <w:pPr>
        <w:pStyle w:val="sccodifiedsection"/>
      </w:pPr>
    </w:p>
    <w:p w:rsidR="00FA2619" w:rsidP="003634D3" w:rsidRDefault="003634D3" w14:paraId="2F82F417" w14:textId="52C40688">
      <w:pPr>
        <w:pStyle w:val="sccodifiedsection"/>
      </w:pPr>
      <w:bookmarkStart w:name="cs_T40C43N83_b5f4b2102" w:id="623"/>
      <w:r>
        <w:tab/>
      </w:r>
      <w:bookmarkStart w:name="ss_T40C43N83SK_lv1_a3d701a25" w:id="624"/>
      <w:bookmarkEnd w:id="623"/>
      <w:r>
        <w:t>(</w:t>
      </w:r>
      <w:bookmarkEnd w:id="624"/>
      <w:r>
        <w:t xml:space="preserve">K) The Department of </w:t>
      </w:r>
      <w:r>
        <w:rPr>
          <w:rStyle w:val="scinsert"/>
        </w:rPr>
        <w:t xml:space="preserve">Public </w:t>
      </w:r>
      <w:r>
        <w:t xml:space="preserve">Health </w:t>
      </w:r>
      <w:r>
        <w:rPr>
          <w:rStyle w:val="scstrike"/>
        </w:rPr>
        <w:t xml:space="preserve">and Environmental Control </w:t>
      </w:r>
      <w:r>
        <w:t xml:space="preserve">is exempt from the provisions of </w:t>
      </w:r>
      <w:r>
        <w:lastRenderedPageBreak/>
        <w:t>this section that require facilities distributing or dispensing prescription drugs to be permitted by the Board of Pharmacy and from the provisions of this section that require each pharmacy to have a pharmacist‑in‑charge; however, each health district in this State must have a permit to distribute or dispense prescription drugs.</w:t>
      </w:r>
    </w:p>
    <w:p w:rsidR="003634D3" w:rsidP="003634D3" w:rsidRDefault="003634D3" w14:paraId="571701C2" w14:textId="77777777">
      <w:pPr>
        <w:pStyle w:val="scemptyline"/>
      </w:pPr>
    </w:p>
    <w:p w:rsidR="00205C86" w:rsidP="00205C86" w:rsidRDefault="003634D3" w14:paraId="777E7509" w14:textId="4D1BF1C3">
      <w:pPr>
        <w:pStyle w:val="scdirectionallanguage"/>
      </w:pPr>
      <w:bookmarkStart w:name="bs_num_77_sub_C_d56df68c4" w:id="625"/>
      <w:r>
        <w:t>C</w:t>
      </w:r>
      <w:bookmarkEnd w:id="625"/>
      <w:r>
        <w:t>.</w:t>
      </w:r>
      <w:r>
        <w:tab/>
      </w:r>
      <w:bookmarkStart w:name="dl_e6e18ee95" w:id="626"/>
      <w:r w:rsidR="00205C86">
        <w:t>S</w:t>
      </w:r>
      <w:bookmarkEnd w:id="626"/>
      <w:r w:rsidR="00205C86">
        <w:t>ection 40‑43‑86(C)(4) of the S.C. Code is amended to read:</w:t>
      </w:r>
    </w:p>
    <w:p w:rsidR="00205C86" w:rsidP="00205C86" w:rsidRDefault="00205C86" w14:paraId="09672F05" w14:textId="77777777">
      <w:pPr>
        <w:pStyle w:val="sccodifiedsection"/>
      </w:pPr>
    </w:p>
    <w:p w:rsidR="00205C86" w:rsidP="00205C86" w:rsidRDefault="00205C86" w14:paraId="04F35669" w14:textId="20927834">
      <w:pPr>
        <w:pStyle w:val="sccodifiedsection"/>
      </w:pPr>
      <w:bookmarkStart w:name="cs_T40C43N86_bd56b3da0" w:id="627"/>
      <w:r>
        <w:tab/>
      </w:r>
      <w:bookmarkStart w:name="ss_T40C43N86S4_lv1_e59fdc074" w:id="628"/>
      <w:bookmarkEnd w:id="627"/>
      <w:r>
        <w:t>(</w:t>
      </w:r>
      <w:bookmarkEnd w:id="628"/>
      <w:r>
        <w:t xml:space="preserve">4) Emergency medical services licensed by the Department of </w:t>
      </w:r>
      <w:r>
        <w:rPr>
          <w:rStyle w:val="scinsert"/>
        </w:rPr>
        <w:t xml:space="preserve">Public </w:t>
      </w:r>
      <w:r>
        <w:t xml:space="preserve">Health </w:t>
      </w:r>
      <w:r>
        <w:rPr>
          <w:rStyle w:val="scstrike"/>
        </w:rPr>
        <w:t xml:space="preserve">and Environmental Control </w:t>
      </w:r>
      <w:r>
        <w:t>are exempt from permit fees and the provisions of this section requiring a consultant pharmacist to perform the duties set forth in this chapter at the permit holder</w:t>
      </w:r>
      <w:r w:rsidR="00BB3214">
        <w:t>’</w:t>
      </w:r>
      <w:r>
        <w:t>s location, and the medical director or a consultant pharmacist may perform the duties of the consultant pharmacist pursuant to this chapter.</w:t>
      </w:r>
    </w:p>
    <w:p w:rsidR="00205C86" w:rsidP="00205C86" w:rsidRDefault="00205C86" w14:paraId="5BC277E1" w14:textId="77777777">
      <w:pPr>
        <w:pStyle w:val="scemptyline"/>
      </w:pPr>
    </w:p>
    <w:p w:rsidR="00242141" w:rsidP="00242141" w:rsidRDefault="00205C86" w14:paraId="7424F5EE" w14:textId="77777777">
      <w:pPr>
        <w:pStyle w:val="scdirectionallanguage"/>
      </w:pPr>
      <w:bookmarkStart w:name="bs_num_77_sub_D_49be2291f" w:id="629"/>
      <w:r>
        <w:t>D</w:t>
      </w:r>
      <w:bookmarkEnd w:id="629"/>
      <w:r>
        <w:t>.</w:t>
      </w:r>
      <w:r>
        <w:tab/>
      </w:r>
      <w:bookmarkStart w:name="dl_30ee4f31a" w:id="630"/>
      <w:r w:rsidR="00242141">
        <w:t>S</w:t>
      </w:r>
      <w:bookmarkEnd w:id="630"/>
      <w:r w:rsidR="00242141">
        <w:t>ection 40‑43‑86(FF) of the S.C. Code is amended to read:</w:t>
      </w:r>
    </w:p>
    <w:p w:rsidR="00242141" w:rsidP="00242141" w:rsidRDefault="00242141" w14:paraId="78601CD0" w14:textId="77777777">
      <w:pPr>
        <w:pStyle w:val="sccodifiedsection"/>
      </w:pPr>
    </w:p>
    <w:p w:rsidR="00876D17" w:rsidP="00242141" w:rsidRDefault="00242141" w14:paraId="1B3588A8" w14:textId="2778E50B">
      <w:pPr>
        <w:pStyle w:val="sccodifiedsection"/>
      </w:pPr>
      <w:bookmarkStart w:name="cs_T40C43N86_6472b66ce" w:id="631"/>
      <w:r>
        <w:tab/>
      </w:r>
      <w:bookmarkStart w:name="ss_T40C43N86SFF_lv1_4dcceb0a2" w:id="632"/>
      <w:bookmarkEnd w:id="631"/>
      <w:r>
        <w:t>(</w:t>
      </w:r>
      <w:bookmarkEnd w:id="632"/>
      <w:r>
        <w:t xml:space="preserve">FF) The Department of </w:t>
      </w:r>
      <w:r>
        <w:rPr>
          <w:rStyle w:val="scinsert"/>
        </w:rPr>
        <w:t xml:space="preserve">Public </w:t>
      </w:r>
      <w:r>
        <w:t xml:space="preserve">Health and </w:t>
      </w:r>
      <w:r>
        <w:rPr>
          <w:rStyle w:val="scstrike"/>
        </w:rPr>
        <w:t xml:space="preserve">Environmental Control </w:t>
      </w:r>
      <w:r>
        <w:t>is exempt from the provisions of this section that prohibit a pharmacist from serving as a pharmacist‑in‑charge unless he is physically present in the pharmacy and that prohibits a pharmacist from serving as a pharmacist‑in‑charge for more than one pharmacy at a time, so that one pharmacist‑in‑charge may be designated by the department to serve more than one health district.</w:t>
      </w:r>
    </w:p>
    <w:p w:rsidR="00242141" w:rsidP="00242141" w:rsidRDefault="00242141" w14:paraId="229EF0F4" w14:textId="77777777">
      <w:pPr>
        <w:pStyle w:val="scemptyline"/>
      </w:pPr>
    </w:p>
    <w:p w:rsidR="000D3B55" w:rsidP="000D3B55" w:rsidRDefault="00242141" w14:paraId="59A6394E" w14:textId="77777777">
      <w:pPr>
        <w:pStyle w:val="scdirectionallanguage"/>
      </w:pPr>
      <w:bookmarkStart w:name="bs_num_77_sub_E_1aecaafe0" w:id="633"/>
      <w:r>
        <w:t>E</w:t>
      </w:r>
      <w:bookmarkEnd w:id="633"/>
      <w:r>
        <w:t>.</w:t>
      </w:r>
      <w:r>
        <w:tab/>
      </w:r>
      <w:bookmarkStart w:name="dl_59e56e4c3" w:id="634"/>
      <w:r w:rsidR="000D3B55">
        <w:t>S</w:t>
      </w:r>
      <w:bookmarkEnd w:id="634"/>
      <w:r w:rsidR="000D3B55">
        <w:t>ection 40‑43‑87(B) of the S.C. Code is amended to read:</w:t>
      </w:r>
    </w:p>
    <w:p w:rsidR="000D3B55" w:rsidP="000D3B55" w:rsidRDefault="000D3B55" w14:paraId="3D392EAE" w14:textId="77777777">
      <w:pPr>
        <w:pStyle w:val="sccodifiedsection"/>
      </w:pPr>
    </w:p>
    <w:p w:rsidR="00E15AB6" w:rsidP="000D3B55" w:rsidRDefault="000D3B55" w14:paraId="077E1A0B" w14:textId="66179615">
      <w:pPr>
        <w:pStyle w:val="sccodifiedsection"/>
      </w:pPr>
      <w:bookmarkStart w:name="cs_T40C43N87_0ee6c9232" w:id="635"/>
      <w:r>
        <w:tab/>
      </w:r>
      <w:bookmarkStart w:name="ss_T40C43N87SB_lv1_2cdfb6eeb" w:id="636"/>
      <w:bookmarkEnd w:id="635"/>
      <w:r>
        <w:t>(</w:t>
      </w:r>
      <w:bookmarkEnd w:id="636"/>
      <w:r>
        <w:t xml:space="preserve">B) Revocation of the radioactive materials license from the Department of </w:t>
      </w:r>
      <w:r>
        <w:rPr>
          <w:rStyle w:val="scstrike"/>
        </w:rPr>
        <w:t xml:space="preserve">Health and </w:t>
      </w:r>
      <w:r>
        <w:t xml:space="preserve">Environmental </w:t>
      </w:r>
      <w:r>
        <w:rPr>
          <w:rStyle w:val="scstrike"/>
        </w:rPr>
        <w:t>Control</w:t>
      </w:r>
      <w:r w:rsidR="002466DD">
        <w:rPr>
          <w:rStyle w:val="scinsert"/>
        </w:rPr>
        <w:t>Services</w:t>
      </w:r>
      <w:r>
        <w:t xml:space="preserve"> voids the pharmacy permit immediately and the permit must be returned to the board within ten days.</w:t>
      </w:r>
    </w:p>
    <w:p w:rsidR="000D3B55" w:rsidP="000D3B55" w:rsidRDefault="000D3B55" w14:paraId="206ACB88" w14:textId="77777777">
      <w:pPr>
        <w:pStyle w:val="scemptyline"/>
      </w:pPr>
    </w:p>
    <w:p w:rsidR="009A1EF2" w:rsidP="009A1EF2" w:rsidRDefault="000D3B55" w14:paraId="2486EFD6" w14:textId="4708F642">
      <w:pPr>
        <w:pStyle w:val="scdirectionallanguage"/>
      </w:pPr>
      <w:bookmarkStart w:name="bs_num_77_sub_F_afa8e4c8a" w:id="637"/>
      <w:r>
        <w:t>F</w:t>
      </w:r>
      <w:bookmarkEnd w:id="637"/>
      <w:r>
        <w:t>.</w:t>
      </w:r>
      <w:r>
        <w:tab/>
      </w:r>
      <w:bookmarkStart w:name="dl_9f684e115" w:id="638"/>
      <w:r w:rsidR="009A1EF2">
        <w:t>S</w:t>
      </w:r>
      <w:bookmarkEnd w:id="638"/>
      <w:r w:rsidR="009A1EF2">
        <w:t>ection 40‑43‑190(B)(2)(d) of the S.C. Code is amended to read:</w:t>
      </w:r>
    </w:p>
    <w:p w:rsidR="009A1EF2" w:rsidP="009A1EF2" w:rsidRDefault="009A1EF2" w14:paraId="421FF2C9" w14:textId="77777777">
      <w:pPr>
        <w:pStyle w:val="sccodifiedsection"/>
      </w:pPr>
    </w:p>
    <w:p w:rsidR="009A1EF2" w:rsidP="009A1EF2" w:rsidRDefault="009A1EF2" w14:paraId="3FABD070" w14:textId="648E2F87">
      <w:pPr>
        <w:pStyle w:val="sccodifiedsection"/>
      </w:pPr>
      <w:bookmarkStart w:name="cs_T40C43N190_d9d93731d" w:id="639"/>
      <w:r>
        <w:tab/>
      </w:r>
      <w:bookmarkStart w:name="ss_T40C43N190Sd_lv1_009aca34e" w:id="640"/>
      <w:bookmarkEnd w:id="639"/>
      <w:r>
        <w:t>(</w:t>
      </w:r>
      <w:bookmarkEnd w:id="640"/>
      <w:r>
        <w:t xml:space="preserve">d) report administration of all vaccinations to the South Carolina Immunization Registry in compliance with regulations established by the Department of </w:t>
      </w:r>
      <w:r>
        <w:rPr>
          <w:rStyle w:val="scinsert"/>
        </w:rPr>
        <w:t xml:space="preserve">Public </w:t>
      </w:r>
      <w:r>
        <w:t>Health</w:t>
      </w:r>
      <w:r>
        <w:rPr>
          <w:rStyle w:val="scstrike"/>
        </w:rPr>
        <w:t xml:space="preserve"> and Environmental Control</w:t>
      </w:r>
      <w:r>
        <w:t xml:space="preserve"> as the department may require; provided, however, that the phase‑in schedule provided in Regulation </w:t>
      </w:r>
      <w:r>
        <w:rPr>
          <w:rStyle w:val="scstrike"/>
        </w:rPr>
        <w:t>61‑120</w:t>
      </w:r>
      <w:r w:rsidR="002466DD">
        <w:rPr>
          <w:rStyle w:val="scinsert"/>
        </w:rPr>
        <w:t>60‑120</w:t>
      </w:r>
      <w:r>
        <w:t xml:space="preserve"> for reporting vaccinations does not apply to vaccinations administered pursuant to this section;</w:t>
      </w:r>
    </w:p>
    <w:p w:rsidR="009A1EF2" w:rsidP="009A1EF2" w:rsidRDefault="009A1EF2" w14:paraId="717455DB" w14:textId="77777777">
      <w:pPr>
        <w:pStyle w:val="scemptyline"/>
      </w:pPr>
    </w:p>
    <w:p w:rsidR="003F4CE0" w:rsidP="003F4CE0" w:rsidRDefault="009A1EF2" w14:paraId="3DA15315" w14:textId="509D543E">
      <w:pPr>
        <w:pStyle w:val="scdirectionallanguage"/>
      </w:pPr>
      <w:bookmarkStart w:name="bs_num_77_sub_G_1e599fe0d" w:id="641"/>
      <w:r>
        <w:t>G</w:t>
      </w:r>
      <w:bookmarkEnd w:id="641"/>
      <w:r>
        <w:t>.</w:t>
      </w:r>
      <w:r>
        <w:tab/>
      </w:r>
      <w:bookmarkStart w:name="dl_e95c320d7" w:id="642"/>
      <w:r w:rsidR="003F4CE0">
        <w:t>S</w:t>
      </w:r>
      <w:bookmarkEnd w:id="642"/>
      <w:r w:rsidR="003F4CE0">
        <w:t>ection 40‑43‑195(B)(3) and (F)(2) of the S.C. Code is amended to read:</w:t>
      </w:r>
    </w:p>
    <w:p w:rsidR="003F4CE0" w:rsidP="003F4CE0" w:rsidRDefault="003F4CE0" w14:paraId="3794BF7A" w14:textId="77777777">
      <w:pPr>
        <w:pStyle w:val="sccodifiedsection"/>
      </w:pPr>
    </w:p>
    <w:p w:rsidR="003F4CE0" w:rsidP="003F4CE0" w:rsidRDefault="003F4CE0" w14:paraId="56A82310" w14:textId="4919ADA4">
      <w:pPr>
        <w:pStyle w:val="sccodifiedsection"/>
      </w:pPr>
      <w:bookmarkStart w:name="cs_T40C43N195_13de66d46" w:id="643"/>
      <w:r>
        <w:lastRenderedPageBreak/>
        <w:tab/>
      </w:r>
      <w:bookmarkStart w:name="ss_T40C43N195S3_lv1_1a3bb40f4" w:id="644"/>
      <w:bookmarkEnd w:id="643"/>
      <w:r>
        <w:t>(</w:t>
      </w:r>
      <w:bookmarkEnd w:id="644"/>
      <w:r>
        <w:t xml:space="preserve">3) To the extent that a central fill pharmacy dispenses controlled substances, the central fill pharmacy must obtain a registration from the Department of </w:t>
      </w:r>
      <w:r>
        <w:rPr>
          <w:rStyle w:val="scinsert"/>
        </w:rPr>
        <w:t xml:space="preserve">Public </w:t>
      </w:r>
      <w:r>
        <w:t>Health</w:t>
      </w:r>
      <w:r>
        <w:rPr>
          <w:rStyle w:val="scstrike"/>
        </w:rPr>
        <w:t xml:space="preserve"> and Environmental Control</w:t>
      </w:r>
      <w:r>
        <w:t>, Bureau of Drug Control. Controlled substance prescriptions filled by a central fill pharmacy must comply with both state and federal statutes and regulations.</w:t>
      </w:r>
    </w:p>
    <w:p w:rsidR="003F4CE0" w:rsidP="003F4CE0" w:rsidRDefault="003F4CE0" w14:paraId="664F2722" w14:textId="77777777">
      <w:pPr>
        <w:pStyle w:val="sccodifiedsection"/>
      </w:pPr>
    </w:p>
    <w:p w:rsidR="003D44BE" w:rsidP="003F4CE0" w:rsidRDefault="003F4CE0" w14:paraId="3C5590AD" w14:textId="245174BC">
      <w:pPr>
        <w:pStyle w:val="sccodifiedsection"/>
      </w:pPr>
      <w:r>
        <w:tab/>
      </w:r>
      <w:bookmarkStart w:name="ss_T40C43N195S2_lv1_adb9b87b2" w:id="645"/>
      <w:r>
        <w:t>(</w:t>
      </w:r>
      <w:bookmarkEnd w:id="645"/>
      <w:r>
        <w:t>2) Other responsibilities regarding proper handling of a prescription and delivery to a patient or a patient</w:t>
      </w:r>
      <w:r w:rsidR="00BB3214">
        <w:t>’</w:t>
      </w:r>
      <w:r>
        <w:t xml:space="preserve">s agent pursuant to this chapter and the Department of </w:t>
      </w:r>
      <w:r>
        <w:rPr>
          <w:rStyle w:val="scinsert"/>
        </w:rPr>
        <w:t xml:space="preserve">Public </w:t>
      </w:r>
      <w:r>
        <w:t>Health</w:t>
      </w:r>
      <w:r>
        <w:rPr>
          <w:rStyle w:val="scstrike"/>
        </w:rPr>
        <w:t xml:space="preserve"> and Environmental Control</w:t>
      </w:r>
      <w:r>
        <w:t>, controlled substances laws and regulations.</w:t>
      </w:r>
    </w:p>
    <w:p w:rsidR="003F4CE0" w:rsidP="003F4CE0" w:rsidRDefault="003F4CE0" w14:paraId="73C88799" w14:textId="77777777">
      <w:pPr>
        <w:pStyle w:val="scemptyline"/>
      </w:pPr>
    </w:p>
    <w:p w:rsidR="006D61AD" w:rsidP="006D61AD" w:rsidRDefault="003F4CE0" w14:paraId="17B2D076" w14:textId="77777777">
      <w:pPr>
        <w:pStyle w:val="scdirectionallanguage"/>
      </w:pPr>
      <w:bookmarkStart w:name="bs_num_77_sub_H_3c071bb14" w:id="646"/>
      <w:r>
        <w:t>H</w:t>
      </w:r>
      <w:bookmarkEnd w:id="646"/>
      <w:r>
        <w:t>.</w:t>
      </w:r>
      <w:r>
        <w:tab/>
      </w:r>
      <w:bookmarkStart w:name="dl_5c15e39fd" w:id="647"/>
      <w:r w:rsidR="006D61AD">
        <w:t>S</w:t>
      </w:r>
      <w:bookmarkEnd w:id="647"/>
      <w:r w:rsidR="006D61AD">
        <w:t>ection 40‑43‑200(A) of the S.C. Code is amended to read:</w:t>
      </w:r>
    </w:p>
    <w:p w:rsidR="006D61AD" w:rsidP="006D61AD" w:rsidRDefault="006D61AD" w14:paraId="4B08D913" w14:textId="77777777">
      <w:pPr>
        <w:pStyle w:val="sccodifiedsection"/>
      </w:pPr>
    </w:p>
    <w:p w:rsidR="00C551BF" w:rsidP="006A6DD8" w:rsidRDefault="006D61AD" w14:paraId="50D0E4ED" w14:textId="0077C4C0">
      <w:pPr>
        <w:pStyle w:val="sccodifiedsection"/>
      </w:pPr>
      <w:bookmarkStart w:name="cs_T40C43N200_d35daccab" w:id="648"/>
      <w:r>
        <w:tab/>
      </w:r>
      <w:bookmarkStart w:name="ss_T40C43N200SA_lv1_f87f0145f" w:id="649"/>
      <w:bookmarkEnd w:id="648"/>
      <w:r>
        <w:t>(</w:t>
      </w:r>
      <w:bookmarkEnd w:id="649"/>
      <w:r>
        <w:t xml:space="preserve">A) There is created a Joint Pharmacist Administered Vaccines Committee as a committee to the Board of Medical Examiners which consists of seven members. The committee is comprised of two physicians selected by the Board of Medical Examiners, two pharmacists selected by the Board of Pharmacy, and two advanced practice nurse practitioners selected by the Board of Nursing. One member of the Department of </w:t>
      </w:r>
      <w:r>
        <w:rPr>
          <w:rStyle w:val="scinsert"/>
        </w:rPr>
        <w:t xml:space="preserve">Public </w:t>
      </w:r>
      <w:r>
        <w:t xml:space="preserve">Health </w:t>
      </w:r>
      <w:r>
        <w:rPr>
          <w:rStyle w:val="scstrike"/>
        </w:rPr>
        <w:t xml:space="preserve">and Environmental Control </w:t>
      </w:r>
      <w:r>
        <w:t>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370821" w:rsidP="00370821" w:rsidRDefault="00370821" w14:paraId="4518E123" w14:textId="77777777">
      <w:pPr>
        <w:pStyle w:val="scemptyline"/>
      </w:pPr>
    </w:p>
    <w:p w:rsidR="00370821" w:rsidP="00370821" w:rsidRDefault="00370821" w14:paraId="2C47045D" w14:textId="77777777">
      <w:pPr>
        <w:pStyle w:val="scdirectionallanguage"/>
      </w:pPr>
      <w:bookmarkStart w:name="bs_num_78_3acdb1d58" w:id="650"/>
      <w:r>
        <w:t>S</w:t>
      </w:r>
      <w:bookmarkEnd w:id="650"/>
      <w:r>
        <w:t>ECTION 78.</w:t>
      </w:r>
      <w:r>
        <w:tab/>
      </w:r>
      <w:bookmarkStart w:name="dl_7cfa8ffb3" w:id="651"/>
      <w:r>
        <w:t>S</w:t>
      </w:r>
      <w:bookmarkEnd w:id="651"/>
      <w:r>
        <w:t>ection 40‑45‑300(B) of the S.C. Code is amended to read:</w:t>
      </w:r>
    </w:p>
    <w:p w:rsidR="00370821" w:rsidP="00370821" w:rsidRDefault="00370821" w14:paraId="1652EF83" w14:textId="77777777">
      <w:pPr>
        <w:pStyle w:val="sccodifiedsection"/>
      </w:pPr>
    </w:p>
    <w:p w:rsidR="00370821" w:rsidP="00370821" w:rsidRDefault="00370821" w14:paraId="1B49EF87" w14:textId="25DE0D3A">
      <w:pPr>
        <w:pStyle w:val="sccodifiedsection"/>
      </w:pPr>
      <w:bookmarkStart w:name="cs_T40C45N300_58a191fd3" w:id="652"/>
      <w:r>
        <w:tab/>
      </w:r>
      <w:bookmarkStart w:name="ss_T40C45N300SB_lv1_8f4f8d87a" w:id="653"/>
      <w:bookmarkEnd w:id="652"/>
      <w:r>
        <w:t>(</w:t>
      </w:r>
      <w:bookmarkEnd w:id="653"/>
      <w:r>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w:t>
      </w:r>
      <w:r w:rsidR="00FD640B">
        <w:rPr>
          <w:rStyle w:val="scinsert"/>
        </w:rPr>
        <w:t xml:space="preserve">Public </w:t>
      </w:r>
      <w:r>
        <w:t xml:space="preserve">Health </w:t>
      </w:r>
      <w:r>
        <w:rPr>
          <w:rStyle w:val="scstrike"/>
        </w:rPr>
        <w:t xml:space="preserve">and Environmental Control </w:t>
      </w:r>
      <w:r>
        <w:t>which may determine their own staffing ratios.</w:t>
      </w:r>
    </w:p>
    <w:p w:rsidR="00FD640B" w:rsidP="00FD640B" w:rsidRDefault="00FD640B" w14:paraId="5973B801" w14:textId="77777777">
      <w:pPr>
        <w:pStyle w:val="scemptyline"/>
      </w:pPr>
    </w:p>
    <w:p w:rsidR="00FD640B" w:rsidP="00FD640B" w:rsidRDefault="00FD640B" w14:paraId="6429CE38" w14:textId="66A5B7AD">
      <w:pPr>
        <w:pStyle w:val="scdirectionallanguage"/>
      </w:pPr>
      <w:bookmarkStart w:name="bs_num_79_sub_A_ecdc880f2" w:id="654"/>
      <w:r>
        <w:t>S</w:t>
      </w:r>
      <w:bookmarkEnd w:id="654"/>
      <w:r>
        <w:t>ECTION 79.A.</w:t>
      </w:r>
      <w:r>
        <w:tab/>
      </w:r>
      <w:bookmarkStart w:name="dl_874372c01" w:id="655"/>
      <w:r>
        <w:t>S</w:t>
      </w:r>
      <w:bookmarkEnd w:id="655"/>
      <w:r>
        <w:t>ection 40‑47‑31(A) and (E) of the S.C. Code is amended to read:</w:t>
      </w:r>
    </w:p>
    <w:p w:rsidR="00FD640B" w:rsidP="00FD640B" w:rsidRDefault="00FD640B" w14:paraId="4EB12C2F" w14:textId="77777777">
      <w:pPr>
        <w:pStyle w:val="sccodifiedsection"/>
      </w:pPr>
    </w:p>
    <w:p w:rsidR="00FD640B" w:rsidP="00FD640B" w:rsidRDefault="00FD640B" w14:paraId="799E9682" w14:textId="460F7366">
      <w:pPr>
        <w:pStyle w:val="sccodifiedsection"/>
      </w:pPr>
      <w:bookmarkStart w:name="cs_T40C47N31_dabfdeff4" w:id="656"/>
      <w:r>
        <w:tab/>
      </w:r>
      <w:bookmarkStart w:name="ss_T40C47N31SA_lv1_daa09833c" w:id="657"/>
      <w:bookmarkEnd w:id="656"/>
      <w:r>
        <w:t>(</w:t>
      </w:r>
      <w:bookmarkEnd w:id="657"/>
      <w:r>
        <w:t xml:space="preserve">A) Limited licenses may be issued for postgraduate medical residency training or for employment with a state agency, as approved by the board. A limited license entitles the licensee to apply for </w:t>
      </w:r>
      <w:r>
        <w:lastRenderedPageBreak/>
        <w:t xml:space="preserve">individual controlled substance registration through the Department of </w:t>
      </w:r>
      <w:r w:rsidR="00466553">
        <w:rPr>
          <w:rStyle w:val="scinsert"/>
        </w:rPr>
        <w:t xml:space="preserve">Public </w:t>
      </w:r>
      <w:r>
        <w:t>Health</w:t>
      </w:r>
      <w:r>
        <w:rPr>
          <w:rStyle w:val="scstrike"/>
        </w:rPr>
        <w:t xml:space="preserve"> and Environmental Control</w:t>
      </w:r>
      <w:r>
        <w:t>.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FD640B" w:rsidP="00FD640B" w:rsidRDefault="00FD640B" w14:paraId="43820D50" w14:textId="77777777">
      <w:pPr>
        <w:pStyle w:val="sccodifiedsection"/>
      </w:pPr>
    </w:p>
    <w:p w:rsidR="00FD640B" w:rsidP="00FD640B" w:rsidRDefault="00FD640B" w14:paraId="5394859E" w14:textId="66D7F3AB">
      <w:pPr>
        <w:pStyle w:val="sccodifiedsection"/>
      </w:pPr>
      <w:r>
        <w:tab/>
      </w:r>
      <w:bookmarkStart w:name="ss_T40C47N31SE_lv1_dd25707c4" w:id="658"/>
      <w:r>
        <w:t>(</w:t>
      </w:r>
      <w:bookmarkEnd w:id="658"/>
      <w:r>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w:t>
      </w:r>
      <w:r w:rsidR="00466553">
        <w:rPr>
          <w:rStyle w:val="scinsert"/>
        </w:rPr>
        <w:t xml:space="preserve">Public </w:t>
      </w:r>
      <w:r>
        <w:t>Health</w:t>
      </w:r>
      <w:r>
        <w:rPr>
          <w:rStyle w:val="scstrike"/>
        </w:rPr>
        <w:t xml:space="preserve"> and Environmental Control</w:t>
      </w:r>
      <w:r>
        <w:t>, the South Carolina Department of Mental Health, or the South Carolina Department of Disabilities and Special Needs.</w:t>
      </w:r>
    </w:p>
    <w:p w:rsidR="00466553" w:rsidP="00466553" w:rsidRDefault="00466553" w14:paraId="135A9519" w14:textId="77777777">
      <w:pPr>
        <w:pStyle w:val="scemptyline"/>
      </w:pPr>
    </w:p>
    <w:p w:rsidR="00303F0E" w:rsidP="00303F0E" w:rsidRDefault="00466553" w14:paraId="324C3F47" w14:textId="77777777">
      <w:pPr>
        <w:pStyle w:val="scdirectionallanguage"/>
      </w:pPr>
      <w:bookmarkStart w:name="bs_num_79_sub_B_3d0c3a726" w:id="659"/>
      <w:r>
        <w:t>B</w:t>
      </w:r>
      <w:bookmarkEnd w:id="659"/>
      <w:r>
        <w:t>.</w:t>
      </w:r>
      <w:r>
        <w:tab/>
      </w:r>
      <w:bookmarkStart w:name="dl_f2adc1d7e" w:id="660"/>
      <w:r w:rsidR="00303F0E">
        <w:t>S</w:t>
      </w:r>
      <w:bookmarkEnd w:id="660"/>
      <w:r w:rsidR="00303F0E">
        <w:t>ection 40‑47‑32(E) of the S.C. Code is amended to read:</w:t>
      </w:r>
    </w:p>
    <w:p w:rsidR="00303F0E" w:rsidP="00303F0E" w:rsidRDefault="00303F0E" w14:paraId="37D88152" w14:textId="77777777">
      <w:pPr>
        <w:pStyle w:val="sccodifiedsection"/>
      </w:pPr>
    </w:p>
    <w:p w:rsidR="00385DD5" w:rsidP="00303F0E" w:rsidRDefault="00303F0E" w14:paraId="69D73A36" w14:textId="46E4C31A">
      <w:pPr>
        <w:pStyle w:val="sccodifiedsection"/>
      </w:pPr>
      <w:bookmarkStart w:name="cs_T40C47N32_dd071eea1" w:id="661"/>
      <w:r>
        <w:tab/>
      </w:r>
      <w:bookmarkStart w:name="ss_T40C47N32SE_lv1_86065b222" w:id="662"/>
      <w:bookmarkEnd w:id="661"/>
      <w:r>
        <w:t>(</w:t>
      </w:r>
      <w:bookmarkEnd w:id="662"/>
      <w:r>
        <w:t xml:space="preserve">E) The additional examination required pursuant to subsection (D) must be waived if the applicant is to practice in a position within the South Carolina Department of Corrections, the South Carolina Department of </w:t>
      </w:r>
      <w:r>
        <w:rPr>
          <w:rStyle w:val="scinsert"/>
        </w:rPr>
        <w:t xml:space="preserve">Public </w:t>
      </w:r>
      <w:r>
        <w:t>Health</w:t>
      </w:r>
      <w:r>
        <w:rPr>
          <w:rStyle w:val="scstrike"/>
        </w:rPr>
        <w:t xml:space="preserve"> and Environmental Control</w:t>
      </w:r>
      <w:r>
        <w:t xml:space="preserve">, the 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w:t>
      </w:r>
      <w:r>
        <w:rPr>
          <w:rStyle w:val="scinsert"/>
        </w:rPr>
        <w:t xml:space="preserve">Public </w:t>
      </w:r>
      <w:r>
        <w:t>Health</w:t>
      </w:r>
      <w:r>
        <w:rPr>
          <w:rStyle w:val="scstrike"/>
        </w:rPr>
        <w:t xml:space="preserve"> and Environmental Control</w:t>
      </w:r>
      <w:r>
        <w:t>, the South Carolina Department of Mental Health, the South Carolina Department of Disabilities and Special Needs, or the Disability Determination Services Unit of the State Agency of Vocational Rehabilitation.</w:t>
      </w:r>
    </w:p>
    <w:p w:rsidR="00303F0E" w:rsidP="00303F0E" w:rsidRDefault="00303F0E" w14:paraId="0CBF3E81" w14:textId="77777777">
      <w:pPr>
        <w:pStyle w:val="scemptyline"/>
      </w:pPr>
    </w:p>
    <w:p w:rsidR="008D0B84" w:rsidP="008D0B84" w:rsidRDefault="00303F0E" w14:paraId="140C8AAF" w14:textId="77777777">
      <w:pPr>
        <w:pStyle w:val="scdirectionallanguage"/>
      </w:pPr>
      <w:bookmarkStart w:name="bs_num_79_sub_C_250ece55b" w:id="663"/>
      <w:r>
        <w:t>C</w:t>
      </w:r>
      <w:bookmarkEnd w:id="663"/>
      <w:r>
        <w:t>.</w:t>
      </w:r>
      <w:r>
        <w:tab/>
      </w:r>
      <w:r w:rsidR="008D0B84">
        <w:t xml:space="preserve"> </w:t>
      </w:r>
      <w:bookmarkStart w:name="dl_f32ff2913" w:id="664"/>
      <w:r w:rsidR="008D0B84">
        <w:t>S</w:t>
      </w:r>
      <w:bookmarkEnd w:id="664"/>
      <w:r w:rsidR="008D0B84">
        <w:t>ection 40‑47‑34(A) of the S.C. Code is amended to read:</w:t>
      </w:r>
    </w:p>
    <w:p w:rsidR="008D0B84" w:rsidP="008D0B84" w:rsidRDefault="008D0B84" w14:paraId="36B644E7" w14:textId="77777777">
      <w:pPr>
        <w:pStyle w:val="sccodifiedsection"/>
      </w:pPr>
    </w:p>
    <w:p w:rsidR="008E29AA" w:rsidP="008D0B84" w:rsidRDefault="008D0B84" w14:paraId="2B99A73B" w14:textId="700C234E">
      <w:pPr>
        <w:pStyle w:val="sccodifiedsection"/>
      </w:pPr>
      <w:bookmarkStart w:name="cs_T40C47N34_e58cee856" w:id="665"/>
      <w:r>
        <w:tab/>
      </w:r>
      <w:bookmarkStart w:name="ss_T40C47N34SA_lv1_9f2928859" w:id="666"/>
      <w:bookmarkEnd w:id="665"/>
      <w:r>
        <w:t>(</w:t>
      </w:r>
      <w:bookmarkEnd w:id="666"/>
      <w:r>
        <w:t xml:space="preserve">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w:t>
      </w:r>
      <w:r>
        <w:lastRenderedPageBreak/>
        <w:t xml:space="preserve">eligible for the waiver of these fees, an applicant shall acknowledge that there is no expectation of payment or compensation for any medical services rendered, or compensation or payment to the applicant, either direct or indirect, monetary or in‑kind, for the provision of medical services. A special volunteer license entitles the licensee to apply for individual controlled substance registration through the Department of </w:t>
      </w:r>
      <w:r w:rsidR="00281EC7">
        <w:rPr>
          <w:rStyle w:val="scinsert"/>
        </w:rPr>
        <w:t xml:space="preserve">Public </w:t>
      </w:r>
      <w:r>
        <w:t>Health</w:t>
      </w:r>
      <w:r>
        <w:rPr>
          <w:rStyle w:val="scstrike"/>
        </w:rPr>
        <w:t xml:space="preserve"> and Environmental Control</w:t>
      </w:r>
      <w:r>
        <w:t>.</w:t>
      </w:r>
    </w:p>
    <w:p w:rsidR="00281EC7" w:rsidP="00281EC7" w:rsidRDefault="00281EC7" w14:paraId="6F3D937A" w14:textId="77777777">
      <w:pPr>
        <w:pStyle w:val="scemptyline"/>
      </w:pPr>
    </w:p>
    <w:p w:rsidR="00281EC7" w:rsidP="00281EC7" w:rsidRDefault="00281EC7" w14:paraId="1C7113E0" w14:textId="77777777">
      <w:pPr>
        <w:pStyle w:val="scdirectionallanguage"/>
      </w:pPr>
      <w:bookmarkStart w:name="bs_num_80_ab11ae617" w:id="667"/>
      <w:r>
        <w:t>S</w:t>
      </w:r>
      <w:bookmarkEnd w:id="667"/>
      <w:r>
        <w:t>ECTION 80.</w:t>
      </w:r>
      <w:r>
        <w:tab/>
      </w:r>
      <w:bookmarkStart w:name="dl_ddbd6fde8" w:id="668"/>
      <w:r>
        <w:t>S</w:t>
      </w:r>
      <w:bookmarkEnd w:id="668"/>
      <w:r>
        <w:t>ection 40‑61‑20 of the S.C. Code is amended to read:</w:t>
      </w:r>
    </w:p>
    <w:p w:rsidR="00281EC7" w:rsidP="00281EC7" w:rsidRDefault="00281EC7" w14:paraId="5A63D382" w14:textId="77777777">
      <w:pPr>
        <w:pStyle w:val="sccodifiedsection"/>
      </w:pPr>
    </w:p>
    <w:p w:rsidR="00281EC7" w:rsidP="00281EC7" w:rsidRDefault="00281EC7" w14:paraId="5AD0F84C" w14:textId="57DF6B38">
      <w:pPr>
        <w:pStyle w:val="sccodifiedsection"/>
      </w:pPr>
      <w:r>
        <w:tab/>
      </w:r>
      <w:bookmarkStart w:name="cs_T40C61N20_b7bb59746" w:id="669"/>
      <w:r>
        <w:t>S</w:t>
      </w:r>
      <w:bookmarkEnd w:id="669"/>
      <w:r>
        <w:t>ection 40‑61‑20.</w:t>
      </w:r>
      <w:r>
        <w:tab/>
      </w:r>
      <w:bookmarkStart w:name="up_99a2d4df3" w:id="670"/>
      <w:r>
        <w:t>T</w:t>
      </w:r>
      <w:bookmarkEnd w:id="670"/>
      <w:r>
        <w:t xml:space="preserve">here is created the South Carolina State Board of Examiners for Registered Environmental Sanitarians composed of six members appointed by the Governor, one of whom is the </w:t>
      </w:r>
      <w:r>
        <w:rPr>
          <w:rStyle w:val="scstrike"/>
        </w:rPr>
        <w:t xml:space="preserve">executive officer </w:t>
      </w:r>
      <w:r w:rsidR="00956A70">
        <w:rPr>
          <w:rStyle w:val="scinsert"/>
        </w:rPr>
        <w:t xml:space="preserve">Director </w:t>
      </w:r>
      <w:r>
        <w:t xml:space="preserve">of the Department of </w:t>
      </w:r>
      <w:r>
        <w:rPr>
          <w:rStyle w:val="scstrike"/>
        </w:rPr>
        <w:t xml:space="preserve">Health and </w:t>
      </w:r>
      <w:r>
        <w:t xml:space="preserve">Environmental </w:t>
      </w:r>
      <w:r>
        <w:rPr>
          <w:rStyle w:val="scstrike"/>
        </w:rPr>
        <w:t>Control</w:t>
      </w:r>
      <w:r w:rsidR="002E5E6A">
        <w:rPr>
          <w:rStyle w:val="scinsert"/>
        </w:rPr>
        <w:t>Services</w:t>
      </w:r>
      <w:r>
        <w:t xml:space="preserve">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281EC7" w:rsidP="00281EC7" w:rsidRDefault="00281EC7" w14:paraId="29EB4587" w14:textId="77777777">
      <w:pPr>
        <w:pStyle w:val="sccodifiedsection"/>
      </w:pPr>
      <w:r>
        <w:tab/>
      </w:r>
      <w:bookmarkStart w:name="up_9feb05067" w:id="671"/>
      <w:r>
        <w:t>T</w:t>
      </w:r>
      <w:bookmarkEnd w:id="671"/>
      <w:r>
        <w:t>he board is responsible for examining applicants for registered environmental sanitarians, investigating complaints, and investigating and prosecuting violations of this chapter.</w:t>
      </w:r>
    </w:p>
    <w:p w:rsidR="00281EC7" w:rsidP="00281EC7" w:rsidRDefault="00281EC7" w14:paraId="73655CD6" w14:textId="77777777">
      <w:pPr>
        <w:pStyle w:val="sccodifiedsection"/>
      </w:pPr>
      <w:r>
        <w:tab/>
      </w:r>
      <w:bookmarkStart w:name="up_f3cd2d602" w:id="672"/>
      <w:r>
        <w:t>T</w:t>
      </w:r>
      <w:bookmarkEnd w:id="672"/>
      <w:r>
        <w:t>he board may promulgate regulations to carry out the provisions of this chapter.</w:t>
      </w:r>
    </w:p>
    <w:p w:rsidR="00281EC7" w:rsidP="00281EC7" w:rsidRDefault="00281EC7" w14:paraId="30219B23" w14:textId="722BC1E9">
      <w:pPr>
        <w:pStyle w:val="sccodifiedsection"/>
      </w:pPr>
      <w:r>
        <w:tab/>
      </w:r>
      <w:bookmarkStart w:name="up_a0d233c4c" w:id="673"/>
      <w:r>
        <w:t>T</w:t>
      </w:r>
      <w:bookmarkEnd w:id="673"/>
      <w:r>
        <w: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281EC7" w:rsidP="00281EC7" w:rsidRDefault="00281EC7" w14:paraId="138C1F53" w14:textId="1C5D2B39">
      <w:pPr>
        <w:pStyle w:val="sccodifiedsection"/>
      </w:pPr>
      <w:r>
        <w:tab/>
      </w:r>
      <w:bookmarkStart w:name="up_2ddbaf5c0" w:id="674"/>
      <w:r>
        <w:t>V</w:t>
      </w:r>
      <w:bookmarkEnd w:id="674"/>
      <w:r>
        <w:t>acancies on the board are filled in the same manner as the original appointment for the unexpired portion of the term.</w:t>
      </w:r>
    </w:p>
    <w:p w:rsidR="00956A70" w:rsidP="00956A70" w:rsidRDefault="00956A70" w14:paraId="3AA265D9" w14:textId="77777777">
      <w:pPr>
        <w:pStyle w:val="scemptyline"/>
      </w:pPr>
    </w:p>
    <w:p w:rsidR="00956A70" w:rsidP="00956A70" w:rsidRDefault="00956A70" w14:paraId="05BC1E17" w14:textId="77777777">
      <w:pPr>
        <w:pStyle w:val="scdirectionallanguage"/>
      </w:pPr>
      <w:bookmarkStart w:name="bs_num_81_127bf5311" w:id="675"/>
      <w:r>
        <w:t>S</w:t>
      </w:r>
      <w:bookmarkEnd w:id="675"/>
      <w:r>
        <w:t>ECTION 81.</w:t>
      </w:r>
      <w:r>
        <w:tab/>
      </w:r>
      <w:bookmarkStart w:name="dl_82a206ab9" w:id="676"/>
      <w:r>
        <w:t>S</w:t>
      </w:r>
      <w:bookmarkEnd w:id="676"/>
      <w:r>
        <w:t>ection 40‑69‑255 of the S.C. Code is amended to read:</w:t>
      </w:r>
    </w:p>
    <w:p w:rsidR="00956A70" w:rsidP="00956A70" w:rsidRDefault="00956A70" w14:paraId="1B72CFC4" w14:textId="77777777">
      <w:pPr>
        <w:pStyle w:val="sccodifiedsection"/>
      </w:pPr>
    </w:p>
    <w:p w:rsidR="00956A70" w:rsidP="00956A70" w:rsidRDefault="00956A70" w14:paraId="7DB9A166" w14:textId="2C628920">
      <w:pPr>
        <w:pStyle w:val="sccodifiedsection"/>
      </w:pPr>
      <w:r>
        <w:tab/>
      </w:r>
      <w:bookmarkStart w:name="cs_T40C69N255_f972a18d6" w:id="677"/>
      <w:r>
        <w:t>S</w:t>
      </w:r>
      <w:bookmarkEnd w:id="677"/>
      <w:r>
        <w:t>ection 40‑69‑255.</w:t>
      </w:r>
      <w:r>
        <w:tab/>
        <w:t xml:space="preserve">As part of the biennial continuing education required by the board or pursuant to law, including Regulation 120‑6, South Carolina Code of State Regulations, a veterinarian authorized pursuant to state and federal law to prescribe controlled substances shall obtain a South Carolina Department of </w:t>
      </w:r>
      <w:r w:rsidR="00B31C67">
        <w:rPr>
          <w:rStyle w:val="scinsert"/>
        </w:rPr>
        <w:t xml:space="preserve">Public </w:t>
      </w:r>
      <w:r>
        <w:t xml:space="preserve">Health </w:t>
      </w:r>
      <w:r>
        <w:rPr>
          <w:rStyle w:val="scstrike"/>
        </w:rPr>
        <w:t xml:space="preserve">and Environmental Control </w:t>
      </w:r>
      <w:r>
        <w:t>Controlled Substances Registration and complete at least two hours of continuing education every two years related to approved procedures of prescribing and monitoring controlled substances listed in Schedules II, III, and IV of the schedules provided for in Sections 44‑53‑210, 44‑53‑230, and 44‑53‑250.</w:t>
      </w:r>
    </w:p>
    <w:p w:rsidR="00B31C67" w:rsidP="00B31C67" w:rsidRDefault="00B31C67" w14:paraId="086465BC" w14:textId="77777777">
      <w:pPr>
        <w:pStyle w:val="scemptyline"/>
      </w:pPr>
    </w:p>
    <w:p w:rsidR="00B31C67" w:rsidP="00B31C67" w:rsidRDefault="00B31C67" w14:paraId="7580F8F5" w14:textId="77777777">
      <w:pPr>
        <w:pStyle w:val="scdirectionallanguage"/>
      </w:pPr>
      <w:bookmarkStart w:name="bs_num_82_sub_A_5a08e05b0" w:id="678"/>
      <w:r>
        <w:t>S</w:t>
      </w:r>
      <w:bookmarkEnd w:id="678"/>
      <w:r>
        <w:t>ECTION 82.A.</w:t>
      </w:r>
      <w:r>
        <w:tab/>
      </w:r>
      <w:bookmarkStart w:name="dl_e65f0b68a" w:id="679"/>
      <w:r>
        <w:t>S</w:t>
      </w:r>
      <w:bookmarkEnd w:id="679"/>
      <w:r>
        <w:t>ection 40‑71‑10(B) of the S.C. Code is amended to read:</w:t>
      </w:r>
    </w:p>
    <w:p w:rsidR="00B31C67" w:rsidP="00B31C67" w:rsidRDefault="00B31C67" w14:paraId="5DA361B1" w14:textId="77777777">
      <w:pPr>
        <w:pStyle w:val="sccodifiedsection"/>
      </w:pPr>
    </w:p>
    <w:p w:rsidR="00B31C67" w:rsidP="00B31C67" w:rsidRDefault="00B31C67" w14:paraId="1942BBF6" w14:textId="481BA20D">
      <w:pPr>
        <w:pStyle w:val="sccodifiedsection"/>
      </w:pPr>
      <w:bookmarkStart w:name="cs_T40C71N10_777904535" w:id="680"/>
      <w:r>
        <w:tab/>
      </w:r>
      <w:bookmarkStart w:name="ss_T40C71N10SB_lv1_4e7d9f8de" w:id="681"/>
      <w:bookmarkEnd w:id="680"/>
      <w:r>
        <w:t>(</w:t>
      </w:r>
      <w:bookmarkEnd w:id="681"/>
      <w:r>
        <w:t xml:space="preserve">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w:t>
      </w:r>
      <w:r w:rsidR="005B5925">
        <w:rPr>
          <w:rStyle w:val="scinsert"/>
        </w:rPr>
        <w:t xml:space="preserve">Public </w:t>
      </w:r>
      <w:r>
        <w:t xml:space="preserve">Health </w:t>
      </w:r>
      <w:r>
        <w:rPr>
          <w:rStyle w:val="scstrike"/>
        </w:rPr>
        <w:t xml:space="preserve">and Environmental Control </w:t>
      </w:r>
      <w:r>
        <w:t>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5B5925" w:rsidP="005B5925" w:rsidRDefault="005B5925" w14:paraId="51A1CAB2" w14:textId="77777777">
      <w:pPr>
        <w:pStyle w:val="scemptyline"/>
      </w:pPr>
    </w:p>
    <w:p w:rsidR="00F51832" w:rsidP="00F51832" w:rsidRDefault="005B5925" w14:paraId="51FB1C75" w14:textId="6E8AC5C0">
      <w:pPr>
        <w:pStyle w:val="scdirectionallanguage"/>
      </w:pPr>
      <w:bookmarkStart w:name="bs_num_82_sub_B_01fc063c8" w:id="682"/>
      <w:r>
        <w:t>B</w:t>
      </w:r>
      <w:bookmarkEnd w:id="682"/>
      <w:r>
        <w:t>.</w:t>
      </w:r>
      <w:r>
        <w:tab/>
      </w:r>
      <w:bookmarkStart w:name="dl_f8e1b7430" w:id="683"/>
      <w:r w:rsidR="00F51832">
        <w:t>S</w:t>
      </w:r>
      <w:bookmarkEnd w:id="683"/>
      <w:r w:rsidR="00F51832">
        <w:t>ection 40‑71‑20(B) and (C) of the S.C. Code is amended to read:</w:t>
      </w:r>
    </w:p>
    <w:p w:rsidR="00F51832" w:rsidP="00F51832" w:rsidRDefault="00F51832" w14:paraId="216CEAA3" w14:textId="77777777">
      <w:pPr>
        <w:pStyle w:val="sccodifiedsection"/>
      </w:pPr>
    </w:p>
    <w:p w:rsidR="00F51832" w:rsidP="00F51832" w:rsidRDefault="00F51832" w14:paraId="3B24C9E2" w14:textId="2BC29E1D">
      <w:pPr>
        <w:pStyle w:val="sccodifiedsection"/>
      </w:pPr>
      <w:bookmarkStart w:name="cs_T40C71N20_7ab9ab666" w:id="684"/>
      <w:r>
        <w:tab/>
      </w:r>
      <w:bookmarkStart w:name="ss_T40C71N20SB_lv1_67e06e0df" w:id="685"/>
      <w:bookmarkEnd w:id="684"/>
      <w:r>
        <w:t>(</w:t>
      </w:r>
      <w:bookmarkEnd w:id="685"/>
      <w:r>
        <w:t xml:space="preserve">B) Confidentiality provisions do not prevent committees appointed by the Department of </w:t>
      </w:r>
      <w:r>
        <w:rPr>
          <w:rStyle w:val="scinsert"/>
        </w:rPr>
        <w:t xml:space="preserve">Public </w:t>
      </w:r>
      <w:r>
        <w:t xml:space="preserve">Health </w:t>
      </w:r>
      <w:r>
        <w:rPr>
          <w:rStyle w:val="scstrike"/>
        </w:rPr>
        <w:t xml:space="preserve">and Environmental Control </w:t>
      </w:r>
      <w:r>
        <w:t>from issuing reports containing solely nonidentifying data and information.</w:t>
      </w:r>
    </w:p>
    <w:p w:rsidR="001D4479" w:rsidP="00F51832" w:rsidRDefault="00F51832" w14:paraId="688DE6D5" w14:textId="3C32B5D2">
      <w:pPr>
        <w:pStyle w:val="sccodifiedsection"/>
      </w:pPr>
      <w:r>
        <w:tab/>
      </w:r>
      <w:bookmarkStart w:name="ss_T40C71N20SC_lv1_8e0cba699" w:id="686"/>
      <w:r>
        <w:t>(</w:t>
      </w:r>
      <w:bookmarkEnd w:id="686"/>
      <w:r>
        <w:t xml:space="preserve">C) Nothing in this section affects the duty of a facility or activity licensed by the Department of </w:t>
      </w:r>
      <w:r>
        <w:rPr>
          <w:rStyle w:val="scinsert"/>
        </w:rPr>
        <w:t xml:space="preserve">Public </w:t>
      </w:r>
      <w:r>
        <w:t xml:space="preserve">Health </w:t>
      </w:r>
      <w:r>
        <w:rPr>
          <w:rStyle w:val="scstrike"/>
        </w:rPr>
        <w:t xml:space="preserve">and Environmental Control </w:t>
      </w:r>
      <w:r>
        <w:t>to report accidents or incidents pursuant to the department</w:t>
      </w:r>
      <w:r w:rsidR="00BB3214">
        <w:t>’</w:t>
      </w:r>
      <w:r>
        <w:t>s regulations. Provided, however, anything reported pursuant to the department</w:t>
      </w:r>
      <w:r w:rsidR="00BB3214">
        <w:t>’</w:t>
      </w:r>
      <w:r>
        <w:t>s regulations shall not be considered to waive any privilege or confidentiality provided in subsection (A).</w:t>
      </w:r>
    </w:p>
    <w:p w:rsidR="00F51832" w:rsidP="00F51832" w:rsidRDefault="00F51832" w14:paraId="5A64C5EF" w14:textId="77777777">
      <w:pPr>
        <w:pStyle w:val="scemptyline"/>
      </w:pPr>
    </w:p>
    <w:p w:rsidR="00F51832" w:rsidP="00F51832" w:rsidRDefault="00F51832" w14:paraId="74EBB45F" w14:textId="77777777">
      <w:pPr>
        <w:pStyle w:val="scdirectionallanguage"/>
      </w:pPr>
      <w:bookmarkStart w:name="bs_num_83_f3cc74ced" w:id="687"/>
      <w:r>
        <w:t>S</w:t>
      </w:r>
      <w:bookmarkEnd w:id="687"/>
      <w:r>
        <w:t>ECTION 83.</w:t>
      </w:r>
      <w:r>
        <w:tab/>
      </w:r>
      <w:bookmarkStart w:name="dl_99a51286b" w:id="688"/>
      <w:r>
        <w:t>S</w:t>
      </w:r>
      <w:bookmarkEnd w:id="688"/>
      <w:r>
        <w:t>ection 40‑81‑20(13) of the S.C. Code is amended to read:</w:t>
      </w:r>
    </w:p>
    <w:p w:rsidR="00F51832" w:rsidP="00F51832" w:rsidRDefault="00F51832" w14:paraId="183A88A6" w14:textId="77777777">
      <w:pPr>
        <w:pStyle w:val="sccodifiedsection"/>
      </w:pPr>
    </w:p>
    <w:p w:rsidR="00F51832" w:rsidP="00F51832" w:rsidRDefault="00F51832" w14:paraId="1215129A" w14:textId="431E3A24">
      <w:pPr>
        <w:pStyle w:val="sccodifiedsection"/>
      </w:pPr>
      <w:bookmarkStart w:name="cs_T40C81N20_c6d6d0ba6" w:id="689"/>
      <w:r>
        <w:tab/>
      </w:r>
      <w:bookmarkStart w:name="ss_T40C81N20S13_lv1_337f669c0" w:id="690"/>
      <w:bookmarkEnd w:id="689"/>
      <w:r>
        <w:t>(</w:t>
      </w:r>
      <w:bookmarkEnd w:id="690"/>
      <w:r>
        <w:t xml:space="preserve">13) “Emergency medical technician” means a person who is certified by the Department of </w:t>
      </w:r>
      <w:r w:rsidR="00807E86">
        <w:rPr>
          <w:rStyle w:val="scinsert"/>
        </w:rPr>
        <w:t xml:space="preserve">Public </w:t>
      </w:r>
      <w:r>
        <w:t xml:space="preserve">Health </w:t>
      </w:r>
      <w:r>
        <w:rPr>
          <w:rStyle w:val="scstrike"/>
        </w:rPr>
        <w:t xml:space="preserve">and Environmental Control </w:t>
      </w:r>
      <w:r>
        <w:t>pursuant to the Emergency Medical Services Act.</w:t>
      </w:r>
    </w:p>
    <w:p w:rsidR="00807E86" w:rsidP="00807E86" w:rsidRDefault="00807E86" w14:paraId="13335912" w14:textId="77777777">
      <w:pPr>
        <w:pStyle w:val="scemptyline"/>
      </w:pPr>
    </w:p>
    <w:p w:rsidR="00807E86" w:rsidP="00807E86" w:rsidRDefault="00807E86" w14:paraId="640AEE75" w14:textId="77777777">
      <w:pPr>
        <w:pStyle w:val="scdirectionallanguage"/>
      </w:pPr>
      <w:bookmarkStart w:name="bs_num_84_473040ad1" w:id="691"/>
      <w:r>
        <w:t>S</w:t>
      </w:r>
      <w:bookmarkEnd w:id="691"/>
      <w:r>
        <w:t>ECTION 84.</w:t>
      </w:r>
      <w:r>
        <w:tab/>
      </w:r>
      <w:bookmarkStart w:name="dl_0514ed806" w:id="692"/>
      <w:r>
        <w:t>S</w:t>
      </w:r>
      <w:bookmarkEnd w:id="692"/>
      <w:r>
        <w:t>ection 40‑84‑120(2) of the S.C. Code is amended to read:</w:t>
      </w:r>
    </w:p>
    <w:p w:rsidR="00807E86" w:rsidP="00807E86" w:rsidRDefault="00807E86" w14:paraId="284DE15B" w14:textId="77777777">
      <w:pPr>
        <w:pStyle w:val="sccodifiedsection"/>
      </w:pPr>
    </w:p>
    <w:p w:rsidR="00807E86" w:rsidP="00807E86" w:rsidRDefault="00807E86" w14:paraId="1D592869" w14:textId="67E34FE5">
      <w:pPr>
        <w:pStyle w:val="sccodifiedsection"/>
      </w:pPr>
      <w:bookmarkStart w:name="cs_T40C84N120_0c01c11bb" w:id="693"/>
      <w:r>
        <w:tab/>
      </w:r>
      <w:bookmarkStart w:name="ss_T40C84N120S2_lv1_a958deea7" w:id="694"/>
      <w:bookmarkEnd w:id="693"/>
      <w:r>
        <w:t>(</w:t>
      </w:r>
      <w:bookmarkEnd w:id="694"/>
      <w:r>
        <w:t xml:space="preserve">2) hospitals and </w:t>
      </w:r>
      <w:r>
        <w:rPr>
          <w:rStyle w:val="scstrike"/>
        </w:rPr>
        <w:t>health care</w:t>
      </w:r>
      <w:r w:rsidR="007D09A9">
        <w:rPr>
          <w:rStyle w:val="scinsert"/>
        </w:rPr>
        <w:t>healthcare</w:t>
      </w:r>
      <w:r>
        <w:t xml:space="preserve"> facilities regulated by the Department of </w:t>
      </w:r>
      <w:r w:rsidR="00364436">
        <w:rPr>
          <w:rStyle w:val="scinsert"/>
        </w:rPr>
        <w:t>Pub</w:t>
      </w:r>
      <w:r w:rsidR="002D3DCB">
        <w:rPr>
          <w:rStyle w:val="scinsert"/>
        </w:rPr>
        <w:t>l</w:t>
      </w:r>
      <w:r w:rsidR="00364436">
        <w:rPr>
          <w:rStyle w:val="scinsert"/>
        </w:rPr>
        <w:t xml:space="preserve">ic </w:t>
      </w:r>
      <w:r>
        <w:t xml:space="preserve">Health </w:t>
      </w:r>
      <w:r>
        <w:rPr>
          <w:rStyle w:val="scstrike"/>
        </w:rPr>
        <w:t xml:space="preserve">and Environmental Control </w:t>
      </w:r>
      <w:r>
        <w:t>under Title 44.</w:t>
      </w:r>
    </w:p>
    <w:p w:rsidR="00364436" w:rsidP="00364436" w:rsidRDefault="00364436" w14:paraId="26DCBD86" w14:textId="77777777">
      <w:pPr>
        <w:pStyle w:val="scemptyline"/>
      </w:pPr>
    </w:p>
    <w:p w:rsidR="00364436" w:rsidP="00364436" w:rsidRDefault="00364436" w14:paraId="30725A90" w14:textId="77777777">
      <w:pPr>
        <w:pStyle w:val="scdirectionallanguage"/>
      </w:pPr>
      <w:bookmarkStart w:name="bs_num_85_a99577e25" w:id="695"/>
      <w:r>
        <w:t>S</w:t>
      </w:r>
      <w:bookmarkEnd w:id="695"/>
      <w:r>
        <w:t>ECTION 85.</w:t>
      </w:r>
      <w:r>
        <w:tab/>
      </w:r>
      <w:bookmarkStart w:name="dl_d26efab00" w:id="696"/>
      <w:r>
        <w:t>S</w:t>
      </w:r>
      <w:bookmarkEnd w:id="696"/>
      <w:r>
        <w:t>ection 41‑27‑280 of the S.C. Code is amended to read:</w:t>
      </w:r>
    </w:p>
    <w:p w:rsidR="00364436" w:rsidP="00364436" w:rsidRDefault="00364436" w14:paraId="2D575E89" w14:textId="77777777">
      <w:pPr>
        <w:pStyle w:val="sccodifiedsection"/>
      </w:pPr>
    </w:p>
    <w:p w:rsidR="00364436" w:rsidP="00364436" w:rsidRDefault="00364436" w14:paraId="575B99F4" w14:textId="2E80F899">
      <w:pPr>
        <w:pStyle w:val="sccodifiedsection"/>
      </w:pPr>
      <w:r>
        <w:tab/>
      </w:r>
      <w:bookmarkStart w:name="cs_T41C27N280_9f8dc1092" w:id="697"/>
      <w:r>
        <w:t>S</w:t>
      </w:r>
      <w:bookmarkEnd w:id="697"/>
      <w:r>
        <w:t>ection 41‑27‑280.</w:t>
      </w:r>
      <w:r>
        <w:tab/>
        <w:t xml:space="preserve">“Hospital” means an institution which has been licensed or approved by the </w:t>
      </w:r>
      <w:r>
        <w:lastRenderedPageBreak/>
        <w:t xml:space="preserve">South Carolina Department of </w:t>
      </w:r>
      <w:r w:rsidR="00E367F7">
        <w:rPr>
          <w:rStyle w:val="scinsert"/>
        </w:rPr>
        <w:t xml:space="preserve">Public </w:t>
      </w:r>
      <w:r>
        <w:t xml:space="preserve">Health </w:t>
      </w:r>
      <w:r>
        <w:rPr>
          <w:rStyle w:val="scstrike"/>
        </w:rPr>
        <w:t xml:space="preserve">and Environmental Control </w:t>
      </w:r>
      <w:r>
        <w:t>as a hospital.</w:t>
      </w:r>
    </w:p>
    <w:p w:rsidR="00E367F7" w:rsidP="00E367F7" w:rsidRDefault="00E367F7" w14:paraId="0A4372DC" w14:textId="77777777">
      <w:pPr>
        <w:pStyle w:val="scemptyline"/>
      </w:pPr>
    </w:p>
    <w:p w:rsidR="00E367F7" w:rsidP="00E367F7" w:rsidRDefault="00E367F7" w14:paraId="0C3AF096" w14:textId="77777777">
      <w:pPr>
        <w:pStyle w:val="scdirectionallanguage"/>
      </w:pPr>
      <w:bookmarkStart w:name="bs_num_86_01371b059" w:id="698"/>
      <w:r>
        <w:t>S</w:t>
      </w:r>
      <w:bookmarkEnd w:id="698"/>
      <w:r>
        <w:t>ECTION 86.</w:t>
      </w:r>
      <w:r>
        <w:tab/>
      </w:r>
      <w:bookmarkStart w:name="dl_903f2254d" w:id="699"/>
      <w:r>
        <w:t>S</w:t>
      </w:r>
      <w:bookmarkEnd w:id="699"/>
      <w:r>
        <w:t>ection 43‑5‑24 of the S.C. Code is amended to read:</w:t>
      </w:r>
    </w:p>
    <w:p w:rsidR="00E367F7" w:rsidP="00E367F7" w:rsidRDefault="00E367F7" w14:paraId="5F4B6BAD" w14:textId="77777777">
      <w:pPr>
        <w:pStyle w:val="sccodifiedsection"/>
      </w:pPr>
    </w:p>
    <w:p w:rsidR="00E367F7" w:rsidP="00E367F7" w:rsidRDefault="00E367F7" w14:paraId="2D69D6BE" w14:textId="5823F1E3">
      <w:pPr>
        <w:pStyle w:val="sccodifiedsection"/>
      </w:pPr>
      <w:r>
        <w:tab/>
      </w:r>
      <w:bookmarkStart w:name="cs_T43C5N24_b4cc9ec0a" w:id="700"/>
      <w:r>
        <w:t>S</w:t>
      </w:r>
      <w:bookmarkEnd w:id="700"/>
      <w:r>
        <w:t>ection 43‑5‑24.</w:t>
      </w:r>
      <w:r>
        <w:tab/>
        <w:t xml:space="preserve">When an individual applies for assistance through the Aid to Families with Dependent Children Program, the Department of Social Services must provide the applicant with information on methods of contraception and family planning, excluding abortion counseling. The Department of </w:t>
      </w:r>
      <w:r w:rsidR="00BE75E3">
        <w:rPr>
          <w:rStyle w:val="scinsert"/>
        </w:rPr>
        <w:t xml:space="preserve">Public </w:t>
      </w:r>
      <w:r>
        <w:t xml:space="preserve">Health </w:t>
      </w:r>
      <w:r>
        <w:rPr>
          <w:rStyle w:val="scstrike"/>
        </w:rPr>
        <w:t xml:space="preserve">and Environmental Control </w:t>
      </w:r>
      <w:r>
        <w:t xml:space="preserve">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w:t>
      </w:r>
      <w:r w:rsidR="00BE75E3">
        <w:rPr>
          <w:rStyle w:val="scinsert"/>
        </w:rPr>
        <w:t xml:space="preserve">Public </w:t>
      </w:r>
      <w:r>
        <w:t>Health</w:t>
      </w:r>
      <w:r>
        <w:rPr>
          <w:rStyle w:val="scstrike"/>
        </w:rPr>
        <w:t xml:space="preserve"> and Environmental Control</w:t>
      </w:r>
      <w:r>
        <w:t>.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BE75E3" w:rsidP="00BE75E3" w:rsidRDefault="00BE75E3" w14:paraId="746B5FF9" w14:textId="77777777">
      <w:pPr>
        <w:pStyle w:val="scemptyline"/>
      </w:pPr>
    </w:p>
    <w:p w:rsidR="00BE75E3" w:rsidP="00BE75E3" w:rsidRDefault="00BE75E3" w14:paraId="132E1F2C" w14:textId="77777777">
      <w:pPr>
        <w:pStyle w:val="scdirectionallanguage"/>
      </w:pPr>
      <w:bookmarkStart w:name="bs_num_87_114672176" w:id="701"/>
      <w:r>
        <w:t>S</w:t>
      </w:r>
      <w:bookmarkEnd w:id="701"/>
      <w:r>
        <w:t>ECTION 87.</w:t>
      </w:r>
      <w:r>
        <w:tab/>
      </w:r>
      <w:bookmarkStart w:name="dl_4124f3eed" w:id="702"/>
      <w:r>
        <w:t>S</w:t>
      </w:r>
      <w:bookmarkEnd w:id="702"/>
      <w:r>
        <w:t>ection 43‑5‑910(1) of the S.C. Code is amended to read:</w:t>
      </w:r>
    </w:p>
    <w:p w:rsidR="00BE75E3" w:rsidP="00BE75E3" w:rsidRDefault="00BE75E3" w14:paraId="0A08E5CE" w14:textId="77777777">
      <w:pPr>
        <w:pStyle w:val="sccodifiedsection"/>
      </w:pPr>
    </w:p>
    <w:p w:rsidR="00BE75E3" w:rsidP="00BE75E3" w:rsidRDefault="00BE75E3" w14:paraId="01D216C0" w14:textId="09E705E3">
      <w:pPr>
        <w:pStyle w:val="sccodifiedsection"/>
      </w:pPr>
      <w:bookmarkStart w:name="cs_T43C5N910_8affa8106" w:id="703"/>
      <w:r>
        <w:tab/>
      </w:r>
      <w:bookmarkStart w:name="ss_T43C5N910S1_lv1_e807059b8" w:id="704"/>
      <w:bookmarkEnd w:id="703"/>
      <w:r>
        <w:t>(</w:t>
      </w:r>
      <w:bookmarkEnd w:id="704"/>
      <w:r>
        <w:t xml:space="preserve">1) “Department” means the Department of </w:t>
      </w:r>
      <w:r w:rsidR="006D7E3C">
        <w:rPr>
          <w:rStyle w:val="scinsert"/>
        </w:rPr>
        <w:t xml:space="preserve">Public </w:t>
      </w:r>
      <w:r>
        <w:t>Health</w:t>
      </w:r>
      <w:r>
        <w:rPr>
          <w:rStyle w:val="scstrike"/>
        </w:rPr>
        <w:t xml:space="preserve"> and Environmental Control</w:t>
      </w:r>
      <w:r>
        <w:t>.</w:t>
      </w:r>
    </w:p>
    <w:p w:rsidR="006D7E3C" w:rsidP="006D7E3C" w:rsidRDefault="006D7E3C" w14:paraId="747382C2" w14:textId="77777777">
      <w:pPr>
        <w:pStyle w:val="scemptyline"/>
      </w:pPr>
    </w:p>
    <w:p w:rsidR="006D7E3C" w:rsidP="006D7E3C" w:rsidRDefault="006D7E3C" w14:paraId="2534A83F" w14:textId="77777777">
      <w:pPr>
        <w:pStyle w:val="scdirectionallanguage"/>
      </w:pPr>
      <w:bookmarkStart w:name="bs_num_88_76e4d9707" w:id="705"/>
      <w:r>
        <w:t>S</w:t>
      </w:r>
      <w:bookmarkEnd w:id="705"/>
      <w:r>
        <w:t>ECTION 88.</w:t>
      </w:r>
      <w:r>
        <w:tab/>
      </w:r>
      <w:bookmarkStart w:name="dl_74544dcb6" w:id="706"/>
      <w:r>
        <w:t>S</w:t>
      </w:r>
      <w:bookmarkEnd w:id="706"/>
      <w:r>
        <w:t>ection 43‑5‑1185 of the S.C. Code is amended to read:</w:t>
      </w:r>
    </w:p>
    <w:p w:rsidR="006D7E3C" w:rsidP="006D7E3C" w:rsidRDefault="006D7E3C" w14:paraId="2BD4C6D4" w14:textId="77777777">
      <w:pPr>
        <w:pStyle w:val="sccodifiedsection"/>
      </w:pPr>
    </w:p>
    <w:p w:rsidR="006D7E3C" w:rsidP="006D7E3C" w:rsidRDefault="006D7E3C" w14:paraId="3B9E5FEF" w14:textId="5C1646BE">
      <w:pPr>
        <w:pStyle w:val="sccodifiedsection"/>
      </w:pPr>
      <w:r>
        <w:tab/>
      </w:r>
      <w:bookmarkStart w:name="cs_T43C5N1185_af8207217" w:id="707"/>
      <w:r>
        <w:t>S</w:t>
      </w:r>
      <w:bookmarkEnd w:id="707"/>
      <w:r>
        <w:t>ection 43‑5‑1185.</w:t>
      </w:r>
      <w:r>
        <w:tab/>
      </w:r>
      <w:bookmarkStart w:name="up_1bcb18097" w:id="708"/>
      <w:r>
        <w:t>A</w:t>
      </w:r>
      <w:bookmarkEnd w:id="708"/>
      <w:r>
        <w:t>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6D7E3C" w:rsidP="006D7E3C" w:rsidRDefault="006D7E3C" w14:paraId="64A5AA34" w14:textId="36F6BF81">
      <w:pPr>
        <w:pStyle w:val="sccodifiedsection"/>
      </w:pPr>
      <w:r>
        <w:tab/>
      </w:r>
      <w:bookmarkStart w:name="up_8e8e5ae25" w:id="709"/>
      <w:r>
        <w:t>T</w:t>
      </w:r>
      <w:bookmarkEnd w:id="709"/>
      <w:r>
        <w: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BB3214">
        <w:t>’</w:t>
      </w:r>
      <w:r>
        <w:t>s agreement with the department.</w:t>
      </w:r>
    </w:p>
    <w:p w:rsidR="006D7E3C" w:rsidP="006D7E3C" w:rsidRDefault="006D7E3C" w14:paraId="6787F1D7" w14:textId="505C93EA">
      <w:pPr>
        <w:pStyle w:val="sccodifiedsection"/>
      </w:pPr>
      <w:r>
        <w:tab/>
      </w:r>
      <w:bookmarkStart w:name="up_9d69ff7d9" w:id="710"/>
      <w:r>
        <w:t>T</w:t>
      </w:r>
      <w:bookmarkEnd w:id="710"/>
      <w:r>
        <w:t xml:space="preserve">his program must include a family planning assessment if it is determined by the department that an assessment is appropriate. The department shall coordinate with the Department of </w:t>
      </w:r>
      <w:r w:rsidR="00E01474">
        <w:rPr>
          <w:rStyle w:val="scinsert"/>
        </w:rPr>
        <w:t xml:space="preserve">Public </w:t>
      </w:r>
      <w:r>
        <w:t xml:space="preserve">Health </w:t>
      </w:r>
      <w:r>
        <w:rPr>
          <w:rStyle w:val="scstrike"/>
        </w:rPr>
        <w:lastRenderedPageBreak/>
        <w:t xml:space="preserve">and Environmental Control </w:t>
      </w:r>
      <w:r>
        <w:t>to provide the AFDC family with education, evaluation, and counseling, consistent with Medicaid regulations. State funds appropriated for family planning must not be used to pay for an abortion.</w:t>
      </w:r>
    </w:p>
    <w:p w:rsidR="00972726" w:rsidP="00972726" w:rsidRDefault="00972726" w14:paraId="25B8D8B6" w14:textId="77777777">
      <w:pPr>
        <w:pStyle w:val="scemptyline"/>
      </w:pPr>
    </w:p>
    <w:p w:rsidR="00972726" w:rsidP="00972726" w:rsidRDefault="00972726" w14:paraId="263AEAC3" w14:textId="77777777">
      <w:pPr>
        <w:pStyle w:val="scdirectionallanguage"/>
      </w:pPr>
      <w:bookmarkStart w:name="bs_num_89_sub_A_54bcc1eb7" w:id="711"/>
      <w:r>
        <w:t>S</w:t>
      </w:r>
      <w:bookmarkEnd w:id="711"/>
      <w:r>
        <w:t>ECTION 89.A.</w:t>
      </w:r>
      <w:r>
        <w:tab/>
      </w:r>
      <w:bookmarkStart w:name="dl_7b2990bbf" w:id="712"/>
      <w:r>
        <w:t>S</w:t>
      </w:r>
      <w:bookmarkEnd w:id="712"/>
      <w:r>
        <w:t>ection 43‑21‑120 of the S.C. Code is amended to read:</w:t>
      </w:r>
    </w:p>
    <w:p w:rsidR="00972726" w:rsidP="00972726" w:rsidRDefault="00972726" w14:paraId="4C4B207E" w14:textId="77777777">
      <w:pPr>
        <w:pStyle w:val="sccodifiedsection"/>
      </w:pPr>
    </w:p>
    <w:p w:rsidR="00972726" w:rsidP="00972726" w:rsidRDefault="00972726" w14:paraId="68AD4786" w14:textId="1F4B2A26">
      <w:pPr>
        <w:pStyle w:val="sccodifiedsection"/>
      </w:pPr>
      <w:r>
        <w:tab/>
      </w:r>
      <w:bookmarkStart w:name="cs_T43C21N120_b02a27fd7" w:id="713"/>
      <w:r>
        <w:t>S</w:t>
      </w:r>
      <w:bookmarkEnd w:id="713"/>
      <w:r>
        <w:t>ection 43‑21‑120.</w:t>
      </w:r>
      <w:r>
        <w:tab/>
      </w:r>
      <w:bookmarkStart w:name="up_5d593a491" w:id="714"/>
      <w:r>
        <w:t>T</w:t>
      </w:r>
      <w:bookmarkEnd w:id="714"/>
      <w:r>
        <w:t xml:space="preserve">here is created the Coordinating Council to the Department on Aging to work with the department on the coordination of programs related to the field of aging, and to advise and make pertinent recommendations, composed of the following: the Director of the Department of </w:t>
      </w:r>
      <w:r w:rsidR="007461BB">
        <w:rPr>
          <w:rStyle w:val="scinsert"/>
        </w:rPr>
        <w:t xml:space="preserve">Public </w:t>
      </w:r>
      <w:r>
        <w:t>Health</w:t>
      </w:r>
      <w:r>
        <w:rPr>
          <w:rStyle w:val="scstrike"/>
        </w:rPr>
        <w:t xml:space="preserve"> and Environmental Control</w:t>
      </w:r>
      <w:r>
        <w:t>,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972726" w:rsidP="00972726" w:rsidRDefault="00972726" w14:paraId="731BEFDE" w14:textId="77777777">
      <w:pPr>
        <w:pStyle w:val="sccodifiedsection"/>
      </w:pPr>
      <w:r>
        <w:tab/>
      </w:r>
      <w:bookmarkStart w:name="up_27b2f7ac4" w:id="715"/>
      <w:r>
        <w:t>T</w:t>
      </w:r>
      <w:bookmarkEnd w:id="715"/>
      <w:r>
        <w:t>he council shall meet at least once each six months and special meetings may be called at the discretion of the chairman or upon request of a majority of the members.</w:t>
      </w:r>
    </w:p>
    <w:p w:rsidR="00972726" w:rsidP="00972726" w:rsidRDefault="00972726" w14:paraId="2B5EAD65" w14:textId="3F7A32F5">
      <w:pPr>
        <w:pStyle w:val="sccodifiedsection"/>
      </w:pPr>
      <w:r>
        <w:tab/>
      </w:r>
      <w:bookmarkStart w:name="up_4a8b04934" w:id="716"/>
      <w:r>
        <w:t>T</w:t>
      </w:r>
      <w:bookmarkEnd w:id="716"/>
      <w:r>
        <w:t xml:space="preserve">he chairman of the advisory commission and the </w:t>
      </w:r>
      <w:r w:rsidR="005A4D66">
        <w:t>D</w:t>
      </w:r>
      <w:r>
        <w:t>irector of the Department on Aging, who shall serve as secretary to the council, shall attend the meetings of the council.</w:t>
      </w:r>
    </w:p>
    <w:p w:rsidR="00972726" w:rsidP="00972726" w:rsidRDefault="00972726" w14:paraId="2A0CAE48" w14:textId="3F520F88">
      <w:pPr>
        <w:pStyle w:val="sccodifiedsection"/>
      </w:pPr>
      <w:r>
        <w:tab/>
      </w:r>
      <w:bookmarkStart w:name="up_3d5ae67ef" w:id="717"/>
      <w:r>
        <w:t>T</w:t>
      </w:r>
      <w:bookmarkEnd w:id="717"/>
      <w:r>
        <w:t>he director of each agency or department making up the council shall serve as chairman of the council for a term of one year. The office of chairman is held in the order in which the membership of the council is listed in this section.</w:t>
      </w:r>
    </w:p>
    <w:p w:rsidR="007461BB" w:rsidP="007461BB" w:rsidRDefault="007461BB" w14:paraId="60352F84" w14:textId="77777777">
      <w:pPr>
        <w:pStyle w:val="scemptyline"/>
      </w:pPr>
    </w:p>
    <w:p w:rsidR="00A80152" w:rsidP="00A80152" w:rsidRDefault="007461BB" w14:paraId="11AB7325" w14:textId="2FF4DAB7">
      <w:pPr>
        <w:pStyle w:val="scdirectionallanguage"/>
      </w:pPr>
      <w:bookmarkStart w:name="bs_num_89_sub_B_de67a144a" w:id="718"/>
      <w:r>
        <w:t>B</w:t>
      </w:r>
      <w:bookmarkEnd w:id="718"/>
      <w:r>
        <w:t>.</w:t>
      </w:r>
      <w:r>
        <w:tab/>
      </w:r>
      <w:bookmarkStart w:name="dl_6e49940d0" w:id="719"/>
      <w:r w:rsidR="00A80152">
        <w:t>S</w:t>
      </w:r>
      <w:bookmarkEnd w:id="719"/>
      <w:r w:rsidR="00A80152">
        <w:t>ection 43‑21‑130(A)(3) of the S.C. Code is amended to read:</w:t>
      </w:r>
    </w:p>
    <w:p w:rsidR="00A80152" w:rsidP="00A80152" w:rsidRDefault="00A80152" w14:paraId="64E52CEC" w14:textId="77777777">
      <w:pPr>
        <w:pStyle w:val="sccodifiedsection"/>
      </w:pPr>
    </w:p>
    <w:p w:rsidR="00A80152" w:rsidP="00A80152" w:rsidRDefault="00A80152" w14:paraId="44DC2303" w14:textId="36C944EF">
      <w:pPr>
        <w:pStyle w:val="sccodifiedsection"/>
      </w:pPr>
      <w:bookmarkStart w:name="cs_T43C21N130_d5362aa3e" w:id="720"/>
      <w:r>
        <w:tab/>
      </w:r>
      <w:bookmarkStart w:name="ss_T43C21N130S3_lv1_66ba2a2f6" w:id="721"/>
      <w:bookmarkEnd w:id="720"/>
      <w:r>
        <w:t>(</w:t>
      </w:r>
      <w:bookmarkEnd w:id="721"/>
      <w:r>
        <w:t xml:space="preserve">3) the Director of the Department of </w:t>
      </w:r>
      <w:r>
        <w:rPr>
          <w:rStyle w:val="scinsert"/>
        </w:rPr>
        <w:t xml:space="preserve">Public </w:t>
      </w:r>
      <w:r>
        <w:t>Health</w:t>
      </w:r>
      <w:r>
        <w:rPr>
          <w:rStyle w:val="scstrike"/>
        </w:rPr>
        <w:t xml:space="preserve"> and Environmental Control</w:t>
      </w:r>
      <w:r>
        <w:t>;</w:t>
      </w:r>
    </w:p>
    <w:p w:rsidR="00A80152" w:rsidP="00A80152" w:rsidRDefault="00A80152" w14:paraId="05D63118" w14:textId="77777777">
      <w:pPr>
        <w:pStyle w:val="scemptyline"/>
      </w:pPr>
    </w:p>
    <w:p w:rsidR="00A80152" w:rsidP="00A80152" w:rsidRDefault="00A80152" w14:paraId="0716AC75" w14:textId="77777777">
      <w:pPr>
        <w:pStyle w:val="scdirectionallanguage"/>
      </w:pPr>
      <w:bookmarkStart w:name="bs_num_90_584587ce3" w:id="722"/>
      <w:r>
        <w:t>S</w:t>
      </w:r>
      <w:bookmarkEnd w:id="722"/>
      <w:r>
        <w:t>ECTION 90.</w:t>
      </w:r>
      <w:r>
        <w:tab/>
      </w:r>
      <w:bookmarkStart w:name="dl_78828239c" w:id="723"/>
      <w:r>
        <w:t>S</w:t>
      </w:r>
      <w:bookmarkEnd w:id="723"/>
      <w:r>
        <w:t>ection 43‑25‑30(7) of the S.C. Code is amended to read:</w:t>
      </w:r>
    </w:p>
    <w:p w:rsidR="00A80152" w:rsidP="00A80152" w:rsidRDefault="00A80152" w14:paraId="12D2F434" w14:textId="77777777">
      <w:pPr>
        <w:pStyle w:val="sccodifiedsection"/>
      </w:pPr>
    </w:p>
    <w:p w:rsidR="00A80152" w:rsidP="00A80152" w:rsidRDefault="00A80152" w14:paraId="238FCE98" w14:textId="2B31D2A5">
      <w:pPr>
        <w:pStyle w:val="sccodifiedsection"/>
      </w:pPr>
      <w:bookmarkStart w:name="cs_T43C25N30_94dd0a2e4" w:id="724"/>
      <w:r>
        <w:tab/>
      </w:r>
      <w:bookmarkStart w:name="ss_T43C25N30S7_lv1_49175df97" w:id="725"/>
      <w:bookmarkEnd w:id="724"/>
      <w:r>
        <w:t>(</w:t>
      </w:r>
      <w:bookmarkEnd w:id="725"/>
      <w:r>
        <w:t xml:space="preserve">7) Cooperate with the State Department of </w:t>
      </w:r>
      <w:r w:rsidR="00AC3EFF">
        <w:rPr>
          <w:rStyle w:val="scinsert"/>
        </w:rPr>
        <w:t xml:space="preserve">Public </w:t>
      </w:r>
      <w:r>
        <w:t xml:space="preserve">Health </w:t>
      </w:r>
      <w:r>
        <w:rPr>
          <w:rStyle w:val="scstrike"/>
        </w:rPr>
        <w:t xml:space="preserve">and Environmental Control </w:t>
      </w:r>
      <w:r>
        <w:t>in the adoption and enforcement of proper preventive measures.</w:t>
      </w:r>
    </w:p>
    <w:p w:rsidR="00AC3EFF" w:rsidP="00AC3EFF" w:rsidRDefault="00AC3EFF" w14:paraId="700AEF58" w14:textId="77777777">
      <w:pPr>
        <w:pStyle w:val="scemptyline"/>
      </w:pPr>
    </w:p>
    <w:p w:rsidR="00AC3EFF" w:rsidP="00AC3EFF" w:rsidRDefault="00AC3EFF" w14:paraId="044020FC" w14:textId="77777777">
      <w:pPr>
        <w:pStyle w:val="scdirectionallanguage"/>
      </w:pPr>
      <w:bookmarkStart w:name="bs_num_91_4f623f365" w:id="726"/>
      <w:r>
        <w:t>S</w:t>
      </w:r>
      <w:bookmarkEnd w:id="726"/>
      <w:r>
        <w:t>ECTION 91.</w:t>
      </w:r>
      <w:r>
        <w:tab/>
      </w:r>
      <w:bookmarkStart w:name="dl_87f15a860" w:id="727"/>
      <w:r>
        <w:t>S</w:t>
      </w:r>
      <w:bookmarkEnd w:id="727"/>
      <w:r>
        <w:t>ection 43‑33‑350(4) of the S.C. Code is amended to read:</w:t>
      </w:r>
    </w:p>
    <w:p w:rsidR="00AC3EFF" w:rsidP="00AC3EFF" w:rsidRDefault="00AC3EFF" w14:paraId="093C84E3" w14:textId="77777777">
      <w:pPr>
        <w:pStyle w:val="sccodifiedsection"/>
      </w:pPr>
    </w:p>
    <w:p w:rsidR="00AC3EFF" w:rsidP="00AC3EFF" w:rsidRDefault="00AC3EFF" w14:paraId="3366393B" w14:textId="7C7B4F95">
      <w:pPr>
        <w:pStyle w:val="sccodifiedsection"/>
      </w:pPr>
      <w:bookmarkStart w:name="cs_T43C33N350_a7f134171" w:id="728"/>
      <w:r>
        <w:tab/>
      </w:r>
      <w:bookmarkStart w:name="ss_T43C33N350S4_lv1_6b9c1d988" w:id="729"/>
      <w:bookmarkEnd w:id="728"/>
      <w:r>
        <w:t>(</w:t>
      </w:r>
      <w:bookmarkEnd w:id="729"/>
      <w:r>
        <w:t>4) It may conduct team advocacy inspections of a facility providing residence to a person with a developmental or other disability. Inspections must be completed by the system</w:t>
      </w:r>
      <w:r w:rsidR="00BB3214">
        <w:t>’</w:t>
      </w:r>
      <w:r>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BB3214">
        <w:t>’</w:t>
      </w:r>
      <w:r>
        <w:t xml:space="preserve">s designee is authorized to perform reviews of plans of care. The system shall prepare a report based on the inspection which must be submitted to the South Carolina Department of </w:t>
      </w:r>
      <w:r w:rsidR="00344403">
        <w:rPr>
          <w:rStyle w:val="scinsert"/>
        </w:rPr>
        <w:t xml:space="preserve">Public </w:t>
      </w:r>
      <w:r>
        <w:t xml:space="preserve">Health </w:t>
      </w:r>
      <w:r>
        <w:rPr>
          <w:rStyle w:val="scstrike"/>
        </w:rPr>
        <w:t xml:space="preserve">and Environmental Control </w:t>
      </w:r>
      <w:r>
        <w:t>and State Department of Mental Health.</w:t>
      </w:r>
    </w:p>
    <w:p w:rsidR="00344403" w:rsidP="00344403" w:rsidRDefault="00344403" w14:paraId="30C0FD73" w14:textId="77777777">
      <w:pPr>
        <w:pStyle w:val="scemptyline"/>
      </w:pPr>
    </w:p>
    <w:p w:rsidR="00344403" w:rsidP="00344403" w:rsidRDefault="00344403" w14:paraId="48EC5675" w14:textId="55005F5A">
      <w:pPr>
        <w:pStyle w:val="scdirectionallanguage"/>
      </w:pPr>
      <w:bookmarkStart w:name="bs_num_92_5e38b4a1d" w:id="730"/>
      <w:r>
        <w:t>S</w:t>
      </w:r>
      <w:bookmarkEnd w:id="730"/>
      <w:r>
        <w:t>ECTION 92.</w:t>
      </w:r>
      <w:r>
        <w:tab/>
      </w:r>
      <w:bookmarkStart w:name="dl_3a1b03dae" w:id="731"/>
      <w:r>
        <w:t>S</w:t>
      </w:r>
      <w:bookmarkEnd w:id="731"/>
      <w:r>
        <w:t>ection 43‑35‑10(4), (12), and (13) of the S.C. Code is amended to read:</w:t>
      </w:r>
    </w:p>
    <w:p w:rsidR="00344403" w:rsidP="00344403" w:rsidRDefault="00344403" w14:paraId="5E0DC987" w14:textId="77777777">
      <w:pPr>
        <w:pStyle w:val="sccodifiedsection"/>
      </w:pPr>
    </w:p>
    <w:p w:rsidR="00344403" w:rsidP="00344403" w:rsidRDefault="00344403" w14:paraId="26544D09" w14:textId="3C15F858">
      <w:pPr>
        <w:pStyle w:val="sccodifiedsection"/>
      </w:pPr>
      <w:bookmarkStart w:name="cs_T43C35N10_cf71c1c38" w:id="732"/>
      <w:r>
        <w:tab/>
      </w:r>
      <w:bookmarkStart w:name="ss_T43C35N10S4_lv1_d46ade47b" w:id="733"/>
      <w:bookmarkEnd w:id="732"/>
      <w:r>
        <w:t>(</w:t>
      </w:r>
      <w:bookmarkEnd w:id="733"/>
      <w:r>
        <w:t>4) “Facility” means a nursing care facility, community residential care facility, a psychiatric hospital, or any residential program operated or contracted for operation by the Department of Mental Health</w:t>
      </w:r>
      <w:r w:rsidR="001D05DD">
        <w:rPr>
          <w:rStyle w:val="scinsert"/>
        </w:rPr>
        <w:t>, the Department of Veterans’ Affairs,</w:t>
      </w:r>
      <w:r>
        <w:t xml:space="preserve"> or the Department of Disabilities and Special Needs.</w:t>
      </w:r>
    </w:p>
    <w:p w:rsidR="00344403" w:rsidP="00344403" w:rsidRDefault="00344403" w14:paraId="4F65676B" w14:textId="77777777">
      <w:pPr>
        <w:pStyle w:val="sccodifiedsection"/>
      </w:pPr>
    </w:p>
    <w:p w:rsidR="00344403" w:rsidP="00344403" w:rsidRDefault="00344403" w14:paraId="4A0C1A1A" w14:textId="08E13DB3">
      <w:pPr>
        <w:pStyle w:val="sccodifiedsection"/>
      </w:pPr>
      <w:r>
        <w:tab/>
      </w:r>
      <w:bookmarkStart w:name="ss_T43C35N10S12_lv1_a46e02262" w:id="734"/>
      <w:r>
        <w:t>(</w:t>
      </w:r>
      <w:bookmarkEnd w:id="734"/>
      <w:r>
        <w:t>12) “Operated facility” means those facilities directly operated by the Department of Mental Health</w:t>
      </w:r>
      <w:r w:rsidR="001D05DD">
        <w:rPr>
          <w:rStyle w:val="scinsert"/>
        </w:rPr>
        <w:t>, the Department of Veterans’ Affairs,</w:t>
      </w:r>
      <w:r>
        <w:t xml:space="preserve"> or the Department of Disabilities and Special Needs.</w:t>
      </w:r>
    </w:p>
    <w:p w:rsidR="00344403" w:rsidP="00344403" w:rsidRDefault="00344403" w14:paraId="7199A3E7" w14:textId="1E9FF600">
      <w:pPr>
        <w:pStyle w:val="sccodifiedsection"/>
      </w:pPr>
      <w:r>
        <w:tab/>
      </w:r>
      <w:bookmarkStart w:name="ss_T43C35N10S13_lv1_080626213" w:id="735"/>
      <w:r>
        <w:t>(</w:t>
      </w:r>
      <w:bookmarkEnd w:id="735"/>
      <w:r>
        <w:t>13) “Contracted facility” means those public and private facilities contracted for operation by the Department of Mental Health</w:t>
      </w:r>
      <w:r w:rsidR="001D05DD">
        <w:rPr>
          <w:rStyle w:val="scinsert"/>
        </w:rPr>
        <w:t>, the Department of Veterans’ Affairs,</w:t>
      </w:r>
      <w:r>
        <w:t xml:space="preserve"> or the Department of Disabilities and Special Needs.</w:t>
      </w:r>
    </w:p>
    <w:p w:rsidR="001D05DD" w:rsidP="001D05DD" w:rsidRDefault="001D05DD" w14:paraId="7E01D2B5" w14:textId="77777777">
      <w:pPr>
        <w:pStyle w:val="scemptyline"/>
      </w:pPr>
    </w:p>
    <w:p w:rsidR="001D05DD" w:rsidP="001D05DD" w:rsidRDefault="001D05DD" w14:paraId="2B84F220" w14:textId="39DB6EAD">
      <w:pPr>
        <w:pStyle w:val="scdirectionallanguage"/>
      </w:pPr>
      <w:bookmarkStart w:name="bs_num_93_b0ae4e198" w:id="736"/>
      <w:r>
        <w:t>S</w:t>
      </w:r>
      <w:bookmarkEnd w:id="736"/>
      <w:r>
        <w:t>ECTION 93.</w:t>
      </w:r>
      <w:r>
        <w:tab/>
      </w:r>
      <w:bookmarkStart w:name="dl_d1fd0fa9d" w:id="737"/>
      <w:r>
        <w:t>S</w:t>
      </w:r>
      <w:bookmarkEnd w:id="737"/>
      <w:r>
        <w:t>ection 43‑35‑15(A) and (B) of the S.C. Code is amended to read:</w:t>
      </w:r>
    </w:p>
    <w:p w:rsidR="001D05DD" w:rsidP="001D05DD" w:rsidRDefault="001D05DD" w14:paraId="6B5D0494" w14:textId="77777777">
      <w:pPr>
        <w:pStyle w:val="sccodifiedsection"/>
      </w:pPr>
    </w:p>
    <w:p w:rsidR="001D05DD" w:rsidP="001D05DD" w:rsidRDefault="001D05DD" w14:paraId="6684088A" w14:textId="725E6E4F">
      <w:pPr>
        <w:pStyle w:val="sccodifiedsection"/>
      </w:pPr>
      <w:bookmarkStart w:name="cs_T43C35N15_681547b39" w:id="738"/>
      <w:r>
        <w:tab/>
      </w:r>
      <w:bookmarkStart w:name="ss_T43C35N15SA_lv1_c6dd614c8" w:id="739"/>
      <w:bookmarkEnd w:id="738"/>
      <w:r>
        <w:t>(</w:t>
      </w:r>
      <w:bookmarkEnd w:id="739"/>
      <w:r>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w:t>
      </w:r>
      <w:r w:rsidR="004C08AA">
        <w:rPr>
          <w:rStyle w:val="scinsert"/>
        </w:rPr>
        <w:t>, the Department of Veterans’ Affairs,</w:t>
      </w:r>
      <w:r>
        <w:t xml:space="preserve"> or the Department of Disabilities and Special Needs. The unit shall establish a toll free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w:t>
      </w:r>
      <w:r>
        <w:lastRenderedPageBreak/>
        <w:t xml:space="preserve">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w:t>
      </w:r>
      <w:r w:rsidR="004C08AA">
        <w:rPr>
          <w:rStyle w:val="scinsert"/>
        </w:rPr>
        <w:t xml:space="preserve">the Department of Veterans’ Affairs, </w:t>
      </w:r>
      <w:r>
        <w:t>the Department of Disabilities and Special Needs, or their contractors from performing administrative responsibilities in compliance with applicable state and federal requirements.</w:t>
      </w:r>
    </w:p>
    <w:p w:rsidR="001D05DD" w:rsidP="001D05DD" w:rsidRDefault="001D05DD" w14:paraId="61C599F6" w14:textId="23EEB85F">
      <w:pPr>
        <w:pStyle w:val="sccodifiedsection"/>
      </w:pPr>
      <w:r>
        <w:tab/>
      </w:r>
      <w:bookmarkStart w:name="ss_T43C35N15SB_lv1_0682eb077" w:id="740"/>
      <w:r>
        <w:t>(</w:t>
      </w:r>
      <w:bookmarkEnd w:id="740"/>
      <w:r>
        <w:t>B) Except as otherwise provided in subsection (D), the</w:t>
      </w:r>
      <w:r>
        <w:rPr>
          <w:rStyle w:val="scstrike"/>
        </w:rPr>
        <w:t xml:space="preserve"> Long Term</w:t>
      </w:r>
      <w:r w:rsidR="002E5E6A">
        <w:rPr>
          <w:rStyle w:val="scinsert"/>
        </w:rPr>
        <w:t>Long‑Term</w:t>
      </w:r>
      <w:r>
        <w:t xml:space="preserve"> Care Ombudsman Program shall investigate or cause to be investigated noncriminal reports of alleged abuse, neglect, and exploitation of vulnerable adults occurring in facilities. The </w:t>
      </w:r>
      <w:r>
        <w:rPr>
          <w:rStyle w:val="scstrike"/>
        </w:rPr>
        <w:t>Long Term</w:t>
      </w:r>
      <w:r w:rsidR="002E5E6A">
        <w:rPr>
          <w:rStyle w:val="scinsert"/>
        </w:rPr>
        <w:t>Long‑Term</w:t>
      </w:r>
      <w:r>
        <w:t xml:space="preserve"> Care Ombudsman Program may develop policies, procedures, and memoranda of agreement to be used in reporting these incidents and in furthering its investigations. The </w:t>
      </w:r>
      <w:r>
        <w:rPr>
          <w:rStyle w:val="scstrike"/>
        </w:rPr>
        <w:t>Long Term</w:t>
      </w:r>
      <w:r w:rsidR="002E5E6A">
        <w:rPr>
          <w:rStyle w:val="scinsert"/>
        </w:rPr>
        <w:t>Long‑Term</w:t>
      </w:r>
      <w:r>
        <w:t xml:space="preserve">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w:t>
      </w:r>
      <w:r w:rsidR="004C08AA">
        <w:rPr>
          <w:rStyle w:val="scinsert"/>
        </w:rPr>
        <w:t xml:space="preserve">the Department of Veterans’ Affairs, </w:t>
      </w:r>
      <w:r>
        <w:t xml:space="preserve">the Department of Disabilities and Special Needs, or their contractors from performing administrative responsibilities in compliance with applicable state and federal requirements. The </w:t>
      </w:r>
      <w:r>
        <w:rPr>
          <w:rStyle w:val="scstrike"/>
        </w:rPr>
        <w:t>Long Term</w:t>
      </w:r>
      <w:r w:rsidR="002E5E6A">
        <w:rPr>
          <w:rStyle w:val="scinsert"/>
        </w:rPr>
        <w:t>Long‑Term</w:t>
      </w:r>
      <w:r>
        <w:t xml:space="preserve"> Care Ombudsman Program shall refer reports of abuse, neglect, and exploitation to the Vulnerable Adults Investigations Unit of the South Carolina Law Enforcement Division if there is reasonable suspicion of criminal conduct.</w:t>
      </w:r>
    </w:p>
    <w:p w:rsidR="002F4188" w:rsidP="002F4188" w:rsidRDefault="002F4188" w14:paraId="446FB979" w14:textId="77777777">
      <w:pPr>
        <w:pStyle w:val="scemptyline"/>
      </w:pPr>
    </w:p>
    <w:p w:rsidR="002F4188" w:rsidP="002F4188" w:rsidRDefault="002F4188" w14:paraId="429001D1" w14:textId="3CD6AC6C">
      <w:pPr>
        <w:pStyle w:val="scdirectionallanguage"/>
      </w:pPr>
      <w:bookmarkStart w:name="bs_num_94_69b1fbfde" w:id="741"/>
      <w:r>
        <w:t>S</w:t>
      </w:r>
      <w:bookmarkEnd w:id="741"/>
      <w:r>
        <w:t>ECTION 94.</w:t>
      </w:r>
      <w:r>
        <w:tab/>
      </w:r>
      <w:bookmarkStart w:name="dl_545a796a1" w:id="742"/>
      <w:r>
        <w:t>S</w:t>
      </w:r>
      <w:bookmarkEnd w:id="742"/>
      <w:r>
        <w:t>ection 43‑35‑25(D)</w:t>
      </w:r>
      <w:r w:rsidR="002E59D9">
        <w:t>(1)</w:t>
      </w:r>
      <w:r>
        <w:t xml:space="preserve"> of the S.C. Code is amended to read:</w:t>
      </w:r>
    </w:p>
    <w:p w:rsidR="002F4188" w:rsidP="002F4188" w:rsidRDefault="002F4188" w14:paraId="593AD1D5" w14:textId="77777777">
      <w:pPr>
        <w:pStyle w:val="sccodifiedsection"/>
      </w:pPr>
    </w:p>
    <w:p w:rsidR="002F4188" w:rsidP="002F4188" w:rsidRDefault="002F4188" w14:paraId="3F00C594" w14:textId="05BA700B">
      <w:pPr>
        <w:pStyle w:val="sccodifiedsection"/>
      </w:pPr>
      <w:bookmarkStart w:name="cs_T43C35N25_ea374f869" w:id="743"/>
      <w:r>
        <w:tab/>
      </w:r>
      <w:bookmarkStart w:name="ss_T43C35N25S1_lv1_a4d4fa86e" w:id="744"/>
      <w:bookmarkEnd w:id="743"/>
      <w:r>
        <w:t>(</w:t>
      </w:r>
      <w:bookmarkEnd w:id="744"/>
      <w:r>
        <w:t>1) the Vulnerable Adults Investigations Unit of the South Carolina Law Enforcement Division for incidents occurring in facilities operated or contracted for operation by the Department of Mental Health</w:t>
      </w:r>
      <w:r w:rsidR="002E59D9">
        <w:rPr>
          <w:rStyle w:val="scinsert"/>
        </w:rPr>
        <w:t>, the Department of Veterans’ Affairs,</w:t>
      </w:r>
      <w:r>
        <w:t xml:space="preserve"> or the Department of Disabilities and Special Needs;</w:t>
      </w:r>
    </w:p>
    <w:p w:rsidR="002E59D9" w:rsidP="002E59D9" w:rsidRDefault="002E59D9" w14:paraId="54E0A680" w14:textId="77777777">
      <w:pPr>
        <w:pStyle w:val="scemptyline"/>
      </w:pPr>
    </w:p>
    <w:p w:rsidR="002E59D9" w:rsidP="002E59D9" w:rsidRDefault="002E59D9" w14:paraId="0C1AAF78" w14:textId="77777777">
      <w:pPr>
        <w:pStyle w:val="scdirectionallanguage"/>
      </w:pPr>
      <w:bookmarkStart w:name="bs_num_95_47df1d5f0" w:id="745"/>
      <w:r>
        <w:t>S</w:t>
      </w:r>
      <w:bookmarkEnd w:id="745"/>
      <w:r>
        <w:t>ECTION 95.</w:t>
      </w:r>
      <w:r>
        <w:tab/>
      </w:r>
      <w:bookmarkStart w:name="dl_805594d2b" w:id="746"/>
      <w:r>
        <w:t>S</w:t>
      </w:r>
      <w:bookmarkEnd w:id="746"/>
      <w:r>
        <w:t>ection 43‑35‑35(B) of the S.C. Code is amended to read:</w:t>
      </w:r>
    </w:p>
    <w:p w:rsidR="002E59D9" w:rsidP="002E59D9" w:rsidRDefault="002E59D9" w14:paraId="490D75EF" w14:textId="77777777">
      <w:pPr>
        <w:pStyle w:val="sccodifiedsection"/>
      </w:pPr>
    </w:p>
    <w:p w:rsidR="002E59D9" w:rsidP="002E59D9" w:rsidRDefault="002E59D9" w14:paraId="10899185" w14:textId="7C1F5F74">
      <w:pPr>
        <w:pStyle w:val="sccodifiedsection"/>
      </w:pPr>
      <w:bookmarkStart w:name="cs_T43C35N35_f2009d607" w:id="747"/>
      <w:r>
        <w:tab/>
      </w:r>
      <w:bookmarkStart w:name="ss_T43C35N35SB_lv1_3534e1837" w:id="748"/>
      <w:bookmarkEnd w:id="747"/>
      <w:r>
        <w:t>(</w:t>
      </w:r>
      <w:bookmarkEnd w:id="748"/>
      <w:r>
        <w:t xml:space="preserve">B) All deaths involving a vulnerable adult in a facility operated or contracted for operation by the Department of Mental Health, </w:t>
      </w:r>
      <w:r w:rsidR="00746551">
        <w:rPr>
          <w:rStyle w:val="scinsert"/>
        </w:rPr>
        <w:t xml:space="preserve">the Department of Veterans’ Affairs, </w:t>
      </w:r>
      <w:r>
        <w:t>the Department of Disabilities and Special Needs, or their contractors must be referred to the Vulnerable Adults Investigations Unit of the South Carolina Law Enforcement Division for investigation pursuant to Section 43‑35‑520.</w:t>
      </w:r>
    </w:p>
    <w:p w:rsidR="00746551" w:rsidP="00746551" w:rsidRDefault="00746551" w14:paraId="54501128" w14:textId="77777777">
      <w:pPr>
        <w:pStyle w:val="scemptyline"/>
      </w:pPr>
    </w:p>
    <w:p w:rsidR="00746551" w:rsidP="00746551" w:rsidRDefault="00746551" w14:paraId="78823CAA" w14:textId="26456B83">
      <w:pPr>
        <w:pStyle w:val="scdirectionallanguage"/>
      </w:pPr>
      <w:bookmarkStart w:name="bs_num_96_71b5fd8b7" w:id="749"/>
      <w:r>
        <w:lastRenderedPageBreak/>
        <w:t>S</w:t>
      </w:r>
      <w:bookmarkEnd w:id="749"/>
      <w:r>
        <w:t>ECTION 96.</w:t>
      </w:r>
      <w:r>
        <w:tab/>
      </w:r>
      <w:bookmarkStart w:name="dl_93c90ecaa" w:id="750"/>
      <w:r>
        <w:t>S</w:t>
      </w:r>
      <w:bookmarkEnd w:id="750"/>
      <w:r>
        <w:t>ection 43‑35‑220(B)</w:t>
      </w:r>
      <w:r w:rsidR="00B355C8">
        <w:t>(1)</w:t>
      </w:r>
      <w:r>
        <w:t xml:space="preserve"> of the S.C. Code is amended to read:</w:t>
      </w:r>
    </w:p>
    <w:p w:rsidR="00746551" w:rsidP="00746551" w:rsidRDefault="00746551" w14:paraId="366CA304" w14:textId="77777777">
      <w:pPr>
        <w:pStyle w:val="sccodifiedsection"/>
      </w:pPr>
    </w:p>
    <w:p w:rsidR="00746551" w:rsidP="00746551" w:rsidRDefault="00746551" w14:paraId="7538DE62" w14:textId="5F7B9C58">
      <w:pPr>
        <w:pStyle w:val="sccodifiedsection"/>
      </w:pPr>
      <w:bookmarkStart w:name="cs_T43C35N220_4aeeabcd2" w:id="751"/>
      <w:r>
        <w:tab/>
      </w:r>
      <w:bookmarkEnd w:id="751"/>
      <w:r>
        <w:t>(</w:t>
      </w:r>
      <w:r w:rsidR="00B355C8">
        <w:t xml:space="preserve"> </w:t>
      </w:r>
      <w:r>
        <w:t xml:space="preserve">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w:t>
      </w:r>
      <w:r w:rsidR="00B355C8">
        <w:rPr>
          <w:rStyle w:val="scinsert"/>
        </w:rPr>
        <w:t xml:space="preserve">the </w:t>
      </w:r>
      <w:r>
        <w:t xml:space="preserve">Department of Mental Health, </w:t>
      </w:r>
      <w:r w:rsidR="00B355C8">
        <w:rPr>
          <w:rStyle w:val="scinsert"/>
        </w:rPr>
        <w:t xml:space="preserve">the Department of Veterans’ Affairs, the </w:t>
      </w:r>
      <w:r>
        <w:t>Department of Disabilities and Special Needs, or other public entities providing services to the vulnerable adult;</w:t>
      </w:r>
    </w:p>
    <w:p w:rsidR="00746551" w:rsidP="00746551" w:rsidRDefault="00746551" w14:paraId="3D1A2BEA" w14:textId="43E53727">
      <w:pPr>
        <w:pStyle w:val="scemptyline"/>
      </w:pPr>
    </w:p>
    <w:p w:rsidR="006D09C1" w:rsidP="006D09C1" w:rsidRDefault="006D09C1" w14:paraId="531C3462" w14:textId="68BC7E08">
      <w:pPr>
        <w:pStyle w:val="scdirectionallanguage"/>
      </w:pPr>
      <w:bookmarkStart w:name="bs_num_97_7f28d726b" w:id="752"/>
      <w:r>
        <w:t>S</w:t>
      </w:r>
      <w:bookmarkEnd w:id="752"/>
      <w:r>
        <w:t>ECTION 97.</w:t>
      </w:r>
      <w:r>
        <w:tab/>
      </w:r>
      <w:bookmarkStart w:name="dl_51fcc17ef" w:id="753"/>
      <w:r>
        <w:t>S</w:t>
      </w:r>
      <w:bookmarkEnd w:id="753"/>
      <w:r>
        <w:t>ection 43‑35‑310(A)</w:t>
      </w:r>
      <w:r w:rsidR="00F8449E">
        <w:t>(2)(d)</w:t>
      </w:r>
      <w:r>
        <w:t xml:space="preserve"> of the S.C. Code is amended to read:</w:t>
      </w:r>
    </w:p>
    <w:p w:rsidR="006D09C1" w:rsidP="006D09C1" w:rsidRDefault="006D09C1" w14:paraId="69CF5BCA" w14:textId="77777777">
      <w:pPr>
        <w:pStyle w:val="sccodifiedsection"/>
      </w:pPr>
    </w:p>
    <w:p w:rsidR="006D09C1" w:rsidP="006D09C1" w:rsidRDefault="006D09C1" w14:paraId="27D9E140" w14:textId="4C1C6CD1">
      <w:pPr>
        <w:pStyle w:val="sccodifiedsection"/>
      </w:pPr>
      <w:bookmarkStart w:name="cs_T43C35N310_3ff2d14cd" w:id="754"/>
      <w:r>
        <w:tab/>
      </w:r>
      <w:bookmarkStart w:name="ss_T43C35N310Sd_lv1_e637a5f30" w:id="755"/>
      <w:bookmarkEnd w:id="754"/>
      <w:r>
        <w:t>(</w:t>
      </w:r>
      <w:bookmarkEnd w:id="755"/>
      <w:r>
        <w:t xml:space="preserve">d) South Carolina Department of </w:t>
      </w:r>
      <w:r w:rsidR="00F8449E">
        <w:rPr>
          <w:rStyle w:val="scinsert"/>
        </w:rPr>
        <w:t xml:space="preserve">Public </w:t>
      </w:r>
      <w:r>
        <w:t>Health</w:t>
      </w:r>
      <w:r>
        <w:rPr>
          <w:rStyle w:val="scstrike"/>
        </w:rPr>
        <w:t xml:space="preserve"> and Environmental Control, Commissioner,</w:t>
      </w:r>
      <w:r>
        <w:t xml:space="preserve"> </w:t>
      </w:r>
      <w:r w:rsidR="00F8449E">
        <w:rPr>
          <w:rStyle w:val="scinsert"/>
        </w:rPr>
        <w:t xml:space="preserve">Director, </w:t>
      </w:r>
      <w:r>
        <w:t>or a designee;</w:t>
      </w:r>
    </w:p>
    <w:p w:rsidR="00F8449E" w:rsidP="00F8449E" w:rsidRDefault="00F8449E" w14:paraId="59225F7E" w14:textId="77777777">
      <w:pPr>
        <w:pStyle w:val="scemptyline"/>
      </w:pPr>
    </w:p>
    <w:p w:rsidR="00F8449E" w:rsidP="00F8449E" w:rsidRDefault="00F8449E" w14:paraId="438A1E53" w14:textId="77777777">
      <w:pPr>
        <w:pStyle w:val="scdirectionallanguage"/>
      </w:pPr>
      <w:bookmarkStart w:name="bs_num_98_c48977643" w:id="756"/>
      <w:r>
        <w:t>S</w:t>
      </w:r>
      <w:bookmarkEnd w:id="756"/>
      <w:r>
        <w:t>ECTION 98.</w:t>
      </w:r>
      <w:r>
        <w:tab/>
      </w:r>
      <w:bookmarkStart w:name="dl_05335b187" w:id="757"/>
      <w:r>
        <w:t>S</w:t>
      </w:r>
      <w:bookmarkEnd w:id="757"/>
      <w:r>
        <w:t>ection 43‑35‑520 of the S.C. Code is amended to read:</w:t>
      </w:r>
    </w:p>
    <w:p w:rsidR="00F8449E" w:rsidP="00F8449E" w:rsidRDefault="00F8449E" w14:paraId="1814A64A" w14:textId="77777777">
      <w:pPr>
        <w:pStyle w:val="sccodifiedsection"/>
      </w:pPr>
    </w:p>
    <w:p w:rsidR="00F8449E" w:rsidP="00F8449E" w:rsidRDefault="00F8449E" w14:paraId="6A6A093D" w14:textId="47885478">
      <w:pPr>
        <w:pStyle w:val="sccodifiedsection"/>
      </w:pPr>
      <w:r>
        <w:tab/>
      </w:r>
      <w:bookmarkStart w:name="cs_T43C35N520_534c7b8ae" w:id="758"/>
      <w:r>
        <w:t>S</w:t>
      </w:r>
      <w:bookmarkEnd w:id="758"/>
      <w:r>
        <w:t>ection 43‑35‑520.</w:t>
      </w:r>
      <w:r>
        <w:tab/>
        <w:t>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Mental Health</w:t>
      </w:r>
      <w:r w:rsidR="00D63CC9">
        <w:rPr>
          <w:rStyle w:val="scinsert"/>
        </w:rPr>
        <w:t>, the Department of Veterans’ Affairs,</w:t>
      </w:r>
      <w:r>
        <w:t xml:space="preserve"> or the Department of Disabilities and Special Needs. Provided, that in a nursing home, as defined in Section 44‑7‑130, contracted for operation by the Department of Mental Health</w:t>
      </w:r>
      <w:r w:rsidR="00D63CC9">
        <w:rPr>
          <w:rStyle w:val="scinsert"/>
        </w:rPr>
        <w:t xml:space="preserve"> or the Department of Veterans’ Affairs</w:t>
      </w:r>
      <w:r>
        <w:t>,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w:t>
      </w:r>
      <w:r w:rsidR="00BB3214">
        <w:t>’</w:t>
      </w:r>
      <w:r>
        <w:t xml:space="preserve"> nursing home under the authority of the Department of </w:t>
      </w:r>
      <w:r>
        <w:rPr>
          <w:rStyle w:val="scstrike"/>
        </w:rPr>
        <w:t xml:space="preserve">Mental Health </w:t>
      </w:r>
      <w:r w:rsidR="00D63CC9">
        <w:rPr>
          <w:rStyle w:val="scinsert"/>
        </w:rPr>
        <w:t xml:space="preserve">Veterans’ Affairs </w:t>
      </w:r>
      <w:r>
        <w:t>results from natural causes, the State Law Enforcement Division is not required to conduct an investigation regarding the individual</w:t>
      </w:r>
      <w:r w:rsidR="00BB3214">
        <w:t>’</w:t>
      </w:r>
      <w:r>
        <w:t>s death.</w:t>
      </w:r>
    </w:p>
    <w:p w:rsidR="00D63CC9" w:rsidP="00D63CC9" w:rsidRDefault="00D63CC9" w14:paraId="63A9F218" w14:textId="77777777">
      <w:pPr>
        <w:pStyle w:val="scemptyline"/>
      </w:pPr>
    </w:p>
    <w:p w:rsidR="00D63CC9" w:rsidP="00D63CC9" w:rsidRDefault="00D63CC9" w14:paraId="75C8ABC1" w14:textId="15EC9A55">
      <w:pPr>
        <w:pStyle w:val="scdirectionallanguage"/>
      </w:pPr>
      <w:bookmarkStart w:name="bs_num_99_6423d3471" w:id="759"/>
      <w:r>
        <w:t>S</w:t>
      </w:r>
      <w:bookmarkEnd w:id="759"/>
      <w:r>
        <w:t>ECTION 99.</w:t>
      </w:r>
      <w:r>
        <w:tab/>
      </w:r>
      <w:bookmarkStart w:name="dl_4e8962b9c" w:id="760"/>
      <w:r>
        <w:t>S</w:t>
      </w:r>
      <w:bookmarkEnd w:id="760"/>
      <w:r>
        <w:t>ection 43‑35‑560(A)</w:t>
      </w:r>
      <w:r w:rsidR="00CC3EC7">
        <w:t>(2)</w:t>
      </w:r>
      <w:r>
        <w:t xml:space="preserve"> of the S.C. Code is amended to read:</w:t>
      </w:r>
    </w:p>
    <w:p w:rsidR="00D63CC9" w:rsidP="00D63CC9" w:rsidRDefault="00D63CC9" w14:paraId="679EFA61" w14:textId="77777777">
      <w:pPr>
        <w:pStyle w:val="sccodifiedsection"/>
      </w:pPr>
    </w:p>
    <w:p w:rsidR="00D63CC9" w:rsidP="00D63CC9" w:rsidRDefault="00D63CC9" w14:paraId="646D6DE5" w14:textId="4DA47C96">
      <w:pPr>
        <w:pStyle w:val="sccodifiedsection"/>
      </w:pPr>
      <w:bookmarkStart w:name="cs_T43C35N560_0e49ef8a0" w:id="761"/>
      <w:r>
        <w:tab/>
      </w:r>
      <w:bookmarkStart w:name="ss_T43C35N560S2_lv1_27008ee3d" w:id="762"/>
      <w:bookmarkEnd w:id="761"/>
      <w:r>
        <w:t>(</w:t>
      </w:r>
      <w:bookmarkEnd w:id="762"/>
      <w:r>
        <w:t xml:space="preserve">2) the </w:t>
      </w:r>
      <w:r>
        <w:rPr>
          <w:rStyle w:val="scstrike"/>
        </w:rPr>
        <w:t xml:space="preserve">Commissioner </w:t>
      </w:r>
      <w:r w:rsidR="00CC3EC7">
        <w:rPr>
          <w:rStyle w:val="scinsert"/>
        </w:rPr>
        <w:t xml:space="preserve">Director </w:t>
      </w:r>
      <w:r>
        <w:t xml:space="preserve">of the South Carolina Department of </w:t>
      </w:r>
      <w:r w:rsidR="00CC3EC7">
        <w:rPr>
          <w:rStyle w:val="scinsert"/>
        </w:rPr>
        <w:t xml:space="preserve">Public </w:t>
      </w:r>
      <w:r>
        <w:t>Health</w:t>
      </w:r>
      <w:r>
        <w:rPr>
          <w:rStyle w:val="scstrike"/>
        </w:rPr>
        <w:t xml:space="preserve"> and Environmental Control</w:t>
      </w:r>
      <w:r>
        <w:t>;</w:t>
      </w:r>
    </w:p>
    <w:p w:rsidR="00751B49" w:rsidP="00751B49" w:rsidRDefault="00751B49" w14:paraId="2A9D2863" w14:textId="77777777">
      <w:pPr>
        <w:pStyle w:val="scemptyline"/>
      </w:pPr>
    </w:p>
    <w:p w:rsidR="00751B49" w:rsidP="00751B49" w:rsidRDefault="00751B49" w14:paraId="2C8D8D18" w14:textId="77777777">
      <w:pPr>
        <w:pStyle w:val="sccodifiedsection"/>
      </w:pPr>
      <w:bookmarkStart w:name="bs_num_100_af9a0cc8f" w:id="763"/>
      <w:r>
        <w:t>S</w:t>
      </w:r>
      <w:bookmarkEnd w:id="763"/>
      <w:r>
        <w:t>ECTION 100.</w:t>
      </w:r>
      <w:r>
        <w:tab/>
      </w:r>
      <w:bookmarkStart w:name="dl_9b05d9842" w:id="764"/>
      <w:r>
        <w:t>S</w:t>
      </w:r>
      <w:bookmarkEnd w:id="764"/>
      <w:r>
        <w:t>ections 44‑1‑60 through 44‑1‑140 of the S.C. Code are amended to read:</w:t>
      </w:r>
    </w:p>
    <w:p w:rsidR="00751B49" w:rsidP="00751B49" w:rsidRDefault="00751B49" w14:paraId="0F80E76B" w14:textId="77777777">
      <w:pPr>
        <w:pStyle w:val="sccodifiedsection"/>
      </w:pPr>
    </w:p>
    <w:p w:rsidR="00751B49" w:rsidP="00751B49" w:rsidRDefault="00751B49" w14:paraId="1E17B25B" w14:textId="77777777">
      <w:pPr>
        <w:pStyle w:val="sccodifiedsection"/>
      </w:pPr>
      <w:r>
        <w:tab/>
      </w:r>
      <w:bookmarkStart w:name="cs_T44C1N60_4e94d0e74" w:id="765"/>
      <w:r>
        <w:t>S</w:t>
      </w:r>
      <w:bookmarkEnd w:id="765"/>
      <w:r>
        <w:t>ection 44‑1‑60.</w:t>
      </w:r>
      <w:r>
        <w:tab/>
      </w:r>
      <w:bookmarkStart w:name="ss_T44C1N60SA_lv1_623c43001" w:id="766"/>
      <w:r>
        <w:t>(</w:t>
      </w:r>
      <w:bookmarkEnd w:id="766"/>
      <w:r>
        <w:t>A) All department decisions involving the issuance, denial, renewal, suspension, or revocation of permits, licenses, or other actions of the department which may give rise to a contested case must be made using the procedures set forth in this section.</w:t>
      </w:r>
    </w:p>
    <w:p w:rsidR="00751B49" w:rsidP="00751B49" w:rsidRDefault="00751B49" w14:paraId="5CF7725D" w14:textId="093D00C1">
      <w:pPr>
        <w:pStyle w:val="sccodifiedsection"/>
      </w:pPr>
      <w:r>
        <w:tab/>
      </w:r>
      <w:bookmarkStart w:name="ss_T44C1N60SB_lv1_3d437292d" w:id="767"/>
      <w:r>
        <w:t>(</w:t>
      </w:r>
      <w:bookmarkEnd w:id="767"/>
      <w:r>
        <w:t xml:space="preserve">B) The department </w:t>
      </w:r>
      <w:r>
        <w:rPr>
          <w:rStyle w:val="scstrike"/>
        </w:rPr>
        <w:t xml:space="preserve">staff </w:t>
      </w:r>
      <w:r>
        <w:t>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751B49" w:rsidDel="004C6A03" w:rsidP="00751B49" w:rsidRDefault="00751B49" w14:paraId="2C13B12C" w14:textId="3D3E2347">
      <w:pPr>
        <w:pStyle w:val="sccodifiedsection"/>
      </w:pPr>
      <w:r>
        <w:rPr>
          <w:rStyle w:val="scstrike"/>
        </w:rPr>
        <w:tab/>
        <w:t>(C) The initial decision involving the issuance, denial, renewal, suspension, or revocation of permits, licenses, or other action of the department shall be a staff decision.</w:t>
      </w:r>
    </w:p>
    <w:p w:rsidR="00751B49" w:rsidP="00751B49" w:rsidRDefault="00751B49" w14:paraId="65156989" w14:textId="5BB24A0B">
      <w:pPr>
        <w:pStyle w:val="sccodifiedsection"/>
      </w:pPr>
      <w:r>
        <w:tab/>
      </w:r>
      <w:r>
        <w:rPr>
          <w:rStyle w:val="scstrike"/>
        </w:rPr>
        <w:t>(D)</w:t>
      </w:r>
      <w:bookmarkStart w:name="ss_T44C1N60SC_lv1_0b6264348" w:id="768"/>
      <w:r w:rsidR="004C6A03">
        <w:rPr>
          <w:rStyle w:val="scinsert"/>
        </w:rPr>
        <w:t>(</w:t>
      </w:r>
      <w:bookmarkEnd w:id="768"/>
      <w:r w:rsidR="004C6A03">
        <w:rPr>
          <w:rStyle w:val="scinsert"/>
        </w:rPr>
        <w:t>C)</w:t>
      </w:r>
      <w:r>
        <w:t xml:space="preserve"> In making a </w:t>
      </w:r>
      <w:r>
        <w:rPr>
          <w:rStyle w:val="scstrike"/>
        </w:rPr>
        <w:t xml:space="preserve">staff </w:t>
      </w:r>
      <w:r>
        <w:t xml:space="preserve">decision on any permit, license, certification or other approval, the department </w:t>
      </w:r>
      <w:r>
        <w:rPr>
          <w:rStyle w:val="scstrike"/>
        </w:rPr>
        <w:t xml:space="preserve">staff </w:t>
      </w:r>
      <w:r>
        <w:t xml:space="preserve">shall take into consideration all material comments received in response to the public notice in determining whether to issue, deny or condition such permit, license, certification or other approval. At the time that </w:t>
      </w:r>
      <w:r>
        <w:rPr>
          <w:rStyle w:val="scstrike"/>
        </w:rPr>
        <w:t xml:space="preserve">such staff </w:t>
      </w:r>
      <w:r w:rsidR="004C6A03">
        <w:rPr>
          <w:rStyle w:val="scinsert"/>
        </w:rPr>
        <w:t xml:space="preserve">a </w:t>
      </w:r>
      <w:r>
        <w:t xml:space="preserve">decision is made, the department shall issue a department decision, and shall base its </w:t>
      </w:r>
      <w:r>
        <w:rPr>
          <w:rStyle w:val="scstrike"/>
        </w:rPr>
        <w:t xml:space="preserve">department </w:t>
      </w:r>
      <w:r w:rsidR="004C6A03">
        <w:rPr>
          <w:rStyle w:val="scinsert"/>
        </w:rPr>
        <w:t xml:space="preserve"> written </w:t>
      </w:r>
      <w: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w:t>
      </w:r>
      <w:r>
        <w:rPr>
          <w:rStyle w:val="scstrike"/>
        </w:rPr>
        <w:t xml:space="preserve">may </w:t>
      </w:r>
      <w:r>
        <w:t xml:space="preserve">also </w:t>
      </w:r>
      <w:r w:rsidR="004C6A03">
        <w:rPr>
          <w:rStyle w:val="scinsert"/>
        </w:rPr>
        <w:t xml:space="preserve">may </w:t>
      </w:r>
      <w:r>
        <w:t xml:space="preserve">include material readily available at the department, or published materials which are generally available and need not be physically included in the same file as the rest of the record as long as </w:t>
      </w:r>
      <w:r>
        <w:rPr>
          <w:rStyle w:val="scstrike"/>
        </w:rPr>
        <w:t xml:space="preserve">such </w:t>
      </w:r>
      <w:r w:rsidR="004C6A03">
        <w:rPr>
          <w:rStyle w:val="scinsert"/>
        </w:rPr>
        <w:t xml:space="preserve">those </w:t>
      </w:r>
      <w:r>
        <w:t xml:space="preserve">materials are </w:t>
      </w:r>
      <w:r>
        <w:rPr>
          <w:rStyle w:val="scstrike"/>
        </w:rPr>
        <w:t xml:space="preserve">specifically </w:t>
      </w:r>
      <w:r>
        <w:t xml:space="preserve">referred to in the department decision. The department </w:t>
      </w:r>
      <w:r w:rsidR="004C6A03">
        <w:rPr>
          <w:rStyle w:val="scinsert"/>
        </w:rPr>
        <w:t xml:space="preserve">is not required to issue a written </w:t>
      </w:r>
      <w:r>
        <w:t xml:space="preserve">decision </w:t>
      </w:r>
      <w:r>
        <w:rPr>
          <w:rStyle w:val="scstrike"/>
        </w:rPr>
        <w:t xml:space="preserve">need not be issued </w:t>
      </w:r>
      <w:r>
        <w:t xml:space="preserve">for </w:t>
      </w:r>
      <w:r w:rsidR="004C6A03">
        <w:rPr>
          <w:rStyle w:val="scinsert"/>
        </w:rPr>
        <w:t xml:space="preserve">issuance of </w:t>
      </w:r>
      <w:r>
        <w:t xml:space="preserve">routine permits for which </w:t>
      </w:r>
      <w:r>
        <w:rPr>
          <w:rStyle w:val="scstrike"/>
        </w:rPr>
        <w:t>no</w:t>
      </w:r>
      <w:r w:rsidR="004C6A03">
        <w:rPr>
          <w:rStyle w:val="scinsert"/>
        </w:rPr>
        <w:t>the department has not received</w:t>
      </w:r>
      <w:r>
        <w:t xml:space="preserve"> adverse public comments</w:t>
      </w:r>
      <w:r>
        <w:rPr>
          <w:rStyle w:val="scstrike"/>
        </w:rPr>
        <w:t xml:space="preserve"> have been received</w:t>
      </w:r>
      <w:r>
        <w:t>.</w:t>
      </w:r>
    </w:p>
    <w:p w:rsidR="00751B49" w:rsidP="00751B49" w:rsidRDefault="00751B49" w14:paraId="405BCB94" w14:textId="3B67DF35">
      <w:pPr>
        <w:pStyle w:val="sccodifiedsection"/>
      </w:pPr>
      <w:r>
        <w:tab/>
      </w:r>
      <w:r>
        <w:rPr>
          <w:rStyle w:val="scstrike"/>
        </w:rPr>
        <w:t>(E)</w:t>
      </w:r>
      <w:bookmarkStart w:name="ss_T44C1N60SD_lv1_dbb552d7a" w:id="769"/>
      <w:r w:rsidR="004C6A03">
        <w:rPr>
          <w:rStyle w:val="scinsert"/>
        </w:rPr>
        <w:t>(</w:t>
      </w:r>
      <w:bookmarkEnd w:id="769"/>
      <w:r w:rsidR="004C6A03">
        <w:rPr>
          <w:rStyle w:val="scinsert"/>
        </w:rPr>
        <w:t>D)</w:t>
      </w:r>
      <w:bookmarkStart w:name="ss_T44C1N60S1_lv2_0affcab8f" w:id="770"/>
      <w:r>
        <w:t>(</w:t>
      </w:r>
      <w:bookmarkEnd w:id="770"/>
      <w:r>
        <w:t xml:space="preserve">1) </w:t>
      </w:r>
      <w:r>
        <w:rPr>
          <w:rStyle w:val="scstrike"/>
        </w:rPr>
        <w:t xml:space="preserve">Notice of a </w:t>
      </w:r>
      <w:r w:rsidR="004C6A03">
        <w:rPr>
          <w:rStyle w:val="scinsert"/>
        </w:rPr>
        <w:t xml:space="preserve"> The </w:t>
      </w:r>
      <w:r>
        <w:t xml:space="preserve">department </w:t>
      </w:r>
      <w:r>
        <w:rPr>
          <w:rStyle w:val="scstrike"/>
        </w:rPr>
        <w:t xml:space="preserve">decision must be sent </w:t>
      </w:r>
      <w:r w:rsidR="004C6A03">
        <w:rPr>
          <w:rStyle w:val="scinsert"/>
        </w:rPr>
        <w:t xml:space="preserve">shall send notice of a decision </w:t>
      </w:r>
      <w:r>
        <w:t>by certified mail, returned receipt requested to the applicant, permittee, licensee,</w:t>
      </w:r>
      <w:r w:rsidR="004C6A03">
        <w:rPr>
          <w:rStyle w:val="scinsert"/>
        </w:rPr>
        <w:t xml:space="preserve"> certificate holder,</w:t>
      </w:r>
      <w:r>
        <w:t xml:space="preserve"> and affected persons who have requested in writing to be notified. Affected persons may request in writing to be notified by regular mail or electronic mail in lieu of certified mail. Notice of </w:t>
      </w:r>
      <w:r>
        <w:rPr>
          <w:rStyle w:val="scstrike"/>
        </w:rPr>
        <w:t xml:space="preserve">staff </w:t>
      </w:r>
      <w:r>
        <w:t xml:space="preserve">decisions for which a department decision is not required pursuant to subsection </w:t>
      </w:r>
      <w:r>
        <w:rPr>
          <w:rStyle w:val="scstrike"/>
        </w:rPr>
        <w:t>(D)</w:t>
      </w:r>
      <w:r w:rsidR="004C6A03">
        <w:rPr>
          <w:rStyle w:val="scinsert"/>
        </w:rPr>
        <w:t>(C)</w:t>
      </w:r>
      <w:r>
        <w:t xml:space="preserve"> must be provided by mail, delivery, or other appropriate means to the applicant, permittee, licensee, </w:t>
      </w:r>
      <w:r w:rsidR="004C6A03">
        <w:rPr>
          <w:rStyle w:val="scinsert"/>
        </w:rPr>
        <w:t xml:space="preserve">certificate holder, </w:t>
      </w:r>
      <w:r>
        <w:t>and affected persons who have requested in writing to be notified.</w:t>
      </w:r>
    </w:p>
    <w:p w:rsidR="00751B49" w:rsidDel="004C6A03" w:rsidP="00751B49" w:rsidRDefault="00751B49" w14:paraId="7BB6B02F" w14:textId="129A4881">
      <w:pPr>
        <w:pStyle w:val="sccodifiedsection"/>
      </w:pPr>
      <w:r>
        <w:rPr>
          <w:rStyle w:val="scstrike"/>
        </w:rPr>
        <w:tab/>
      </w:r>
      <w:r>
        <w:rPr>
          <w:rStyle w:val="sc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751B49" w:rsidDel="004C6A03" w:rsidP="00751B49" w:rsidRDefault="00751B49" w14:paraId="09271480" w14:textId="74E900BA">
      <w:pPr>
        <w:pStyle w:val="sccodifiedsection"/>
      </w:pPr>
      <w:r>
        <w:rPr>
          <w:rStyle w:val="scstrike"/>
        </w:rPr>
        <w:tab/>
      </w:r>
      <w:r>
        <w:rPr>
          <w:rStyle w:val="scstrike"/>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751B49" w:rsidDel="004C6A03" w:rsidP="00751B49" w:rsidRDefault="00751B49" w14:paraId="69DFE98A" w14:textId="01A54EDF">
      <w:pPr>
        <w:pStyle w:val="sccodifiedsection"/>
      </w:pPr>
      <w:r>
        <w:rPr>
          <w:rStyle w:val="scstrike"/>
        </w:rPr>
        <w:lastRenderedPageBreak/>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751B49" w:rsidDel="004C6A03" w:rsidP="00751B49" w:rsidRDefault="00751B49" w14:paraId="72B5D0C2" w14:textId="7CD1F371">
      <w:pPr>
        <w:pStyle w:val="sccodifiedsection"/>
      </w:pPr>
      <w:r>
        <w:rPr>
          <w:rStyle w:val="scstrike"/>
        </w:rPr>
        <w:tab/>
      </w:r>
      <w:r>
        <w:rPr>
          <w:rStyle w:val="scstrike"/>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751B49" w:rsidP="00751B49" w:rsidRDefault="00751B49" w14:paraId="7306467A" w14:textId="77C913F7">
      <w:pPr>
        <w:pStyle w:val="sccodifiedsection"/>
      </w:pPr>
      <w:r>
        <w:tab/>
      </w:r>
      <w:r>
        <w:tab/>
      </w:r>
      <w:bookmarkStart w:name="ss_T44C1N60S2_lv2_749b86283" w:id="771"/>
      <w:r>
        <w:t>(</w:t>
      </w:r>
      <w:bookmarkEnd w:id="771"/>
      <w:r>
        <w:t xml:space="preserve">2) </w:t>
      </w:r>
      <w:r>
        <w:rPr>
          <w:rStyle w:val="scstrike"/>
        </w:rPr>
        <w:t xml:space="preserve">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t>
      </w:r>
      <w:r>
        <w:t xml:space="preserve">Within thirty calendar days after the </w:t>
      </w:r>
      <w:r>
        <w:rPr>
          <w:rStyle w:val="scstrike"/>
        </w:rPr>
        <w:t xml:space="preserve">receipt </w:t>
      </w:r>
      <w:r w:rsidR="004C6A03">
        <w:rPr>
          <w:rStyle w:val="scinsert"/>
        </w:rPr>
        <w:t xml:space="preserve">mailing </w:t>
      </w:r>
      <w:r>
        <w:t xml:space="preserve">of </w:t>
      </w:r>
      <w:r>
        <w:rPr>
          <w:rStyle w:val="scstrike"/>
        </w:rPr>
        <w:t xml:space="preserve">the </w:t>
      </w:r>
      <w:r w:rsidR="004C6A03">
        <w:rPr>
          <w:rStyle w:val="scinsert"/>
        </w:rPr>
        <w:t xml:space="preserve">a </w:t>
      </w:r>
      <w:r>
        <w:t xml:space="preserve">decision </w:t>
      </w:r>
      <w:r w:rsidR="004C6A03">
        <w:rPr>
          <w:rStyle w:val="scinsert"/>
        </w:rPr>
        <w:t xml:space="preserve">pursuant to </w:t>
      </w:r>
      <w:r w:rsidR="0080304E">
        <w:rPr>
          <w:rStyle w:val="scinsert"/>
        </w:rPr>
        <w:t>i</w:t>
      </w:r>
      <w:r w:rsidR="004C6A03">
        <w:rPr>
          <w:rStyle w:val="scinsert"/>
        </w:rPr>
        <w:t xml:space="preserve">tem (1), </w:t>
      </w:r>
      <w:r>
        <w:t xml:space="preserve">an applicant, permittee, licensee, </w:t>
      </w:r>
      <w:r w:rsidR="004C6A03">
        <w:rPr>
          <w:rStyle w:val="scinsert"/>
        </w:rPr>
        <w:t xml:space="preserve">certificate holder, </w:t>
      </w:r>
      <w:r>
        <w:t xml:space="preserve">or affected person desiring to contest the </w:t>
      </w:r>
      <w:r>
        <w:rPr>
          <w:rStyle w:val="scstrike"/>
        </w:rPr>
        <w:t xml:space="preserve">final agency </w:t>
      </w:r>
      <w:r w:rsidR="004C6A03">
        <w:rPr>
          <w:rStyle w:val="scinsert"/>
        </w:rPr>
        <w:t xml:space="preserve">department </w:t>
      </w:r>
      <w:r>
        <w:t>decision may request a contested case hearing before the Administrative Law Court, in accordance with the Administrative Procedures Act.</w:t>
      </w:r>
      <w:r w:rsidR="004C6A03">
        <w:rPr>
          <w:rStyle w:val="scinsert"/>
        </w:rPr>
        <w:t xml:space="preserve"> Notwithstanding Section 1‑23‑600(H)(1), the entirety of Section 1‑23‑600(H) shall apply to timely requests for a contested hearing of decisions from the Department of Public Health.</w:t>
      </w:r>
      <w:r>
        <w:t xml:space="preserve"> The court shall give consideration to the provisions of Section 1‑23‑330 regarding the department</w:t>
      </w:r>
      <w:r w:rsidR="00BB3214">
        <w:t>’</w:t>
      </w:r>
      <w:r>
        <w:t>s specialized knowledge.</w:t>
      </w:r>
    </w:p>
    <w:p w:rsidR="00751B49" w:rsidDel="004C6A03" w:rsidP="00751B49" w:rsidRDefault="00751B49" w14:paraId="67F37D1C" w14:textId="2F077DC2">
      <w:pPr>
        <w:pStyle w:val="sccodifiedsection"/>
      </w:pPr>
      <w:r>
        <w:rPr>
          <w:rStyle w:val="scstrike"/>
        </w:rPr>
        <w:tab/>
      </w:r>
      <w:r>
        <w:rPr>
          <w:rStyle w:val="scstrike"/>
        </w:rPr>
        <w:tab/>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w:t>
      </w:r>
      <w:r>
        <w:rPr>
          <w:rStyle w:val="scstrike"/>
        </w:rPr>
        <w:lastRenderedPageBreak/>
        <w:t>making the request is responsible for all costs.</w:t>
      </w:r>
    </w:p>
    <w:p w:rsidR="00751B49" w:rsidDel="004C6A03" w:rsidP="00751B49" w:rsidRDefault="00751B49" w14:paraId="1D5CFBAD" w14:textId="69E1D1F5">
      <w:pPr>
        <w:pStyle w:val="sccodifiedsection"/>
      </w:pPr>
      <w:r>
        <w:rPr>
          <w:rStyle w:val="scstrike"/>
        </w:rPr>
        <w:tab/>
        <w:t>(G) An applicant, permittee, licensee, or affected person may file a request with the Administrative Law Court for a contested case hearing within thirty calendar days after:</w:t>
      </w:r>
    </w:p>
    <w:p w:rsidR="00751B49" w:rsidDel="004C6A03" w:rsidP="00751B49" w:rsidRDefault="00751B49" w14:paraId="2FB2637B" w14:textId="235334AC">
      <w:pPr>
        <w:pStyle w:val="sccodifiedsection"/>
      </w:pPr>
      <w:r>
        <w:rPr>
          <w:rStyle w:val="scstrike"/>
        </w:rPr>
        <w:tab/>
      </w:r>
      <w:r>
        <w:rPr>
          <w:rStyle w:val="scstrike"/>
        </w:rPr>
        <w:tab/>
        <w:t>(1) notice is mailed to the applicant, permittee, licensee, and affected persons that the board declined to hold a final review conference;  or</w:t>
      </w:r>
    </w:p>
    <w:p w:rsidR="00751B49" w:rsidDel="004C6A03" w:rsidP="00751B49" w:rsidRDefault="00751B49" w14:paraId="18F0DBEC" w14:textId="27D8CA00">
      <w:pPr>
        <w:pStyle w:val="sccodifiedsection"/>
      </w:pPr>
      <w:r>
        <w:rPr>
          <w:rStyle w:val="scstrike"/>
        </w:rPr>
        <w:tab/>
      </w:r>
      <w:r>
        <w:rPr>
          <w:rStyle w:val="scstrike"/>
        </w:rPr>
        <w:tab/>
        <w:t>(2) the sixty calendar day deadline to hold the final review conference lapses and no conference has been held;  or</w:t>
      </w:r>
    </w:p>
    <w:p w:rsidR="00751B49" w:rsidDel="004C6A03" w:rsidP="00751B49" w:rsidRDefault="00751B49" w14:paraId="69CDA9EF" w14:textId="61F0C997">
      <w:pPr>
        <w:pStyle w:val="sccodifiedsection"/>
      </w:pPr>
      <w:r>
        <w:rPr>
          <w:rStyle w:val="scstrike"/>
        </w:rPr>
        <w:tab/>
      </w:r>
      <w:r>
        <w:rPr>
          <w:rStyle w:val="scstrike"/>
        </w:rPr>
        <w:tab/>
        <w:t>(3) the final agency decision resulting from the final review conference is received by the parties.</w:t>
      </w:r>
    </w:p>
    <w:p w:rsidR="00751B49" w:rsidDel="004C6A03" w:rsidP="00751B49" w:rsidRDefault="00751B49" w14:paraId="3756DB83" w14:textId="5C54A470">
      <w:pPr>
        <w:pStyle w:val="sccodifiedsection"/>
      </w:pPr>
      <w:r>
        <w:rPr>
          <w:rStyle w:val="scstrike"/>
        </w:rPr>
        <w:tab/>
        <w:t>(H) Applicants, permittees, licensees, and affected persons are encouraged to engage in mediation during the final review process.</w:t>
      </w:r>
    </w:p>
    <w:p w:rsidR="00751B49" w:rsidDel="004C6A03" w:rsidP="00751B49" w:rsidRDefault="00751B49" w14:paraId="3FF5F0AB" w14:textId="35C104F4">
      <w:pPr>
        <w:pStyle w:val="sccodifiedsection"/>
      </w:pPr>
      <w:r>
        <w:rPr>
          <w:rStyle w:val="scstrike"/>
        </w:rPr>
        <w:tab/>
        <w:t>(I) The department may promulgate regulations providing for procedures for final reviews.</w:t>
      </w:r>
    </w:p>
    <w:p w:rsidR="00751B49" w:rsidP="00751B49" w:rsidRDefault="00751B49" w14:paraId="7578598C" w14:textId="740F6EE8">
      <w:pPr>
        <w:pStyle w:val="sccodifiedsection"/>
      </w:pPr>
      <w:r>
        <w:rPr>
          <w:rStyle w:val="scstrike"/>
        </w:rPr>
        <w:tab/>
        <w:t xml:space="preserve">(J) Any statutory deadlines applicable to permitting and licensing programs administered by the department must be extended to all for this final review process. </w:t>
      </w:r>
      <w:r w:rsidR="002E5E6A">
        <w:rPr>
          <w:rStyle w:val="scinsert"/>
        </w:rPr>
        <w:tab/>
      </w:r>
      <w:bookmarkStart w:name="ss_T44C1N60SE_lv1_8977e553a" w:id="772"/>
      <w:r w:rsidR="002E5E6A">
        <w:rPr>
          <w:rStyle w:val="scinsert"/>
        </w:rPr>
        <w:t>(</w:t>
      </w:r>
      <w:bookmarkEnd w:id="772"/>
      <w:r w:rsidR="002E5E6A">
        <w:rPr>
          <w:rStyle w:val="scinsert"/>
        </w:rPr>
        <w:t xml:space="preserve">E) </w:t>
      </w:r>
      <w:r>
        <w:t>If any deadline provided for in this section falls on a Saturday, Sunday, or state holiday, the deadline must be extended until the next calendar day that is not a Saturday, Sunday, or state holiday.</w:t>
      </w:r>
    </w:p>
    <w:p w:rsidR="00751B49" w:rsidP="00751B49" w:rsidRDefault="00751B49" w14:paraId="1D85FAAC" w14:textId="77777777">
      <w:pPr>
        <w:pStyle w:val="sccodifiedsection"/>
      </w:pPr>
    </w:p>
    <w:p w:rsidR="00751B49" w:rsidP="00751B49" w:rsidRDefault="00751B49" w14:paraId="4FF57F39" w14:textId="66BFBDD0">
      <w:pPr>
        <w:pStyle w:val="sccodifiedsection"/>
      </w:pPr>
      <w:r>
        <w:tab/>
      </w:r>
      <w:bookmarkStart w:name="cs_T44C1N70_d311e349d" w:id="773"/>
      <w:r>
        <w:t>S</w:t>
      </w:r>
      <w:bookmarkEnd w:id="773"/>
      <w:r>
        <w:t>ection 44‑1‑70.</w:t>
      </w:r>
      <w:r>
        <w:tab/>
        <w:t xml:space="preserve">All rules and regulations promulgated by the </w:t>
      </w:r>
      <w:r>
        <w:rPr>
          <w:rStyle w:val="scstrike"/>
        </w:rPr>
        <w:t xml:space="preserve">Board </w:t>
      </w:r>
      <w:r w:rsidR="00716621">
        <w:rPr>
          <w:rStyle w:val="scinsert"/>
        </w:rPr>
        <w:t xml:space="preserve">Department of Public Health </w:t>
      </w:r>
      <w:r>
        <w:t>shall be</w:t>
      </w:r>
      <w:r>
        <w:rPr>
          <w:rStyle w:val="scstrike"/>
        </w:rPr>
        <w:t xml:space="preserve"> null and void unless approved by a concurrent resolution of the General Assembly at the session of the General Assembly following their promulgation</w:t>
      </w:r>
      <w:r w:rsidR="00716621">
        <w:rPr>
          <w:rStyle w:val="scinsert"/>
        </w:rPr>
        <w:t xml:space="preserve"> promulgated in compliance with the Administrative Procedures Act</w:t>
      </w:r>
      <w:r>
        <w:t>.</w:t>
      </w:r>
    </w:p>
    <w:p w:rsidR="00751B49" w:rsidP="00751B49" w:rsidRDefault="00751B49" w14:paraId="66D850CE" w14:textId="77777777">
      <w:pPr>
        <w:pStyle w:val="sccodifiedsection"/>
      </w:pPr>
    </w:p>
    <w:p w:rsidR="00751B49" w:rsidP="00751B49" w:rsidRDefault="00751B49" w14:paraId="50E30CF3" w14:textId="7C51E9CE">
      <w:pPr>
        <w:pStyle w:val="sccodifiedsection"/>
      </w:pPr>
      <w:r>
        <w:tab/>
      </w:r>
      <w:bookmarkStart w:name="cs_T44C1N80_c8ad1ee37" w:id="774"/>
      <w:r>
        <w:t>S</w:t>
      </w:r>
      <w:bookmarkEnd w:id="774"/>
      <w:r>
        <w:t>ection 44‑1‑80.</w:t>
      </w:r>
      <w:r>
        <w:tab/>
      </w:r>
      <w:bookmarkStart w:name="ss_T44C1N80SA_lv1_b3626d979" w:id="775"/>
      <w:r>
        <w:t>(</w:t>
      </w:r>
      <w:bookmarkEnd w:id="775"/>
      <w:r>
        <w:t xml:space="preserve">A) The </w:t>
      </w:r>
      <w:r>
        <w:rPr>
          <w:rStyle w:val="scstrike"/>
        </w:rPr>
        <w:t>Board of</w:t>
      </w:r>
      <w:r w:rsidR="00716621">
        <w:rPr>
          <w:rStyle w:val="scinsert"/>
        </w:rPr>
        <w:t>Department of Public</w:t>
      </w:r>
      <w:r>
        <w:t xml:space="preserve"> Health </w:t>
      </w:r>
      <w:r>
        <w:rPr>
          <w:rStyle w:val="scstrike"/>
        </w:rPr>
        <w:t xml:space="preserve">and Environmental Control </w:t>
      </w:r>
      <w:r>
        <w:t xml:space="preserve">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Pr>
          <w:rStyle w:val="scstrike"/>
        </w:rPr>
        <w:t xml:space="preserve">Board of </w:t>
      </w:r>
      <w:r w:rsidR="00716621">
        <w:rPr>
          <w:rStyle w:val="scinsert"/>
        </w:rPr>
        <w:t xml:space="preserve">Department of Public </w:t>
      </w:r>
      <w:r>
        <w:t xml:space="preserve">Health </w:t>
      </w:r>
      <w:r>
        <w:rPr>
          <w:rStyle w:val="scstrike"/>
        </w:rPr>
        <w:t xml:space="preserve">and Environmental Control </w:t>
      </w:r>
      <w:r>
        <w:t>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751B49" w:rsidP="00751B49" w:rsidRDefault="00751B49" w14:paraId="747196A5" w14:textId="77585F70">
      <w:pPr>
        <w:pStyle w:val="sccodifiedsection"/>
      </w:pPr>
      <w:r>
        <w:tab/>
      </w:r>
      <w:bookmarkStart w:name="ss_T44C1N80SB_lv1_ec3d93d8a" w:id="776"/>
      <w:r>
        <w:t>(</w:t>
      </w:r>
      <w:bookmarkEnd w:id="776"/>
      <w:r>
        <w:t>B)</w:t>
      </w:r>
      <w:bookmarkStart w:name="ss_T44C1N80S1_lv2_3e329737c" w:id="777"/>
      <w:r>
        <w:t>(</w:t>
      </w:r>
      <w:bookmarkEnd w:id="777"/>
      <w:r>
        <w:t xml:space="preserve">1) Whenever the </w:t>
      </w:r>
      <w:r>
        <w:rPr>
          <w:rStyle w:val="scstrike"/>
        </w:rPr>
        <w:t xml:space="preserve">board </w:t>
      </w:r>
      <w:r w:rsidR="00716621">
        <w:rPr>
          <w:rStyle w:val="scinsert"/>
        </w:rPr>
        <w:t xml:space="preserve">department </w:t>
      </w:r>
      <w: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rsidR="00751B49" w:rsidP="00751B49" w:rsidRDefault="00751B49" w14:paraId="2D8772B5" w14:textId="77777777">
      <w:pPr>
        <w:pStyle w:val="sccodifiedsection"/>
      </w:pPr>
      <w:r>
        <w:tab/>
      </w:r>
      <w:r>
        <w:tab/>
      </w:r>
      <w:bookmarkStart w:name="ss_T44C1N80S2_lv2_b6912afb7" w:id="778"/>
      <w:r>
        <w:t>(</w:t>
      </w:r>
      <w:bookmarkEnd w:id="778"/>
      <w:r>
        <w:t xml:space="preserve">2) The sharing of information on reportable illnesses, health conditions, unusual clusters, or </w:t>
      </w:r>
      <w:r>
        <w:lastRenderedPageBreak/>
        <w:t>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751B49" w:rsidP="00751B49" w:rsidRDefault="00751B49" w14:paraId="02014031" w14:textId="7EE5AF77">
      <w:pPr>
        <w:pStyle w:val="sccodifiedsection"/>
      </w:pPr>
      <w:r>
        <w:tab/>
      </w:r>
      <w:r>
        <w:tab/>
      </w:r>
      <w:bookmarkStart w:name="ss_T44C1N80S3_lv2_ed06262e4" w:id="779"/>
      <w:r>
        <w:t>(</w:t>
      </w:r>
      <w:bookmarkEnd w:id="779"/>
      <w:r>
        <w:t xml:space="preserve">3) The </w:t>
      </w:r>
      <w:r>
        <w:rPr>
          <w:rStyle w:val="scstrike"/>
        </w:rPr>
        <w:t>board</w:t>
      </w:r>
      <w:r w:rsidR="00716621">
        <w:rPr>
          <w:rStyle w:val="scinsert"/>
        </w:rPr>
        <w:t>department</w:t>
      </w:r>
      <w: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751B49" w:rsidP="00751B49" w:rsidRDefault="00751B49" w14:paraId="287688E7" w14:textId="1524B714">
      <w:pPr>
        <w:pStyle w:val="sccodifiedsection"/>
      </w:pPr>
      <w:r>
        <w:tab/>
      </w:r>
      <w:r>
        <w:tab/>
      </w:r>
      <w:bookmarkStart w:name="ss_T44C1N80S4_lv2_0502d48c7" w:id="780"/>
      <w:r>
        <w:t>(</w:t>
      </w:r>
      <w:bookmarkEnd w:id="780"/>
      <w:r>
        <w:t xml:space="preserve">4) An order of the </w:t>
      </w:r>
      <w:r>
        <w:rPr>
          <w:rStyle w:val="scstrike"/>
        </w:rPr>
        <w:t>board</w:t>
      </w:r>
      <w:r w:rsidR="00716621">
        <w:rPr>
          <w:rStyle w:val="scinsert"/>
        </w:rPr>
        <w:t>department</w:t>
      </w:r>
      <w:r>
        <w:t xml:space="preserve"> given to effectuate the purposes of this subsection is enforceable immediately by the public safety authority.</w:t>
      </w:r>
    </w:p>
    <w:p w:rsidR="00751B49" w:rsidP="00751B49" w:rsidRDefault="00751B49" w14:paraId="4403C846" w14:textId="77777777">
      <w:pPr>
        <w:pStyle w:val="sccodifiedsection"/>
      </w:pPr>
      <w:r>
        <w:tab/>
      </w:r>
      <w:r>
        <w:tab/>
      </w:r>
      <w:bookmarkStart w:name="ss_T44C1N80S5_lv2_3430a30ad" w:id="781"/>
      <w:r>
        <w:t>(</w:t>
      </w:r>
      <w:bookmarkEnd w:id="781"/>
      <w:r>
        <w:t>5) For purposes of this subsection, the terms qualifying health event, public health emergency, and public safety authority have the same meanings as provided in Section 44‑4‑130.</w:t>
      </w:r>
    </w:p>
    <w:p w:rsidR="00751B49" w:rsidP="00751B49" w:rsidRDefault="00751B49" w14:paraId="5158800B" w14:textId="77777777">
      <w:pPr>
        <w:pStyle w:val="sccodifiedsection"/>
      </w:pPr>
    </w:p>
    <w:p w:rsidR="00751B49" w:rsidP="00751B49" w:rsidRDefault="00751B49" w14:paraId="5E292DBC" w14:textId="35BC63C3">
      <w:pPr>
        <w:pStyle w:val="sccodifiedsection"/>
      </w:pPr>
      <w:r>
        <w:tab/>
      </w:r>
      <w:bookmarkStart w:name="cs_T44C1N90_f26f1a0a7" w:id="782"/>
      <w:r>
        <w:t>S</w:t>
      </w:r>
      <w:bookmarkEnd w:id="782"/>
      <w:r>
        <w:t>ection 44‑1‑90.</w:t>
      </w:r>
      <w:r>
        <w:tab/>
        <w:t xml:space="preserve">The </w:t>
      </w:r>
      <w:r>
        <w:rPr>
          <w:rStyle w:val="scstrike"/>
        </w:rPr>
        <w:t xml:space="preserve">State Board of </w:t>
      </w:r>
      <w:r w:rsidR="00716621">
        <w:rPr>
          <w:rStyle w:val="scinsert"/>
        </w:rPr>
        <w:t xml:space="preserve">Department of Public </w:t>
      </w:r>
      <w:r>
        <w:t xml:space="preserve">Health </w:t>
      </w:r>
      <w:r>
        <w:rPr>
          <w:rStyle w:val="scstrike"/>
        </w:rPr>
        <w:t xml:space="preserve">and Environmental Control </w:t>
      </w:r>
      <w:r>
        <w:t xml:space="preserve">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w:t>
      </w:r>
      <w:r w:rsidR="00716621">
        <w:rPr>
          <w:rStyle w:val="scinsert"/>
        </w:rPr>
        <w:t xml:space="preserve">and </w:t>
      </w:r>
      <w:r>
        <w:t>(c) advise, when practicable or possible, as to measures of sanitation or hygiene</w:t>
      </w:r>
      <w:r>
        <w:rPr>
          <w:rStyle w:val="scstrike"/>
        </w:rPr>
        <w:t xml:space="preserve"> and (d) investigate and advise as to all matters respecting water supply, sewage, drainage, ventilation, heating, lighting or other measures connected with public sanitation or safety</w:t>
      </w:r>
      <w:r>
        <w:t>.</w:t>
      </w:r>
    </w:p>
    <w:p w:rsidR="00751B49" w:rsidP="00751B49" w:rsidRDefault="00751B49" w14:paraId="76F7988F" w14:textId="77777777">
      <w:pPr>
        <w:pStyle w:val="sccodifiedsection"/>
      </w:pPr>
    </w:p>
    <w:p w:rsidR="00751B49" w:rsidP="00751B49" w:rsidRDefault="00751B49" w14:paraId="7F93BB6C" w14:textId="6021E1CE">
      <w:pPr>
        <w:pStyle w:val="sccodifiedsection"/>
      </w:pPr>
      <w:r>
        <w:tab/>
      </w:r>
      <w:bookmarkStart w:name="cs_T44C1N100_603402896" w:id="783"/>
      <w:r>
        <w:t>S</w:t>
      </w:r>
      <w:bookmarkEnd w:id="783"/>
      <w:r>
        <w:t>ection 44‑1‑100.</w:t>
      </w:r>
      <w:r>
        <w:tab/>
        <w:t xml:space="preserve">All sheriffs and constables in the several counties of this State and police officers and health officers of cities and towns must aid and assist the Director of the Department of </w:t>
      </w:r>
      <w:r w:rsidR="00716621">
        <w:rPr>
          <w:rStyle w:val="scinsert"/>
        </w:rPr>
        <w:t xml:space="preserve">Public </w:t>
      </w:r>
      <w:r>
        <w:t xml:space="preserve">Health </w:t>
      </w:r>
      <w:r>
        <w:rPr>
          <w:rStyle w:val="scstrike"/>
        </w:rPr>
        <w:t xml:space="preserve">and Environmental Control </w:t>
      </w:r>
      <w:r>
        <w:t xml:space="preserve">and must carry out and obey his orders, or those of the Department of </w:t>
      </w:r>
      <w:r w:rsidR="00716621">
        <w:rPr>
          <w:rStyle w:val="scinsert"/>
        </w:rPr>
        <w:t xml:space="preserve">Public </w:t>
      </w:r>
      <w:r>
        <w:t>Health</w:t>
      </w:r>
      <w:r>
        <w:rPr>
          <w:rStyle w:val="scstrike"/>
        </w:rPr>
        <w:t xml:space="preserve"> and Environmental Control</w:t>
      </w:r>
      <w: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rsidR="00751B49" w:rsidP="00751B49" w:rsidRDefault="00751B49" w14:paraId="0B0EFCD1" w14:textId="77777777">
      <w:pPr>
        <w:pStyle w:val="sccodifiedsection"/>
      </w:pPr>
    </w:p>
    <w:p w:rsidR="00751B49" w:rsidP="00751B49" w:rsidRDefault="00751B49" w14:paraId="173A16AC" w14:textId="2651A5F0">
      <w:pPr>
        <w:pStyle w:val="sccodifiedsection"/>
      </w:pPr>
      <w:r>
        <w:tab/>
      </w:r>
      <w:bookmarkStart w:name="cs_T44C1N110_32201e729" w:id="784"/>
      <w:r>
        <w:t>S</w:t>
      </w:r>
      <w:bookmarkEnd w:id="784"/>
      <w:r>
        <w:t>ection 44‑1‑110.</w:t>
      </w:r>
      <w:r>
        <w:tab/>
      </w:r>
      <w:bookmarkStart w:name="up_5d2a5a349" w:id="785"/>
      <w:r>
        <w:t>T</w:t>
      </w:r>
      <w:bookmarkEnd w:id="785"/>
      <w:r>
        <w:t xml:space="preserve">he Department of </w:t>
      </w:r>
      <w:r w:rsidR="00716621">
        <w:rPr>
          <w:rStyle w:val="scinsert"/>
        </w:rPr>
        <w:t xml:space="preserve">Public </w:t>
      </w:r>
      <w:r>
        <w:t xml:space="preserve">Health </w:t>
      </w:r>
      <w:r>
        <w:rPr>
          <w:rStyle w:val="scstrike"/>
        </w:rPr>
        <w:t xml:space="preserve">and Environmental Control </w:t>
      </w:r>
      <w:r>
        <w:t xml:space="preserve">is invested with all </w:t>
      </w:r>
      <w:r>
        <w:lastRenderedPageBreak/>
        <w:t>the rights and charged with all the duties pertaining to organizations of like character and is the sole advisor of the State in all questions involving the protection of the public health within its limits.</w:t>
      </w:r>
    </w:p>
    <w:p w:rsidR="00751B49" w:rsidP="00751B49" w:rsidRDefault="00751B49" w14:paraId="67D8F478" w14:textId="127800EC">
      <w:pPr>
        <w:pStyle w:val="sccodifiedsection"/>
      </w:pPr>
      <w:r>
        <w:tab/>
      </w:r>
      <w:bookmarkStart w:name="up_da4dc61ae" w:id="786"/>
      <w:r>
        <w:t>I</w:t>
      </w:r>
      <w:bookmarkEnd w:id="786"/>
      <w:r>
        <w:t>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751B49" w:rsidP="00751B49" w:rsidRDefault="00751B49" w14:paraId="501BC76D" w14:textId="77777777">
      <w:pPr>
        <w:pStyle w:val="sccodifiedsection"/>
      </w:pPr>
    </w:p>
    <w:p w:rsidR="00751B49" w:rsidP="00751B49" w:rsidRDefault="00751B49" w14:paraId="701BA264" w14:textId="38BF94E8">
      <w:pPr>
        <w:pStyle w:val="sccodifiedsection"/>
      </w:pPr>
      <w:r>
        <w:tab/>
      </w:r>
      <w:bookmarkStart w:name="cs_T44C1N130_c10ba930a" w:id="787"/>
      <w:r>
        <w:t>S</w:t>
      </w:r>
      <w:bookmarkEnd w:id="787"/>
      <w:r>
        <w:t>ection 44‑1‑130.</w:t>
      </w:r>
      <w:r>
        <w:tab/>
      </w:r>
      <w:bookmarkStart w:name="up_e544c3cd9" w:id="788"/>
      <w:r>
        <w:t>T</w:t>
      </w:r>
      <w:bookmarkEnd w:id="788"/>
      <w:r>
        <w:t xml:space="preserve">he Department of </w:t>
      </w:r>
      <w:r w:rsidR="00716621">
        <w:rPr>
          <w:rStyle w:val="scinsert"/>
        </w:rPr>
        <w:t xml:space="preserve">Public </w:t>
      </w:r>
      <w:r>
        <w:t xml:space="preserve">Health </w:t>
      </w:r>
      <w:r>
        <w:rPr>
          <w:rStyle w:val="scstrike"/>
        </w:rPr>
        <w:t xml:space="preserve">and Environmental Control </w:t>
      </w:r>
      <w:r>
        <w:t xml:space="preserve">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Pr>
          <w:rStyle w:val="scstrike"/>
        </w:rPr>
        <w:t xml:space="preserve">Department </w:t>
      </w:r>
      <w:r w:rsidR="00716621">
        <w:rPr>
          <w:rStyle w:val="scinsert"/>
        </w:rPr>
        <w:t xml:space="preserve">department </w:t>
      </w:r>
      <w:r>
        <w:t>with due consideration to the population and community needs of the district. District advisory boards of health shall be subject to the supervisory and advisory control of the</w:t>
      </w:r>
      <w:r>
        <w:rPr>
          <w:rStyle w:val="scstrike"/>
        </w:rPr>
        <w:t xml:space="preserve"> Department</w:t>
      </w:r>
      <w:r w:rsidR="00716621">
        <w:rPr>
          <w:rStyle w:val="scinsert"/>
        </w:rPr>
        <w:t xml:space="preserve"> department</w:t>
      </w:r>
      <w:r>
        <w:t>. District advisory boards are charged with the duty of advising the district medical director or administrator in all matters of sanitary interest and scientific importance bearing upon the protection of the public health.</w:t>
      </w:r>
    </w:p>
    <w:p w:rsidR="00751B49" w:rsidP="00751B49" w:rsidRDefault="00751B49" w14:paraId="66E5E6CE" w14:textId="77777777">
      <w:pPr>
        <w:pStyle w:val="sccodifiedsection"/>
      </w:pPr>
      <w:r>
        <w:tab/>
      </w:r>
      <w:bookmarkStart w:name="up_164b9d230" w:id="789"/>
      <w:r>
        <w:t>T</w:t>
      </w:r>
      <w:bookmarkEnd w:id="789"/>
      <w:r>
        <w:t>he district medical director or administrator shall be secretary of the advisory board and the district advisory board shall elect annually from its membership a chairman.</w:t>
      </w:r>
    </w:p>
    <w:p w:rsidR="00751B49" w:rsidP="00751B49" w:rsidRDefault="00751B49" w14:paraId="19FB063E" w14:textId="77777777">
      <w:pPr>
        <w:pStyle w:val="sccodifiedsection"/>
      </w:pPr>
    </w:p>
    <w:p w:rsidR="00751B49" w:rsidP="00751B49" w:rsidRDefault="00751B49" w14:paraId="6A5D80FF" w14:textId="77777777">
      <w:pPr>
        <w:pStyle w:val="sccodifiedsection"/>
      </w:pPr>
      <w:r>
        <w:tab/>
      </w:r>
      <w:bookmarkStart w:name="cs_T44C1N140_3b87716b4" w:id="790"/>
      <w:r>
        <w:t>S</w:t>
      </w:r>
      <w:bookmarkEnd w:id="790"/>
      <w:r>
        <w:t>ection 44‑1‑140.</w:t>
      </w:r>
      <w:r>
        <w:tab/>
      </w:r>
      <w:bookmarkStart w:name="ss_T44C1N140SA_lv1_a171298b6" w:id="791"/>
      <w:r>
        <w:t>(</w:t>
      </w:r>
      <w:bookmarkEnd w:id="791"/>
      <w:r>
        <w:t>A) The Department of Public Health may make, adopt, promulgate, and enforce reasonable rules and regulations from time to time requiring and providing for:</w:t>
      </w:r>
    </w:p>
    <w:p w:rsidR="00751B49" w:rsidP="00751B49" w:rsidRDefault="00751B49" w14:paraId="59D9ACDC" w14:textId="62B54FC4">
      <w:pPr>
        <w:pStyle w:val="sccodifiedsection"/>
      </w:pPr>
      <w:r>
        <w:tab/>
      </w:r>
      <w:r>
        <w:tab/>
      </w:r>
      <w:bookmarkStart w:name="ss_T44C1N140S1_lv2_e4ad4627a" w:id="792"/>
      <w:r>
        <w:t>(</w:t>
      </w:r>
      <w:bookmarkEnd w:id="792"/>
      <w:r>
        <w:t xml:space="preserve">1) the thorough sanitation and disinfection of all passenger cars, sleeping cars, steamboats, and other vehicles of transportation in this State and all </w:t>
      </w:r>
      <w:r>
        <w:rPr>
          <w:rStyle w:val="scstrike"/>
        </w:rPr>
        <w:t xml:space="preserve">convict camps, penitentiaries, jails, </w:t>
      </w:r>
      <w:r>
        <w:t>hotels, schools, and other places used by or open to the public;</w:t>
      </w:r>
    </w:p>
    <w:p w:rsidR="00751B49" w:rsidP="00751B49" w:rsidRDefault="00751B49" w14:paraId="520EFBDF" w14:textId="05EB8857">
      <w:pPr>
        <w:pStyle w:val="sccodifiedsection"/>
      </w:pPr>
      <w:r>
        <w:tab/>
      </w:r>
      <w:r>
        <w:tab/>
      </w:r>
      <w:bookmarkStart w:name="ss_T44C1N140S2_lv2_4120534d1" w:id="793"/>
      <w:r>
        <w:t>(</w:t>
      </w:r>
      <w:bookmarkEnd w:id="793"/>
      <w:r>
        <w:t xml:space="preserve">2) the sanitation </w:t>
      </w:r>
      <w:r w:rsidR="00D13DB0">
        <w:rPr>
          <w:rStyle w:val="scinsert"/>
        </w:rPr>
        <w:t xml:space="preserve">and regulation </w:t>
      </w:r>
      <w:r>
        <w:t>of</w:t>
      </w:r>
      <w:r>
        <w:rPr>
          <w:rStyle w:val="scstrike"/>
        </w:rPr>
        <w:t xml:space="preserve"> hotels, restaurants, cafes, drugstores, hot dog and hamburger stands, and all other places or establishments providing eating or drinking facilities and all other places known as private nursing homes or places of similar nature, operated for gain or profit</w:t>
      </w:r>
      <w:r w:rsidR="00D13DB0">
        <w:rPr>
          <w:rStyle w:val="scinsert"/>
        </w:rPr>
        <w:t xml:space="preserve"> food services provided for patients and facility residents at healthcare facilities or other facilities regulated by the Department of Public Health pursuant to the State Health Facility Licensure Act</w:t>
      </w:r>
      <w:r>
        <w:t>;</w:t>
      </w:r>
    </w:p>
    <w:p w:rsidR="00751B49" w:rsidDel="00D13DB0" w:rsidP="00751B49" w:rsidRDefault="00751B49" w14:paraId="19771745" w14:textId="16B7D214">
      <w:pPr>
        <w:pStyle w:val="sccodifiedsection"/>
      </w:pPr>
      <w:r>
        <w:rPr>
          <w:rStyle w:val="scstrike"/>
        </w:rPr>
        <w:lastRenderedPageBreak/>
        <w:tab/>
      </w:r>
      <w:r>
        <w:rPr>
          <w:rStyle w:val="scstrike"/>
        </w:rPr>
        <w:tab/>
        <w:t>(3) the safety and sanitation in the harvesting, storing, processing, handling and transportation of mollusks, fin fish, and crustaceans;</w:t>
      </w:r>
    </w:p>
    <w:p w:rsidR="00751B49" w:rsidDel="00D13DB0" w:rsidP="00751B49" w:rsidRDefault="00751B49" w14:paraId="720DD071" w14:textId="7D9B82B8">
      <w:pPr>
        <w:pStyle w:val="sccodifiedsection"/>
      </w:pPr>
      <w:r>
        <w:rPr>
          <w:rStyle w:val="scstrike"/>
        </w:rPr>
        <w:tab/>
      </w:r>
      <w:r>
        <w:rPr>
          <w:rStyle w:val="scstrike"/>
        </w:rPr>
        <w:tab/>
        <w:t>(4) the safety, safe operation and sanitation of public swimming pools and other public bathing places, construction, tourist and trailer camps, and fairs;</w:t>
      </w:r>
    </w:p>
    <w:p w:rsidR="00D13DB0" w:rsidP="00751B49" w:rsidRDefault="00D13DB0" w14:paraId="30BE8476" w14:textId="283B75E2">
      <w:pPr>
        <w:pStyle w:val="sccodifiedsection"/>
      </w:pPr>
      <w:r>
        <w:rPr>
          <w:rStyle w:val="scinsert"/>
        </w:rPr>
        <w:tab/>
      </w:r>
      <w:r>
        <w:rPr>
          <w:rStyle w:val="scinsert"/>
        </w:rPr>
        <w:tab/>
      </w:r>
      <w:bookmarkStart w:name="ss_T44C1N140S3_lv2_659e196a4" w:id="794"/>
      <w:r>
        <w:rPr>
          <w:rStyle w:val="scinsert"/>
        </w:rPr>
        <w:t>(</w:t>
      </w:r>
      <w:bookmarkEnd w:id="794"/>
      <w:r>
        <w:rPr>
          <w:rStyle w:val="scinsert"/>
        </w:rPr>
        <w:t>3) the control of disease‑bearing insects, including the impounding of waters;</w:t>
      </w:r>
    </w:p>
    <w:p w:rsidR="00751B49" w:rsidP="00751B49" w:rsidRDefault="00751B49" w14:paraId="526919EF" w14:textId="6067BE3E">
      <w:pPr>
        <w:pStyle w:val="sccodifiedsection"/>
      </w:pPr>
      <w:r>
        <w:tab/>
      </w:r>
      <w:r>
        <w:tab/>
      </w:r>
      <w:r>
        <w:rPr>
          <w:rStyle w:val="scstrike"/>
        </w:rPr>
        <w:t>(5)</w:t>
      </w:r>
      <w:bookmarkStart w:name="ss_T44C1N140S4_lv2_5fec061c6" w:id="795"/>
      <w:r w:rsidR="00D13DB0">
        <w:rPr>
          <w:rStyle w:val="scinsert"/>
        </w:rPr>
        <w:t>(</w:t>
      </w:r>
      <w:bookmarkEnd w:id="795"/>
      <w:r w:rsidR="00D13DB0">
        <w:rPr>
          <w:rStyle w:val="scinsert"/>
        </w:rPr>
        <w:t>4)</w:t>
      </w:r>
      <w:r>
        <w:t xml:space="preserve"> the care, segregation, and isolation of persons having or suspected of having any communicable, contagious, or infectious disease; and</w:t>
      </w:r>
    </w:p>
    <w:p w:rsidR="00751B49" w:rsidP="00751B49" w:rsidRDefault="00751B49" w14:paraId="223C3B0E" w14:textId="081B8391">
      <w:pPr>
        <w:pStyle w:val="sccodifiedsection"/>
      </w:pPr>
      <w:r>
        <w:tab/>
      </w:r>
      <w:r>
        <w:tab/>
      </w:r>
      <w:r>
        <w:rPr>
          <w:rStyle w:val="scstrike"/>
        </w:rPr>
        <w:t>(6)</w:t>
      </w:r>
      <w:bookmarkStart w:name="ss_T44C1N140S5_lv2_ef79a99c2" w:id="796"/>
      <w:r w:rsidR="00D13DB0">
        <w:rPr>
          <w:rStyle w:val="scinsert"/>
        </w:rPr>
        <w:t>(</w:t>
      </w:r>
      <w:bookmarkEnd w:id="796"/>
      <w:r w:rsidR="00D13DB0">
        <w:rPr>
          <w:rStyle w:val="scinsert"/>
        </w:rPr>
        <w:t>5)</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rsidR="00751B49" w:rsidP="00751B49" w:rsidRDefault="00751B49" w14:paraId="6129CDA6" w14:textId="79879817">
      <w:pPr>
        <w:pStyle w:val="sccodifiedsection"/>
      </w:pPr>
      <w:r>
        <w:tab/>
      </w:r>
      <w:bookmarkStart w:name="ss_T44C1N140SB_lv1_17882339a" w:id="797"/>
      <w:r>
        <w:t>(</w:t>
      </w:r>
      <w:bookmarkEnd w:id="797"/>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034A43" w:rsidP="00034A43" w:rsidRDefault="00034A43" w14:paraId="2FA751FA" w14:textId="77777777">
      <w:pPr>
        <w:pStyle w:val="scemptyline"/>
      </w:pPr>
    </w:p>
    <w:p w:rsidR="00034A43" w:rsidP="00034A43" w:rsidRDefault="00034A43" w14:paraId="4FF92613" w14:textId="6720605B">
      <w:pPr>
        <w:pStyle w:val="scdirectionallanguage"/>
      </w:pPr>
      <w:bookmarkStart w:name="bs_num_101_be2bd45ae" w:id="798"/>
      <w:r>
        <w:t>S</w:t>
      </w:r>
      <w:bookmarkEnd w:id="798"/>
      <w:r>
        <w:t>ECTION 101.</w:t>
      </w:r>
      <w:r>
        <w:tab/>
      </w:r>
      <w:bookmarkStart w:name="dl_243ddb2d3" w:id="799"/>
      <w:r>
        <w:t>S</w:t>
      </w:r>
      <w:bookmarkEnd w:id="799"/>
      <w:r>
        <w:t xml:space="preserve">ections 44‑1‑151 </w:t>
      </w:r>
      <w:r w:rsidR="0080304E">
        <w:t>and</w:t>
      </w:r>
      <w:r>
        <w:t xml:space="preserve"> 44‑1‑152 of the S.C. Code are amended to read:</w:t>
      </w:r>
    </w:p>
    <w:p w:rsidR="00034A43" w:rsidP="00034A43" w:rsidRDefault="00034A43" w14:paraId="5C994C4D" w14:textId="77777777">
      <w:pPr>
        <w:pStyle w:val="scemptyline"/>
      </w:pPr>
    </w:p>
    <w:p w:rsidR="00034A43" w:rsidP="00034A43" w:rsidRDefault="00034A43" w14:paraId="31798F8D" w14:textId="75D3AD4E">
      <w:pPr>
        <w:pStyle w:val="sccodifiedsection"/>
      </w:pPr>
      <w:r>
        <w:tab/>
      </w:r>
      <w:bookmarkStart w:name="cs_T44C1N151_44e72c36e" w:id="800"/>
      <w:r>
        <w:t>S</w:t>
      </w:r>
      <w:bookmarkEnd w:id="800"/>
      <w:r>
        <w:t>ection 44‑1‑151.</w:t>
      </w:r>
      <w: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Pr>
          <w:rStyle w:val="scstrike"/>
        </w:rPr>
        <w:t xml:space="preserve">State </w:t>
      </w:r>
      <w:r>
        <w:t xml:space="preserve">Department of </w:t>
      </w:r>
      <w:r>
        <w:rPr>
          <w:rStyle w:val="scstrike"/>
        </w:rPr>
        <w:t xml:space="preserve">Health and </w:t>
      </w:r>
      <w:r>
        <w:t>Environmental</w:t>
      </w:r>
      <w:r>
        <w:rPr>
          <w:rStyle w:val="scstrike"/>
        </w:rPr>
        <w:t xml:space="preserve"> Control</w:t>
      </w:r>
      <w:r w:rsidR="00EA13DB">
        <w:rPr>
          <w:rStyle w:val="scinsert"/>
        </w:rPr>
        <w:t xml:space="preserve"> Services</w:t>
      </w:r>
      <w:r>
        <w:t xml:space="preserve">, except for weapons, which, following confiscation, shall be disposed </w:t>
      </w:r>
      <w:r>
        <w:lastRenderedPageBreak/>
        <w:t>of in the manner set forth in Sections 16‑23‑50, 16‑23‑460, and 16‑23‑500.</w:t>
      </w:r>
    </w:p>
    <w:p w:rsidR="00034A43" w:rsidP="00034A43" w:rsidRDefault="00034A43" w14:paraId="2B3C8096" w14:textId="77777777">
      <w:pPr>
        <w:pStyle w:val="sccodifiedsection"/>
      </w:pPr>
    </w:p>
    <w:p w:rsidR="00034A43" w:rsidP="00034A43" w:rsidRDefault="00034A43" w14:paraId="545EEF3B" w14:textId="513BFBE3">
      <w:pPr>
        <w:pStyle w:val="sccodifiedsection"/>
      </w:pPr>
      <w:r>
        <w:tab/>
      </w:r>
      <w:bookmarkStart w:name="cs_T44C1N152_80b625996" w:id="801"/>
      <w:r>
        <w:t>S</w:t>
      </w:r>
      <w:bookmarkEnd w:id="801"/>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Pr>
          <w:rStyle w:val="scstrike"/>
        </w:rPr>
        <w:t xml:space="preserve">state </w:t>
      </w:r>
      <w:r>
        <w:t xml:space="preserve">Department of </w:t>
      </w:r>
      <w:r>
        <w:rPr>
          <w:rStyle w:val="scstrike"/>
        </w:rPr>
        <w:t xml:space="preserve">Health and </w:t>
      </w:r>
      <w:r>
        <w:t>Environmental</w:t>
      </w:r>
      <w:r>
        <w:rPr>
          <w:rStyle w:val="scstrike"/>
        </w:rPr>
        <w:t xml:space="preserve"> Control</w:t>
      </w:r>
      <w:r>
        <w:t xml:space="preserve"> </w:t>
      </w:r>
      <w:r w:rsidR="00EA13DB">
        <w:rPr>
          <w:rStyle w:val="scinsert"/>
        </w:rPr>
        <w:t xml:space="preserve">Services </w:t>
      </w:r>
      <w:r>
        <w:t>of which one‑half is to be used in enforcing shellfish laws and regulations and one‑half of such revenue must be remitted quarterly to the state</w:t>
      </w:r>
      <w:r w:rsidR="00BB3214">
        <w:t>’</w:t>
      </w:r>
      <w:r>
        <w:t xml:space="preserv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w:t>
      </w:r>
      <w:r>
        <w:rPr>
          <w:rStyle w:val="scstrike"/>
        </w:rPr>
        <w:t xml:space="preserve">Health and </w:t>
      </w:r>
      <w:r>
        <w:t xml:space="preserve">Environmental </w:t>
      </w:r>
      <w:r>
        <w:rPr>
          <w:rStyle w:val="scstrike"/>
        </w:rPr>
        <w:t>Control</w:t>
      </w:r>
      <w:r w:rsidR="002023CA">
        <w:rPr>
          <w:rStyle w:val="scinsert"/>
        </w:rPr>
        <w:t>Services</w:t>
      </w:r>
      <w:r>
        <w:t xml:space="preserve"> monthly by each magistrate and clerk of court in this State. A report of monies derived from auction of sales of confiscated equipment must be sent to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sidR="00EA13DB">
        <w:rPr>
          <w:rStyle w:val="scinsert"/>
        </w:rPr>
        <w:t xml:space="preserve">Services </w:t>
      </w:r>
      <w:r>
        <w:t>monthly by each sheriff.</w:t>
      </w:r>
    </w:p>
    <w:p w:rsidR="00EA13DB" w:rsidP="00EA13DB" w:rsidRDefault="00EA13DB" w14:paraId="1EEE3D3E" w14:textId="77777777">
      <w:pPr>
        <w:pStyle w:val="scemptyline"/>
      </w:pPr>
    </w:p>
    <w:p w:rsidR="00EA13DB" w:rsidP="00EA13DB" w:rsidRDefault="00EA13DB" w14:paraId="3E6E5F19" w14:textId="77777777">
      <w:pPr>
        <w:pStyle w:val="scdirectionallanguage"/>
      </w:pPr>
      <w:bookmarkStart w:name="bs_num_102_0ca7505f0" w:id="802"/>
      <w:r>
        <w:t>S</w:t>
      </w:r>
      <w:bookmarkEnd w:id="802"/>
      <w:r>
        <w:t>ECTION 102.</w:t>
      </w:r>
      <w:r>
        <w:tab/>
      </w:r>
      <w:bookmarkStart w:name="dl_fc6915b03" w:id="803"/>
      <w:r>
        <w:t>S</w:t>
      </w:r>
      <w:bookmarkEnd w:id="803"/>
      <w:r>
        <w:t>ection 44‑1‑165(A) of the S.C. Code is amended to read:</w:t>
      </w:r>
    </w:p>
    <w:p w:rsidR="00EA13DB" w:rsidP="00EA13DB" w:rsidRDefault="00EA13DB" w14:paraId="49A9D1DD" w14:textId="77777777">
      <w:pPr>
        <w:pStyle w:val="sccodifiedsection"/>
      </w:pPr>
    </w:p>
    <w:p w:rsidR="00EA13DB" w:rsidP="00EA13DB" w:rsidRDefault="00EA13DB" w14:paraId="694A2954" w14:textId="7390C6E8">
      <w:pPr>
        <w:pStyle w:val="sccodifiedsection"/>
      </w:pPr>
      <w:bookmarkStart w:name="cs_T44C1N165_cf63818c5" w:id="804"/>
      <w:r>
        <w:tab/>
      </w:r>
      <w:bookmarkStart w:name="ss_T44C1N165SA_lv1_2faa0e1fb" w:id="805"/>
      <w:bookmarkEnd w:id="804"/>
      <w:r>
        <w:t>(</w:t>
      </w:r>
      <w:bookmarkEnd w:id="805"/>
      <w:r>
        <w:t xml:space="preserve">A) There is established within the Department of </w:t>
      </w:r>
      <w:r>
        <w:rPr>
          <w:rStyle w:val="scstrike"/>
        </w:rPr>
        <w:t xml:space="preserve">Health and </w:t>
      </w:r>
      <w:r>
        <w:t>Environmental</w:t>
      </w:r>
      <w:r>
        <w:rPr>
          <w:rStyle w:val="scstrike"/>
        </w:rPr>
        <w:t xml:space="preserve"> Control </w:t>
      </w:r>
      <w:r w:rsidR="009A37BA">
        <w:rPr>
          <w:rStyle w:val="scinsert"/>
        </w:rPr>
        <w:t xml:space="preserve"> Services </w:t>
      </w:r>
      <w:r>
        <w:t>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9A37BA" w:rsidP="009A37BA" w:rsidRDefault="009A37BA" w14:paraId="293CD91B" w14:textId="77777777">
      <w:pPr>
        <w:pStyle w:val="scemptyline"/>
      </w:pPr>
    </w:p>
    <w:p w:rsidR="009A37BA" w:rsidP="009A37BA" w:rsidRDefault="009A37BA" w14:paraId="2F9EE6A2" w14:textId="77777777">
      <w:pPr>
        <w:pStyle w:val="scdirectionallanguage"/>
      </w:pPr>
      <w:bookmarkStart w:name="bs_num_103_62a20c0a6" w:id="806"/>
      <w:r>
        <w:t>S</w:t>
      </w:r>
      <w:bookmarkEnd w:id="806"/>
      <w:r>
        <w:t>ECTION 103.</w:t>
      </w:r>
      <w:r>
        <w:tab/>
      </w:r>
      <w:bookmarkStart w:name="dl_45a73d39e" w:id="807"/>
      <w:r>
        <w:t>S</w:t>
      </w:r>
      <w:bookmarkEnd w:id="807"/>
      <w:r>
        <w:t>ections 44‑1‑170 through 44‑1‑230 of the S.C. Code are amended to read:</w:t>
      </w:r>
    </w:p>
    <w:p w:rsidR="009A37BA" w:rsidP="009A37BA" w:rsidRDefault="009A37BA" w14:paraId="438800ED" w14:textId="77777777">
      <w:pPr>
        <w:pStyle w:val="scemptyline"/>
      </w:pPr>
    </w:p>
    <w:p w:rsidR="009A37BA" w:rsidP="009A37BA" w:rsidRDefault="009A37BA" w14:paraId="19247D2B" w14:textId="44E4563F">
      <w:pPr>
        <w:pStyle w:val="sccodifiedsection"/>
      </w:pPr>
      <w:r>
        <w:tab/>
      </w:r>
      <w:bookmarkStart w:name="cs_T44C1N170_63552ab98" w:id="808"/>
      <w:r>
        <w:t>S</w:t>
      </w:r>
      <w:bookmarkEnd w:id="808"/>
      <w:r>
        <w:t>ection 44‑1‑170.</w:t>
      </w:r>
      <w:r>
        <w:tab/>
        <w:t xml:space="preserve">The Department of </w:t>
      </w:r>
      <w:r w:rsidR="006B2234">
        <w:rPr>
          <w:rStyle w:val="scinsert"/>
        </w:rPr>
        <w:t xml:space="preserve">Public </w:t>
      </w:r>
      <w:r>
        <w:t xml:space="preserve">Health </w:t>
      </w:r>
      <w:r>
        <w:rPr>
          <w:rStyle w:val="scstrike"/>
        </w:rPr>
        <w:t xml:space="preserve">and Environmental Control </w:t>
      </w:r>
      <w:r>
        <w:t>may direct and supervise the action of the local boards of health in incorporated cities and towns and in all townships in all matters pertaining to such local boards.</w:t>
      </w:r>
    </w:p>
    <w:p w:rsidR="009A37BA" w:rsidP="009A37BA" w:rsidRDefault="009A37BA" w14:paraId="1AF0FF5E" w14:textId="77777777">
      <w:pPr>
        <w:pStyle w:val="sccodifiedsection"/>
      </w:pPr>
    </w:p>
    <w:p w:rsidR="009A37BA" w:rsidP="009A37BA" w:rsidRDefault="009A37BA" w14:paraId="164062CC" w14:textId="25600426">
      <w:pPr>
        <w:pStyle w:val="sccodifiedsection"/>
      </w:pPr>
      <w:r>
        <w:tab/>
      </w:r>
      <w:bookmarkStart w:name="cs_T44C1N180_bc483dde6" w:id="809"/>
      <w:r>
        <w:t>S</w:t>
      </w:r>
      <w:bookmarkEnd w:id="809"/>
      <w:r>
        <w:t>ection 44‑1‑180.</w:t>
      </w:r>
      <w:r>
        <w:tab/>
        <w:t xml:space="preserve">The Department of </w:t>
      </w:r>
      <w:r w:rsidR="006B2234">
        <w:rPr>
          <w:rStyle w:val="scinsert"/>
        </w:rPr>
        <w:t xml:space="preserve">Public </w:t>
      </w:r>
      <w:r>
        <w:t xml:space="preserve">Health </w:t>
      </w:r>
      <w:r>
        <w:rPr>
          <w:rStyle w:val="scstrike"/>
        </w:rPr>
        <w:t xml:space="preserve">and Environmental Control </w:t>
      </w:r>
      <w:r>
        <w:t xml:space="preserve">may establish charges for maintenance and medical care for all persons served in </w:t>
      </w:r>
      <w:r>
        <w:rPr>
          <w:rStyle w:val="scstrike"/>
        </w:rPr>
        <w:t>State</w:t>
      </w:r>
      <w:r w:rsidR="006B2234">
        <w:rPr>
          <w:rStyle w:val="scinsert"/>
        </w:rPr>
        <w:t>state</w:t>
      </w:r>
      <w:r>
        <w:t xml:space="preserve"> health centers and other health facilities under the jurisdiction of the </w:t>
      </w:r>
      <w:r>
        <w:rPr>
          <w:rStyle w:val="scstrike"/>
        </w:rPr>
        <w:t>Department</w:t>
      </w:r>
      <w:r w:rsidR="006B2234">
        <w:rPr>
          <w:rStyle w:val="scinsert"/>
        </w:rPr>
        <w:t>department</w:t>
      </w:r>
      <w:r>
        <w:t xml:space="preserve"> and by personnel of the </w:t>
      </w:r>
      <w:r>
        <w:rPr>
          <w:rStyle w:val="scstrike"/>
        </w:rPr>
        <w:t xml:space="preserve">Department </w:t>
      </w:r>
      <w:r w:rsidR="006B2234">
        <w:rPr>
          <w:rStyle w:val="scinsert"/>
        </w:rPr>
        <w:lastRenderedPageBreak/>
        <w:t xml:space="preserve">department </w:t>
      </w:r>
      <w:r>
        <w:t>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9A37BA" w:rsidP="009A37BA" w:rsidRDefault="009A37BA" w14:paraId="6E5B5C5C" w14:textId="77777777">
      <w:pPr>
        <w:pStyle w:val="sccodifiedsection"/>
      </w:pPr>
    </w:p>
    <w:p w:rsidR="009A37BA" w:rsidP="009A37BA" w:rsidRDefault="009A37BA" w14:paraId="31F09E61" w14:textId="022D4553">
      <w:pPr>
        <w:pStyle w:val="sccodifiedsection"/>
      </w:pPr>
      <w:r>
        <w:tab/>
      </w:r>
      <w:bookmarkStart w:name="cs_T44C1N190_b125dc446" w:id="810"/>
      <w:r>
        <w:t>S</w:t>
      </w:r>
      <w:bookmarkEnd w:id="810"/>
      <w:r>
        <w:t>ection 44‑1‑190.</w:t>
      </w:r>
      <w:r>
        <w:tab/>
        <w:t xml:space="preserve">The Department of </w:t>
      </w:r>
      <w:r w:rsidR="006B2234">
        <w:rPr>
          <w:rStyle w:val="scinsert"/>
        </w:rPr>
        <w:t xml:space="preserve">Public </w:t>
      </w:r>
      <w:r>
        <w:t xml:space="preserve">Health </w:t>
      </w:r>
      <w:r>
        <w:rPr>
          <w:rStyle w:val="scstrike"/>
        </w:rPr>
        <w:t xml:space="preserve">and Environmental Control </w:t>
      </w:r>
      <w:r>
        <w:t xml:space="preserve">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Pr>
          <w:rStyle w:val="scstrike"/>
        </w:rPr>
        <w:t>Department</w:t>
      </w:r>
      <w:r w:rsidR="006B2234">
        <w:rPr>
          <w:rStyle w:val="scinsert"/>
        </w:rPr>
        <w:t>department</w:t>
      </w:r>
      <w:r>
        <w:t xml:space="preserve">. The </w:t>
      </w:r>
      <w:r>
        <w:rPr>
          <w:rStyle w:val="scstrike"/>
        </w:rPr>
        <w:t>Department</w:t>
      </w:r>
      <w:r w:rsidR="006B2234">
        <w:rPr>
          <w:rStyle w:val="scinsert"/>
        </w:rPr>
        <w:t>department</w:t>
      </w:r>
      <w:r>
        <w:t xml:space="preserve"> may require any county or </w:t>
      </w:r>
      <w:r>
        <w:rPr>
          <w:rStyle w:val="scstrike"/>
        </w:rPr>
        <w:t>State</w:t>
      </w:r>
      <w:r w:rsidR="006B2234">
        <w:rPr>
          <w:rStyle w:val="scinsert"/>
        </w:rPr>
        <w:t>state</w:t>
      </w:r>
      <w:r>
        <w:t xml:space="preserve"> agency to furnish information which would be helpful to it in making the investigations. In arriving at the amount to be charged, the </w:t>
      </w:r>
      <w:r>
        <w:rPr>
          <w:rStyle w:val="scstrike"/>
        </w:rPr>
        <w:t>Department</w:t>
      </w:r>
      <w:r w:rsidR="006B2234">
        <w:rPr>
          <w:rStyle w:val="scinsert"/>
        </w:rPr>
        <w:t>department</w:t>
      </w:r>
      <w:r>
        <w:t xml:space="preserve">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Pr>
          <w:rStyle w:val="scstrike"/>
        </w:rPr>
        <w:t>Department</w:t>
      </w:r>
      <w:r w:rsidR="006B2234">
        <w:rPr>
          <w:rStyle w:val="scinsert"/>
        </w:rPr>
        <w:t>department</w:t>
      </w:r>
      <w:r>
        <w:t xml:space="preserve"> should be made freely available in order to protect and promote the public health.</w:t>
      </w:r>
    </w:p>
    <w:p w:rsidR="009A37BA" w:rsidP="009A37BA" w:rsidRDefault="009A37BA" w14:paraId="4115F823" w14:textId="77777777">
      <w:pPr>
        <w:pStyle w:val="sccodifiedsection"/>
      </w:pPr>
    </w:p>
    <w:p w:rsidR="009A37BA" w:rsidP="009A37BA" w:rsidRDefault="009A37BA" w14:paraId="2B329BB2" w14:textId="76473AB1">
      <w:pPr>
        <w:pStyle w:val="sccodifiedsection"/>
      </w:pPr>
      <w:r>
        <w:tab/>
      </w:r>
      <w:bookmarkStart w:name="cs_T44C1N200_aec16fec3" w:id="811"/>
      <w:r>
        <w:t>S</w:t>
      </w:r>
      <w:bookmarkEnd w:id="811"/>
      <w:r>
        <w:t>ection 44‑1‑200.</w:t>
      </w:r>
      <w:r>
        <w:tab/>
        <w:t xml:space="preserve">The Department of </w:t>
      </w:r>
      <w:r w:rsidR="006B2234">
        <w:rPr>
          <w:rStyle w:val="scinsert"/>
        </w:rPr>
        <w:t xml:space="preserve">Public </w:t>
      </w:r>
      <w:r>
        <w:t xml:space="preserve">Health </w:t>
      </w:r>
      <w:r>
        <w:rPr>
          <w:rStyle w:val="scstrike"/>
        </w:rPr>
        <w:t xml:space="preserve">and Environmental Control </w:t>
      </w:r>
      <w:r>
        <w:t xml:space="preserve">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Pr>
          <w:rStyle w:val="scstrike"/>
        </w:rPr>
        <w:t>Department</w:t>
      </w:r>
      <w:r w:rsidR="006B2234">
        <w:rPr>
          <w:rStyle w:val="scinsert"/>
        </w:rPr>
        <w:t>department</w:t>
      </w:r>
      <w:r>
        <w:t xml:space="preserve"> shall, wherever possible, assist and advise nonprofit agencies or associations in the development of home health services programs and may enter into agreements with such agencies or associations specifying the type of assistance and advice it will provide.</w:t>
      </w:r>
    </w:p>
    <w:p w:rsidR="009A37BA" w:rsidP="009A37BA" w:rsidRDefault="009A37BA" w14:paraId="4031C291" w14:textId="77777777">
      <w:pPr>
        <w:pStyle w:val="sccodifiedsection"/>
      </w:pPr>
    </w:p>
    <w:p w:rsidR="009A37BA" w:rsidP="009A37BA" w:rsidRDefault="009A37BA" w14:paraId="75CCBA22" w14:textId="1D80505B">
      <w:pPr>
        <w:pStyle w:val="sccodifiedsection"/>
      </w:pPr>
      <w:r>
        <w:tab/>
      </w:r>
      <w:bookmarkStart w:name="cs_T44C1N210_b19ede471" w:id="812"/>
      <w:r>
        <w:t>S</w:t>
      </w:r>
      <w:bookmarkEnd w:id="812"/>
      <w:r>
        <w:t>ection 44‑1‑210.</w:t>
      </w:r>
      <w:r>
        <w:tab/>
        <w:t xml:space="preserve">All fees and charges collected pursuant to Sections 44‑1‑180 to 44‑1‑200, </w:t>
      </w:r>
      <w:r>
        <w:lastRenderedPageBreak/>
        <w:t>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rsidR="009A37BA" w:rsidP="009A37BA" w:rsidRDefault="009A37BA" w14:paraId="058F06CA" w14:textId="77777777">
      <w:pPr>
        <w:pStyle w:val="sccodifiedsection"/>
      </w:pPr>
    </w:p>
    <w:p w:rsidR="009A37BA" w:rsidP="009A37BA" w:rsidRDefault="009A37BA" w14:paraId="4E0D52D9" w14:textId="7F0C56E2">
      <w:pPr>
        <w:pStyle w:val="sccodifiedsection"/>
      </w:pPr>
      <w:r>
        <w:tab/>
      </w:r>
      <w:bookmarkStart w:name="cs_T44C1N215_f440864e9" w:id="813"/>
      <w:r>
        <w:t>S</w:t>
      </w:r>
      <w:bookmarkEnd w:id="813"/>
      <w:r>
        <w:t>ection 44‑1‑215.</w:t>
      </w:r>
      <w:r>
        <w:tab/>
        <w:t xml:space="preserve">Notwithstanding Section 13‑7‑85, the Department of </w:t>
      </w:r>
      <w:r>
        <w:rPr>
          <w:rStyle w:val="scstrike"/>
        </w:rPr>
        <w:t xml:space="preserve">Health and </w:t>
      </w:r>
      <w:r>
        <w:t xml:space="preserve">Environmental </w:t>
      </w:r>
      <w:r>
        <w:rPr>
          <w:rStyle w:val="scstrike"/>
        </w:rPr>
        <w:t>Control</w:t>
      </w:r>
      <w:r w:rsidR="001C7792">
        <w:rPr>
          <w:rStyle w:val="scinsert"/>
        </w:rPr>
        <w:t>Services</w:t>
      </w:r>
      <w:r>
        <w:t xml:space="preserve"> may retain all funds generated in excess of those funds remitted to the general fund in fiscal year 2000‑2001 from fees listed in Regulation R61‑64 Title B.</w:t>
      </w:r>
    </w:p>
    <w:p w:rsidR="009A37BA" w:rsidP="009A37BA" w:rsidRDefault="009A37BA" w14:paraId="02AC1F20" w14:textId="77777777">
      <w:pPr>
        <w:pStyle w:val="sccodifiedsection"/>
      </w:pPr>
    </w:p>
    <w:p w:rsidR="009A37BA" w:rsidP="009A37BA" w:rsidRDefault="009A37BA" w14:paraId="35F51C32" w14:textId="6384C7D2">
      <w:pPr>
        <w:pStyle w:val="sccodifiedsection"/>
      </w:pPr>
      <w:r>
        <w:tab/>
      </w:r>
      <w:bookmarkStart w:name="cs_T44C1N220_0a7a7089d" w:id="814"/>
      <w:r>
        <w:t>S</w:t>
      </w:r>
      <w:bookmarkEnd w:id="814"/>
      <w:r>
        <w:t>ection 44‑1‑220.</w:t>
      </w:r>
      <w:r>
        <w:tab/>
        <w:t xml:space="preserve">All skilled and intermediate care nursing facilities licensed by the Department of </w:t>
      </w:r>
      <w:r w:rsidR="006B2234">
        <w:rPr>
          <w:rStyle w:val="scinsert"/>
        </w:rPr>
        <w:t xml:space="preserve">Public </w:t>
      </w:r>
      <w:r>
        <w:t xml:space="preserve">Health </w:t>
      </w:r>
      <w:r>
        <w:rPr>
          <w:rStyle w:val="scstrike"/>
        </w:rPr>
        <w:t xml:space="preserve">and Environmental Control </w:t>
      </w:r>
      <w:r>
        <w:t>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9A37BA" w:rsidP="009A37BA" w:rsidRDefault="009A37BA" w14:paraId="2A3EB2F7" w14:textId="77777777">
      <w:pPr>
        <w:pStyle w:val="sccodifiedsection"/>
      </w:pPr>
    </w:p>
    <w:p w:rsidR="009A37BA" w:rsidP="009A37BA" w:rsidRDefault="009A37BA" w14:paraId="22263350" w14:textId="386101E4">
      <w:pPr>
        <w:pStyle w:val="sccodifiedsection"/>
      </w:pPr>
      <w:r>
        <w:tab/>
      </w:r>
      <w:bookmarkStart w:name="cs_T44C1N230_62f39fe2d" w:id="815"/>
      <w:r>
        <w:t>S</w:t>
      </w:r>
      <w:bookmarkEnd w:id="815"/>
      <w:r>
        <w:t>ection 44‑1‑230.</w:t>
      </w:r>
      <w:r>
        <w:tab/>
        <w:t xml:space="preserve">The Department of </w:t>
      </w:r>
      <w:r w:rsidR="006B2234">
        <w:rPr>
          <w:rStyle w:val="scinsert"/>
        </w:rPr>
        <w:t xml:space="preserve">Public </w:t>
      </w:r>
      <w:r>
        <w:t xml:space="preserve">Health </w:t>
      </w:r>
      <w:r>
        <w:rPr>
          <w:rStyle w:val="scstrike"/>
        </w:rPr>
        <w:t xml:space="preserve">and Environmental Control </w:t>
      </w:r>
      <w:r>
        <w:t>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1C7792" w:rsidP="001C7792" w:rsidRDefault="001C7792" w14:paraId="3B100513" w14:textId="77777777">
      <w:pPr>
        <w:pStyle w:val="scemptyline"/>
      </w:pPr>
    </w:p>
    <w:p w:rsidR="001C7792" w:rsidP="001C7792" w:rsidRDefault="001C7792" w14:paraId="2C69DEB8" w14:textId="77777777">
      <w:pPr>
        <w:pStyle w:val="scdirectionallanguage"/>
      </w:pPr>
      <w:bookmarkStart w:name="bs_num_104_afd215bb8" w:id="816"/>
      <w:r>
        <w:t>S</w:t>
      </w:r>
      <w:bookmarkEnd w:id="816"/>
      <w:r>
        <w:t>ECTION 104.</w:t>
      </w:r>
      <w:r>
        <w:tab/>
      </w:r>
      <w:bookmarkStart w:name="dl_759d4aa28" w:id="817"/>
      <w:r>
        <w:t>S</w:t>
      </w:r>
      <w:bookmarkEnd w:id="817"/>
      <w:r>
        <w:t>ection 44‑1‑280 of the S.C. Code is amended to read:</w:t>
      </w:r>
    </w:p>
    <w:p w:rsidR="001C7792" w:rsidP="001C7792" w:rsidRDefault="001C7792" w14:paraId="1FB8F9B8" w14:textId="77777777">
      <w:pPr>
        <w:pStyle w:val="sccodifiedsection"/>
      </w:pPr>
    </w:p>
    <w:p w:rsidR="001C7792" w:rsidP="001C7792" w:rsidRDefault="001C7792" w14:paraId="3293A170" w14:textId="712B5F91">
      <w:pPr>
        <w:pStyle w:val="sccodifiedsection"/>
      </w:pPr>
      <w:r>
        <w:tab/>
      </w:r>
      <w:bookmarkStart w:name="cs_T44C1N280_74893ba6a" w:id="818"/>
      <w:r>
        <w:t>S</w:t>
      </w:r>
      <w:bookmarkEnd w:id="818"/>
      <w:r>
        <w:t>ection 44‑1‑280.</w:t>
      </w:r>
      <w:r>
        <w:tab/>
        <w:t xml:space="preserve">The </w:t>
      </w:r>
      <w:r>
        <w:rPr>
          <w:rStyle w:val="scstrike"/>
        </w:rPr>
        <w:t xml:space="preserve">Board and </w:t>
      </w:r>
      <w:r>
        <w:t xml:space="preserve">Department of </w:t>
      </w:r>
      <w:r w:rsidR="005A013B">
        <w:rPr>
          <w:rStyle w:val="scinsert"/>
        </w:rPr>
        <w:t xml:space="preserve">Public </w:t>
      </w:r>
      <w:r>
        <w:t xml:space="preserve">Health </w:t>
      </w:r>
      <w:r>
        <w:rPr>
          <w:rStyle w:val="scstrike"/>
        </w:rPr>
        <w:t xml:space="preserve">and Environmental Control </w:t>
      </w:r>
      <w:r>
        <w:t>in establishing priorities and funding for programs and services which impact on children and families during the first years of a child</w:t>
      </w:r>
      <w:r w:rsidR="00BB3214">
        <w:t>’</w:t>
      </w:r>
      <w:r>
        <w:t>s life, within the powers and duties granted to it, must support, as appropriate, the South Carolina First Steps to School Readiness initiative, as established in Title 59, Chapter 152, at the state and local levels.</w:t>
      </w:r>
    </w:p>
    <w:p w:rsidR="005A013B" w:rsidP="005A013B" w:rsidRDefault="005A013B" w14:paraId="71DC1660" w14:textId="77777777">
      <w:pPr>
        <w:pStyle w:val="scemptyline"/>
      </w:pPr>
    </w:p>
    <w:p w:rsidR="005A013B" w:rsidP="005A013B" w:rsidRDefault="005A013B" w14:paraId="15ACE396" w14:textId="77777777">
      <w:pPr>
        <w:pStyle w:val="scdirectionallanguage"/>
      </w:pPr>
      <w:bookmarkStart w:name="bs_num_105_13d98ddfd" w:id="819"/>
      <w:r>
        <w:lastRenderedPageBreak/>
        <w:t>S</w:t>
      </w:r>
      <w:bookmarkEnd w:id="819"/>
      <w:r>
        <w:t>ECTION 105.</w:t>
      </w:r>
      <w:r>
        <w:tab/>
      </w:r>
      <w:bookmarkStart w:name="dl_b0b35e4ec" w:id="820"/>
      <w:r>
        <w:t>S</w:t>
      </w:r>
      <w:bookmarkEnd w:id="820"/>
      <w:r>
        <w:t>ection 44‑1‑300 of the S.C. Code is amended to read:</w:t>
      </w:r>
    </w:p>
    <w:p w:rsidR="005A013B" w:rsidP="005A013B" w:rsidRDefault="005A013B" w14:paraId="34B1D321" w14:textId="77777777">
      <w:pPr>
        <w:pStyle w:val="sccodifiedsection"/>
      </w:pPr>
    </w:p>
    <w:p w:rsidR="005A013B" w:rsidP="005A013B" w:rsidRDefault="005A013B" w14:paraId="505892AB" w14:textId="5F1C9CD5">
      <w:pPr>
        <w:pStyle w:val="sccodifiedsection"/>
      </w:pPr>
      <w:r>
        <w:tab/>
      </w:r>
      <w:bookmarkStart w:name="cs_T44C1N300_8daad2e46" w:id="821"/>
      <w:r>
        <w:t>S</w:t>
      </w:r>
      <w:bookmarkEnd w:id="821"/>
      <w:r>
        <w:t>ection 44‑1‑300.</w:t>
      </w:r>
      <w:r>
        <w:tab/>
        <w:t xml:space="preserve">The </w:t>
      </w:r>
      <w:r>
        <w:rPr>
          <w:rStyle w:val="scstrike"/>
        </w:rPr>
        <w:t>department</w:t>
      </w:r>
      <w:r w:rsidR="00522448">
        <w:rPr>
          <w:rStyle w:val="scinsert"/>
        </w:rPr>
        <w:t>Department of Agriculture</w:t>
      </w:r>
      <w:r>
        <w:t xml:space="preserve"> shall not use any funds appropriated or authorized to the </w:t>
      </w:r>
      <w:r>
        <w:rPr>
          <w:rStyle w:val="scstrike"/>
        </w:rPr>
        <w:t>department</w:t>
      </w:r>
      <w:r w:rsidR="00522448">
        <w:rPr>
          <w:rStyle w:val="scinsert"/>
        </w:rPr>
        <w:t>Department of Agriculture</w:t>
      </w:r>
      <w: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rsidR="00522448" w:rsidP="00522448" w:rsidRDefault="00522448" w14:paraId="1604D308" w14:textId="77777777">
      <w:pPr>
        <w:pStyle w:val="scemptyline"/>
      </w:pPr>
    </w:p>
    <w:p w:rsidR="00522448" w:rsidP="00522448" w:rsidRDefault="00522448" w14:paraId="28AA3156" w14:textId="307924AC">
      <w:pPr>
        <w:pStyle w:val="scdirectionallanguage"/>
      </w:pPr>
      <w:bookmarkStart w:name="bs_num_106_62976784b" w:id="822"/>
      <w:r>
        <w:t>S</w:t>
      </w:r>
      <w:bookmarkEnd w:id="822"/>
      <w:r>
        <w:t>ECTION 106.</w:t>
      </w:r>
      <w:r>
        <w:tab/>
      </w:r>
      <w:bookmarkStart w:name="dl_11ec6bf00" w:id="823"/>
      <w:r>
        <w:t>S</w:t>
      </w:r>
      <w:bookmarkEnd w:id="823"/>
      <w:r>
        <w:t>ection 44‑1‑310(A) and (J) of the S.C. Code is amended to read:</w:t>
      </w:r>
    </w:p>
    <w:p w:rsidR="00522448" w:rsidP="00522448" w:rsidRDefault="00522448" w14:paraId="65F7D3D0" w14:textId="77777777">
      <w:pPr>
        <w:pStyle w:val="sccodifiedsection"/>
      </w:pPr>
    </w:p>
    <w:p w:rsidR="00522448" w:rsidP="00522448" w:rsidRDefault="00522448" w14:paraId="6CA0FE64" w14:textId="43295EC3">
      <w:pPr>
        <w:pStyle w:val="sccodifiedsection"/>
      </w:pPr>
      <w:bookmarkStart w:name="cs_T44C1N310_d82eaaaad" w:id="824"/>
      <w:r>
        <w:tab/>
      </w:r>
      <w:bookmarkStart w:name="ss_T44C1N310SA_lv1_f8911d24a" w:id="825"/>
      <w:bookmarkEnd w:id="824"/>
      <w:r>
        <w:t>(</w:t>
      </w:r>
      <w:bookmarkEnd w:id="825"/>
      <w:r>
        <w:t xml:space="preserve">A) The Department of </w:t>
      </w:r>
      <w:r w:rsidR="00087727">
        <w:rPr>
          <w:rStyle w:val="scinsert"/>
        </w:rPr>
        <w:t xml:space="preserve">Public </w:t>
      </w:r>
      <w:r>
        <w:t xml:space="preserve">Health </w:t>
      </w:r>
      <w:r>
        <w:rPr>
          <w:rStyle w:val="scstrike"/>
        </w:rPr>
        <w:t xml:space="preserve">and Environmental Control </w:t>
      </w:r>
      <w:r>
        <w:t>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522448" w:rsidP="00522448" w:rsidRDefault="00522448" w14:paraId="42D23677" w14:textId="77777777">
      <w:pPr>
        <w:pStyle w:val="sccodifiedsection"/>
      </w:pPr>
    </w:p>
    <w:p w:rsidR="00522448" w:rsidP="00522448" w:rsidRDefault="00522448" w14:paraId="4521E2AE" w14:textId="505891E2">
      <w:pPr>
        <w:pStyle w:val="sccodifiedsection"/>
      </w:pPr>
      <w:r>
        <w:tab/>
      </w:r>
      <w:bookmarkStart w:name="ss_T44C1N310SJ_lv1_c0a8ab7d4" w:id="826"/>
      <w:r>
        <w:t>(</w:t>
      </w:r>
      <w:bookmarkEnd w:id="826"/>
      <w:r>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00087727">
        <w:rPr>
          <w:rStyle w:val="scinsert"/>
        </w:rPr>
        <w:t xml:space="preserve">Public </w:t>
      </w:r>
      <w:r>
        <w:t>Health</w:t>
      </w:r>
      <w:r>
        <w:rPr>
          <w:rStyle w:val="scstrike"/>
        </w:rPr>
        <w:t xml:space="preserve"> and Environmental Control</w:t>
      </w:r>
      <w:r>
        <w:t xml:space="preserve">, </w:t>
      </w:r>
      <w:r>
        <w:rPr>
          <w:rStyle w:val="scstrike"/>
        </w:rPr>
        <w:t>health care</w:t>
      </w:r>
      <w:r w:rsidR="007D09A9">
        <w:rPr>
          <w:rStyle w:val="scinsert"/>
        </w:rPr>
        <w:t>healthcare</w:t>
      </w:r>
      <w:r>
        <w:t xml:space="preserve"> providers and facilities, key governmental agencies, and others necessary to reduce the maternal death rate.</w:t>
      </w:r>
    </w:p>
    <w:p w:rsidR="00087727" w:rsidP="00087727" w:rsidRDefault="00087727" w14:paraId="0FB3B6EA" w14:textId="77777777">
      <w:pPr>
        <w:pStyle w:val="scemptyline"/>
      </w:pPr>
    </w:p>
    <w:p w:rsidR="00087727" w:rsidP="00087727" w:rsidRDefault="00087727" w14:paraId="2BE71485" w14:textId="77777777">
      <w:pPr>
        <w:pStyle w:val="scdirectionallanguage"/>
      </w:pPr>
      <w:bookmarkStart w:name="bs_num_107_f4cc30306" w:id="827"/>
      <w:r>
        <w:t>S</w:t>
      </w:r>
      <w:bookmarkEnd w:id="827"/>
      <w:r>
        <w:t>ECTION 107.</w:t>
      </w:r>
      <w:r>
        <w:tab/>
      </w:r>
      <w:bookmarkStart w:name="dl_b3e7d4aa3" w:id="828"/>
      <w:r>
        <w:t>S</w:t>
      </w:r>
      <w:bookmarkEnd w:id="828"/>
      <w:r>
        <w:t>ection 44‑1‑315 of the S.C. Code is amended to read:</w:t>
      </w:r>
    </w:p>
    <w:p w:rsidR="00087727" w:rsidP="00087727" w:rsidRDefault="00087727" w14:paraId="52512707" w14:textId="77777777">
      <w:pPr>
        <w:pStyle w:val="sccodifiedsection"/>
      </w:pPr>
    </w:p>
    <w:p w:rsidR="00087727" w:rsidP="00087727" w:rsidRDefault="00087727" w14:paraId="485EFA1D" w14:textId="2FB54235">
      <w:pPr>
        <w:pStyle w:val="sccodifiedsection"/>
      </w:pPr>
      <w:r>
        <w:tab/>
      </w:r>
      <w:bookmarkStart w:name="cs_T44C1N315_e9d1bd74b" w:id="829"/>
      <w:r>
        <w:t>S</w:t>
      </w:r>
      <w:bookmarkEnd w:id="829"/>
      <w:r>
        <w:t>ection 44‑1‑315.</w:t>
      </w:r>
      <w:r>
        <w:tab/>
      </w:r>
      <w:bookmarkStart w:name="ss_T44C1N315SA_lv1_7bd656ae9" w:id="830"/>
      <w:r>
        <w:t>(</w:t>
      </w:r>
      <w:bookmarkEnd w:id="830"/>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1B78C4">
        <w:rPr>
          <w:rStyle w:val="scinsert"/>
        </w:rPr>
        <w:t>Services</w:t>
      </w:r>
      <w:r>
        <w:t xml:space="preserve"> as a result of the amendments to Section 1‑1‑10, effective January 1, 2017.</w:t>
      </w:r>
    </w:p>
    <w:p w:rsidR="00087727" w:rsidP="00087727" w:rsidRDefault="00087727" w14:paraId="6164FA0C" w14:textId="75241964">
      <w:pPr>
        <w:pStyle w:val="sccodifiedsection"/>
      </w:pPr>
      <w:r>
        <w:tab/>
      </w:r>
      <w:bookmarkStart w:name="ss_T44C1N315SB_lv1_96c895bd0" w:id="831"/>
      <w:r>
        <w:t>(</w:t>
      </w:r>
      <w:bookmarkEnd w:id="831"/>
      <w:r>
        <w:t xml:space="preserve">B) Notwithstanding any other provision of law,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1B78C4">
        <w:rPr>
          <w:rStyle w:val="scinsert"/>
        </w:rPr>
        <w:t>Services</w:t>
      </w:r>
      <w:r>
        <w:t xml:space="preserve">, in issuing any environmental permit, license, or approval to an </w:t>
      </w:r>
      <w:r>
        <w:lastRenderedPageBreak/>
        <w:t>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w:t>
      </w:r>
      <w:r w:rsidR="00BB3214">
        <w:t>’</w:t>
      </w:r>
      <w:r>
        <w:t>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1B78C4" w:rsidP="001B78C4" w:rsidRDefault="001B78C4" w14:paraId="17526820" w14:textId="77777777">
      <w:pPr>
        <w:pStyle w:val="scemptyline"/>
      </w:pPr>
    </w:p>
    <w:p w:rsidR="001B78C4" w:rsidP="001B78C4" w:rsidRDefault="001B78C4" w14:paraId="6982BA71" w14:textId="31BB2D0A">
      <w:pPr>
        <w:pStyle w:val="scdirectionallanguage"/>
      </w:pPr>
      <w:bookmarkStart w:name="bs_num_108_a0c6f8c9c" w:id="832"/>
      <w:r>
        <w:t>S</w:t>
      </w:r>
      <w:bookmarkEnd w:id="832"/>
      <w:r>
        <w:t>ECTION 108.</w:t>
      </w:r>
      <w:r>
        <w:tab/>
      </w:r>
      <w:bookmarkStart w:name="dl_c83abfac6" w:id="833"/>
      <w:r>
        <w:t>S</w:t>
      </w:r>
      <w:bookmarkEnd w:id="833"/>
      <w:r>
        <w:t>ection 44‑2‑20(3) and (5) of the S.C. Code is amended to read:</w:t>
      </w:r>
    </w:p>
    <w:p w:rsidR="001B78C4" w:rsidP="001B78C4" w:rsidRDefault="001B78C4" w14:paraId="05F0BD1A" w14:textId="77777777">
      <w:pPr>
        <w:pStyle w:val="sccodifiedsection"/>
      </w:pPr>
    </w:p>
    <w:p w:rsidR="001B78C4" w:rsidP="001B78C4" w:rsidRDefault="001B78C4" w14:paraId="4F0FCF82" w14:textId="00AC2EA4">
      <w:pPr>
        <w:pStyle w:val="sccodifiedsection"/>
      </w:pPr>
      <w:bookmarkStart w:name="cs_T44C2N20_0eb856864" w:id="834"/>
      <w:r>
        <w:tab/>
      </w:r>
      <w:bookmarkStart w:name="ss_T44C2N20S3_lv1_550245b4c" w:id="835"/>
      <w:bookmarkEnd w:id="834"/>
      <w:r>
        <w:t>(</w:t>
      </w:r>
      <w:bookmarkEnd w:id="835"/>
      <w:r>
        <w:t xml:space="preserve">3) “Committed funds” means that portion of the Superb Account reserved as a result of action by the Department of </w:t>
      </w:r>
      <w:r>
        <w:rPr>
          <w:rStyle w:val="scstrike"/>
        </w:rPr>
        <w:t xml:space="preserve">Health and </w:t>
      </w:r>
      <w:r>
        <w:t xml:space="preserve">Environmental </w:t>
      </w:r>
      <w:r>
        <w:rPr>
          <w:rStyle w:val="scstrike"/>
        </w:rPr>
        <w:t>Control</w:t>
      </w:r>
      <w:r w:rsidR="00ED6B91">
        <w:rPr>
          <w:rStyle w:val="scinsert"/>
        </w:rPr>
        <w:t>Services</w:t>
      </w:r>
      <w:r>
        <w:t xml:space="preserve"> to approve costs for planned site rehabilitation activities.</w:t>
      </w:r>
    </w:p>
    <w:p w:rsidR="001B78C4" w:rsidP="001B78C4" w:rsidRDefault="001B78C4" w14:paraId="75F02015" w14:textId="77777777">
      <w:pPr>
        <w:pStyle w:val="sccodifiedsection"/>
      </w:pPr>
    </w:p>
    <w:p w:rsidR="001B78C4" w:rsidP="001B78C4" w:rsidRDefault="001B78C4" w14:paraId="477F6517" w14:textId="1B144BDA">
      <w:pPr>
        <w:pStyle w:val="sccodifiedsection"/>
      </w:pPr>
      <w:r>
        <w:tab/>
      </w:r>
      <w:bookmarkStart w:name="ss_T44C2N20S5_lv1_374d040ca" w:id="836"/>
      <w:r>
        <w:t>(</w:t>
      </w:r>
      <w:bookmarkEnd w:id="836"/>
      <w:r>
        <w:t xml:space="preserve">5) “Department” means the Department of </w:t>
      </w:r>
      <w:r>
        <w:rPr>
          <w:rStyle w:val="scstrike"/>
        </w:rPr>
        <w:t xml:space="preserve">Health and </w:t>
      </w:r>
      <w:r>
        <w:t xml:space="preserve">Environmental </w:t>
      </w:r>
      <w:r>
        <w:rPr>
          <w:rStyle w:val="scstrike"/>
        </w:rPr>
        <w:t>Control</w:t>
      </w:r>
      <w:r w:rsidR="00ED6B91">
        <w:rPr>
          <w:rStyle w:val="scinsert"/>
        </w:rPr>
        <w:t>Services</w:t>
      </w:r>
      <w:r>
        <w:t>.</w:t>
      </w:r>
    </w:p>
    <w:p w:rsidR="00ED6B91" w:rsidP="00ED6B91" w:rsidRDefault="00ED6B91" w14:paraId="353FBD45" w14:textId="77777777">
      <w:pPr>
        <w:pStyle w:val="scemptyline"/>
      </w:pPr>
    </w:p>
    <w:p w:rsidR="00ED6B91" w:rsidP="00ED6B91" w:rsidRDefault="00ED6B91" w14:paraId="3AF65A4B" w14:textId="77777777">
      <w:pPr>
        <w:pStyle w:val="scdirectionallanguage"/>
      </w:pPr>
      <w:bookmarkStart w:name="bs_num_109_a341a039b" w:id="837"/>
      <w:r>
        <w:t>S</w:t>
      </w:r>
      <w:bookmarkEnd w:id="837"/>
      <w:r>
        <w:t>ECTION 109.</w:t>
      </w:r>
      <w:r>
        <w:tab/>
      </w:r>
      <w:bookmarkStart w:name="dl_14d23181a" w:id="838"/>
      <w:r>
        <w:t>S</w:t>
      </w:r>
      <w:bookmarkEnd w:id="838"/>
      <w:r>
        <w:t>ection 44‑2‑40(A) of the S.C. Code is amended to read:</w:t>
      </w:r>
    </w:p>
    <w:p w:rsidR="00ED6B91" w:rsidP="00ED6B91" w:rsidRDefault="00ED6B91" w14:paraId="57A06818" w14:textId="77777777">
      <w:pPr>
        <w:pStyle w:val="sccodifiedsection"/>
      </w:pPr>
    </w:p>
    <w:p w:rsidR="00ED6B91" w:rsidP="00ED6B91" w:rsidRDefault="00ED6B91" w14:paraId="36F94C4D" w14:textId="26A9A182">
      <w:pPr>
        <w:pStyle w:val="sccodifiedsection"/>
      </w:pPr>
      <w:bookmarkStart w:name="cs_T44C2N40_35f9befd3" w:id="839"/>
      <w:r>
        <w:tab/>
      </w:r>
      <w:bookmarkStart w:name="ss_T44C2N40SA_lv1_f09d5113e" w:id="840"/>
      <w:bookmarkEnd w:id="839"/>
      <w:r>
        <w:t>(</w:t>
      </w:r>
      <w:bookmarkEnd w:id="840"/>
      <w:r>
        <w:t xml:space="preserve">A) There is created within the state treasury two separate and distinct accounts which are to be administered by the Department of </w:t>
      </w:r>
      <w:r>
        <w:rPr>
          <w:rStyle w:val="scstrike"/>
        </w:rPr>
        <w:t xml:space="preserve">Health and </w:t>
      </w:r>
      <w:r>
        <w:t xml:space="preserve">Environmental </w:t>
      </w:r>
      <w:r>
        <w:rPr>
          <w:rStyle w:val="scstrike"/>
        </w:rPr>
        <w:t>Control</w:t>
      </w:r>
      <w:r w:rsidR="00604938">
        <w:rPr>
          <w:rStyle w:val="scinsert"/>
        </w:rPr>
        <w:t>Services</w:t>
      </w:r>
      <w:r>
        <w:t>.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ED6B91" w:rsidP="00ED6B91" w:rsidRDefault="00ED6B91" w14:paraId="7D561770" w14:textId="77777777">
      <w:pPr>
        <w:pStyle w:val="sccodifiedsection"/>
      </w:pPr>
      <w:r>
        <w:tab/>
      </w:r>
      <w:bookmarkStart w:name="up_d20c9bfcb" w:id="841"/>
      <w:r>
        <w:t>T</w:t>
      </w:r>
      <w:bookmarkEnd w:id="841"/>
      <w:r>
        <w:t>he Superb Account must be used for payment of usual, customary, and reasonable costs for site rehabilitation of releases from underground storage tanks containing petroleum or petroleum products.</w:t>
      </w:r>
    </w:p>
    <w:p w:rsidR="00ED6B91" w:rsidP="00ED6B91" w:rsidRDefault="00ED6B91" w14:paraId="54BDEC8C" w14:textId="547AA0BD">
      <w:pPr>
        <w:pStyle w:val="sccodifiedsection"/>
      </w:pPr>
      <w:r>
        <w:tab/>
      </w:r>
      <w:bookmarkStart w:name="up_9960720c7" w:id="842"/>
      <w:r>
        <w:t>T</w:t>
      </w:r>
      <w:bookmarkEnd w:id="842"/>
      <w:r>
        <w: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ED6B91" w:rsidP="00ED6B91" w:rsidRDefault="00ED6B91" w14:paraId="44282CC4" w14:textId="3BF3C4D9">
      <w:pPr>
        <w:pStyle w:val="sccodifiedsection"/>
      </w:pPr>
      <w:r>
        <w:tab/>
      </w:r>
      <w:bookmarkStart w:name="up_9a8f56594" w:id="843"/>
      <w:r>
        <w:t>E</w:t>
      </w:r>
      <w:bookmarkEnd w:id="843"/>
      <w:r>
        <w:t xml:space="preserve">xcept for releases reported before July 1, 1994, sites where the underground storage tank, at the time of discovery and reporting of the release to the department, is not in substantial compliance with </w:t>
      </w:r>
      <w:r>
        <w:lastRenderedPageBreak/>
        <w:t>regulations promulgated pursuant to Section 44‑2‑50(A), are not eligible for compensation from the Superb Account, and no third party claims resulting from that release may be paid from the Superb Financial Responsibility Fund.</w:t>
      </w:r>
    </w:p>
    <w:p w:rsidR="000278D6" w:rsidP="000278D6" w:rsidRDefault="000278D6" w14:paraId="19B9BDA5" w14:textId="77777777">
      <w:pPr>
        <w:pStyle w:val="scemptyline"/>
      </w:pPr>
    </w:p>
    <w:p w:rsidR="000278D6" w:rsidP="000278D6" w:rsidRDefault="000278D6" w14:paraId="44A5C550" w14:textId="77777777">
      <w:pPr>
        <w:pStyle w:val="scdirectionallanguage"/>
      </w:pPr>
      <w:bookmarkStart w:name="bs_num_110_05dd06e09" w:id="844"/>
      <w:r>
        <w:t>S</w:t>
      </w:r>
      <w:bookmarkEnd w:id="844"/>
      <w:r>
        <w:t>ECTION 110.</w:t>
      </w:r>
      <w:r>
        <w:tab/>
      </w:r>
      <w:bookmarkStart w:name="dl_aa735081c" w:id="845"/>
      <w:r>
        <w:t>S</w:t>
      </w:r>
      <w:bookmarkEnd w:id="845"/>
      <w:r>
        <w:t>ection 44‑2‑60(C) of the S.C. Code is amended to read:</w:t>
      </w:r>
    </w:p>
    <w:p w:rsidR="000278D6" w:rsidP="000278D6" w:rsidRDefault="000278D6" w14:paraId="65FC6150" w14:textId="77777777">
      <w:pPr>
        <w:pStyle w:val="sccodifiedsection"/>
      </w:pPr>
    </w:p>
    <w:p w:rsidR="000278D6" w:rsidP="000278D6" w:rsidRDefault="000278D6" w14:paraId="5C58D782" w14:textId="37E3F7AC">
      <w:pPr>
        <w:pStyle w:val="sccodifiedsection"/>
      </w:pPr>
      <w:bookmarkStart w:name="cs_T44C2N60_bd6460626" w:id="846"/>
      <w:r>
        <w:tab/>
      </w:r>
      <w:bookmarkStart w:name="ss_T44C2N60SC_lv1_b7473183d" w:id="847"/>
      <w:bookmarkEnd w:id="846"/>
      <w:r>
        <w:t>(</w:t>
      </w:r>
      <w:bookmarkEnd w:id="847"/>
      <w:r>
        <w:t xml:space="preserve">C)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Agriculture to the Department of </w:t>
      </w:r>
      <w:r>
        <w:rPr>
          <w:rStyle w:val="scstrike"/>
        </w:rPr>
        <w:t xml:space="preserve">Health and </w:t>
      </w:r>
      <w:r>
        <w:t xml:space="preserve">Environmental </w:t>
      </w:r>
      <w:r>
        <w:rPr>
          <w:rStyle w:val="scstrike"/>
        </w:rPr>
        <w:t>Control</w:t>
      </w:r>
      <w:r w:rsidR="00924DC0">
        <w:rPr>
          <w:rStyle w:val="scinsert"/>
        </w:rPr>
        <w:t>Services</w:t>
      </w:r>
      <w:r>
        <w:t xml:space="preserve"> which shall deposit the fees as provided for in Section 44‑2‑40.</w:t>
      </w:r>
    </w:p>
    <w:p w:rsidR="00924DC0" w:rsidP="00924DC0" w:rsidRDefault="00924DC0" w14:paraId="0147CC9F" w14:textId="77777777">
      <w:pPr>
        <w:pStyle w:val="scemptyline"/>
      </w:pPr>
    </w:p>
    <w:p w:rsidR="00924DC0" w:rsidP="00924DC0" w:rsidRDefault="00924DC0" w14:paraId="54DB82D3" w14:textId="23197F3A">
      <w:pPr>
        <w:pStyle w:val="scdirectionallanguage"/>
      </w:pPr>
      <w:bookmarkStart w:name="bs_num_111_e25b5db7c" w:id="848"/>
      <w:r>
        <w:t>S</w:t>
      </w:r>
      <w:bookmarkEnd w:id="848"/>
      <w:r>
        <w:t>ECTION 111.</w:t>
      </w:r>
      <w:r>
        <w:tab/>
      </w:r>
      <w:bookmarkStart w:name="dl_7dd9c9b6b" w:id="849"/>
      <w:r>
        <w:t>S</w:t>
      </w:r>
      <w:bookmarkEnd w:id="849"/>
      <w:r>
        <w:t>ection 44‑2‑130(E)</w:t>
      </w:r>
      <w:r w:rsidR="00147EC6">
        <w:t>(1)</w:t>
      </w:r>
      <w:r>
        <w:t xml:space="preserve"> of the S.C. Code is amended to read:</w:t>
      </w:r>
    </w:p>
    <w:p w:rsidR="00924DC0" w:rsidP="00924DC0" w:rsidRDefault="00924DC0" w14:paraId="425BD295" w14:textId="77777777">
      <w:pPr>
        <w:pStyle w:val="sccodifiedsection"/>
      </w:pPr>
    </w:p>
    <w:p w:rsidR="00924DC0" w:rsidP="00924DC0" w:rsidRDefault="00924DC0" w14:paraId="21A67149" w14:textId="6BCA8D83">
      <w:pPr>
        <w:pStyle w:val="sccodifiedsection"/>
      </w:pPr>
      <w:bookmarkStart w:name="cs_T44C2N130_dc69c7534" w:id="850"/>
      <w:r>
        <w:tab/>
      </w:r>
      <w:bookmarkStart w:name="ss_T44C2N130S1_lv1_92b1b5c26" w:id="851"/>
      <w:bookmarkEnd w:id="850"/>
      <w:r>
        <w:t>(</w:t>
      </w:r>
      <w:bookmarkEnd w:id="851"/>
      <w:r>
        <w:t xml:space="preserv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Pr>
          <w:rStyle w:val="scstrike"/>
        </w:rPr>
        <w:t>Board of Health and Environmental Control</w:t>
      </w:r>
      <w:r w:rsidR="00147EC6">
        <w:rPr>
          <w:rStyle w:val="scinsert"/>
        </w:rPr>
        <w:t>South Carolina Administrative Law Court</w:t>
      </w:r>
      <w:r>
        <w:t>. The department is exempt from this time frame for applications which are received within three months of the close of the grace period allowed in Section 44‑2‑110.</w:t>
      </w:r>
    </w:p>
    <w:p w:rsidR="00881F37" w:rsidP="00881F37" w:rsidRDefault="00881F37" w14:paraId="64A3A342" w14:textId="77777777">
      <w:pPr>
        <w:pStyle w:val="scemptyline"/>
      </w:pPr>
    </w:p>
    <w:p w:rsidR="00881F37" w:rsidP="00881F37" w:rsidRDefault="00881F37" w14:paraId="55DAF3B6" w14:textId="77777777">
      <w:pPr>
        <w:pStyle w:val="scdirectionallanguage"/>
      </w:pPr>
      <w:bookmarkStart w:name="bs_num_112_cc1b0f95a" w:id="852"/>
      <w:r>
        <w:t>S</w:t>
      </w:r>
      <w:bookmarkEnd w:id="852"/>
      <w:r>
        <w:t>ECTION 112.</w:t>
      </w:r>
      <w:r>
        <w:tab/>
      </w:r>
      <w:bookmarkStart w:name="dl_8c263b9e0" w:id="853"/>
      <w:r>
        <w:t>S</w:t>
      </w:r>
      <w:bookmarkEnd w:id="853"/>
      <w:r>
        <w:t>ection 44‑2‑150(C) of the S.C. Code is amended to read:</w:t>
      </w:r>
    </w:p>
    <w:p w:rsidR="00881F37" w:rsidP="00881F37" w:rsidRDefault="00881F37" w14:paraId="47B761CC" w14:textId="77777777">
      <w:pPr>
        <w:pStyle w:val="sccodifiedsection"/>
      </w:pPr>
    </w:p>
    <w:p w:rsidR="00881F37" w:rsidP="00881F37" w:rsidRDefault="00881F37" w14:paraId="7DBEB4F2" w14:textId="0E0878DA">
      <w:pPr>
        <w:pStyle w:val="sccodifiedsection"/>
      </w:pPr>
      <w:bookmarkStart w:name="cs_T44C2N150_de84e735c" w:id="854"/>
      <w:r>
        <w:tab/>
      </w:r>
      <w:bookmarkStart w:name="ss_T44C2N150SC_lv1_b316ea985" w:id="855"/>
      <w:bookmarkEnd w:id="854"/>
      <w:r>
        <w:t>(</w:t>
      </w:r>
      <w:bookmarkEnd w:id="855"/>
      <w:r>
        <w:t xml:space="preserve">C) The committee shall consist of fourteen members, appointed by the </w:t>
      </w:r>
      <w:r>
        <w:rPr>
          <w:rStyle w:val="scstrike"/>
        </w:rPr>
        <w:t>commissioner</w:t>
      </w:r>
      <w:r w:rsidR="004003A5">
        <w:rPr>
          <w:rStyle w:val="scinsert"/>
        </w:rPr>
        <w:t>director</w:t>
      </w:r>
      <w:r>
        <w:t xml:space="preserve"> of the department as follows:</w:t>
      </w:r>
    </w:p>
    <w:p w:rsidR="00881F37" w:rsidP="00881F37" w:rsidRDefault="00881F37" w14:paraId="1AF6B7F2" w14:textId="77777777">
      <w:pPr>
        <w:pStyle w:val="sccodifiedsection"/>
      </w:pPr>
      <w:r>
        <w:tab/>
      </w:r>
      <w:r>
        <w:tab/>
      </w:r>
      <w:bookmarkStart w:name="ss_T44C2N150S1_lv2_beb13fed0" w:id="856"/>
      <w:r>
        <w:t>(</w:t>
      </w:r>
      <w:bookmarkEnd w:id="856"/>
      <w:r>
        <w:t>1) one member representing the general public;</w:t>
      </w:r>
    </w:p>
    <w:p w:rsidR="00881F37" w:rsidP="00881F37" w:rsidRDefault="00881F37" w14:paraId="1B548D03" w14:textId="77777777">
      <w:pPr>
        <w:pStyle w:val="sccodifiedsection"/>
      </w:pPr>
      <w:r>
        <w:lastRenderedPageBreak/>
        <w:tab/>
      </w:r>
      <w:r>
        <w:tab/>
      </w:r>
      <w:bookmarkStart w:name="ss_T44C2N150S2_lv2_cee4eda77" w:id="857"/>
      <w:r>
        <w:t>(</w:t>
      </w:r>
      <w:bookmarkEnd w:id="857"/>
      <w:r>
        <w:t>2) two members representing environmental organizations;</w:t>
      </w:r>
    </w:p>
    <w:p w:rsidR="00881F37" w:rsidP="00881F37" w:rsidRDefault="00881F37" w14:paraId="763738C9" w14:textId="77777777">
      <w:pPr>
        <w:pStyle w:val="sccodifiedsection"/>
      </w:pPr>
      <w:r>
        <w:tab/>
      </w:r>
      <w:r>
        <w:tab/>
      </w:r>
      <w:bookmarkStart w:name="ss_T44C2N150S3_lv2_8d513b901" w:id="858"/>
      <w:r>
        <w:t>(</w:t>
      </w:r>
      <w:bookmarkEnd w:id="858"/>
      <w:r>
        <w:t>3) one member representing the South Carolina Petroleum Council;</w:t>
      </w:r>
    </w:p>
    <w:p w:rsidR="00881F37" w:rsidP="00881F37" w:rsidRDefault="00881F37" w14:paraId="3D1282A1" w14:textId="77777777">
      <w:pPr>
        <w:pStyle w:val="sccodifiedsection"/>
      </w:pPr>
      <w:r>
        <w:tab/>
      </w:r>
      <w:r>
        <w:tab/>
      </w:r>
      <w:bookmarkStart w:name="ss_T44C2N150S4_lv2_a5cfce427" w:id="859"/>
      <w:r>
        <w:t>(</w:t>
      </w:r>
      <w:bookmarkEnd w:id="859"/>
      <w:r>
        <w:t>4) one member representing the South Carolina Petroleum Marketers Association;</w:t>
      </w:r>
    </w:p>
    <w:p w:rsidR="00881F37" w:rsidP="00881F37" w:rsidRDefault="00881F37" w14:paraId="1211D613" w14:textId="77777777">
      <w:pPr>
        <w:pStyle w:val="sccodifiedsection"/>
      </w:pPr>
      <w:r>
        <w:tab/>
      </w:r>
      <w:r>
        <w:tab/>
      </w:r>
      <w:bookmarkStart w:name="ss_T44C2N150S5_lv2_2aef71da3" w:id="860"/>
      <w:r>
        <w:t>(</w:t>
      </w:r>
      <w:bookmarkEnd w:id="860"/>
      <w:r>
        <w:t>5) one member representing the South Carolina Service Station Dealers Association;</w:t>
      </w:r>
    </w:p>
    <w:p w:rsidR="00881F37" w:rsidP="00881F37" w:rsidRDefault="00881F37" w14:paraId="471773EA" w14:textId="77777777">
      <w:pPr>
        <w:pStyle w:val="sccodifiedsection"/>
      </w:pPr>
      <w:r>
        <w:tab/>
      </w:r>
      <w:r>
        <w:tab/>
      </w:r>
      <w:bookmarkStart w:name="ss_T44C2N150S6_lv2_cbbc19329" w:id="861"/>
      <w:r>
        <w:t>(</w:t>
      </w:r>
      <w:bookmarkEnd w:id="861"/>
      <w:r>
        <w:t>6) one member representing the South Carolina Chamber of Commerce;</w:t>
      </w:r>
    </w:p>
    <w:p w:rsidR="00881F37" w:rsidP="00881F37" w:rsidRDefault="00881F37" w14:paraId="0642C7C7" w14:textId="77777777">
      <w:pPr>
        <w:pStyle w:val="sccodifiedsection"/>
      </w:pPr>
      <w:r>
        <w:tab/>
      </w:r>
      <w:r>
        <w:tab/>
      </w:r>
      <w:bookmarkStart w:name="ss_T44C2N150S7_lv2_a0bc54876" w:id="862"/>
      <w:r>
        <w:t>(</w:t>
      </w:r>
      <w:bookmarkEnd w:id="862"/>
      <w:r>
        <w:t>7) one member representing the South Carolina Bankers Association;</w:t>
      </w:r>
    </w:p>
    <w:p w:rsidR="00881F37" w:rsidP="00881F37" w:rsidRDefault="00881F37" w14:paraId="7704E625" w14:textId="77777777">
      <w:pPr>
        <w:pStyle w:val="sccodifiedsection"/>
      </w:pPr>
      <w:r>
        <w:tab/>
      </w:r>
      <w:r>
        <w:tab/>
      </w:r>
      <w:bookmarkStart w:name="ss_T44C2N150S8_lv2_58d33ac70" w:id="863"/>
      <w:r>
        <w:t>(</w:t>
      </w:r>
      <w:bookmarkEnd w:id="863"/>
      <w:r>
        <w:t>8) one member representing a business that specializes in the assessment or remediation, or both, of contamination resulting from leaking underground storage tanks;</w:t>
      </w:r>
    </w:p>
    <w:p w:rsidR="00881F37" w:rsidP="00881F37" w:rsidRDefault="00881F37" w14:paraId="5A395723" w14:textId="77777777">
      <w:pPr>
        <w:pStyle w:val="sccodifiedsection"/>
      </w:pPr>
      <w:r>
        <w:tab/>
      </w:r>
      <w:r>
        <w:tab/>
      </w:r>
      <w:bookmarkStart w:name="ss_T44C2N150S9_lv2_5fb100f14" w:id="864"/>
      <w:r>
        <w:t>(</w:t>
      </w:r>
      <w:bookmarkEnd w:id="864"/>
      <w:r>
        <w:t>9) one member representing the South Carolina Department of Insurance;</w:t>
      </w:r>
    </w:p>
    <w:p w:rsidR="00881F37" w:rsidP="00881F37" w:rsidRDefault="00881F37" w14:paraId="35264487" w14:textId="53FA165C">
      <w:pPr>
        <w:pStyle w:val="sccodifiedsection"/>
      </w:pPr>
      <w:r>
        <w:tab/>
      </w:r>
      <w:r>
        <w:tab/>
      </w:r>
      <w:bookmarkStart w:name="ss_T44C2N150S10_lv2_661377918" w:id="865"/>
      <w:r>
        <w:t>(</w:t>
      </w:r>
      <w:bookmarkEnd w:id="865"/>
      <w:r>
        <w:t xml:space="preserve">10) one member representing the Department of </w:t>
      </w:r>
      <w:r>
        <w:rPr>
          <w:rStyle w:val="scstrike"/>
        </w:rPr>
        <w:t xml:space="preserve">Health and </w:t>
      </w:r>
      <w:r>
        <w:t xml:space="preserve">Environmental </w:t>
      </w:r>
      <w:r>
        <w:rPr>
          <w:rStyle w:val="scstrike"/>
        </w:rPr>
        <w:t>Control</w:t>
      </w:r>
      <w:r w:rsidR="004003A5">
        <w:rPr>
          <w:rStyle w:val="scinsert"/>
        </w:rPr>
        <w:t>Services</w:t>
      </w:r>
      <w:r>
        <w:t>;</w:t>
      </w:r>
    </w:p>
    <w:p w:rsidR="00881F37" w:rsidP="00881F37" w:rsidRDefault="00881F37" w14:paraId="13BB56AF" w14:textId="77777777">
      <w:pPr>
        <w:pStyle w:val="sccodifiedsection"/>
      </w:pPr>
      <w:r>
        <w:tab/>
      </w:r>
      <w:r>
        <w:tab/>
      </w:r>
      <w:bookmarkStart w:name="ss_T44C2N150S11_lv2_f94111e0f" w:id="866"/>
      <w:r>
        <w:t>(</w:t>
      </w:r>
      <w:bookmarkEnd w:id="866"/>
      <w:r>
        <w:t>11) one member representing the State Department of Administration, Division of General Services;</w:t>
      </w:r>
    </w:p>
    <w:p w:rsidR="00881F37" w:rsidP="00881F37" w:rsidRDefault="00881F37" w14:paraId="39C3D78E" w14:textId="62A088B5">
      <w:pPr>
        <w:pStyle w:val="sccodifiedsection"/>
      </w:pPr>
      <w:r>
        <w:tab/>
      </w:r>
      <w:r>
        <w:tab/>
      </w:r>
      <w:bookmarkStart w:name="ss_T44C2N150S12_lv2_9fdbf41e3" w:id="867"/>
      <w:r>
        <w:t>(</w:t>
      </w:r>
      <w:bookmarkEnd w:id="867"/>
      <w:r>
        <w:t>12) one member representing the Municipal Association of South Carolina; and</w:t>
      </w:r>
    </w:p>
    <w:p w:rsidR="00881F37" w:rsidP="00881F37" w:rsidRDefault="00881F37" w14:paraId="48650404" w14:textId="4794069B">
      <w:pPr>
        <w:pStyle w:val="sccodifiedsection"/>
      </w:pPr>
      <w:r>
        <w:tab/>
      </w:r>
      <w:r>
        <w:tab/>
      </w:r>
      <w:bookmarkStart w:name="ss_T44C2N150S13_lv2_dc40564d4" w:id="868"/>
      <w:r>
        <w:t>(</w:t>
      </w:r>
      <w:bookmarkEnd w:id="868"/>
      <w:r>
        <w:t>13) one member representing the South Carolina Association of Counties.</w:t>
      </w:r>
    </w:p>
    <w:p w:rsidR="004003A5" w:rsidP="004003A5" w:rsidRDefault="004003A5" w14:paraId="7769752D" w14:textId="77777777">
      <w:pPr>
        <w:pStyle w:val="scemptyline"/>
      </w:pPr>
    </w:p>
    <w:p w:rsidR="004003A5" w:rsidP="004003A5" w:rsidRDefault="004003A5" w14:paraId="0F38FB38" w14:textId="77777777">
      <w:pPr>
        <w:pStyle w:val="scdirectionallanguage"/>
      </w:pPr>
      <w:bookmarkStart w:name="bs_num_113_05ee9ff53" w:id="869"/>
      <w:r>
        <w:t>S</w:t>
      </w:r>
      <w:bookmarkEnd w:id="869"/>
      <w:r>
        <w:t>ECTION 113.</w:t>
      </w:r>
      <w:r>
        <w:tab/>
      </w:r>
      <w:bookmarkStart w:name="dl_ec4beb4bb" w:id="870"/>
      <w:r>
        <w:t>S</w:t>
      </w:r>
      <w:bookmarkEnd w:id="870"/>
      <w:r>
        <w:t>ection 44‑3‑10 of the S.C. Code is amended to read:</w:t>
      </w:r>
    </w:p>
    <w:p w:rsidR="004003A5" w:rsidP="004003A5" w:rsidRDefault="004003A5" w14:paraId="5E1D8E85" w14:textId="77777777">
      <w:pPr>
        <w:pStyle w:val="sccodifiedsection"/>
      </w:pPr>
    </w:p>
    <w:p w:rsidR="004003A5" w:rsidP="004003A5" w:rsidRDefault="004003A5" w14:paraId="44B0586D" w14:textId="2025B04B">
      <w:pPr>
        <w:pStyle w:val="sccodifiedsection"/>
      </w:pPr>
      <w:r>
        <w:tab/>
      </w:r>
      <w:bookmarkStart w:name="cs_T44C3N10_9db3a1162" w:id="871"/>
      <w:r>
        <w:t>S</w:t>
      </w:r>
      <w:bookmarkEnd w:id="871"/>
      <w:r>
        <w:t>ection 44‑3‑10.</w:t>
      </w:r>
      <w:r>
        <w:tab/>
        <w:t xml:space="preserve">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w:t>
      </w:r>
      <w:r w:rsidR="00C91360">
        <w:rPr>
          <w:rStyle w:val="scinsert"/>
        </w:rPr>
        <w:t xml:space="preserve">Public </w:t>
      </w:r>
      <w:r>
        <w:t>Health</w:t>
      </w:r>
      <w:r>
        <w:rPr>
          <w:rStyle w:val="scstrike"/>
        </w:rPr>
        <w:t xml:space="preserve"> and Environmental Control</w:t>
      </w:r>
      <w:r>
        <w:t xml:space="preserve">. The rules and regulations or operational procedures of any board established hereunder shall not be in conflict with any rule, regulation, or procedure of the Department of </w:t>
      </w:r>
      <w:r w:rsidR="00C91360">
        <w:rPr>
          <w:rStyle w:val="scinsert"/>
        </w:rPr>
        <w:t xml:space="preserve">Public </w:t>
      </w:r>
      <w:r>
        <w:t>Health</w:t>
      </w:r>
      <w:r>
        <w:rPr>
          <w:rStyle w:val="scstrike"/>
        </w:rPr>
        <w:t xml:space="preserve"> and Environmental Control</w:t>
      </w:r>
      <w:r>
        <w:t xml:space="preserve">, and in the event of any conflict, the rules, regulations and procedures of the Department of </w:t>
      </w:r>
      <w:r w:rsidR="00C91360">
        <w:rPr>
          <w:rStyle w:val="scinsert"/>
        </w:rPr>
        <w:t xml:space="preserve">Public </w:t>
      </w:r>
      <w:r>
        <w:t>Health</w:t>
      </w:r>
      <w:r>
        <w:rPr>
          <w:rStyle w:val="scstrike"/>
        </w:rPr>
        <w:t xml:space="preserve"> and Environmental Control</w:t>
      </w:r>
      <w:r>
        <w:t xml:space="preserve"> shall prevail. Municipal boards of health shall, when requested by the Department of </w:t>
      </w:r>
      <w:r w:rsidR="00C91360">
        <w:rPr>
          <w:rStyle w:val="scinsert"/>
        </w:rPr>
        <w:t xml:space="preserve">Public </w:t>
      </w:r>
      <w:r>
        <w:t>Health</w:t>
      </w:r>
      <w:r>
        <w:rPr>
          <w:rStyle w:val="scstrike"/>
        </w:rPr>
        <w:t xml:space="preserve"> and Environmental Control</w:t>
      </w:r>
      <w:r>
        <w:t xml:space="preserve">, make reports on their activities to the Department of </w:t>
      </w:r>
      <w:r w:rsidR="00C91360">
        <w:rPr>
          <w:rStyle w:val="scinsert"/>
        </w:rPr>
        <w:t xml:space="preserve">Public </w:t>
      </w:r>
      <w:r>
        <w:t>Health</w:t>
      </w:r>
      <w:r>
        <w:rPr>
          <w:rStyle w:val="scstrike"/>
        </w:rPr>
        <w:t xml:space="preserve"> and Environmental Control</w:t>
      </w:r>
      <w:r>
        <w:t>.</w:t>
      </w:r>
    </w:p>
    <w:p w:rsidR="00C91360" w:rsidP="00C91360" w:rsidRDefault="00C91360" w14:paraId="166420C3" w14:textId="77777777">
      <w:pPr>
        <w:pStyle w:val="scemptyline"/>
      </w:pPr>
    </w:p>
    <w:p w:rsidR="00C91360" w:rsidP="00C91360" w:rsidRDefault="00C91360" w14:paraId="1CC125B8" w14:textId="77777777">
      <w:pPr>
        <w:pStyle w:val="scdirectionallanguage"/>
      </w:pPr>
      <w:bookmarkStart w:name="bs_num_114_ffcec4771" w:id="872"/>
      <w:r>
        <w:t>S</w:t>
      </w:r>
      <w:bookmarkEnd w:id="872"/>
      <w:r>
        <w:t>ECTION 114.</w:t>
      </w:r>
      <w:r>
        <w:tab/>
      </w:r>
      <w:bookmarkStart w:name="dl_a4c3c11e3" w:id="873"/>
      <w:r>
        <w:t>S</w:t>
      </w:r>
      <w:bookmarkEnd w:id="873"/>
      <w:r>
        <w:t>ection 44‑3‑150 of the S.C. Code is amended to read:</w:t>
      </w:r>
    </w:p>
    <w:p w:rsidR="00C91360" w:rsidP="00C91360" w:rsidRDefault="00C91360" w14:paraId="3D90AE5F" w14:textId="77777777">
      <w:pPr>
        <w:pStyle w:val="sccodifiedsection"/>
      </w:pPr>
    </w:p>
    <w:p w:rsidR="00C91360" w:rsidP="00C91360" w:rsidRDefault="00C91360" w14:paraId="16646563" w14:textId="0F19A360">
      <w:pPr>
        <w:pStyle w:val="sccodifiedsection"/>
      </w:pPr>
      <w:r>
        <w:tab/>
      </w:r>
      <w:bookmarkStart w:name="cs_T44C3N150_addfed63c" w:id="874"/>
      <w:r>
        <w:t>S</w:t>
      </w:r>
      <w:bookmarkEnd w:id="874"/>
      <w:r>
        <w:t>ection 44‑3‑150.</w:t>
      </w:r>
      <w:r>
        <w:tab/>
        <w:t xml:space="preserve">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w:t>
      </w:r>
      <w:r>
        <w:lastRenderedPageBreak/>
        <w:t xml:space="preserve">Director of the Department of </w:t>
      </w:r>
      <w:r w:rsidR="00C4767D">
        <w:rPr>
          <w:rStyle w:val="scinsert"/>
        </w:rPr>
        <w:t xml:space="preserve">Public </w:t>
      </w:r>
      <w:r>
        <w:t>Health</w:t>
      </w:r>
      <w:r>
        <w:rPr>
          <w:rStyle w:val="scstrike"/>
        </w:rPr>
        <w:t xml:space="preserve"> and Environmental Control</w:t>
      </w:r>
      <w:r>
        <w:t>.</w:t>
      </w:r>
    </w:p>
    <w:p w:rsidR="001968B9" w:rsidP="001968B9" w:rsidRDefault="001968B9" w14:paraId="0AE034F0" w14:textId="77777777">
      <w:pPr>
        <w:pStyle w:val="scemptyline"/>
      </w:pPr>
    </w:p>
    <w:p w:rsidR="001968B9" w:rsidP="001968B9" w:rsidRDefault="001968B9" w14:paraId="70D4FAF2" w14:textId="341A63E6">
      <w:pPr>
        <w:pStyle w:val="scdirectionallanguage"/>
      </w:pPr>
      <w:bookmarkStart w:name="bs_num_115_7be89314e" w:id="875"/>
      <w:r>
        <w:t>S</w:t>
      </w:r>
      <w:bookmarkEnd w:id="875"/>
      <w:r>
        <w:t>ECTION 115.</w:t>
      </w:r>
      <w:r>
        <w:tab/>
      </w:r>
      <w:bookmarkStart w:name="dl_802483b79" w:id="876"/>
      <w:r>
        <w:t>S</w:t>
      </w:r>
      <w:bookmarkEnd w:id="876"/>
      <w:r>
        <w:t>ection 44-4-130(F), (I), (K), (L), and (W) of the S.C. Code is amended to read:</w:t>
      </w:r>
    </w:p>
    <w:p w:rsidR="001968B9" w:rsidP="001968B9" w:rsidRDefault="001968B9" w14:paraId="23BFC6C2" w14:textId="77777777">
      <w:pPr>
        <w:pStyle w:val="sccodifiedsection"/>
      </w:pPr>
    </w:p>
    <w:p w:rsidR="001968B9" w:rsidP="001968B9" w:rsidRDefault="001968B9" w14:paraId="0DCC8446" w14:textId="21F76CB1">
      <w:pPr>
        <w:pStyle w:val="sccodifiedsection"/>
      </w:pPr>
      <w:bookmarkStart w:name="cs_T44C4N130_2d36acda8" w:id="877"/>
      <w:r>
        <w:tab/>
      </w:r>
      <w:bookmarkStart w:name="ss_T44C4N130SF_lv1_95f717daf" w:id="878"/>
      <w:bookmarkEnd w:id="877"/>
      <w:r>
        <w:t>(</w:t>
      </w:r>
      <w:bookmarkEnd w:id="878"/>
      <w:r>
        <w:t>F)</w:t>
      </w:r>
      <w:r>
        <w:rPr>
          <w:rStyle w:val="scstrike"/>
        </w:rPr>
        <w:t xml:space="preserve"> “Commissioner”</w:t>
      </w:r>
      <w:r w:rsidR="00117464">
        <w:rPr>
          <w:rStyle w:val="scinsert"/>
        </w:rPr>
        <w:t xml:space="preserve"> “Director”</w:t>
      </w:r>
      <w:r>
        <w:t xml:space="preserve"> means the </w:t>
      </w:r>
      <w:r>
        <w:rPr>
          <w:rStyle w:val="scstrike"/>
        </w:rPr>
        <w:t>Commissioner</w:t>
      </w:r>
      <w:r w:rsidR="00117464">
        <w:rPr>
          <w:rStyle w:val="scinsert"/>
        </w:rPr>
        <w:t>Director</w:t>
      </w:r>
      <w:r>
        <w:t xml:space="preserve"> of the Department of </w:t>
      </w:r>
      <w:r w:rsidR="00117464">
        <w:rPr>
          <w:rStyle w:val="scinsert"/>
        </w:rPr>
        <w:t xml:space="preserve">Public </w:t>
      </w:r>
      <w:r>
        <w:t>Health</w:t>
      </w:r>
      <w:r>
        <w:rPr>
          <w:rStyle w:val="scstrike"/>
        </w:rPr>
        <w:t xml:space="preserve"> and Environmental Control</w:t>
      </w:r>
      <w:r>
        <w:t>.</w:t>
      </w:r>
    </w:p>
    <w:p w:rsidR="001968B9" w:rsidP="001968B9" w:rsidRDefault="001968B9" w14:paraId="319B9746" w14:textId="77777777">
      <w:pPr>
        <w:pStyle w:val="sccodifiedsection"/>
      </w:pPr>
    </w:p>
    <w:p w:rsidR="001968B9" w:rsidP="001968B9" w:rsidRDefault="001968B9" w14:paraId="6470CF1D" w14:textId="6C6A6E03">
      <w:pPr>
        <w:pStyle w:val="sccodifiedsection"/>
      </w:pPr>
      <w:r>
        <w:tab/>
      </w:r>
      <w:bookmarkStart w:name="ss_T44C4N130SI_lv2_928e6ac5e" w:id="879"/>
      <w:r>
        <w:t>(</w:t>
      </w:r>
      <w:bookmarkEnd w:id="879"/>
      <w:r>
        <w:t>I)</w:t>
      </w:r>
      <w:r>
        <w:rPr>
          <w:rStyle w:val="scstrike"/>
        </w:rPr>
        <w:t xml:space="preserve"> “DHEC”</w:t>
      </w:r>
      <w:r w:rsidR="00117464">
        <w:rPr>
          <w:rStyle w:val="scinsert"/>
        </w:rPr>
        <w:t xml:space="preserve"> “DPH”</w:t>
      </w:r>
      <w:r>
        <w:t xml:space="preserve"> means the Department of </w:t>
      </w:r>
      <w:r w:rsidR="00117464">
        <w:rPr>
          <w:rStyle w:val="scinsert"/>
        </w:rPr>
        <w:t xml:space="preserve">Public </w:t>
      </w:r>
      <w:r>
        <w:t xml:space="preserve">Health </w:t>
      </w:r>
      <w:r>
        <w:rPr>
          <w:rStyle w:val="scstrike"/>
        </w:rPr>
        <w:t xml:space="preserve">and Environmental Control </w:t>
      </w:r>
      <w:r>
        <w:t xml:space="preserve">or any person authorized to act on behalf of the Department of </w:t>
      </w:r>
      <w:r w:rsidR="00117464">
        <w:rPr>
          <w:rStyle w:val="scinsert"/>
        </w:rPr>
        <w:t xml:space="preserve">Public </w:t>
      </w:r>
      <w:r>
        <w:t>Health</w:t>
      </w:r>
      <w:r>
        <w:rPr>
          <w:rStyle w:val="scstrike"/>
        </w:rPr>
        <w:t xml:space="preserve"> and Environmental Control</w:t>
      </w:r>
      <w:r>
        <w:t>.</w:t>
      </w:r>
    </w:p>
    <w:p w:rsidR="001968B9" w:rsidP="001968B9" w:rsidRDefault="001968B9" w14:paraId="19CEE4A1" w14:textId="77777777">
      <w:pPr>
        <w:pStyle w:val="sccodifiedsection"/>
      </w:pPr>
    </w:p>
    <w:p w:rsidR="001968B9" w:rsidP="001968B9" w:rsidRDefault="001968B9" w14:paraId="723C35AD" w14:textId="5BADF6AC">
      <w:pPr>
        <w:pStyle w:val="sccodifiedsection"/>
      </w:pPr>
      <w:r>
        <w:tab/>
      </w:r>
      <w:bookmarkStart w:name="ss_T44C4N130SK_lv1_753df1d46" w:id="880"/>
      <w:r>
        <w:t>(</w:t>
      </w:r>
      <w:bookmarkEnd w:id="880"/>
      <w:r>
        <w:t xml:space="preserve">K) “Health care facility” </w:t>
      </w:r>
      <w:r w:rsidR="00117464">
        <w:rPr>
          <w:rStyle w:val="scinsert"/>
        </w:rPr>
        <w:t xml:space="preserve">or “healthcare facility” </w:t>
      </w:r>
      <w:r>
        <w:t xml:space="preserve">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w:t>
      </w:r>
      <w:r>
        <w:rPr>
          <w:rStyle w:val="scstrike"/>
        </w:rPr>
        <w:t>health care</w:t>
      </w:r>
      <w:r w:rsidR="00117464">
        <w:rPr>
          <w:rStyle w:val="scinsert"/>
        </w:rPr>
        <w:t>healthcare</w:t>
      </w:r>
      <w:r>
        <w:t xml:space="preserve"> professions or services.</w:t>
      </w:r>
    </w:p>
    <w:p w:rsidR="001968B9" w:rsidP="001968B9" w:rsidRDefault="001968B9" w14:paraId="78E4149E" w14:textId="3D6BEFCB">
      <w:pPr>
        <w:pStyle w:val="sccodifiedsection"/>
      </w:pPr>
      <w:r>
        <w:tab/>
      </w:r>
      <w:bookmarkStart w:name="ss_T44C4N130SL_lv1_f1c9baa76" w:id="881"/>
      <w:r>
        <w:t>(</w:t>
      </w:r>
      <w:bookmarkEnd w:id="881"/>
      <w:r>
        <w:t xml:space="preserve">L) “Health care provider” </w:t>
      </w:r>
      <w:r w:rsidR="00117464">
        <w:rPr>
          <w:rStyle w:val="scinsert"/>
        </w:rPr>
        <w:t xml:space="preserve">or “healthcare provider” </w:t>
      </w:r>
      <w:r>
        <w:t xml:space="preserve">means any person or entity who provides </w:t>
      </w:r>
      <w:r>
        <w:rPr>
          <w:rStyle w:val="scstrike"/>
        </w:rPr>
        <w:t>health care</w:t>
      </w:r>
      <w:r w:rsidR="00117464">
        <w:rPr>
          <w:rStyle w:val="scinsert"/>
        </w:rPr>
        <w:t>healthcare</w:t>
      </w:r>
      <w:r>
        <w:t xml:space="preserv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rsidR="001968B9" w:rsidP="001968B9" w:rsidRDefault="001968B9" w14:paraId="206A3063" w14:textId="77777777">
      <w:pPr>
        <w:pStyle w:val="sccodifiedsection"/>
      </w:pPr>
    </w:p>
    <w:p w:rsidR="001968B9" w:rsidP="001968B9" w:rsidRDefault="001968B9" w14:paraId="0F29DC34" w14:textId="0C50548D">
      <w:pPr>
        <w:pStyle w:val="sccodifiedsection"/>
      </w:pPr>
      <w:r>
        <w:tab/>
      </w:r>
      <w:bookmarkStart w:name="ss_T44C4N130SW_lv1_9182d7744" w:id="882"/>
      <w:r>
        <w:t>(</w:t>
      </w:r>
      <w:bookmarkEnd w:id="882"/>
      <w:r>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00117464">
        <w:rPr>
          <w:rStyle w:val="scinsert"/>
        </w:rPr>
        <w:lastRenderedPageBreak/>
        <w:t xml:space="preserve">Public </w:t>
      </w:r>
      <w:r>
        <w:t>Health</w:t>
      </w:r>
      <w:r>
        <w:rPr>
          <w:rStyle w:val="scstrike"/>
        </w:rPr>
        <w:t xml:space="preserve"> and Environmental Control</w:t>
      </w:r>
      <w:r>
        <w:t>.</w:t>
      </w:r>
    </w:p>
    <w:p w:rsidR="00177E45" w:rsidP="00177E45" w:rsidRDefault="00177E45" w14:paraId="77900612" w14:textId="565B7F27">
      <w:pPr>
        <w:pStyle w:val="scemptyline"/>
      </w:pPr>
    </w:p>
    <w:p w:rsidR="00177E45" w:rsidP="00177E45" w:rsidRDefault="00177E45" w14:paraId="489A6477" w14:textId="77777777">
      <w:pPr>
        <w:pStyle w:val="sccodifiedsection"/>
      </w:pPr>
      <w:bookmarkStart w:name="bs_num_116_ebcc8ae46" w:id="883"/>
      <w:r>
        <w:t>S</w:t>
      </w:r>
      <w:bookmarkEnd w:id="883"/>
      <w:r>
        <w:t>ECTION 116.</w:t>
      </w:r>
      <w:r>
        <w:tab/>
      </w:r>
      <w:bookmarkStart w:name="dl_701aa067b" w:id="884"/>
      <w:r>
        <w:t>S</w:t>
      </w:r>
      <w:bookmarkEnd w:id="884"/>
      <w:r>
        <w:t>ections 44‑4‑300 through 44‑4‑340 of the S.C. Code are amended to read:</w:t>
      </w:r>
    </w:p>
    <w:p w:rsidR="00177E45" w:rsidP="00177E45" w:rsidRDefault="00177E45" w14:paraId="1CB175E9" w14:textId="77777777">
      <w:pPr>
        <w:pStyle w:val="sccodifiedsection"/>
      </w:pPr>
    </w:p>
    <w:p w:rsidR="00177E45" w:rsidP="00177E45" w:rsidRDefault="00177E45" w14:paraId="58328C85" w14:textId="7DA35DDC">
      <w:pPr>
        <w:pStyle w:val="sccodifiedsection"/>
      </w:pPr>
      <w:r>
        <w:tab/>
      </w:r>
      <w:bookmarkStart w:name="cs_T44C4N300_c48e09de4" w:id="885"/>
      <w:r>
        <w:t>S</w:t>
      </w:r>
      <w:bookmarkEnd w:id="885"/>
      <w:r>
        <w:t>ection 44‑4‑300.</w:t>
      </w:r>
      <w:r>
        <w:tab/>
      </w:r>
      <w:bookmarkStart w:name="up_cb7b51c1c" w:id="886"/>
      <w:r>
        <w:t>A</w:t>
      </w:r>
      <w:bookmarkEnd w:id="886"/>
      <w:r>
        <w:t xml:space="preserve">fter the declaration of a state of public health emergency, </w:t>
      </w:r>
      <w:r>
        <w:rPr>
          <w:rStyle w:val="scstrike"/>
        </w:rPr>
        <w:t>DHEC</w:t>
      </w:r>
      <w:r w:rsidR="004B388F">
        <w:rPr>
          <w:rStyle w:val="scinsert"/>
        </w:rPr>
        <w:t>DPH</w:t>
      </w:r>
      <w:r>
        <w:t xml:space="preserve">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177E45" w:rsidP="00177E45" w:rsidRDefault="00177E45" w14:paraId="5C43BB56" w14:textId="47AAB4C7">
      <w:pPr>
        <w:pStyle w:val="sccodifiedsection"/>
      </w:pPr>
      <w:r>
        <w:tab/>
      </w:r>
      <w:bookmarkStart w:name="ss_T44C4N300S1_lv1_d510e7b4f" w:id="887"/>
      <w:r>
        <w:t>(</w:t>
      </w:r>
      <w:bookmarkEnd w:id="887"/>
      <w:r>
        <w:t>1) to close, direct and compel the evacuation of, or to decontaminate or cause to be decontaminated, any facility of which there is reasonable cause to believe that it may endanger the public health; and</w:t>
      </w:r>
    </w:p>
    <w:p w:rsidR="00177E45" w:rsidP="00177E45" w:rsidRDefault="00177E45" w14:paraId="3CF3B075" w14:textId="77777777">
      <w:pPr>
        <w:pStyle w:val="sccodifiedsection"/>
      </w:pPr>
      <w:r>
        <w:tab/>
      </w:r>
      <w:bookmarkStart w:name="ss_T44C4N300S2_lv1_6f90c7b85" w:id="888"/>
      <w:r>
        <w:t>(</w:t>
      </w:r>
      <w:bookmarkEnd w:id="888"/>
      <w:r>
        <w:t>2) to decontaminate or cause to be decontaminated, any material of which there is reasonable cause to believe that it may endanger the public health.</w:t>
      </w:r>
    </w:p>
    <w:p w:rsidR="00177E45" w:rsidP="00177E45" w:rsidRDefault="00177E45" w14:paraId="01FD8AB6" w14:textId="77777777">
      <w:pPr>
        <w:pStyle w:val="sccodifiedsection"/>
      </w:pPr>
    </w:p>
    <w:p w:rsidR="00177E45" w:rsidP="00177E45" w:rsidRDefault="00177E45" w14:paraId="049D7FD8" w14:textId="7751230C">
      <w:pPr>
        <w:pStyle w:val="sccodifiedsection"/>
      </w:pPr>
      <w:r>
        <w:tab/>
      </w:r>
      <w:bookmarkStart w:name="cs_T44C4N310_ceab4dfcf" w:id="889"/>
      <w:r>
        <w:t>S</w:t>
      </w:r>
      <w:bookmarkEnd w:id="889"/>
      <w:r>
        <w:t>ection 44‑4‑310.</w:t>
      </w:r>
      <w:r>
        <w:tab/>
      </w:r>
      <w:r>
        <w:rPr>
          <w:rStyle w:val="scstrike"/>
        </w:rPr>
        <w:t>DHEC</w:t>
      </w:r>
      <w:r w:rsidR="004B388F">
        <w:rPr>
          <w:rStyle w:val="scinsert"/>
        </w:rPr>
        <w:t>DPH</w:t>
      </w:r>
      <w:r>
        <w:t xml:space="preserve">, in coordination with the guidelines of the State Emergency Operations Plan, may, for such period as the state of public health emergency exists and as may be reasonable and necessary for emergency response, require a </w:t>
      </w:r>
      <w:r>
        <w:rPr>
          <w:rStyle w:val="scstrike"/>
        </w:rPr>
        <w:t>health care</w:t>
      </w:r>
      <w:r w:rsidR="007D09A9">
        <w:rPr>
          <w:rStyle w:val="scinsert"/>
        </w:rPr>
        <w:t>healthcare</w:t>
      </w:r>
      <w:r>
        <w:t xml:space="preserve"> facility to provide services or the use of its facility if the services are reasonable and necessary to respond to the public health emergency as a condition of licensure, authorization, or the ability to continue doing business in the State as a </w:t>
      </w:r>
      <w:r>
        <w:rPr>
          <w:rStyle w:val="scstrike"/>
        </w:rPr>
        <w:t>health care</w:t>
      </w:r>
      <w:r w:rsidR="007D09A9">
        <w:rPr>
          <w:rStyle w:val="scinsert"/>
        </w:rPr>
        <w:t>healthcare</w:t>
      </w:r>
      <w:r>
        <w:t xml:space="preserve"> facility. When </w:t>
      </w:r>
      <w:r>
        <w:rPr>
          <w:rStyle w:val="scstrike"/>
        </w:rPr>
        <w:t>DHEC</w:t>
      </w:r>
      <w:r w:rsidR="004B388F">
        <w:rPr>
          <w:rStyle w:val="scinsert"/>
        </w:rPr>
        <w:t>DPH</w:t>
      </w:r>
      <w:r>
        <w:t xml:space="preserve"> needs the use or services of the facility to isolate or quarantine individuals during a public health emergency, the management and supervision of the </w:t>
      </w:r>
      <w:r>
        <w:rPr>
          <w:rStyle w:val="scstrike"/>
        </w:rPr>
        <w:t>health care</w:t>
      </w:r>
      <w:r w:rsidR="007D09A9">
        <w:rPr>
          <w:rStyle w:val="scinsert"/>
        </w:rPr>
        <w:t>healthcare</w:t>
      </w:r>
      <w:r>
        <w:t xml:space="preserve"> facility must be coordinated with </w:t>
      </w:r>
      <w:r>
        <w:rPr>
          <w:rStyle w:val="scstrike"/>
        </w:rPr>
        <w:t>DHEC</w:t>
      </w:r>
      <w:r w:rsidR="004B388F">
        <w:rPr>
          <w:rStyle w:val="scinsert"/>
        </w:rPr>
        <w:t>DPH</w:t>
      </w:r>
      <w:r>
        <w:t xml:space="preserve"> to ensure protection of existing patients and compliance with the terms of this act.</w:t>
      </w:r>
    </w:p>
    <w:p w:rsidR="00177E45" w:rsidP="00177E45" w:rsidRDefault="00177E45" w14:paraId="50CA2D5F" w14:textId="77777777">
      <w:pPr>
        <w:pStyle w:val="sccodifiedsection"/>
      </w:pPr>
    </w:p>
    <w:p w:rsidR="00177E45" w:rsidP="00177E45" w:rsidRDefault="00177E45" w14:paraId="248A2EE4" w14:textId="11713943">
      <w:pPr>
        <w:pStyle w:val="sccodifiedsection"/>
      </w:pPr>
      <w:r>
        <w:tab/>
      </w:r>
      <w:bookmarkStart w:name="cs_T44C4N320_739a96817" w:id="890"/>
      <w:r>
        <w:t>S</w:t>
      </w:r>
      <w:bookmarkEnd w:id="890"/>
      <w:r>
        <w:t>ection 44‑4‑320.</w:t>
      </w:r>
      <w:r>
        <w:tab/>
      </w:r>
      <w:bookmarkStart w:name="ss_T44C4N320SA_lv1_f95ee853a" w:id="891"/>
      <w:r>
        <w:t>(</w:t>
      </w:r>
      <w:bookmarkEnd w:id="891"/>
      <w:r>
        <w:t xml:space="preserve">A) </w:t>
      </w:r>
      <w:r>
        <w:rPr>
          <w:rStyle w:val="scstrike"/>
        </w:rPr>
        <w:t>DHEC</w:t>
      </w:r>
      <w:r w:rsidR="004B388F">
        <w:rPr>
          <w:rStyle w:val="scinsert"/>
        </w:rPr>
        <w:t>DPH</w:t>
      </w:r>
      <w:r>
        <w:t xml:space="preserve"> must coordinate with coroners, medical examiners, and funeral directors, for such period as the state of public health emergency exists, to exercise, in addition to existing powers, the following powers regarding the safe disposal of human remains:</w:t>
      </w:r>
    </w:p>
    <w:p w:rsidR="00177E45" w:rsidP="00177E45" w:rsidRDefault="00177E45" w14:paraId="76846622" w14:textId="77777777">
      <w:pPr>
        <w:pStyle w:val="sccodifiedsection"/>
      </w:pPr>
      <w:r>
        <w:tab/>
      </w:r>
      <w:r>
        <w:tab/>
      </w:r>
      <w:bookmarkStart w:name="ss_T44C4N320S1_lv2_48a93e0db" w:id="892"/>
      <w:r>
        <w:t>(</w:t>
      </w:r>
      <w:bookmarkEnd w:id="892"/>
      <w:r>
        <w:t>1) to take possession or control of any human remains which cannot be safely handled otherwise;</w:t>
      </w:r>
    </w:p>
    <w:p w:rsidR="00177E45" w:rsidP="00177E45" w:rsidRDefault="00177E45" w14:paraId="0813C0ED" w14:textId="77777777">
      <w:pPr>
        <w:pStyle w:val="sccodifiedsection"/>
      </w:pPr>
      <w:r>
        <w:tab/>
      </w:r>
      <w:r>
        <w:tab/>
      </w:r>
      <w:bookmarkStart w:name="ss_T44C4N320S2_lv2_e22c2bb34" w:id="893"/>
      <w:r>
        <w:t>(</w:t>
      </w:r>
      <w:bookmarkEnd w:id="893"/>
      <w:r>
        <w:t>2) to order the disposal of human remains of a person who has died of an infectious disease through burial or cremation within twenty‑four hours after death;</w:t>
      </w:r>
    </w:p>
    <w:p w:rsidR="00177E45" w:rsidP="00177E45" w:rsidRDefault="00177E45" w14:paraId="36FF23C9" w14:textId="3EC5B22F">
      <w:pPr>
        <w:pStyle w:val="sccodifiedsection"/>
      </w:pPr>
      <w:r>
        <w:tab/>
      </w:r>
      <w:r>
        <w:tab/>
      </w:r>
      <w:bookmarkStart w:name="ss_T44C4N320S3_lv2_958733a1c" w:id="894"/>
      <w:r>
        <w:t>(</w:t>
      </w:r>
      <w:bookmarkEnd w:id="894"/>
      <w:r>
        <w:t xml:space="preserve">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w:t>
      </w:r>
      <w:r>
        <w:rPr>
          <w:rStyle w:val="scstrike"/>
        </w:rPr>
        <w:t>DHEC</w:t>
      </w:r>
      <w:r w:rsidR="004B388F">
        <w:rPr>
          <w:rStyle w:val="scinsert"/>
        </w:rPr>
        <w:t>DPH</w:t>
      </w:r>
      <w:r>
        <w:t xml:space="preserve"> must coordinate with the business or facility on the management or supervision of the business or facility; and</w:t>
      </w:r>
    </w:p>
    <w:p w:rsidR="00177E45" w:rsidP="00177E45" w:rsidRDefault="00177E45" w14:paraId="43A09290" w14:textId="77777777">
      <w:pPr>
        <w:pStyle w:val="sccodifiedsection"/>
      </w:pPr>
      <w:r>
        <w:lastRenderedPageBreak/>
        <w:tab/>
      </w:r>
      <w:r>
        <w:tab/>
      </w:r>
      <w:bookmarkStart w:name="ss_T44C4N320S4_lv2_12332b233" w:id="895"/>
      <w:r>
        <w:t>(</w:t>
      </w:r>
      <w:bookmarkEnd w:id="895"/>
      <w:r>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177E45" w:rsidP="00177E45" w:rsidRDefault="00177E45" w14:paraId="0680CBEC" w14:textId="39482C8D">
      <w:pPr>
        <w:pStyle w:val="sccodifiedsection"/>
      </w:pPr>
      <w:r>
        <w:tab/>
      </w:r>
      <w:bookmarkStart w:name="ss_T44C4N320SB_lv1_85ad5df2a" w:id="896"/>
      <w:r>
        <w:t>(</w:t>
      </w:r>
      <w:bookmarkEnd w:id="896"/>
      <w:r>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w:t>
      </w:r>
      <w:r>
        <w:rPr>
          <w:rStyle w:val="scstrike"/>
        </w:rPr>
        <w:t>DHEC</w:t>
      </w:r>
      <w:r w:rsidR="004B388F">
        <w:rPr>
          <w:rStyle w:val="scinsert"/>
        </w:rPr>
        <w:t>DPH</w:t>
      </w:r>
      <w:r>
        <w:t>,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177E45" w:rsidP="00177E45" w:rsidRDefault="00177E45" w14:paraId="4FE6C132" w14:textId="77777777">
      <w:pPr>
        <w:pStyle w:val="sccodifiedsection"/>
      </w:pPr>
      <w:r>
        <w:tab/>
      </w:r>
      <w:bookmarkStart w:name="ss_T44C4N320SC_lv1_694a9edd2" w:id="897"/>
      <w:r>
        <w:t>(</w:t>
      </w:r>
      <w:bookmarkEnd w:id="897"/>
      <w:r>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177E45" w:rsidP="00177E45" w:rsidRDefault="00177E45" w14:paraId="444E8074" w14:textId="33A5D4F3">
      <w:pPr>
        <w:pStyle w:val="sccodifiedsection"/>
      </w:pPr>
      <w:r>
        <w:tab/>
      </w:r>
      <w:bookmarkStart w:name="ss_T44C4N320SD_lv1_87c0f6af6" w:id="898"/>
      <w:r>
        <w:t>(</w:t>
      </w:r>
      <w:bookmarkEnd w:id="898"/>
      <w:r>
        <w:t xml:space="preserve">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w:t>
      </w:r>
      <w:r>
        <w:rPr>
          <w:rStyle w:val="scstrike"/>
        </w:rPr>
        <w:t>DHEC</w:t>
      </w:r>
      <w:r w:rsidR="004B388F">
        <w:rPr>
          <w:rStyle w:val="scinsert"/>
        </w:rPr>
        <w:t>DPH</w:t>
      </w:r>
      <w:r>
        <w:t>. Identification must be handled by the agencies that have laboratories suitable for DNA identification.</w:t>
      </w:r>
    </w:p>
    <w:p w:rsidR="00177E45" w:rsidP="00177E45" w:rsidRDefault="00177E45" w14:paraId="08E1548C" w14:textId="77777777">
      <w:pPr>
        <w:pStyle w:val="sccodifiedsection"/>
      </w:pPr>
    </w:p>
    <w:p w:rsidR="00177E45" w:rsidP="00177E45" w:rsidRDefault="00177E45" w14:paraId="32EE562F" w14:textId="3F4E2F6E">
      <w:pPr>
        <w:pStyle w:val="sccodifiedsection"/>
      </w:pPr>
      <w:r>
        <w:tab/>
      </w:r>
      <w:bookmarkStart w:name="cs_T44C4N330_c695c81ed" w:id="899"/>
      <w:r>
        <w:t>S</w:t>
      </w:r>
      <w:bookmarkEnd w:id="899"/>
      <w:r>
        <w:t>ection 44‑4‑330.</w:t>
      </w:r>
      <w:r>
        <w:tab/>
      </w:r>
      <w:bookmarkStart w:name="ss_T44C4N330SA_lv1_d7c409eb3" w:id="900"/>
      <w:r>
        <w:t>(</w:t>
      </w:r>
      <w:bookmarkEnd w:id="900"/>
      <w:r>
        <w:t xml:space="preserve">A) After the declaration of a public health emergency, </w:t>
      </w:r>
      <w:r>
        <w:rPr>
          <w:rStyle w:val="scstrike"/>
        </w:rPr>
        <w:t>DHEC</w:t>
      </w:r>
      <w:r w:rsidR="004B388F">
        <w:rPr>
          <w:rStyle w:val="scinsert"/>
        </w:rPr>
        <w:t>DPH</w:t>
      </w:r>
      <w:r>
        <w:t xml:space="preserve">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177E45" w:rsidP="00177E45" w:rsidRDefault="00177E45" w14:paraId="11B476AC" w14:textId="4C66F535">
      <w:pPr>
        <w:pStyle w:val="sccodifiedsection"/>
      </w:pPr>
      <w:r>
        <w:tab/>
      </w:r>
      <w:bookmarkStart w:name="ss_T44C4N330SB_lv1_e673f82de" w:id="901"/>
      <w:r>
        <w:t>(</w:t>
      </w:r>
      <w:bookmarkEnd w:id="901"/>
      <w:r>
        <w:t>B)</w:t>
      </w:r>
      <w:bookmarkStart w:name="ss_T44C4N330S1_lv2_a2c0b5f6f" w:id="902"/>
      <w:r>
        <w:t>(</w:t>
      </w:r>
      <w:bookmarkEnd w:id="902"/>
      <w:r>
        <w:t xml:space="preserve">1) If a state of public health emergency results in a statewide or regional shortage or threatened shortage of any product covered by subsection (a), whether or not such product has been purchased by </w:t>
      </w:r>
      <w:r>
        <w:rPr>
          <w:rStyle w:val="scstrike"/>
        </w:rPr>
        <w:t>DHEC</w:t>
      </w:r>
      <w:r w:rsidR="004B388F">
        <w:rPr>
          <w:rStyle w:val="scinsert"/>
        </w:rPr>
        <w:t>DPH</w:t>
      </w:r>
      <w:r>
        <w:t xml:space="preserve">, </w:t>
      </w:r>
      <w:r>
        <w:rPr>
          <w:rStyle w:val="scstrike"/>
        </w:rPr>
        <w:t>DHEC</w:t>
      </w:r>
      <w:r w:rsidR="004B388F">
        <w:rPr>
          <w:rStyle w:val="scinsert"/>
        </w:rPr>
        <w:t>DPH</w:t>
      </w:r>
      <w:r>
        <w:t xml:space="preserve">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w:t>
      </w:r>
      <w:r>
        <w:rPr>
          <w:rStyle w:val="scstrike"/>
        </w:rPr>
        <w:t>DHEC</w:t>
      </w:r>
      <w:r w:rsidR="004B388F">
        <w:rPr>
          <w:rStyle w:val="scinsert"/>
        </w:rPr>
        <w:t>DPH</w:t>
      </w:r>
      <w:r>
        <w:t xml:space="preserve"> must give preference to </w:t>
      </w:r>
      <w:r>
        <w:rPr>
          <w:rStyle w:val="scstrike"/>
        </w:rPr>
        <w:t>health care</w:t>
      </w:r>
      <w:r w:rsidR="007D09A9">
        <w:rPr>
          <w:rStyle w:val="scinsert"/>
        </w:rPr>
        <w:t>healthcare</w:t>
      </w:r>
      <w:r>
        <w:t xml:space="preserve"> providers, disaster response personnel, and mortuary staff.</w:t>
      </w:r>
    </w:p>
    <w:p w:rsidR="00177E45" w:rsidP="00177E45" w:rsidRDefault="00177E45" w14:paraId="34D239CC" w14:textId="7590449D">
      <w:pPr>
        <w:pStyle w:val="sccodifiedsection"/>
      </w:pPr>
      <w:r>
        <w:tab/>
      </w:r>
      <w:r>
        <w:tab/>
      </w:r>
      <w:bookmarkStart w:name="ss_T44C4N330S2_lv2_0a117db7f" w:id="903"/>
      <w:r>
        <w:t>(</w:t>
      </w:r>
      <w:bookmarkEnd w:id="903"/>
      <w:r>
        <w:t xml:space="preserve">2) During a state of public health emergency, </w:t>
      </w:r>
      <w:r>
        <w:rPr>
          <w:rStyle w:val="scstrike"/>
        </w:rPr>
        <w:t>DHEC</w:t>
      </w:r>
      <w:r w:rsidR="004B388F">
        <w:rPr>
          <w:rStyle w:val="scinsert"/>
        </w:rPr>
        <w:t>DPH</w:t>
      </w:r>
      <w:r>
        <w:t xml:space="preserve"> may procure, store, or distribute any antitoxins, serums, vaccines, immunizing agents, antibiotics, and other pharmaceutical agents or </w:t>
      </w:r>
      <w:r>
        <w:lastRenderedPageBreak/>
        <w:t>medical supplies located within the State as may be reasonable and necessary for emergency response, with the right to take immediate possession thereof.</w:t>
      </w:r>
    </w:p>
    <w:p w:rsidR="00177E45" w:rsidP="00177E45" w:rsidRDefault="00177E45" w14:paraId="30B61F74" w14:textId="5780C138">
      <w:pPr>
        <w:pStyle w:val="sccodifiedsection"/>
      </w:pPr>
      <w:r>
        <w:tab/>
      </w:r>
      <w:r>
        <w:tab/>
      </w:r>
      <w:bookmarkStart w:name="ss_T44C4N330S3_lv2_fb86debe3" w:id="904"/>
      <w:r>
        <w:t>(</w:t>
      </w:r>
      <w:bookmarkEnd w:id="904"/>
      <w:r>
        <w:t xml:space="preserve">3) If a public health emergency simultaneously affects more than one state, nothing in this section shall be construed to allow </w:t>
      </w:r>
      <w:r>
        <w:rPr>
          <w:rStyle w:val="scstrike"/>
        </w:rPr>
        <w:t>DHEC</w:t>
      </w:r>
      <w:r w:rsidR="004B388F">
        <w:rPr>
          <w:rStyle w:val="scinsert"/>
        </w:rPr>
        <w:t>DPH</w:t>
      </w:r>
      <w:r>
        <w:t xml:space="preserve"> to obtain antitoxins, serums, vaccines, immunizing agents, antibiotics, and other pharmaceutical agents or medical supplies for the primary purpose of hoarding such items or preventing their fair and equitable distribution among affected states.</w:t>
      </w:r>
    </w:p>
    <w:p w:rsidR="00177E45" w:rsidP="00177E45" w:rsidRDefault="00177E45" w14:paraId="451968A4" w14:textId="77777777">
      <w:pPr>
        <w:pStyle w:val="sccodifiedsection"/>
      </w:pPr>
    </w:p>
    <w:p w:rsidR="00177E45" w:rsidP="00177E45" w:rsidRDefault="00177E45" w14:paraId="71A677F5" w14:textId="70CE509B">
      <w:pPr>
        <w:pStyle w:val="sccodifiedsection"/>
      </w:pPr>
      <w:r>
        <w:tab/>
      </w:r>
      <w:bookmarkStart w:name="cs_T44C4N340_9cd96aa13" w:id="905"/>
      <w:r>
        <w:t>S</w:t>
      </w:r>
      <w:bookmarkEnd w:id="905"/>
      <w:r>
        <w:t>ection 44‑4‑340.</w:t>
      </w:r>
      <w:r>
        <w:tab/>
        <w:t xml:space="preserve">To the extent practicable and consistent with the protection of public health, prior to the destruction of any property under this article, </w:t>
      </w:r>
      <w:r>
        <w:rPr>
          <w:rStyle w:val="scstrike"/>
        </w:rPr>
        <w:t>DHEC</w:t>
      </w:r>
      <w:r w:rsidR="004B388F">
        <w:rPr>
          <w:rStyle w:val="scinsert"/>
        </w:rPr>
        <w:t>DPH</w:t>
      </w:r>
      <w:r>
        <w:t xml:space="preserve">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w:t>
      </w:r>
      <w:r>
        <w:rPr>
          <w:rStyle w:val="scstrike"/>
        </w:rPr>
        <w:t>DHEC</w:t>
      </w:r>
      <w:r w:rsidR="00217773">
        <w:rPr>
          <w:rStyle w:val="scinsert"/>
        </w:rPr>
        <w:t>DPH</w:t>
      </w:r>
      <w:r>
        <w:t xml:space="preserve"> through such proceedings must, after entry of the decree, be disposed of by destruction as the court may direct.</w:t>
      </w:r>
    </w:p>
    <w:p w:rsidR="004E5D7F" w:rsidP="004E5D7F" w:rsidRDefault="004E5D7F" w14:paraId="6F7BFF5B" w14:textId="77777777">
      <w:pPr>
        <w:pStyle w:val="scemptyline"/>
      </w:pPr>
    </w:p>
    <w:p w:rsidR="004E5D7F" w:rsidP="004E5D7F" w:rsidRDefault="004E5D7F" w14:paraId="49D6976A" w14:textId="77777777">
      <w:pPr>
        <w:pStyle w:val="scdirectionallanguage"/>
      </w:pPr>
      <w:bookmarkStart w:name="bs_num_117_faddbc391" w:id="906"/>
      <w:r>
        <w:t>S</w:t>
      </w:r>
      <w:bookmarkEnd w:id="906"/>
      <w:r>
        <w:t>ECTION 117.</w:t>
      </w:r>
      <w:r>
        <w:tab/>
      </w:r>
      <w:bookmarkStart w:name="dl_1bc220701" w:id="907"/>
      <w:r>
        <w:t>S</w:t>
      </w:r>
      <w:bookmarkEnd w:id="907"/>
      <w:r>
        <w:t>ections 44‑4‑500 through 44‑4‑570 of the S.C. Code are amended to read:</w:t>
      </w:r>
    </w:p>
    <w:p w:rsidR="004E5D7F" w:rsidP="004E5D7F" w:rsidRDefault="004E5D7F" w14:paraId="49E571EF" w14:textId="77777777">
      <w:pPr>
        <w:pStyle w:val="scemptyline"/>
      </w:pPr>
    </w:p>
    <w:p w:rsidR="004E5D7F" w:rsidP="004E5D7F" w:rsidRDefault="004E5D7F" w14:paraId="6C89131A" w14:textId="4A278E35">
      <w:pPr>
        <w:pStyle w:val="sccodifiedsection"/>
      </w:pPr>
      <w:r>
        <w:tab/>
      </w:r>
      <w:bookmarkStart w:name="cs_T44C4N500_4e94348f5" w:id="908"/>
      <w:r>
        <w:t>S</w:t>
      </w:r>
      <w:bookmarkEnd w:id="908"/>
      <w:r>
        <w:t>ection 44‑4‑500.</w:t>
      </w:r>
      <w:r>
        <w:tab/>
        <w:t xml:space="preserve">During a state of public health emergency, </w:t>
      </w:r>
      <w:r>
        <w:rPr>
          <w:rStyle w:val="scstrike"/>
        </w:rPr>
        <w:t>DHEC</w:t>
      </w:r>
      <w:r w:rsidR="00217773">
        <w:rPr>
          <w:rStyle w:val="scinsert"/>
        </w:rPr>
        <w:t>DPH</w:t>
      </w:r>
      <w:r>
        <w:t xml:space="preserve"> must use every available means to prevent the transmission of infectious disease and to ensure that all cases of infectious disease are subject to proper control and treatment.</w:t>
      </w:r>
    </w:p>
    <w:p w:rsidR="004E5D7F" w:rsidP="004E5D7F" w:rsidRDefault="004E5D7F" w14:paraId="7B45333D" w14:textId="77777777">
      <w:pPr>
        <w:pStyle w:val="sccodifiedsection"/>
      </w:pPr>
    </w:p>
    <w:p w:rsidR="004E5D7F" w:rsidP="004E5D7F" w:rsidRDefault="004E5D7F" w14:paraId="2A2ECCE0" w14:textId="6F524A60">
      <w:pPr>
        <w:pStyle w:val="sccodifiedsection"/>
      </w:pPr>
      <w:r>
        <w:tab/>
      </w:r>
      <w:bookmarkStart w:name="cs_T44C4N510_cc105861a" w:id="909"/>
      <w:r>
        <w:t>S</w:t>
      </w:r>
      <w:bookmarkEnd w:id="909"/>
      <w:r>
        <w:t>ection 44‑4‑510.</w:t>
      </w:r>
      <w:r>
        <w:tab/>
      </w:r>
      <w:bookmarkStart w:name="ss_T44C4N510SA_lv1_520d8f7a6" w:id="910"/>
      <w:r>
        <w:t>(</w:t>
      </w:r>
      <w:bookmarkEnd w:id="910"/>
      <w:r>
        <w:t xml:space="preserve">A)(1) During a state of public health emergency, </w:t>
      </w:r>
      <w:r>
        <w:rPr>
          <w:rStyle w:val="scstrike"/>
        </w:rPr>
        <w:t>DHEC</w:t>
      </w:r>
      <w:r w:rsidR="00217773">
        <w:rPr>
          <w:rStyle w:val="scinsert"/>
        </w:rPr>
        <w:t>DPH</w:t>
      </w:r>
      <w:r>
        <w:t xml:space="preserve"> may perform voluntary physical examinations or tests as necessary for the diagnosis or treatment of individuals.</w:t>
      </w:r>
    </w:p>
    <w:p w:rsidR="004E5D7F" w:rsidP="004E5D7F" w:rsidRDefault="004E5D7F" w14:paraId="2579D0EA" w14:textId="0F4C39D9">
      <w:pPr>
        <w:pStyle w:val="sccodifiedsection"/>
      </w:pPr>
      <w:r>
        <w:tab/>
      </w:r>
      <w:r>
        <w:tab/>
      </w:r>
      <w:bookmarkStart w:name="ss_T44C4N510S2_lv2_fd0f3366b" w:id="911"/>
      <w:r>
        <w:t>(</w:t>
      </w:r>
      <w:bookmarkEnd w:id="911"/>
      <w:r>
        <w:t xml:space="preserve">2) </w:t>
      </w:r>
      <w:r>
        <w:rPr>
          <w:rStyle w:val="scstrike"/>
        </w:rPr>
        <w:t>DHEC</w:t>
      </w:r>
      <w:r w:rsidR="00217773">
        <w:rPr>
          <w:rStyle w:val="scinsert"/>
        </w:rPr>
        <w:t>DPH</w:t>
      </w:r>
      <w:r>
        <w:t xml:space="preserve"> may isolate or quarantine, pursuant to the sections of this act and its existing powers under Section 44‑1‑140, any person whose refusal of physical examination or testing results in uncertainty regarding whether he or she has been exposed to or is infected with a contagious or possibly contagious disease or otherwise poses a danger to public health.</w:t>
      </w:r>
    </w:p>
    <w:p w:rsidR="004E5D7F" w:rsidP="004E5D7F" w:rsidRDefault="004E5D7F" w14:paraId="22FBAEB7" w14:textId="5622B684">
      <w:pPr>
        <w:pStyle w:val="sccodifiedsection"/>
      </w:pPr>
      <w:r>
        <w:tab/>
      </w:r>
      <w:bookmarkStart w:name="ss_T44C4N510SB_lv1_a8d0a6370" w:id="912"/>
      <w:r>
        <w:t>(</w:t>
      </w:r>
      <w:bookmarkEnd w:id="912"/>
      <w:r>
        <w:t>B)</w:t>
      </w:r>
      <w:bookmarkStart w:name="ss_T44C4N510S1_lv2_dd51b0a69" w:id="913"/>
      <w:r>
        <w:t>(</w:t>
      </w:r>
      <w:bookmarkEnd w:id="913"/>
      <w:r>
        <w:t xml:space="preserve">1) Physical examinations or tests may be performed by any qualified person authorized to do so by </w:t>
      </w:r>
      <w:r>
        <w:rPr>
          <w:rStyle w:val="scstrike"/>
        </w:rPr>
        <w:t>DHEC</w:t>
      </w:r>
      <w:r w:rsidR="00217773">
        <w:rPr>
          <w:rStyle w:val="scinsert"/>
        </w:rPr>
        <w:t>DPH</w:t>
      </w:r>
      <w:r>
        <w:t>.</w:t>
      </w:r>
    </w:p>
    <w:p w:rsidR="004E5D7F" w:rsidP="004E5D7F" w:rsidRDefault="004E5D7F" w14:paraId="0745201C" w14:textId="77777777">
      <w:pPr>
        <w:pStyle w:val="sccodifiedsection"/>
      </w:pPr>
      <w:r>
        <w:tab/>
      </w:r>
      <w:r>
        <w:tab/>
      </w:r>
      <w:bookmarkStart w:name="ss_T44C4N510S2_lv2_072d82cca" w:id="914"/>
      <w:r>
        <w:t>(</w:t>
      </w:r>
      <w:bookmarkEnd w:id="914"/>
      <w:r>
        <w:t>2) Physical examinations or tests must not be reasonably likely to result in serious harm to the affected individual.</w:t>
      </w:r>
    </w:p>
    <w:p w:rsidR="004E5D7F" w:rsidP="004E5D7F" w:rsidRDefault="004E5D7F" w14:paraId="63C780E5" w14:textId="77777777">
      <w:pPr>
        <w:pStyle w:val="sccodifiedsection"/>
      </w:pPr>
    </w:p>
    <w:p w:rsidR="004E5D7F" w:rsidP="004E5D7F" w:rsidRDefault="004E5D7F" w14:paraId="21FD26CC" w14:textId="62E96BBC">
      <w:pPr>
        <w:pStyle w:val="sccodifiedsection"/>
      </w:pPr>
      <w:r>
        <w:tab/>
      </w:r>
      <w:bookmarkStart w:name="cs_T44C4N520_982ed30a4" w:id="915"/>
      <w:r>
        <w:t>S</w:t>
      </w:r>
      <w:bookmarkEnd w:id="915"/>
      <w:r>
        <w:t>ection 44‑4‑520.</w:t>
      </w:r>
      <w:r>
        <w:tab/>
      </w:r>
      <w:bookmarkStart w:name="ss_T44C4N520SA_lv1_3b31ac5ca" w:id="916"/>
      <w:r>
        <w:t>(</w:t>
      </w:r>
      <w:bookmarkEnd w:id="916"/>
      <w:r>
        <w:t xml:space="preserve">A) During a state of public health emergency, </w:t>
      </w:r>
      <w:r>
        <w:rPr>
          <w:rStyle w:val="scstrike"/>
        </w:rPr>
        <w:t>DHEC</w:t>
      </w:r>
      <w:r w:rsidR="00217773">
        <w:rPr>
          <w:rStyle w:val="scinsert"/>
        </w:rPr>
        <w:t>DPH</w:t>
      </w:r>
      <w:r>
        <w:t xml:space="preserve"> may exercise the following emergency powers, in addition to its existing powers, over persons as necessary to address the public health emergency:</w:t>
      </w:r>
    </w:p>
    <w:p w:rsidR="004E5D7F" w:rsidP="004E5D7F" w:rsidRDefault="004E5D7F" w14:paraId="57CA120E" w14:textId="77777777">
      <w:pPr>
        <w:pStyle w:val="sccodifiedsection"/>
      </w:pPr>
      <w:r>
        <w:tab/>
      </w:r>
      <w:r>
        <w:tab/>
      </w:r>
      <w:bookmarkStart w:name="ss_T44C4N520S1_lv2_a6475f676" w:id="917"/>
      <w:r>
        <w:t>(</w:t>
      </w:r>
      <w:bookmarkEnd w:id="917"/>
      <w:r>
        <w:t xml:space="preserve">1) to vaccinate persons as protection against infectious disease and to prevent the spread of </w:t>
      </w:r>
      <w:r>
        <w:lastRenderedPageBreak/>
        <w:t>contagious or possibly contagious disease;</w:t>
      </w:r>
    </w:p>
    <w:p w:rsidR="004E5D7F" w:rsidP="004E5D7F" w:rsidRDefault="004E5D7F" w14:paraId="354B0170" w14:textId="32EA9C3B">
      <w:pPr>
        <w:pStyle w:val="sccodifiedsection"/>
      </w:pPr>
      <w:r>
        <w:tab/>
      </w:r>
      <w:r>
        <w:tab/>
      </w:r>
      <w:bookmarkStart w:name="ss_T44C4N520S2_lv2_9b2d15ce6" w:id="918"/>
      <w:r>
        <w:t>(</w:t>
      </w:r>
      <w:bookmarkEnd w:id="918"/>
      <w:r>
        <w:t>2) to treat persons exposed to or infected with disease; and</w:t>
      </w:r>
    </w:p>
    <w:p w:rsidR="004E5D7F" w:rsidP="004E5D7F" w:rsidRDefault="004E5D7F" w14:paraId="27C2F970" w14:textId="59642681">
      <w:pPr>
        <w:pStyle w:val="sccodifiedsection"/>
      </w:pPr>
      <w:r>
        <w:tab/>
      </w:r>
      <w:r>
        <w:tab/>
      </w:r>
      <w:bookmarkStart w:name="ss_T44C4N520S3_lv2_0f89a538d" w:id="919"/>
      <w:r>
        <w:t>(</w:t>
      </w:r>
      <w:bookmarkEnd w:id="919"/>
      <w:r>
        <w:t xml:space="preserve">3) to prevent the spread of contagious or possibly contagious disease, </w:t>
      </w:r>
      <w:r>
        <w:rPr>
          <w:rStyle w:val="scstrike"/>
        </w:rPr>
        <w:t>DHEC</w:t>
      </w:r>
      <w:r w:rsidR="00217773">
        <w:rPr>
          <w:rStyle w:val="scinsert"/>
        </w:rPr>
        <w:t>DPH</w:t>
      </w:r>
      <w:r>
        <w:t xml:space="preserve"> may isolate or quarantine, pursuant to the applicable sections of this act, persons who are unable or unwilling for any reason (including, but not limited to, health, religion, or conscience) to undergo vaccination or treatment pursuant to this section.</w:t>
      </w:r>
    </w:p>
    <w:p w:rsidR="004E5D7F" w:rsidP="004E5D7F" w:rsidRDefault="004E5D7F" w14:paraId="482F7201" w14:textId="77777777">
      <w:pPr>
        <w:pStyle w:val="sccodifiedsection"/>
      </w:pPr>
      <w:r>
        <w:tab/>
      </w:r>
      <w:bookmarkStart w:name="ss_T44C4N520SB_lv1_7b6085484" w:id="920"/>
      <w:r>
        <w:t>(</w:t>
      </w:r>
      <w:bookmarkEnd w:id="920"/>
      <w:r>
        <w:t>B) Vaccinations or treatment, or both, must be provided only to those individuals who agree to the vaccinations or treatment, or both.</w:t>
      </w:r>
    </w:p>
    <w:p w:rsidR="004E5D7F" w:rsidP="004E5D7F" w:rsidRDefault="004E5D7F" w14:paraId="1FE496CE" w14:textId="3234E1EB">
      <w:pPr>
        <w:pStyle w:val="sccodifiedsection"/>
      </w:pPr>
      <w:r>
        <w:tab/>
      </w:r>
      <w:bookmarkStart w:name="ss_T44C4N520SC_lv1_ac00e598a" w:id="921"/>
      <w:r>
        <w:t>(</w:t>
      </w:r>
      <w:bookmarkEnd w:id="921"/>
      <w:r>
        <w:t>C)</w:t>
      </w:r>
      <w:bookmarkStart w:name="ss_T44C4N520S1_lv2_2c2bbfb04" w:id="922"/>
      <w:r>
        <w:t>(</w:t>
      </w:r>
      <w:bookmarkEnd w:id="922"/>
      <w:r>
        <w:t xml:space="preserve">1) Vaccination may be performed by any qualified person authorized by </w:t>
      </w:r>
      <w:r>
        <w:rPr>
          <w:rStyle w:val="scstrike"/>
        </w:rPr>
        <w:t>DHEC</w:t>
      </w:r>
      <w:r w:rsidR="00217773">
        <w:rPr>
          <w:rStyle w:val="scinsert"/>
        </w:rPr>
        <w:t>DPH</w:t>
      </w:r>
      <w:r>
        <w:t>.</w:t>
      </w:r>
    </w:p>
    <w:p w:rsidR="004E5D7F" w:rsidP="004E5D7F" w:rsidRDefault="004E5D7F" w14:paraId="2BEFBAC9" w14:textId="77777777">
      <w:pPr>
        <w:pStyle w:val="sccodifiedsection"/>
      </w:pPr>
      <w:r>
        <w:tab/>
      </w:r>
      <w:r>
        <w:tab/>
      </w:r>
      <w:bookmarkStart w:name="ss_T44C4N520S2_lv2_25844f368" w:id="923"/>
      <w:r>
        <w:t>(</w:t>
      </w:r>
      <w:bookmarkEnd w:id="923"/>
      <w:r>
        <w:t>2) To be administered pursuant to this section, a vaccine must not be such as is reasonably likely to lead to serious harm to the affected individual.</w:t>
      </w:r>
    </w:p>
    <w:p w:rsidR="004E5D7F" w:rsidP="004E5D7F" w:rsidRDefault="004E5D7F" w14:paraId="171D2589" w14:textId="1E6758B6">
      <w:pPr>
        <w:pStyle w:val="sccodifiedsection"/>
      </w:pPr>
      <w:r>
        <w:tab/>
      </w:r>
      <w:bookmarkStart w:name="ss_T44C4N520SD_lv1_49fa969e6" w:id="924"/>
      <w:r>
        <w:t>(</w:t>
      </w:r>
      <w:bookmarkEnd w:id="924"/>
      <w:r>
        <w:t>D)</w:t>
      </w:r>
      <w:bookmarkStart w:name="ss_T44C4N520S1_lv2_5146a01ed" w:id="925"/>
      <w:r>
        <w:t>(</w:t>
      </w:r>
      <w:bookmarkEnd w:id="925"/>
      <w:r>
        <w:t xml:space="preserve">1) Treatment must be administered by any qualified person authorized to do so by </w:t>
      </w:r>
      <w:r>
        <w:rPr>
          <w:rStyle w:val="scstrike"/>
        </w:rPr>
        <w:t>DHEC</w:t>
      </w:r>
      <w:r w:rsidR="00217773">
        <w:rPr>
          <w:rStyle w:val="scinsert"/>
        </w:rPr>
        <w:t>DPH</w:t>
      </w:r>
      <w:r>
        <w:t>.</w:t>
      </w:r>
    </w:p>
    <w:p w:rsidR="004E5D7F" w:rsidP="004E5D7F" w:rsidRDefault="004E5D7F" w14:paraId="2AC4770F" w14:textId="77777777">
      <w:pPr>
        <w:pStyle w:val="sccodifiedsection"/>
      </w:pPr>
      <w:r>
        <w:tab/>
      </w:r>
      <w:r>
        <w:tab/>
      </w:r>
      <w:bookmarkStart w:name="ss_T44C4N520S2_lv2_dcc2be597" w:id="926"/>
      <w:r>
        <w:t>(</w:t>
      </w:r>
      <w:bookmarkEnd w:id="926"/>
      <w:r>
        <w:t>2) Treatment must not be such as is reasonably likely to lead to serious harm to the affected individual.</w:t>
      </w:r>
    </w:p>
    <w:p w:rsidR="004E5D7F" w:rsidP="004E5D7F" w:rsidRDefault="004E5D7F" w14:paraId="1501FC98" w14:textId="77777777">
      <w:pPr>
        <w:pStyle w:val="sccodifiedsection"/>
      </w:pPr>
    </w:p>
    <w:p w:rsidR="004E5D7F" w:rsidP="004E5D7F" w:rsidRDefault="004E5D7F" w14:paraId="1472935C" w14:textId="528D4D1F">
      <w:pPr>
        <w:pStyle w:val="sccodifiedsection"/>
      </w:pPr>
      <w:r>
        <w:tab/>
      </w:r>
      <w:bookmarkStart w:name="cs_T44C4N530_720e6c8e2" w:id="927"/>
      <w:r>
        <w:t>S</w:t>
      </w:r>
      <w:bookmarkEnd w:id="927"/>
      <w:r>
        <w:t>ection 44‑4‑530.</w:t>
      </w:r>
      <w:r>
        <w:tab/>
      </w:r>
      <w:bookmarkStart w:name="ss_T44C4N530SA_lv1_5060615d3" w:id="928"/>
      <w:r>
        <w:t>(</w:t>
      </w:r>
      <w:bookmarkEnd w:id="928"/>
      <w:r>
        <w:t xml:space="preserve">A) During a public health emergency, </w:t>
      </w:r>
      <w:r>
        <w:rPr>
          <w:rStyle w:val="scstrike"/>
        </w:rPr>
        <w:t>DHEC</w:t>
      </w:r>
      <w:r w:rsidR="00217773">
        <w:rPr>
          <w:rStyle w:val="scinsert"/>
        </w:rPr>
        <w:t>DPH</w:t>
      </w:r>
      <w:r>
        <w:t xml:space="preserve"> may isolate or quarantine an individual or groups of individuals. This includes individuals or groups who have not been vaccinated, treated, tested, or examined pursuant to Sections 44‑4‑510 and 44‑4‑520. </w:t>
      </w:r>
      <w:r>
        <w:rPr>
          <w:rStyle w:val="scstrike"/>
        </w:rPr>
        <w:t>DHEC</w:t>
      </w:r>
      <w:r w:rsidR="00217773">
        <w:rPr>
          <w:rStyle w:val="scinsert"/>
        </w:rPr>
        <w:t>DPH</w:t>
      </w:r>
      <w:r>
        <w:t xml:space="preserve"> may also establish and maintain places of isolation and quarantine, and set rules and make orders.</w:t>
      </w:r>
    </w:p>
    <w:p w:rsidR="004E5D7F" w:rsidP="004E5D7F" w:rsidRDefault="004E5D7F" w14:paraId="35145052" w14:textId="083A5F5C">
      <w:pPr>
        <w:pStyle w:val="sccodifiedsection"/>
      </w:pPr>
      <w:r>
        <w:tab/>
      </w:r>
      <w:bookmarkStart w:name="ss_T44C4N530SB_lv1_cb3ba5645" w:id="929"/>
      <w:r>
        <w:t>(</w:t>
      </w:r>
      <w:bookmarkEnd w:id="929"/>
      <w:r>
        <w:t xml:space="preserve">B) </w:t>
      </w:r>
      <w:r>
        <w:rPr>
          <w:rStyle w:val="scstrike"/>
        </w:rPr>
        <w:t>DHEC</w:t>
      </w:r>
      <w:r w:rsidR="00217773">
        <w:rPr>
          <w:rStyle w:val="scinsert"/>
        </w:rPr>
        <w:t>DPH</w:t>
      </w:r>
      <w:r>
        <w:t xml:space="preserve"> must adhere to the following conditions and principles when isolating or quarantining individuals or groups of individuals:</w:t>
      </w:r>
    </w:p>
    <w:p w:rsidR="004E5D7F" w:rsidP="004E5D7F" w:rsidRDefault="004E5D7F" w14:paraId="344261DC" w14:textId="77777777">
      <w:pPr>
        <w:pStyle w:val="sccodifiedsection"/>
      </w:pPr>
      <w:r>
        <w:tab/>
      </w:r>
      <w:r>
        <w:tab/>
      </w:r>
      <w:bookmarkStart w:name="ss_T44C4N530S1_lv2_250c381cd" w:id="930"/>
      <w:r>
        <w:t>(</w:t>
      </w:r>
      <w:bookmarkEnd w:id="930"/>
      <w:r>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4E5D7F" w:rsidP="004E5D7F" w:rsidRDefault="004E5D7F" w14:paraId="2E1D7CB5" w14:textId="77777777">
      <w:pPr>
        <w:pStyle w:val="sccodifiedsection"/>
      </w:pPr>
      <w:r>
        <w:tab/>
      </w:r>
      <w:r>
        <w:tab/>
      </w:r>
      <w:bookmarkStart w:name="ss_T44C4N530S2_lv2_9212b9a52" w:id="931"/>
      <w:r>
        <w:t>(</w:t>
      </w:r>
      <w:bookmarkEnd w:id="931"/>
      <w:r>
        <w:t>2) individuals isolated because of objective evidence of infection or contagious disease must be confined separately from quarantined asymptomatic individuals;</w:t>
      </w:r>
    </w:p>
    <w:p w:rsidR="004E5D7F" w:rsidP="004E5D7F" w:rsidRDefault="004E5D7F" w14:paraId="61E79134" w14:textId="77777777">
      <w:pPr>
        <w:pStyle w:val="sccodifiedsection"/>
      </w:pPr>
      <w:r>
        <w:tab/>
      </w:r>
      <w:r>
        <w:tab/>
      </w:r>
      <w:bookmarkStart w:name="ss_T44C4N530S3_lv2_9792418ae" w:id="932"/>
      <w:r>
        <w:t>(</w:t>
      </w:r>
      <w:bookmarkEnd w:id="932"/>
      <w:r>
        <w:t>3) the health status of isolated and quarantined individuals must be monitored regularly to determine if they require isolation or quarantine;</w:t>
      </w:r>
    </w:p>
    <w:p w:rsidR="004E5D7F" w:rsidP="004E5D7F" w:rsidRDefault="004E5D7F" w14:paraId="0992D9EE" w14:textId="77777777">
      <w:pPr>
        <w:pStyle w:val="sccodifiedsection"/>
      </w:pPr>
      <w:r>
        <w:tab/>
      </w:r>
      <w:r>
        <w:tab/>
      </w:r>
      <w:bookmarkStart w:name="ss_T44C4N530S4_lv2_92197606e" w:id="933"/>
      <w:r>
        <w:t>(</w:t>
      </w:r>
      <w:bookmarkEnd w:id="933"/>
      <w:r>
        <w:t>4) if a quarantined individual becomes infected or is reasonably believed to be infected with a contagious or possibly contagious disease, he or she must be promptly removed to isolation;</w:t>
      </w:r>
    </w:p>
    <w:p w:rsidR="004E5D7F" w:rsidP="004E5D7F" w:rsidRDefault="004E5D7F" w14:paraId="022B4F2B" w14:textId="77777777">
      <w:pPr>
        <w:pStyle w:val="sccodifiedsection"/>
      </w:pPr>
      <w:r>
        <w:tab/>
      </w:r>
      <w:r>
        <w:tab/>
      </w:r>
      <w:bookmarkStart w:name="ss_T44C4N530S5_lv2_6f979197e" w:id="934"/>
      <w:r>
        <w:t>(</w:t>
      </w:r>
      <w:bookmarkEnd w:id="934"/>
      <w:r>
        <w:t>5) isolated and quarantined individuals must be immediately released when they pose no substantial risk of transmitting a contagious or possibly contagious disease to others;</w:t>
      </w:r>
    </w:p>
    <w:p w:rsidR="004E5D7F" w:rsidP="004E5D7F" w:rsidRDefault="004E5D7F" w14:paraId="5653BD7B" w14:textId="77777777">
      <w:pPr>
        <w:pStyle w:val="sccodifiedsection"/>
      </w:pPr>
      <w:r>
        <w:tab/>
      </w:r>
      <w:r>
        <w:tab/>
      </w:r>
      <w:bookmarkStart w:name="ss_T44C4N530S6_lv2_249f1a375" w:id="935"/>
      <w:r>
        <w:t>(</w:t>
      </w:r>
      <w:bookmarkEnd w:id="935"/>
      <w:r>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4E5D7F" w:rsidP="004E5D7F" w:rsidRDefault="004E5D7F" w14:paraId="386228BF" w14:textId="28399A2A">
      <w:pPr>
        <w:pStyle w:val="sccodifiedsection"/>
      </w:pPr>
      <w:r>
        <w:lastRenderedPageBreak/>
        <w:tab/>
      </w:r>
      <w:r>
        <w:tab/>
      </w:r>
      <w:bookmarkStart w:name="ss_T44C4N530S7_lv2_dac709d78" w:id="936"/>
      <w:r>
        <w:t>(</w:t>
      </w:r>
      <w:bookmarkEnd w:id="936"/>
      <w:r>
        <w:t>7) premises used for isolation and quarantine must be maintained in a safe and hygienic manner and be designed to minimize the likelihood of further transmission of infection or other harms to persons isolated or quarantined; and</w:t>
      </w:r>
    </w:p>
    <w:p w:rsidR="004E5D7F" w:rsidP="004E5D7F" w:rsidRDefault="004E5D7F" w14:paraId="36BE53D8" w14:textId="77777777">
      <w:pPr>
        <w:pStyle w:val="sccodifiedsection"/>
      </w:pPr>
      <w:r>
        <w:tab/>
      </w:r>
      <w:r>
        <w:tab/>
      </w:r>
      <w:bookmarkStart w:name="ss_T44C4N530S8_lv2_f73f0fa8b" w:id="937"/>
      <w:r>
        <w:t>(</w:t>
      </w:r>
      <w:bookmarkEnd w:id="937"/>
      <w:r>
        <w:t>8) to the extent possible, cultural and religious beliefs must be considered in addressing the needs of the individuals and establishing and maintaining isolation and quarantine premises.</w:t>
      </w:r>
    </w:p>
    <w:p w:rsidR="004E5D7F" w:rsidP="004E5D7F" w:rsidRDefault="004E5D7F" w14:paraId="0B430B00" w14:textId="0538785C">
      <w:pPr>
        <w:pStyle w:val="sccodifiedsection"/>
      </w:pPr>
      <w:r>
        <w:tab/>
      </w:r>
      <w:bookmarkStart w:name="ss_T44C4N530SC_lv1_9d3005cdb" w:id="938"/>
      <w:r>
        <w:t>(</w:t>
      </w:r>
      <w:bookmarkEnd w:id="938"/>
      <w:r>
        <w:t xml:space="preserve">C) A person subject to isolation or quarantine must comply with </w:t>
      </w:r>
      <w:r>
        <w:rPr>
          <w:rStyle w:val="scstrike"/>
        </w:rPr>
        <w:t>DHEC's</w:t>
      </w:r>
      <w:r w:rsidR="00217773">
        <w:rPr>
          <w:rStyle w:val="scinsert"/>
        </w:rPr>
        <w:t>DPH’s</w:t>
      </w:r>
      <w:r>
        <w:t xml:space="preserve">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4E5D7F" w:rsidP="004E5D7F" w:rsidRDefault="004E5D7F" w14:paraId="5E5B551E" w14:textId="40672C5C">
      <w:pPr>
        <w:pStyle w:val="sccodifiedsection"/>
      </w:pPr>
      <w:r>
        <w:tab/>
      </w:r>
      <w:bookmarkStart w:name="ss_T44C4N530SD_lv1_6e3d18856" w:id="939"/>
      <w:r>
        <w:t>(</w:t>
      </w:r>
      <w:bookmarkEnd w:id="939"/>
      <w:r>
        <w:t>D)</w:t>
      </w:r>
      <w:bookmarkStart w:name="ss_T44C4N530S1_lv2_fdd661f07" w:id="940"/>
      <w:r>
        <w:t>(</w:t>
      </w:r>
      <w:bookmarkEnd w:id="940"/>
      <w:r>
        <w:t xml:space="preserve">1) </w:t>
      </w:r>
      <w:r>
        <w:rPr>
          <w:rStyle w:val="scstrike"/>
        </w:rPr>
        <w:t>DHEC</w:t>
      </w:r>
      <w:r w:rsidR="00217773">
        <w:rPr>
          <w:rStyle w:val="scinsert"/>
        </w:rPr>
        <w:t>DPH</w:t>
      </w:r>
      <w:r>
        <w:t xml:space="preserve"> may authorize physicians, </w:t>
      </w:r>
      <w:r>
        <w:rPr>
          <w:rStyle w:val="scstrike"/>
        </w:rPr>
        <w:t>health care</w:t>
      </w:r>
      <w:r w:rsidR="007D09A9">
        <w:rPr>
          <w:rStyle w:val="scinsert"/>
        </w:rPr>
        <w:t>healthcare</w:t>
      </w:r>
      <w:r>
        <w:t xml:space="preserve"> workers, or others access to individuals in isolation or quarantine as necessary to meet the needs of isolated or quarantined individuals.</w:t>
      </w:r>
    </w:p>
    <w:p w:rsidR="004E5D7F" w:rsidP="004E5D7F" w:rsidRDefault="004E5D7F" w14:paraId="0B8ED9D0" w14:textId="03B21D35">
      <w:pPr>
        <w:pStyle w:val="sccodifiedsection"/>
      </w:pPr>
      <w:r>
        <w:tab/>
      </w:r>
      <w:r>
        <w:tab/>
      </w:r>
      <w:bookmarkStart w:name="ss_T44C4N530S2_lv2_060dcdfd6" w:id="941"/>
      <w:r>
        <w:t>(</w:t>
      </w:r>
      <w:bookmarkEnd w:id="941"/>
      <w:r>
        <w:t xml:space="preserve">2) No person, other than a person authorized by </w:t>
      </w:r>
      <w:r>
        <w:rPr>
          <w:rStyle w:val="scstrike"/>
        </w:rPr>
        <w:t>DHEC</w:t>
      </w:r>
      <w:r w:rsidR="00217773">
        <w:rPr>
          <w:rStyle w:val="scinsert"/>
        </w:rPr>
        <w:t>DPH</w:t>
      </w:r>
      <w:r>
        <w:t>, shall enter isolation or quarantine premises. Failure to comply with this provision constitutes a felony and, upon conviction, a person must be fined not more than one thousand dollars or imprisoned not more than thirty days, or both.</w:t>
      </w:r>
    </w:p>
    <w:p w:rsidR="004E5D7F" w:rsidP="004E5D7F" w:rsidRDefault="004E5D7F" w14:paraId="6DC631AE" w14:textId="65C9E168">
      <w:pPr>
        <w:pStyle w:val="sccodifiedsection"/>
      </w:pPr>
      <w:r>
        <w:tab/>
      </w:r>
      <w:r>
        <w:tab/>
      </w:r>
      <w:bookmarkStart w:name="ss_T44C4N530S3_lv2_870ddd635" w:id="942"/>
      <w:r>
        <w:t>(</w:t>
      </w:r>
      <w:bookmarkEnd w:id="942"/>
      <w:r>
        <w:t xml:space="preserve">3) A person entering an isolation or quarantine premises with or without authorization of </w:t>
      </w:r>
      <w:r>
        <w:rPr>
          <w:rStyle w:val="scstrike"/>
        </w:rPr>
        <w:t>DHEC</w:t>
      </w:r>
      <w:r w:rsidR="00217773">
        <w:rPr>
          <w:rStyle w:val="scinsert"/>
        </w:rPr>
        <w:t>DPH</w:t>
      </w:r>
      <w:r>
        <w:t xml:space="preserve"> may be isolated or quarantined as provided for in this chapter.</w:t>
      </w:r>
    </w:p>
    <w:p w:rsidR="004E5D7F" w:rsidP="004E5D7F" w:rsidRDefault="004E5D7F" w14:paraId="42FDEFCC" w14:textId="79E945AD">
      <w:pPr>
        <w:pStyle w:val="sccodifiedsection"/>
      </w:pPr>
      <w:r>
        <w:tab/>
      </w:r>
      <w:r>
        <w:tab/>
      </w:r>
      <w:bookmarkStart w:name="ss_T44C4N530S4_lv2_7a259e7d1" w:id="943"/>
      <w:r>
        <w:t>(</w:t>
      </w:r>
      <w:bookmarkEnd w:id="943"/>
      <w:r>
        <w:t xml:space="preserve">4) The public safety authority and other law enforcement officers may arrest, isolate, or quarantine an individual who is acting in violation of an isolation or quarantine order after the order is given to the individual pursuant to Section 44‑4‑540(B)(3) or after the individual is provided notice of the order. In a case where an individual is not the subject of an isolation or quarantine order under Section 44‑4‑540,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w:t>
      </w:r>
      <w:r>
        <w:rPr>
          <w:rStyle w:val="scstrike"/>
        </w:rPr>
        <w:t>Section 44‑4‑530(D)(4)</w:t>
      </w:r>
      <w:r w:rsidR="002023CA">
        <w:rPr>
          <w:rStyle w:val="scinsert"/>
        </w:rPr>
        <w:t>this section</w:t>
      </w:r>
      <w:r>
        <w:t>.</w:t>
      </w:r>
    </w:p>
    <w:p w:rsidR="004E5D7F" w:rsidP="004E5D7F" w:rsidRDefault="004E5D7F" w14:paraId="4964FA4A" w14:textId="299827AC">
      <w:pPr>
        <w:pStyle w:val="sccodifiedsection"/>
      </w:pPr>
      <w:r>
        <w:tab/>
      </w:r>
      <w:bookmarkStart w:name="ss_T44C4N530SE_lv1_1c9e16719" w:id="944"/>
      <w:r>
        <w:t>(</w:t>
      </w:r>
      <w:bookmarkEnd w:id="944"/>
      <w: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rsidR="004E5D7F" w:rsidP="004E5D7F" w:rsidRDefault="004E5D7F" w14:paraId="32666F9D" w14:textId="77777777">
      <w:pPr>
        <w:pStyle w:val="sccodifiedsection"/>
      </w:pPr>
    </w:p>
    <w:p w:rsidR="004E5D7F" w:rsidP="004E5D7F" w:rsidRDefault="004E5D7F" w14:paraId="60789062" w14:textId="77777777">
      <w:pPr>
        <w:pStyle w:val="sccodifiedsection"/>
      </w:pPr>
      <w:r>
        <w:tab/>
      </w:r>
      <w:bookmarkStart w:name="cs_T44C4N540_b308eba74" w:id="945"/>
      <w:r>
        <w:t>S</w:t>
      </w:r>
      <w:bookmarkEnd w:id="945"/>
      <w:r>
        <w:t>ection 44‑4‑540.</w:t>
      </w:r>
      <w:r>
        <w:tab/>
      </w:r>
      <w:bookmarkStart w:name="ss_T44C4N540SA_lv1_d980b522f" w:id="946"/>
      <w:r>
        <w:t>(</w:t>
      </w:r>
      <w:bookmarkEnd w:id="946"/>
      <w:r>
        <w:t>A) During a public health emergency, the isolation and quarantine of an individual or groups of individuals must be undertaken in accordance with the procedures provided in this section.</w:t>
      </w:r>
    </w:p>
    <w:p w:rsidR="004E5D7F" w:rsidP="004E5D7F" w:rsidRDefault="004E5D7F" w14:paraId="07910F7F" w14:textId="1508C16D">
      <w:pPr>
        <w:pStyle w:val="sccodifiedsection"/>
      </w:pPr>
      <w:r>
        <w:tab/>
      </w:r>
      <w:bookmarkStart w:name="ss_T44C4N540SB_lv1_ebe7cd42d" w:id="947"/>
      <w:r>
        <w:t>(</w:t>
      </w:r>
      <w:bookmarkEnd w:id="947"/>
      <w:r>
        <w:t>B)</w:t>
      </w:r>
      <w:bookmarkStart w:name="ss_T44C4N540S1_lv2_1d0f25c4c" w:id="948"/>
      <w:r>
        <w:t>(</w:t>
      </w:r>
      <w:bookmarkEnd w:id="948"/>
      <w:r>
        <w:t xml:space="preserve">1) </w:t>
      </w:r>
      <w:r>
        <w:rPr>
          <w:rStyle w:val="scstrike"/>
        </w:rPr>
        <w:t>DHEC</w:t>
      </w:r>
      <w:r w:rsidR="00217773">
        <w:rPr>
          <w:rStyle w:val="scinsert"/>
        </w:rPr>
        <w:t>DPH</w:t>
      </w:r>
      <w:r>
        <w:t xml:space="preserve"> may temporarily isolate or quarantine an individual or groups of individuals through an emergency order signed by the </w:t>
      </w:r>
      <w:r>
        <w:rPr>
          <w:rStyle w:val="scstrike"/>
        </w:rPr>
        <w:t>commissioner</w:t>
      </w:r>
      <w:r w:rsidR="005A4D66">
        <w:rPr>
          <w:rStyle w:val="scinsert"/>
        </w:rPr>
        <w:t>director</w:t>
      </w:r>
      <w:r>
        <w:t xml:space="preserve"> or his designee, if delay in imposing </w:t>
      </w:r>
      <w:r>
        <w:lastRenderedPageBreak/>
        <w:t xml:space="preserve">the isolation or quarantine would significantly jeopardize </w:t>
      </w:r>
      <w:r>
        <w:rPr>
          <w:rStyle w:val="scstrike"/>
        </w:rPr>
        <w:t>DHEC's</w:t>
      </w:r>
      <w:r w:rsidR="00217773">
        <w:rPr>
          <w:rStyle w:val="scinsert"/>
        </w:rPr>
        <w:t>DPH’s</w:t>
      </w:r>
      <w:r>
        <w:t xml:space="preserve"> ability to prevent or limit the transmission of a contagious or possibly contagious disease to others.</w:t>
      </w:r>
    </w:p>
    <w:p w:rsidR="004E5D7F" w:rsidP="004E5D7F" w:rsidRDefault="004E5D7F" w14:paraId="76E4F58C" w14:textId="0BF03663">
      <w:pPr>
        <w:pStyle w:val="sccodifiedsection"/>
      </w:pPr>
      <w:r>
        <w:tab/>
      </w:r>
      <w:r>
        <w:tab/>
      </w:r>
      <w:bookmarkStart w:name="ss_T44C4N540S2_lv2_44985dd84" w:id="949"/>
      <w:r>
        <w:t>(</w:t>
      </w:r>
      <w:bookmarkEnd w:id="949"/>
      <w:r>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4E5D7F" w:rsidP="004E5D7F" w:rsidRDefault="004E5D7F" w14:paraId="54D06827" w14:textId="77777777">
      <w:pPr>
        <w:pStyle w:val="sccodifiedsection"/>
      </w:pPr>
      <w:r>
        <w:tab/>
      </w:r>
      <w:r>
        <w:tab/>
      </w:r>
      <w:bookmarkStart w:name="ss_T44C4N540S3_lv2_fed4b4608" w:id="950"/>
      <w:r>
        <w:t>(</w:t>
      </w:r>
      <w:bookmarkEnd w:id="950"/>
      <w:r>
        <w:t>3) A copy of the emergency order must be given to the individual(s) or groups of individuals to be isolated or quarantined, or if impractical to be given to a group of individuals, it may be posted in a conspicuous place in the isolation or quarantine premises.</w:t>
      </w:r>
    </w:p>
    <w:p w:rsidR="004E5D7F" w:rsidP="004E5D7F" w:rsidRDefault="004E5D7F" w14:paraId="2CE37C5A" w14:textId="4A7F78D0">
      <w:pPr>
        <w:pStyle w:val="sccodifiedsection"/>
      </w:pPr>
      <w:r>
        <w:tab/>
      </w:r>
      <w:r>
        <w:tab/>
      </w:r>
      <w:bookmarkStart w:name="ss_T44C4N540S4_lv2_fd219bd16" w:id="951"/>
      <w:r>
        <w:t>(</w:t>
      </w:r>
      <w:bookmarkEnd w:id="951"/>
      <w:r>
        <w:t xml:space="preserve">4) Within ten days after issuing the emergency order, </w:t>
      </w:r>
      <w:r>
        <w:rPr>
          <w:rStyle w:val="scstrike"/>
        </w:rPr>
        <w:t>DHEC</w:t>
      </w:r>
      <w:r w:rsidR="00217773">
        <w:rPr>
          <w:rStyle w:val="scinsert"/>
        </w:rPr>
        <w:t>DPH</w:t>
      </w:r>
      <w:r>
        <w:t xml:space="preserve"> must file a petition pursuant to subsection (C) </w:t>
      </w:r>
      <w:r>
        <w:rPr>
          <w:rStyle w:val="scstrike"/>
        </w:rPr>
        <w:t xml:space="preserve">of this section </w:t>
      </w:r>
      <w:r>
        <w:t>for a court order authorizing the continued isolation or quarantine of the isolated or quarantined individual or groups of individuals.</w:t>
      </w:r>
    </w:p>
    <w:p w:rsidR="004E5D7F" w:rsidP="004E5D7F" w:rsidRDefault="004E5D7F" w14:paraId="0CD94A69" w14:textId="2D608FCD">
      <w:pPr>
        <w:pStyle w:val="sccodifiedsection"/>
      </w:pPr>
      <w:r>
        <w:tab/>
      </w:r>
      <w:bookmarkStart w:name="ss_T44C4N540SC_lv1_13f028661" w:id="952"/>
      <w:r>
        <w:t>(</w:t>
      </w:r>
      <w:bookmarkEnd w:id="952"/>
      <w:r>
        <w:t>C)</w:t>
      </w:r>
      <w:bookmarkStart w:name="ss_T44C4N540S1_lv2_5148fe3ac" w:id="953"/>
      <w:r>
        <w:t>(</w:t>
      </w:r>
      <w:bookmarkEnd w:id="953"/>
      <w:r>
        <w:t xml:space="preserve">1) </w:t>
      </w:r>
      <w:r>
        <w:rPr>
          <w:rStyle w:val="scstrike"/>
        </w:rPr>
        <w:t>DHEC</w:t>
      </w:r>
      <w:r w:rsidR="00217773">
        <w:rPr>
          <w:rStyle w:val="scinsert"/>
        </w:rPr>
        <w:t>DPH</w:t>
      </w:r>
      <w:r>
        <w:t xml:space="preserve"> may make a written petition to the trial court for an order authorizing the isolation or quarantine of an individual or groups of individuals.</w:t>
      </w:r>
    </w:p>
    <w:p w:rsidR="004E5D7F" w:rsidP="004E5D7F" w:rsidRDefault="004E5D7F" w14:paraId="655BF5FA" w14:textId="26E47BF8">
      <w:pPr>
        <w:pStyle w:val="sccodifiedsection"/>
      </w:pPr>
      <w:r>
        <w:tab/>
      </w:r>
      <w:r>
        <w:tab/>
      </w:r>
      <w:bookmarkStart w:name="ss_T44C4N540S2_lv2_bafc54f88" w:id="954"/>
      <w:r>
        <w:t>(</w:t>
      </w:r>
      <w:bookmarkEnd w:id="954"/>
      <w:r>
        <w:t xml:space="preserve">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of </w:t>
      </w:r>
      <w:r>
        <w:rPr>
          <w:rStyle w:val="scstrike"/>
        </w:rPr>
        <w:t>DHEC</w:t>
      </w:r>
      <w:r w:rsidR="00217773">
        <w:rPr>
          <w:rStyle w:val="scinsert"/>
        </w:rPr>
        <w:t>DPH</w:t>
      </w:r>
      <w:r>
        <w:t xml:space="preserve"> attesting to the facts asserted in the petition, together with any further information that may be relevant and material to the court</w:t>
      </w:r>
      <w:r w:rsidR="00BB3214">
        <w:t>’</w:t>
      </w:r>
      <w:r>
        <w:t>s consideration.</w:t>
      </w:r>
    </w:p>
    <w:p w:rsidR="004E5D7F" w:rsidP="004E5D7F" w:rsidRDefault="004E5D7F" w14:paraId="1D1A5386" w14:textId="77777777">
      <w:pPr>
        <w:pStyle w:val="sccodifiedsection"/>
      </w:pPr>
      <w:r>
        <w:tab/>
      </w:r>
      <w:r>
        <w:tab/>
      </w:r>
      <w:bookmarkStart w:name="ss_T44C4N540S3_lv2_dc6cf4daa" w:id="955"/>
      <w:r>
        <w:t>(</w:t>
      </w:r>
      <w:bookmarkEnd w:id="955"/>
      <w:r>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rsidR="004E5D7F" w:rsidP="004E5D7F" w:rsidRDefault="004E5D7F" w14:paraId="54CE9B45" w14:textId="427BCA3A">
      <w:pPr>
        <w:pStyle w:val="sccodifiedsection"/>
      </w:pPr>
      <w:r>
        <w:tab/>
      </w:r>
      <w:r>
        <w:tab/>
      </w:r>
      <w:bookmarkStart w:name="ss_T44C4N540S4_lv2_9a28461ad" w:id="956"/>
      <w:r>
        <w:t>(</w:t>
      </w:r>
      <w:bookmarkEnd w:id="956"/>
      <w:r>
        <w:t xml:space="preserve">4) A hearing must be held on any petition filed pursuant to this subsection within five days of filing of the petition. In extraordinary circumstances and for good cause shown, </w:t>
      </w:r>
      <w:r>
        <w:rPr>
          <w:rStyle w:val="scstrike"/>
        </w:rPr>
        <w:t>DHEC</w:t>
      </w:r>
      <w:r w:rsidR="00217773">
        <w:rPr>
          <w:rStyle w:val="scinsert"/>
        </w:rPr>
        <w:t>DPH</w:t>
      </w:r>
      <w:r>
        <w:t xml:space="preserve"> may apply to continue the hearing date on a petition filed pursuant to this section for up to ten days, which continuance the court may grant in its discretion giving due regard to the rights of the affected individuals, the protection of the public</w:t>
      </w:r>
      <w:r w:rsidR="00D47130">
        <w:t>’</w:t>
      </w:r>
      <w:r>
        <w:t>s health, the severity of the emergency, and the availability of necessary witnesses and evidence.</w:t>
      </w:r>
    </w:p>
    <w:p w:rsidR="004E5D7F" w:rsidP="004E5D7F" w:rsidRDefault="004E5D7F" w14:paraId="2998FF7A" w14:textId="77777777">
      <w:pPr>
        <w:pStyle w:val="sccodifiedsection"/>
      </w:pPr>
      <w:r>
        <w:tab/>
      </w:r>
      <w:r>
        <w:tab/>
      </w:r>
      <w:bookmarkStart w:name="ss_T44C4N540S5_lv2_67cb1b56f" w:id="957"/>
      <w:r>
        <w:t>(</w:t>
      </w:r>
      <w:bookmarkEnd w:id="957"/>
      <w:r>
        <w:t>5)</w:t>
      </w:r>
      <w:bookmarkStart w:name="ss_T44C4N540Sa_lv3_28b9cebfa" w:id="958"/>
      <w:r>
        <w:t>(</w:t>
      </w:r>
      <w:bookmarkEnd w:id="958"/>
      <w:r>
        <w:t>a) The court must grant the petition if, by a preponderance of the evidence, isolation or quarantine is shown to be reasonably necessary to prevent or limit the transmission of a contagious or possibly contagious disease.</w:t>
      </w:r>
    </w:p>
    <w:p w:rsidR="004E5D7F" w:rsidP="004E5D7F" w:rsidRDefault="004E5D7F" w14:paraId="71D1B313" w14:textId="77777777">
      <w:pPr>
        <w:pStyle w:val="sccodifiedsection"/>
      </w:pPr>
      <w:r>
        <w:tab/>
      </w:r>
      <w:r>
        <w:tab/>
      </w:r>
      <w:r>
        <w:tab/>
      </w:r>
      <w:bookmarkStart w:name="ss_T44C4N540Sb_lv3_3efc6cb64" w:id="959"/>
      <w:r>
        <w:t>(</w:t>
      </w:r>
      <w:bookmarkEnd w:id="959"/>
      <w:r>
        <w:t>b) An order authorizing isolation or quarantine may do so for a period not to exceed thirty days.</w:t>
      </w:r>
    </w:p>
    <w:p w:rsidR="004E5D7F" w:rsidP="004E5D7F" w:rsidRDefault="004E5D7F" w14:paraId="17490F63" w14:textId="0EA4937C">
      <w:pPr>
        <w:pStyle w:val="sccodifiedsection"/>
      </w:pPr>
      <w:r>
        <w:tab/>
      </w:r>
      <w:r>
        <w:tab/>
      </w:r>
      <w:r>
        <w:tab/>
      </w:r>
      <w:bookmarkStart w:name="ss_T44C4N540Sc_lv3_353b5637c" w:id="960"/>
      <w:r>
        <w:t>(</w:t>
      </w:r>
      <w:bookmarkEnd w:id="960"/>
      <w:r>
        <w:t xml:space="preserve">c) The order must: (i) identify the isolated or quarantined individuals or groups of individuals </w:t>
      </w:r>
      <w:r>
        <w:lastRenderedPageBreak/>
        <w:t>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4E5D7F" w:rsidP="004E5D7F" w:rsidRDefault="004E5D7F" w14:paraId="7E6F76B2" w14:textId="61EDABB5">
      <w:pPr>
        <w:pStyle w:val="sccodifiedsection"/>
      </w:pPr>
      <w:r>
        <w:tab/>
      </w:r>
      <w:r>
        <w:tab/>
      </w:r>
      <w:r>
        <w:tab/>
      </w:r>
      <w:bookmarkStart w:name="ss_T44C4N540Sd_lv3_f14556da0" w:id="961"/>
      <w:r>
        <w:t>(</w:t>
      </w:r>
      <w:bookmarkEnd w:id="961"/>
      <w:r>
        <w:t xml:space="preserve">d) Prior to the expiration of an order issued pursuant to this item, </w:t>
      </w:r>
      <w:r>
        <w:rPr>
          <w:rStyle w:val="scstrike"/>
        </w:rPr>
        <w:t>DHEC</w:t>
      </w:r>
      <w:r w:rsidR="00217773">
        <w:rPr>
          <w:rStyle w:val="scinsert"/>
        </w:rPr>
        <w:t>DPH</w:t>
      </w:r>
      <w:r>
        <w:t xml:space="preserve"> may move to continue the isolation or quarantine for additional periods not to exceed thirty days each. The court must consider the motion in accordance with standards set forth in this item.</w:t>
      </w:r>
    </w:p>
    <w:p w:rsidR="004E5D7F" w:rsidP="004E5D7F" w:rsidRDefault="004E5D7F" w14:paraId="0BD6D5A4" w14:textId="77777777">
      <w:pPr>
        <w:pStyle w:val="sccodifiedsection"/>
      </w:pPr>
      <w:r>
        <w:tab/>
      </w:r>
      <w:bookmarkStart w:name="ss_T44C4N540SD_lv1_c642be06d" w:id="962"/>
      <w:r>
        <w:t>(</w:t>
      </w:r>
      <w:bookmarkEnd w:id="962"/>
      <w:r>
        <w:t>D)</w:t>
      </w:r>
      <w:bookmarkStart w:name="ss_T44C4N540S1_lv2_c918daab3" w:id="963"/>
      <w:r>
        <w:t>(</w:t>
      </w:r>
      <w:bookmarkEnd w:id="963"/>
      <w: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rsidR="004E5D7F" w:rsidP="004E5D7F" w:rsidRDefault="004E5D7F" w14:paraId="0051B1D9" w14:textId="77777777">
      <w:pPr>
        <w:pStyle w:val="sccodifiedsection"/>
      </w:pPr>
      <w:r>
        <w:tab/>
      </w:r>
      <w:r>
        <w:tab/>
      </w:r>
      <w:bookmarkStart w:name="ss_T44C4N540S2_lv2_8f55e05ee" w:id="964"/>
      <w:r>
        <w:t>(</w:t>
      </w:r>
      <w:bookmarkEnd w:id="964"/>
      <w:r>
        <w:t>2)</w:t>
      </w:r>
      <w:bookmarkStart w:name="ss_T44C4N540Sa_lv3_f5df55172" w:id="965"/>
      <w:r>
        <w:t>(</w:t>
      </w:r>
      <w:bookmarkEnd w:id="965"/>
      <w:r>
        <w:t>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4E5D7F" w:rsidP="004E5D7F" w:rsidRDefault="004E5D7F" w14:paraId="3E515828" w14:textId="77777777">
      <w:pPr>
        <w:pStyle w:val="sccodifiedsection"/>
      </w:pPr>
      <w:r>
        <w:tab/>
      </w:r>
      <w:r>
        <w:tab/>
      </w:r>
      <w:r>
        <w:tab/>
      </w:r>
      <w:bookmarkStart w:name="ss_T44C4N540Sb_lv3_1e1c1fab5" w:id="966"/>
      <w:r>
        <w:t>(</w:t>
      </w:r>
      <w:bookmarkEnd w:id="966"/>
      <w:r>
        <w:t>b) Upon receipt of a request under this subsection alleging extraordinary circumstances justifying the immediate granting of relief, the court must fix a date for hearing on the matters alleged not more than twenty‑four hours from receipt of the request.</w:t>
      </w:r>
    </w:p>
    <w:p w:rsidR="004E5D7F" w:rsidP="004E5D7F" w:rsidRDefault="004E5D7F" w14:paraId="6240EE04" w14:textId="77777777">
      <w:pPr>
        <w:pStyle w:val="sccodifiedsection"/>
      </w:pPr>
      <w:r>
        <w:tab/>
      </w:r>
      <w:r>
        <w:tab/>
      </w:r>
      <w:r>
        <w:tab/>
      </w:r>
      <w:bookmarkStart w:name="ss_T44C4N540Sc_lv3_61989ecd8" w:id="967"/>
      <w:r>
        <w:t>(</w:t>
      </w:r>
      <w:bookmarkEnd w:id="967"/>
      <w:r>
        <w:t>c) Otherwise, upon receipt of a request under this subsection, the court must fix a date for hearing on the matters alleged within five days from receipt of the request.</w:t>
      </w:r>
    </w:p>
    <w:p w:rsidR="004E5D7F" w:rsidP="004E5D7F" w:rsidRDefault="004E5D7F" w14:paraId="6D9CCE74" w14:textId="48CB7FDC">
      <w:pPr>
        <w:pStyle w:val="sccodifiedsection"/>
      </w:pPr>
      <w:r>
        <w:tab/>
      </w:r>
      <w:r>
        <w:tab/>
      </w:r>
      <w:bookmarkStart w:name="ss_T44C4N540S3_lv2_d8882568f" w:id="968"/>
      <w:r>
        <w:t>(</w:t>
      </w:r>
      <w:bookmarkEnd w:id="968"/>
      <w:r>
        <w:t xml:space="preserve">3) In any proceedings brought for relief under this subsection, in extraordinary circumstances and for good cause shown, </w:t>
      </w:r>
      <w:r>
        <w:rPr>
          <w:rStyle w:val="scstrike"/>
        </w:rPr>
        <w:t>DHEC</w:t>
      </w:r>
      <w:r w:rsidR="00217773">
        <w:rPr>
          <w:rStyle w:val="scinsert"/>
        </w:rPr>
        <w:t>DPH</w:t>
      </w:r>
      <w:r>
        <w:t xml:space="preserve"> may move the court to extend the time for a hearing, which extension the court in its discretion may grant giving due regard to the rights of the affected individuals, the protection of the public</w:t>
      </w:r>
      <w:r w:rsidR="00D47130">
        <w:t>’</w:t>
      </w:r>
      <w:r>
        <w:t>s health, the severity of the emergency, and the availability of the necessary witnesses and evidence.</w:t>
      </w:r>
    </w:p>
    <w:p w:rsidR="004E5D7F" w:rsidP="004E5D7F" w:rsidRDefault="004E5D7F" w14:paraId="5F1D55CA" w14:textId="77777777">
      <w:pPr>
        <w:pStyle w:val="sccodifiedsection"/>
      </w:pPr>
      <w:r>
        <w:tab/>
      </w:r>
      <w:bookmarkStart w:name="ss_T44C4N540SE_lv1_724fa83b8" w:id="969"/>
      <w:r>
        <w:t>(</w:t>
      </w:r>
      <w:bookmarkEnd w:id="969"/>
      <w:r>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4E5D7F" w:rsidP="004E5D7F" w:rsidRDefault="004E5D7F" w14:paraId="557B88E5" w14:textId="224CDF48">
      <w:pPr>
        <w:pStyle w:val="sccodifiedsection"/>
      </w:pPr>
      <w:r>
        <w:tab/>
      </w:r>
      <w:bookmarkStart w:name="ss_T44C4N540SF_lv1_081df12a4" w:id="970"/>
      <w:r>
        <w:t>(</w:t>
      </w:r>
      <w:bookmarkEnd w:id="970"/>
      <w:r>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w:t>
      </w:r>
      <w:r>
        <w:lastRenderedPageBreak/>
        <w:t xml:space="preserve">quarantine of the individual or groups of individuals. </w:t>
      </w:r>
      <w:r>
        <w:rPr>
          <w:rStyle w:val="scstrike"/>
        </w:rPr>
        <w:t>DHEC</w:t>
      </w:r>
      <w:r w:rsidR="00217773">
        <w:rPr>
          <w:rStyle w:val="scinsert"/>
        </w:rPr>
        <w:t>DPH</w:t>
      </w:r>
      <w:r>
        <w:t xml:space="preserve"> must provide adequate means of communication between such individuals or groups of individuals and their counsel. Where necessary, additional counsel for </w:t>
      </w:r>
      <w:r>
        <w:rPr>
          <w:rStyle w:val="scstrike"/>
        </w:rPr>
        <w:t>DHEC</w:t>
      </w:r>
      <w:r w:rsidR="00217773">
        <w:rPr>
          <w:rStyle w:val="scinsert"/>
        </w:rPr>
        <w:t>DPH</w:t>
      </w:r>
      <w:r>
        <w:t xml:space="preserve"> from other state agencies or from private attorneys appointed to represent state agencies, must be appointed to provide adequate representation for the agency and to allow timely hearings of the petitions and motions specified in this section.</w:t>
      </w:r>
    </w:p>
    <w:p w:rsidR="004E5D7F" w:rsidP="004E5D7F" w:rsidRDefault="004E5D7F" w14:paraId="2A349CDA" w14:textId="7F167AFE">
      <w:pPr>
        <w:pStyle w:val="sccodifiedsection"/>
      </w:pPr>
      <w:r>
        <w:tab/>
      </w:r>
      <w:bookmarkStart w:name="ss_T44C4N540SG_lv1_7f58cb15f" w:id="971"/>
      <w:r>
        <w:t>(</w:t>
      </w:r>
      <w:bookmarkEnd w:id="971"/>
      <w:r>
        <w:t>G) In any proceedings brought pursuant to this section, to promote the fair and efficient operation of justice and having given due regard to the rights of the affected individuals, the protection of the public</w:t>
      </w:r>
      <w:r w:rsidR="00D47130">
        <w:t>’</w:t>
      </w:r>
      <w:r>
        <w:t>s health, the severity of the emergency, and the availability of necessary witnesses and evidence, the court may order the consolidation of individual claims into groups of claims where:</w:t>
      </w:r>
    </w:p>
    <w:p w:rsidR="004E5D7F" w:rsidP="004E5D7F" w:rsidRDefault="004E5D7F" w14:paraId="18FB6D06" w14:textId="77777777">
      <w:pPr>
        <w:pStyle w:val="sccodifiedsection"/>
      </w:pPr>
      <w:r>
        <w:tab/>
      </w:r>
      <w:r>
        <w:tab/>
      </w:r>
      <w:bookmarkStart w:name="ss_T44C4N540S1_lv2_682609d34" w:id="972"/>
      <w:r>
        <w:t>(</w:t>
      </w:r>
      <w:bookmarkEnd w:id="972"/>
      <w:r>
        <w:t>1) the number of individuals involved or to be affected is so large as to render individual participation impractical;</w:t>
      </w:r>
    </w:p>
    <w:p w:rsidR="004E5D7F" w:rsidP="004E5D7F" w:rsidRDefault="004E5D7F" w14:paraId="068B27BB" w14:textId="77777777">
      <w:pPr>
        <w:pStyle w:val="sccodifiedsection"/>
      </w:pPr>
      <w:r>
        <w:tab/>
      </w:r>
      <w:r>
        <w:tab/>
      </w:r>
      <w:bookmarkStart w:name="ss_T44C4N540S2_lv2_fdbecccaf" w:id="973"/>
      <w:r>
        <w:t>(</w:t>
      </w:r>
      <w:bookmarkEnd w:id="973"/>
      <w:r>
        <w:t>2) there are questions of law or fact common to the individual claims or rights to be determined;</w:t>
      </w:r>
    </w:p>
    <w:p w:rsidR="004E5D7F" w:rsidP="004E5D7F" w:rsidRDefault="004E5D7F" w14:paraId="7A176815" w14:textId="79A5CE12">
      <w:pPr>
        <w:pStyle w:val="sccodifiedsection"/>
      </w:pPr>
      <w:r>
        <w:tab/>
      </w:r>
      <w:r>
        <w:tab/>
      </w:r>
      <w:bookmarkStart w:name="ss_T44C4N540S3_lv2_95ddac948" w:id="974"/>
      <w:r>
        <w:t>(</w:t>
      </w:r>
      <w:bookmarkEnd w:id="974"/>
      <w:r>
        <w:t>3) the group claims or rights to be determined are typical of the affected individuals</w:t>
      </w:r>
      <w:r w:rsidR="00D47130">
        <w:t>’</w:t>
      </w:r>
      <w:r>
        <w:t xml:space="preserve"> claims or rights; and</w:t>
      </w:r>
    </w:p>
    <w:p w:rsidR="004E5D7F" w:rsidP="004E5D7F" w:rsidRDefault="004E5D7F" w14:paraId="0E486D58" w14:textId="77777777">
      <w:pPr>
        <w:pStyle w:val="sccodifiedsection"/>
      </w:pPr>
      <w:r>
        <w:tab/>
      </w:r>
      <w:r>
        <w:tab/>
      </w:r>
      <w:bookmarkStart w:name="ss_T44C4N540S4_lv2_95e71b8a3" w:id="975"/>
      <w:r>
        <w:t>(</w:t>
      </w:r>
      <w:bookmarkEnd w:id="975"/>
      <w:r>
        <w:t>4) the entire group will be adequately represented in the consolidation.</w:t>
      </w:r>
    </w:p>
    <w:p w:rsidR="004E5D7F" w:rsidP="004E5D7F" w:rsidRDefault="004E5D7F" w14:paraId="11246A19" w14:textId="77777777">
      <w:pPr>
        <w:pStyle w:val="sccodifiedsection"/>
      </w:pPr>
      <w:r>
        <w:tab/>
      </w:r>
      <w:bookmarkStart w:name="ss_T44C4N540SH_lv1_6dca7de0b" w:id="976"/>
      <w:r>
        <w:t>(</w:t>
      </w:r>
      <w:bookmarkEnd w:id="976"/>
      <w:r>
        <w:t>H)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rsidR="004E5D7F" w:rsidP="004E5D7F" w:rsidRDefault="004E5D7F" w14:paraId="4F8A7BFD" w14:textId="77777777">
      <w:pPr>
        <w:pStyle w:val="sccodifiedsection"/>
      </w:pPr>
    </w:p>
    <w:p w:rsidR="004E5D7F" w:rsidP="004E5D7F" w:rsidRDefault="004E5D7F" w14:paraId="07D92338" w14:textId="57C2B464">
      <w:pPr>
        <w:pStyle w:val="sccodifiedsection"/>
      </w:pPr>
      <w:r>
        <w:tab/>
      </w:r>
      <w:bookmarkStart w:name="cs_T44C4N550_821788092" w:id="977"/>
      <w:r>
        <w:t>S</w:t>
      </w:r>
      <w:bookmarkEnd w:id="977"/>
      <w:r>
        <w:t>ection 44‑4‑550.</w:t>
      </w:r>
      <w:r>
        <w:tab/>
      </w:r>
      <w:bookmarkStart w:name="ss_T44C4N550SA_lv1_f43ec0053" w:id="978"/>
      <w:r>
        <w:t>(</w:t>
      </w:r>
      <w:bookmarkEnd w:id="978"/>
      <w:r>
        <w:t xml:space="preserve">A)(1) </w:t>
      </w:r>
      <w:r>
        <w:rPr>
          <w:rStyle w:val="scstrike"/>
        </w:rPr>
        <w:t>DHEC</w:t>
      </w:r>
      <w:r w:rsidR="00217773">
        <w:rPr>
          <w:rStyle w:val="scinsert"/>
        </w:rPr>
        <w:t>DPH</w:t>
      </w:r>
      <w:r>
        <w:t xml:space="preserve">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4E5D7F" w:rsidP="004E5D7F" w:rsidRDefault="004E5D7F" w14:paraId="284E2311" w14:textId="77777777">
      <w:pPr>
        <w:pStyle w:val="sccodifiedsection"/>
      </w:pPr>
      <w:r>
        <w:tab/>
      </w:r>
      <w:r>
        <w:tab/>
      </w:r>
      <w:bookmarkStart w:name="ss_T44C4N550S2_lv2_021148a88" w:id="979"/>
      <w:r>
        <w:t>(</w:t>
      </w:r>
      <w:bookmarkEnd w:id="979"/>
      <w:r>
        <w:t>2) Specimens shall be collected only from those individuals who agree to have specimens collected or who agree to have tests performed.</w:t>
      </w:r>
    </w:p>
    <w:p w:rsidR="004E5D7F" w:rsidP="004E5D7F" w:rsidRDefault="004E5D7F" w14:paraId="287BD0D6" w14:textId="77777777">
      <w:pPr>
        <w:pStyle w:val="sccodifiedsection"/>
      </w:pPr>
      <w:r>
        <w:tab/>
      </w:r>
      <w:r>
        <w:tab/>
      </w:r>
      <w:bookmarkStart w:name="ss_T44C4N550S3_lv2_82e8b8bc4" w:id="980"/>
      <w:r>
        <w:t>(</w:t>
      </w:r>
      <w:bookmarkEnd w:id="980"/>
      <w:r>
        <w:t>3) All specimens must be clearly marked.</w:t>
      </w:r>
    </w:p>
    <w:p w:rsidR="004E5D7F" w:rsidP="004E5D7F" w:rsidRDefault="004E5D7F" w14:paraId="4901D70C" w14:textId="77777777">
      <w:pPr>
        <w:pStyle w:val="sccodifiedsection"/>
      </w:pPr>
      <w:r>
        <w:tab/>
      </w:r>
      <w:r>
        <w:tab/>
      </w:r>
      <w:bookmarkStart w:name="ss_T44C4N550S4_lv2_26d370bb1" w:id="981"/>
      <w:r>
        <w:t>(</w:t>
      </w:r>
      <w:bookmarkEnd w:id="981"/>
      <w:r>
        <w:t>4) Specimen collection, handling, storage, and transport to the testing site must be performed in a manner that will reasonably preclude specimen contamination or adulteration and provide for the safe collection, storage, handling, and transport of the specimen.</w:t>
      </w:r>
    </w:p>
    <w:p w:rsidR="004E5D7F" w:rsidP="004E5D7F" w:rsidRDefault="004E5D7F" w14:paraId="52C2D5CE" w14:textId="77777777">
      <w:pPr>
        <w:pStyle w:val="sccodifiedsection"/>
      </w:pPr>
      <w:r>
        <w:tab/>
      </w:r>
      <w:r>
        <w:tab/>
      </w:r>
      <w:bookmarkStart w:name="ss_T44C4N550S5_lv2_bce9481c1" w:id="982"/>
      <w:r>
        <w:t>(</w:t>
      </w:r>
      <w:bookmarkEnd w:id="982"/>
      <w:r>
        <w:t>5) Any person authorized to collect specimens or perform tests must use chain of custody procedures to ensure proper recordkeeping, handling, labeling, and identification of specimens to be tested. This requirement applies to all specimens, including specimens collected using on‑site testing kits.</w:t>
      </w:r>
    </w:p>
    <w:p w:rsidR="004E5D7F" w:rsidP="004E5D7F" w:rsidRDefault="004E5D7F" w14:paraId="350B8E17" w14:textId="77777777">
      <w:pPr>
        <w:pStyle w:val="sccodifiedsection"/>
      </w:pPr>
      <w:r>
        <w:tab/>
      </w:r>
      <w:bookmarkStart w:name="ss_T44C4N550SB_lv1_1c7218cf2" w:id="983"/>
      <w:r>
        <w:t>(</w:t>
      </w:r>
      <w:bookmarkEnd w:id="983"/>
      <w:r>
        <w:t>B) Any business, facility, or agency authorized to collect specimens or perform tests must provide such support as is reasonable and necessary to aid in a relevant criminal investigation.</w:t>
      </w:r>
    </w:p>
    <w:p w:rsidR="004E5D7F" w:rsidP="004E5D7F" w:rsidRDefault="004E5D7F" w14:paraId="782E0C7E" w14:textId="77777777">
      <w:pPr>
        <w:pStyle w:val="sccodifiedsection"/>
      </w:pPr>
    </w:p>
    <w:p w:rsidR="004E5D7F" w:rsidP="004E5D7F" w:rsidRDefault="004E5D7F" w14:paraId="42268080" w14:textId="627FE752">
      <w:pPr>
        <w:pStyle w:val="sccodifiedsection"/>
      </w:pPr>
      <w:r>
        <w:tab/>
      </w:r>
      <w:bookmarkStart w:name="cs_T44C4N560_e4dc83af2" w:id="984"/>
      <w:r>
        <w:t>S</w:t>
      </w:r>
      <w:bookmarkEnd w:id="984"/>
      <w:r>
        <w:t>ection 44‑4‑560.</w:t>
      </w:r>
      <w:r>
        <w:tab/>
      </w:r>
      <w:bookmarkStart w:name="ss_T44C4N560SA_lv1_8acd75970" w:id="985"/>
      <w:r>
        <w:t>(</w:t>
      </w:r>
      <w:bookmarkEnd w:id="985"/>
      <w:r>
        <w:t xml:space="preserve">A) Access to protected health information of persons who have participated in medical testing, treatment, vaccination, isolation, or quarantine programs or efforts by </w:t>
      </w:r>
      <w:r>
        <w:rPr>
          <w:rStyle w:val="scstrike"/>
        </w:rPr>
        <w:t>DHEC</w:t>
      </w:r>
      <w:r w:rsidR="00217773">
        <w:rPr>
          <w:rStyle w:val="scinsert"/>
        </w:rPr>
        <w:t>DPH</w:t>
      </w:r>
      <w:r>
        <w:t xml:space="preserve"> during a public health emergency is limited to those persons having a legitimate need to:</w:t>
      </w:r>
    </w:p>
    <w:p w:rsidR="004E5D7F" w:rsidP="004E5D7F" w:rsidRDefault="004E5D7F" w14:paraId="10A4E5F1" w14:textId="77777777">
      <w:pPr>
        <w:pStyle w:val="sccodifiedsection"/>
      </w:pPr>
      <w:r>
        <w:tab/>
      </w:r>
      <w:r>
        <w:tab/>
      </w:r>
      <w:bookmarkStart w:name="ss_T44C4N560S1_lv2_b4648d347" w:id="986"/>
      <w:r>
        <w:t>(</w:t>
      </w:r>
      <w:bookmarkEnd w:id="986"/>
      <w:r>
        <w:t>1) provide treatment to the individual who is the subject of the health information;</w:t>
      </w:r>
    </w:p>
    <w:p w:rsidR="004E5D7F" w:rsidP="004E5D7F" w:rsidRDefault="004E5D7F" w14:paraId="6310E6F5" w14:textId="7A7D65FD">
      <w:pPr>
        <w:pStyle w:val="sccodifiedsection"/>
      </w:pPr>
      <w:r>
        <w:tab/>
      </w:r>
      <w:r>
        <w:tab/>
      </w:r>
      <w:bookmarkStart w:name="ss_T44C4N560S2_lv2_9d526e3dc" w:id="987"/>
      <w:r>
        <w:t>(</w:t>
      </w:r>
      <w:bookmarkEnd w:id="987"/>
      <w:r>
        <w:t>2) conduct epidemiological research; or</w:t>
      </w:r>
    </w:p>
    <w:p w:rsidR="004E5D7F" w:rsidP="004E5D7F" w:rsidRDefault="004E5D7F" w14:paraId="34FA069F" w14:textId="77777777">
      <w:pPr>
        <w:pStyle w:val="sccodifiedsection"/>
      </w:pPr>
      <w:r>
        <w:tab/>
      </w:r>
      <w:r>
        <w:tab/>
      </w:r>
      <w:bookmarkStart w:name="ss_T44C4N560S3_lv2_4264a9d5c" w:id="988"/>
      <w:r>
        <w:t>(</w:t>
      </w:r>
      <w:bookmarkEnd w:id="988"/>
      <w:r>
        <w:t>3) investigate the causes of transmission.</w:t>
      </w:r>
    </w:p>
    <w:p w:rsidR="004E5D7F" w:rsidP="004E5D7F" w:rsidRDefault="004E5D7F" w14:paraId="12712E27" w14:textId="5DB6D577">
      <w:pPr>
        <w:pStyle w:val="sccodifiedsection"/>
      </w:pPr>
      <w:r>
        <w:tab/>
      </w:r>
      <w:bookmarkStart w:name="ss_T44C4N560SB_lv1_1910bf295" w:id="989"/>
      <w:r>
        <w:t>(</w:t>
      </w:r>
      <w:bookmarkEnd w:id="989"/>
      <w:r>
        <w:t xml:space="preserve">B) Protected health information held by </w:t>
      </w:r>
      <w:r>
        <w:rPr>
          <w:rStyle w:val="scstrike"/>
        </w:rPr>
        <w:t>DHEC</w:t>
      </w:r>
      <w:r w:rsidR="00217773">
        <w:rPr>
          <w:rStyle w:val="scinsert"/>
        </w:rPr>
        <w:t>DPH</w:t>
      </w:r>
      <w:r>
        <w:t xml:space="preserve"> must not be disclosed to others without individual specific informed authorization except for disclosures made:</w:t>
      </w:r>
    </w:p>
    <w:p w:rsidR="004E5D7F" w:rsidP="004E5D7F" w:rsidRDefault="004E5D7F" w14:paraId="10E37FC0" w14:textId="77777777">
      <w:pPr>
        <w:pStyle w:val="sccodifiedsection"/>
      </w:pPr>
      <w:r>
        <w:tab/>
      </w:r>
      <w:r>
        <w:tab/>
      </w:r>
      <w:bookmarkStart w:name="ss_T44C4N560S1_lv2_7e10a5772" w:id="990"/>
      <w:r>
        <w:t>(</w:t>
      </w:r>
      <w:bookmarkEnd w:id="990"/>
      <w:r>
        <w:t>1) directly to the individual;</w:t>
      </w:r>
    </w:p>
    <w:p w:rsidR="004E5D7F" w:rsidP="004E5D7F" w:rsidRDefault="004E5D7F" w14:paraId="19BD6BE6" w14:textId="1F3A44E0">
      <w:pPr>
        <w:pStyle w:val="sccodifiedsection"/>
      </w:pPr>
      <w:r>
        <w:tab/>
      </w:r>
      <w:r>
        <w:tab/>
      </w:r>
      <w:bookmarkStart w:name="ss_T44C4N560S2_lv2_99d1582a0" w:id="991"/>
      <w:r>
        <w:t>(</w:t>
      </w:r>
      <w:bookmarkEnd w:id="991"/>
      <w:r>
        <w:t>2) to the individual</w:t>
      </w:r>
      <w:r w:rsidR="00D47130">
        <w:t>’</w:t>
      </w:r>
      <w:r>
        <w:t>s immediate family members or life partners;</w:t>
      </w:r>
    </w:p>
    <w:p w:rsidR="004E5D7F" w:rsidP="004E5D7F" w:rsidRDefault="004E5D7F" w14:paraId="61E29432" w14:textId="77777777">
      <w:pPr>
        <w:pStyle w:val="sccodifiedsection"/>
      </w:pPr>
      <w:r>
        <w:tab/>
      </w:r>
      <w:r>
        <w:tab/>
      </w:r>
      <w:bookmarkStart w:name="ss_T44C4N560S3_lv2_27ffe607d" w:id="992"/>
      <w:r>
        <w:t>(</w:t>
      </w:r>
      <w:bookmarkEnd w:id="992"/>
      <w:r>
        <w:t>3) to appropriate state or federal agencies or authorities when necessary to protect public health;</w:t>
      </w:r>
    </w:p>
    <w:p w:rsidR="004E5D7F" w:rsidP="004E5D7F" w:rsidRDefault="004E5D7F" w14:paraId="06D5EB14" w14:textId="4BE2DF03">
      <w:pPr>
        <w:pStyle w:val="sccodifiedsection"/>
      </w:pPr>
      <w:r>
        <w:tab/>
      </w:r>
      <w:r>
        <w:tab/>
      </w:r>
      <w:bookmarkStart w:name="ss_T44C4N560S4_lv2_294ef821f" w:id="993"/>
      <w:r>
        <w:t>(</w:t>
      </w:r>
      <w:bookmarkEnd w:id="993"/>
      <w:r>
        <w:t xml:space="preserve">4) to </w:t>
      </w:r>
      <w:r>
        <w:rPr>
          <w:rStyle w:val="scstrike"/>
        </w:rPr>
        <w:t>health care</w:t>
      </w:r>
      <w:r w:rsidR="007D09A9">
        <w:rPr>
          <w:rStyle w:val="scinsert"/>
        </w:rPr>
        <w:t>healthcare</w:t>
      </w:r>
      <w:r>
        <w:t xml:space="preserve"> personnel where needed to protect the health or life of the individual who is the subject of the information;</w:t>
      </w:r>
    </w:p>
    <w:p w:rsidR="004E5D7F" w:rsidP="004E5D7F" w:rsidRDefault="004E5D7F" w14:paraId="673606C0" w14:textId="4B19780F">
      <w:pPr>
        <w:pStyle w:val="sccodifiedsection"/>
      </w:pPr>
      <w:r>
        <w:tab/>
      </w:r>
      <w:r>
        <w:tab/>
      </w:r>
      <w:bookmarkStart w:name="ss_T44C4N560S5_lv2_2c3945f12" w:id="994"/>
      <w:r>
        <w:t>(</w:t>
      </w:r>
      <w:bookmarkEnd w:id="994"/>
      <w:r>
        <w:t>5) pursuant to a court order or executive order of the Governor to avert a clear danger to an individual or the public health; or</w:t>
      </w:r>
    </w:p>
    <w:p w:rsidR="004E5D7F" w:rsidP="004E5D7F" w:rsidRDefault="004E5D7F" w14:paraId="11F90EE0" w14:textId="77777777">
      <w:pPr>
        <w:pStyle w:val="sccodifiedsection"/>
      </w:pPr>
      <w:r>
        <w:tab/>
      </w:r>
      <w:r>
        <w:tab/>
      </w:r>
      <w:bookmarkStart w:name="ss_T44C4N560S6_lv2_96b7451ed" w:id="995"/>
      <w:r>
        <w:t>(</w:t>
      </w:r>
      <w:bookmarkEnd w:id="995"/>
      <w:r>
        <w:t>6) to coroners, medical examiners, or funeral directors or others dealing with human remains to identify a deceased individual or determine the manner or cause of death.</w:t>
      </w:r>
    </w:p>
    <w:p w:rsidR="004E5D7F" w:rsidP="004E5D7F" w:rsidRDefault="004E5D7F" w14:paraId="4A7426A6" w14:textId="77777777">
      <w:pPr>
        <w:pStyle w:val="sccodifiedsection"/>
      </w:pPr>
    </w:p>
    <w:p w:rsidR="004E5D7F" w:rsidP="004E5D7F" w:rsidRDefault="004E5D7F" w14:paraId="024DD470" w14:textId="0BDD7A1B">
      <w:pPr>
        <w:pStyle w:val="sccodifiedsection"/>
      </w:pPr>
      <w:r>
        <w:tab/>
      </w:r>
      <w:bookmarkStart w:name="cs_T44C4N570_a901e6360" w:id="996"/>
      <w:r>
        <w:t>S</w:t>
      </w:r>
      <w:bookmarkEnd w:id="996"/>
      <w:r>
        <w:t>ection 44‑4‑570.</w:t>
      </w:r>
      <w:r>
        <w:tab/>
      </w:r>
      <w:bookmarkStart w:name="ss_T44C4N570SA_lv1_6be0f6c8b" w:id="997"/>
      <w:r>
        <w:t>(</w:t>
      </w:r>
      <w:bookmarkEnd w:id="997"/>
      <w:r>
        <w:t xml:space="preserve">A) </w:t>
      </w:r>
      <w:r>
        <w:rPr>
          <w:rStyle w:val="scstrike"/>
        </w:rPr>
        <w:t>DHEC</w:t>
      </w:r>
      <w:r w:rsidR="00217773">
        <w:rPr>
          <w:rStyle w:val="scinsert"/>
        </w:rPr>
        <w:t>DPH</w:t>
      </w:r>
      <w: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4E5D7F" w:rsidP="004E5D7F" w:rsidRDefault="004E5D7F" w14:paraId="32781174" w14:textId="5B3B0DD9">
      <w:pPr>
        <w:pStyle w:val="sccodifiedsection"/>
      </w:pPr>
      <w:r>
        <w:tab/>
      </w:r>
      <w:r>
        <w:tab/>
      </w:r>
      <w:bookmarkStart w:name="ss_T44C4N570S1_lv2_cb50ff9f9" w:id="998"/>
      <w:r>
        <w:t>(</w:t>
      </w:r>
      <w:bookmarkEnd w:id="998"/>
      <w:r>
        <w:t xml:space="preserve">1) to require in‑state </w:t>
      </w:r>
      <w:r>
        <w:rPr>
          <w:rStyle w:val="scstrike"/>
        </w:rPr>
        <w:t>health care</w:t>
      </w:r>
      <w:r w:rsidR="007D09A9">
        <w:rPr>
          <w:rStyle w:val="scinsert"/>
        </w:rPr>
        <w:t>healthcare</w:t>
      </w:r>
      <w:r>
        <w:t xml:space="preserve"> providers to assist in the performance of vaccination, treatment, examination, or testing of any individual as a condition of licensure, authorization, or the ability to continue to function as a </w:t>
      </w:r>
      <w:r>
        <w:rPr>
          <w:rStyle w:val="scstrike"/>
        </w:rPr>
        <w:t>health care</w:t>
      </w:r>
      <w:r w:rsidR="007D09A9">
        <w:rPr>
          <w:rStyle w:val="scinsert"/>
        </w:rPr>
        <w:t>healthcare</w:t>
      </w:r>
      <w:r>
        <w:t xml:space="preserve"> provider in this State;</w:t>
      </w:r>
    </w:p>
    <w:p w:rsidR="004E5D7F" w:rsidP="004E5D7F" w:rsidRDefault="004E5D7F" w14:paraId="7CC31B9C" w14:textId="049B51EB">
      <w:pPr>
        <w:pStyle w:val="sccodifiedsection"/>
      </w:pPr>
      <w:r>
        <w:tab/>
      </w:r>
      <w:r>
        <w:tab/>
      </w:r>
      <w:bookmarkStart w:name="ss_T44C4N570S2_lv2_2bc55f5a5" w:id="999"/>
      <w:r>
        <w:t>(</w:t>
      </w:r>
      <w:bookmarkEnd w:id="999"/>
      <w:r>
        <w:t xml:space="preserve">2) to accept the volunteer services of in‑state and out‑of‑state </w:t>
      </w:r>
      <w:r>
        <w:rPr>
          <w:rStyle w:val="scstrike"/>
        </w:rPr>
        <w:t>health care</w:t>
      </w:r>
      <w:r w:rsidR="007D09A9">
        <w:rPr>
          <w:rStyle w:val="scinsert"/>
        </w:rPr>
        <w:t>healthcare</w:t>
      </w:r>
      <w:r>
        <w:t xml:space="preserve"> providers consistent with Title 8, Chapter 25, to appoint such in‑state and out‑of‑state </w:t>
      </w:r>
      <w:r>
        <w:rPr>
          <w:rStyle w:val="scstrike"/>
        </w:rPr>
        <w:t>health care</w:t>
      </w:r>
      <w:r w:rsidR="007D09A9">
        <w:rPr>
          <w:rStyle w:val="scinsert"/>
        </w:rPr>
        <w:t>healthcare</w:t>
      </w:r>
      <w:r>
        <w:t xml:space="preserve"> providers as emergency support function volunteers, and to prescribe the duties as may be reasonable and necessary for emergency response; and</w:t>
      </w:r>
    </w:p>
    <w:p w:rsidR="004E5D7F" w:rsidP="004E5D7F" w:rsidRDefault="004E5D7F" w14:paraId="01E9FFF4" w14:textId="77777777">
      <w:pPr>
        <w:pStyle w:val="sccodifiedsection"/>
      </w:pPr>
      <w:r>
        <w:tab/>
      </w:r>
      <w:r>
        <w:tab/>
      </w:r>
      <w:bookmarkStart w:name="ss_T44C4N570S3_lv2_4e34888ab" w:id="1000"/>
      <w:r>
        <w:t>(</w:t>
      </w:r>
      <w:bookmarkEnd w:id="1000"/>
      <w:r>
        <w:t>3) to authorize the medical examiner or coroner to appoint and prescribe the duties of such emergency assistant medical examiners or coroners as may be required for the proper performance of the duties of the office.</w:t>
      </w:r>
    </w:p>
    <w:p w:rsidR="004E5D7F" w:rsidP="004E5D7F" w:rsidRDefault="004E5D7F" w14:paraId="2601FBBA" w14:textId="31FCC7CF">
      <w:pPr>
        <w:pStyle w:val="sccodifiedsection"/>
      </w:pPr>
      <w:r>
        <w:tab/>
      </w:r>
      <w:bookmarkStart w:name="ss_T44C4N570SB_lv1_7d69492af" w:id="1001"/>
      <w:r>
        <w:t>(</w:t>
      </w:r>
      <w:bookmarkEnd w:id="1001"/>
      <w:r>
        <w:t>B)</w:t>
      </w:r>
      <w:bookmarkStart w:name="ss_T44C4N570S1_lv2_412c4926e" w:id="1002"/>
      <w:r>
        <w:t>(</w:t>
      </w:r>
      <w:bookmarkEnd w:id="1002"/>
      <w:r>
        <w:t xml:space="preserve">1) The appointment of in‑state and out‑of‑state </w:t>
      </w:r>
      <w:r>
        <w:rPr>
          <w:rStyle w:val="scstrike"/>
        </w:rPr>
        <w:t>health care</w:t>
      </w:r>
      <w:r w:rsidR="007D09A9">
        <w:rPr>
          <w:rStyle w:val="scinsert"/>
        </w:rPr>
        <w:t>healthcare</w:t>
      </w:r>
      <w:r>
        <w:t xml:space="preserve"> providers pursuant to this section may be for a limited or unlimited time but must not exceed the termination of the state of public health emergency. </w:t>
      </w:r>
      <w:r>
        <w:rPr>
          <w:rStyle w:val="scstrike"/>
        </w:rPr>
        <w:t>DHEC</w:t>
      </w:r>
      <w:r w:rsidR="00217773">
        <w:rPr>
          <w:rStyle w:val="scinsert"/>
        </w:rPr>
        <w:t>DPH</w:t>
      </w:r>
      <w:r>
        <w:t xml:space="preserve"> may terminate the in‑state and out‑of‑state appointments at any time or </w:t>
      </w:r>
      <w:r>
        <w:lastRenderedPageBreak/>
        <w:t>for any reason provided that any termination will not jeopardize the health, safety, and welfare of the people of this State.</w:t>
      </w:r>
    </w:p>
    <w:p w:rsidR="004E5D7F" w:rsidP="004E5D7F" w:rsidRDefault="004E5D7F" w14:paraId="15B10789" w14:textId="64957B52">
      <w:pPr>
        <w:pStyle w:val="sccodifiedsection"/>
      </w:pPr>
      <w:r>
        <w:tab/>
      </w:r>
      <w:r>
        <w:tab/>
      </w:r>
      <w:bookmarkStart w:name="ss_T44C4N570S2_lv2_35d7ddb40" w:id="1003"/>
      <w:r>
        <w:t>(</w:t>
      </w:r>
      <w:bookmarkEnd w:id="1003"/>
      <w:r>
        <w:t xml:space="preserve">2) The appropriate licensing authority may waive any or all licensing requirements, permits, or fees required by law and applicable orders, rules, or regulations for </w:t>
      </w:r>
      <w:r>
        <w:rPr>
          <w:rStyle w:val="scstrike"/>
        </w:rPr>
        <w:t>health care</w:t>
      </w:r>
      <w:r w:rsidR="007D09A9">
        <w:rPr>
          <w:rStyle w:val="scinsert"/>
        </w:rPr>
        <w:t>healthcare</w:t>
      </w:r>
      <w:r>
        <w:t xml:space="preserve"> providers from other jurisdictions to practice in this State.</w:t>
      </w:r>
    </w:p>
    <w:p w:rsidR="004E5D7F" w:rsidP="004E5D7F" w:rsidRDefault="004E5D7F" w14:paraId="12FE6C08" w14:textId="4CC3B8B6">
      <w:pPr>
        <w:pStyle w:val="sccodifiedsection"/>
      </w:pPr>
      <w:r>
        <w:tab/>
      </w:r>
      <w:bookmarkStart w:name="ss_T44C4N570SC_lv1_1c96e66de" w:id="1004"/>
      <w:r>
        <w:t>(</w:t>
      </w:r>
      <w:bookmarkEnd w:id="1004"/>
      <w:r>
        <w:t>C)</w:t>
      </w:r>
      <w:bookmarkStart w:name="ss_T44C4N570S1_lv2_7cc0f5aaa" w:id="1005"/>
      <w:r>
        <w:t>(</w:t>
      </w:r>
      <w:bookmarkEnd w:id="1005"/>
      <w:r>
        <w:t xml:space="preserve">1) Any </w:t>
      </w:r>
      <w:r>
        <w:rPr>
          <w:rStyle w:val="scstrike"/>
        </w:rPr>
        <w:t>health care</w:t>
      </w:r>
      <w:r w:rsidR="007D09A9">
        <w:rPr>
          <w:rStyle w:val="scinsert"/>
        </w:rPr>
        <w:t>healthcare</w:t>
      </w:r>
      <w:r>
        <w:t xml:space="preserve"> provider appointed by the department pursuant to this section must not be held liable for any civil damages as a result of medical care or treatment including, but not limited to, trauma care and triage assessment, related to the appointment of the </w:t>
      </w:r>
      <w:r>
        <w:rPr>
          <w:rStyle w:val="scstrike"/>
        </w:rPr>
        <w:t>health care</w:t>
      </w:r>
      <w:r w:rsidR="007D09A9">
        <w:rPr>
          <w:rStyle w:val="scinsert"/>
        </w:rPr>
        <w:t>healthcare</w:t>
      </w:r>
      <w:r>
        <w:t xml:space="preserve"> provider and the prescribed duties unless the damages result from providing, or failing to provide, medical care or treatment under circumstances demonstrating a reckless disregard for the consequences so as to affect the life or health of the patient.</w:t>
      </w:r>
    </w:p>
    <w:p w:rsidR="004E5D7F" w:rsidP="004E5D7F" w:rsidRDefault="004E5D7F" w14:paraId="55CABAD0" w14:textId="45569544">
      <w:pPr>
        <w:pStyle w:val="sccodifiedsection"/>
      </w:pPr>
      <w:r>
        <w:tab/>
      </w:r>
      <w:r>
        <w:tab/>
      </w:r>
      <w:bookmarkStart w:name="ss_T44C4N570S2_lv2_2f2aaae37" w:id="1006"/>
      <w:r>
        <w:t>(</w:t>
      </w:r>
      <w:bookmarkEnd w:id="1006"/>
      <w:r>
        <w:t xml:space="preserve">2) This subsection applies if the </w:t>
      </w:r>
      <w:r>
        <w:rPr>
          <w:rStyle w:val="scstrike"/>
        </w:rPr>
        <w:t>health care</w:t>
      </w:r>
      <w:r w:rsidR="007D09A9">
        <w:rPr>
          <w:rStyle w:val="scinsert"/>
        </w:rPr>
        <w:t>healthcare</w:t>
      </w:r>
      <w:r>
        <w:t xml:space="preserve"> provider does not receive payment from the State other than as allowed in Section 8‑25‑40 for the appointed services and prescribed duties. However, if the </w:t>
      </w:r>
      <w:r>
        <w:rPr>
          <w:rStyle w:val="scstrike"/>
        </w:rPr>
        <w:t>health care</w:t>
      </w:r>
      <w:r w:rsidR="007D09A9">
        <w:rPr>
          <w:rStyle w:val="scinsert"/>
        </w:rPr>
        <w:t>healthcare</w:t>
      </w:r>
      <w:r>
        <w:t xml:space="preserve"> provider is an employee of the State, the </w:t>
      </w:r>
      <w:r>
        <w:rPr>
          <w:rStyle w:val="scstrike"/>
        </w:rPr>
        <w:t>health care</w:t>
      </w:r>
      <w:r w:rsidR="007D09A9">
        <w:rPr>
          <w:rStyle w:val="scinsert"/>
        </w:rPr>
        <w:t>healthcare</w:t>
      </w:r>
      <w:r>
        <w:t xml:space="preserve"> provider may continue to receive compensation from the </w:t>
      </w:r>
      <w:r>
        <w:rPr>
          <w:rStyle w:val="scstrike"/>
        </w:rPr>
        <w:t>health care</w:t>
      </w:r>
      <w:r w:rsidR="007D09A9">
        <w:rPr>
          <w:rStyle w:val="scinsert"/>
        </w:rPr>
        <w:t>healthcare</w:t>
      </w:r>
      <w:r>
        <w:t xml:space="preserve"> provider</w:t>
      </w:r>
      <w:r w:rsidR="00D47130">
        <w:t>’</w:t>
      </w:r>
      <w:r>
        <w:t xml:space="preserve">s employer. This subsection applies whether the </w:t>
      </w:r>
      <w:r>
        <w:rPr>
          <w:rStyle w:val="scstrike"/>
        </w:rPr>
        <w:t>health care</w:t>
      </w:r>
      <w:r w:rsidR="007D09A9">
        <w:rPr>
          <w:rStyle w:val="scinsert"/>
        </w:rPr>
        <w:t>healthcare</w:t>
      </w:r>
      <w:r>
        <w:t xml:space="preserv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4E5D7F" w:rsidP="004E5D7F" w:rsidRDefault="004E5D7F" w14:paraId="19FCEAE5" w14:textId="77777777">
      <w:pPr>
        <w:pStyle w:val="sccodifiedsection"/>
      </w:pPr>
      <w:r>
        <w:tab/>
      </w:r>
      <w:bookmarkStart w:name="ss_T44C4N570SD_lv1_7c24dccc5" w:id="1007"/>
      <w:r>
        <w:t>(</w:t>
      </w:r>
      <w:bookmarkEnd w:id="1007"/>
      <w:r>
        <w:t>D)</w:t>
      </w:r>
      <w:bookmarkStart w:name="ss_T44C4N570S1_lv2_3b9334701" w:id="1008"/>
      <w:r>
        <w:t>(</w:t>
      </w:r>
      <w:bookmarkEnd w:id="1008"/>
      <w:r>
        <w:t>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4E5D7F" w:rsidP="004E5D7F" w:rsidRDefault="004E5D7F" w14:paraId="30672EE9" w14:textId="77777777">
      <w:pPr>
        <w:pStyle w:val="sccodifiedsection"/>
      </w:pPr>
      <w:r>
        <w:tab/>
      </w:r>
      <w:r>
        <w:tab/>
      </w:r>
      <w:bookmarkStart w:name="ss_T44C4N570S2_lv2_809d6d2e9" w:id="1009"/>
      <w:r>
        <w:t>(</w:t>
      </w:r>
      <w:bookmarkEnd w:id="1009"/>
      <w:r>
        <w:t>2) The medical examiner or coroner may waive any or all licensing requirements, permits, or fees required by law and applicable orders, rules, or regulations for the performance of these duties.</w:t>
      </w:r>
    </w:p>
    <w:p w:rsidR="004E5D7F" w:rsidP="004E5D7F" w:rsidRDefault="004E5D7F" w14:paraId="3B01DC31" w14:textId="5B97E1A5">
      <w:pPr>
        <w:pStyle w:val="sccodifiedsection"/>
      </w:pPr>
      <w:r>
        <w:tab/>
      </w:r>
      <w:r>
        <w:tab/>
      </w:r>
      <w:bookmarkStart w:name="ss_T44C4N570S3_lv2_8a17a5492" w:id="1010"/>
      <w:r>
        <w:t>(</w:t>
      </w:r>
      <w:bookmarkEnd w:id="1010"/>
      <w:r>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A24A8B" w:rsidP="00A24A8B" w:rsidRDefault="00A24A8B" w14:paraId="7930EBBE" w14:textId="77777777">
      <w:pPr>
        <w:pStyle w:val="scemptyline"/>
      </w:pPr>
    </w:p>
    <w:p w:rsidR="00A24A8B" w:rsidP="00A24A8B" w:rsidRDefault="00A24A8B" w14:paraId="4D6E891F" w14:textId="77777777">
      <w:pPr>
        <w:pStyle w:val="scdirectionallanguage"/>
      </w:pPr>
      <w:bookmarkStart w:name="bs_num_118_e31f9cc36" w:id="1011"/>
      <w:r>
        <w:t>S</w:t>
      </w:r>
      <w:bookmarkEnd w:id="1011"/>
      <w:r>
        <w:t>ECTION 118.</w:t>
      </w:r>
      <w:r>
        <w:tab/>
      </w:r>
      <w:bookmarkStart w:name="dl_1610618f2" w:id="1012"/>
      <w:r>
        <w:t>S</w:t>
      </w:r>
      <w:bookmarkEnd w:id="1012"/>
      <w:r>
        <w:t>ection 44‑5‑20(1) of the S.C. Code is amended to read:</w:t>
      </w:r>
    </w:p>
    <w:p w:rsidR="00A24A8B" w:rsidP="00A24A8B" w:rsidRDefault="00A24A8B" w14:paraId="29621208" w14:textId="77777777">
      <w:pPr>
        <w:pStyle w:val="sccodifiedsection"/>
      </w:pPr>
    </w:p>
    <w:p w:rsidR="00A24A8B" w:rsidP="00A24A8B" w:rsidRDefault="00A24A8B" w14:paraId="3B0C9A81" w14:textId="337D1B2C">
      <w:pPr>
        <w:pStyle w:val="sccodifiedsection"/>
      </w:pPr>
      <w:bookmarkStart w:name="cs_T44C5N20_29dbf3c91" w:id="1013"/>
      <w:r>
        <w:tab/>
      </w:r>
      <w:bookmarkStart w:name="ss_T44C5N20S1_lv1_fc68eb2c0" w:id="1014"/>
      <w:bookmarkEnd w:id="1013"/>
      <w:r>
        <w:t>(</w:t>
      </w:r>
      <w:bookmarkEnd w:id="1014"/>
      <w:r>
        <w:t xml:space="preserve">1) The “state health planning and development agency” or “state agency” means the Department of </w:t>
      </w:r>
      <w:r w:rsidR="008B4651">
        <w:rPr>
          <w:rStyle w:val="scinsert"/>
        </w:rPr>
        <w:t xml:space="preserve">Public </w:t>
      </w:r>
      <w:r>
        <w:t>Health</w:t>
      </w:r>
      <w:r>
        <w:rPr>
          <w:rStyle w:val="scstrike"/>
        </w:rPr>
        <w:t xml:space="preserve"> and Environmental Control</w:t>
      </w:r>
      <w:r>
        <w:t>.</w:t>
      </w:r>
    </w:p>
    <w:p w:rsidR="00486D2A" w:rsidP="00486D2A" w:rsidRDefault="00486D2A" w14:paraId="204F1D57" w14:textId="77777777">
      <w:pPr>
        <w:pStyle w:val="scemptyline"/>
      </w:pPr>
    </w:p>
    <w:p w:rsidR="00486D2A" w:rsidP="00486D2A" w:rsidRDefault="00486D2A" w14:paraId="01D0A753" w14:textId="77777777">
      <w:pPr>
        <w:pStyle w:val="scdirectionallanguage"/>
      </w:pPr>
      <w:bookmarkStart w:name="bs_num_119_68dcf1b0a" w:id="1015"/>
      <w:r>
        <w:t>S</w:t>
      </w:r>
      <w:bookmarkEnd w:id="1015"/>
      <w:r>
        <w:t>ECTION 119.</w:t>
      </w:r>
      <w:r>
        <w:tab/>
      </w:r>
      <w:bookmarkStart w:name="dl_9f9692638" w:id="1016"/>
      <w:r>
        <w:t>S</w:t>
      </w:r>
      <w:bookmarkEnd w:id="1016"/>
      <w:r>
        <w:t>ection 44‑6‑5(10) of the S.C. Code is amended to read:</w:t>
      </w:r>
    </w:p>
    <w:p w:rsidR="00486D2A" w:rsidP="00486D2A" w:rsidRDefault="00486D2A" w14:paraId="3E1B593C" w14:textId="77777777">
      <w:pPr>
        <w:pStyle w:val="sccodifiedsection"/>
      </w:pPr>
    </w:p>
    <w:p w:rsidR="00486D2A" w:rsidP="00486D2A" w:rsidRDefault="00486D2A" w14:paraId="310F4D82" w14:textId="3E32A9EB">
      <w:pPr>
        <w:pStyle w:val="sccodifiedsection"/>
      </w:pPr>
      <w:bookmarkStart w:name="cs_T44C6N5_63a7b0245" w:id="1017"/>
      <w:r>
        <w:tab/>
      </w:r>
      <w:bookmarkStart w:name="ss_T44C6N5S10_lv1_d2e2dc4d5" w:id="1018"/>
      <w:bookmarkEnd w:id="1017"/>
      <w:r>
        <w:t>(</w:t>
      </w:r>
      <w:bookmarkEnd w:id="1018"/>
      <w:r>
        <w:t xml:space="preserve">10) “General hospital” means any hospital licensed as a general hospital by the Department of </w:t>
      </w:r>
      <w:r w:rsidR="00691EAE">
        <w:rPr>
          <w:rStyle w:val="scinsert"/>
        </w:rPr>
        <w:t xml:space="preserve">Public </w:t>
      </w:r>
      <w:r>
        <w:t>Health</w:t>
      </w:r>
      <w:r>
        <w:rPr>
          <w:rStyle w:val="scstrike"/>
        </w:rPr>
        <w:t xml:space="preserve"> and Environmental Control</w:t>
      </w:r>
      <w:r>
        <w:t>.</w:t>
      </w:r>
    </w:p>
    <w:p w:rsidR="00691EAE" w:rsidP="00691EAE" w:rsidRDefault="00691EAE" w14:paraId="09E3D820" w14:textId="77777777">
      <w:pPr>
        <w:pStyle w:val="scemptyline"/>
      </w:pPr>
    </w:p>
    <w:p w:rsidR="00691EAE" w:rsidP="00691EAE" w:rsidRDefault="00691EAE" w14:paraId="3D72666D" w14:textId="0B9EC061">
      <w:pPr>
        <w:pStyle w:val="scdirectionallanguage"/>
      </w:pPr>
      <w:bookmarkStart w:name="bs_num_120_55dc30012" w:id="1019"/>
      <w:r>
        <w:t>S</w:t>
      </w:r>
      <w:bookmarkEnd w:id="1019"/>
      <w:r>
        <w:t>ECTION 120.</w:t>
      </w:r>
      <w:r>
        <w:tab/>
      </w:r>
      <w:bookmarkStart w:name="dl_a76164c31" w:id="1020"/>
      <w:r>
        <w:t>S</w:t>
      </w:r>
      <w:bookmarkEnd w:id="1020"/>
      <w:r>
        <w:t>ection 44‑6‑150(A</w:t>
      </w:r>
      <w:r w:rsidR="001A23B9">
        <w:t>)</w:t>
      </w:r>
      <w:r w:rsidR="00907A3C">
        <w:t>(2</w:t>
      </w:r>
      <w:r>
        <w:t>) of the S.C. Code is amended to read:</w:t>
      </w:r>
    </w:p>
    <w:p w:rsidR="00691EAE" w:rsidP="00691EAE" w:rsidRDefault="00691EAE" w14:paraId="1841DE52" w14:textId="77777777">
      <w:pPr>
        <w:pStyle w:val="sccodifiedsection"/>
      </w:pPr>
    </w:p>
    <w:p w:rsidR="00691EAE" w:rsidP="00691EAE" w:rsidRDefault="00691EAE" w14:paraId="35878A62" w14:textId="24B6F54B">
      <w:pPr>
        <w:pStyle w:val="sccodifiedsection"/>
      </w:pPr>
      <w:bookmarkStart w:name="cs_T44C6N150_f4e2b9b76" w:id="1021"/>
      <w:r>
        <w:tab/>
      </w:r>
      <w:bookmarkStart w:name="ss_T44C6N150S2_lv1_aeecdee06" w:id="1022"/>
      <w:bookmarkEnd w:id="1021"/>
      <w:r>
        <w:t>(</w:t>
      </w:r>
      <w:bookmarkEnd w:id="1022"/>
      <w:r>
        <w:t>2) accept the transfer of a patient sponsored by the program from a hospital which is not equipped to provide the necessary treatment.</w:t>
      </w:r>
    </w:p>
    <w:p w:rsidR="00691EAE" w:rsidP="00691EAE" w:rsidRDefault="00691EAE" w14:paraId="2CED033F" w14:textId="1FAAFD3A">
      <w:pPr>
        <w:pStyle w:val="sccodifiedsection"/>
      </w:pPr>
      <w:r>
        <w:tab/>
      </w:r>
      <w:bookmarkStart w:name="up_aac6649bb" w:id="1023"/>
      <w:r>
        <w:t>I</w:t>
      </w:r>
      <w:bookmarkEnd w:id="1023"/>
      <w:r>
        <w:t xml:space="preserve">n addition to or in lieu of an action taken affecting the license of the hospital, when it is established that an officer, employee, or member of the hospital medical staff has violated this section, the South Carolina Department of </w:t>
      </w:r>
      <w:r w:rsidR="00907A3C">
        <w:rPr>
          <w:rStyle w:val="scinsert"/>
        </w:rPr>
        <w:t xml:space="preserve">Public </w:t>
      </w:r>
      <w:r>
        <w:t xml:space="preserve">Health </w:t>
      </w:r>
      <w:r>
        <w:rPr>
          <w:rStyle w:val="scstrike"/>
        </w:rPr>
        <w:t xml:space="preserve">and Environmental Control </w:t>
      </w:r>
      <w:r>
        <w:t>shall require the hospital to pay a civil penalty of up to ten thousand dollars.</w:t>
      </w:r>
    </w:p>
    <w:p w:rsidR="00907A3C" w:rsidP="00907A3C" w:rsidRDefault="00907A3C" w14:paraId="61061B11" w14:textId="77777777">
      <w:pPr>
        <w:pStyle w:val="scemptyline"/>
      </w:pPr>
    </w:p>
    <w:p w:rsidR="00907A3C" w:rsidP="00907A3C" w:rsidRDefault="00907A3C" w14:paraId="286AEA73" w14:textId="02367A13">
      <w:pPr>
        <w:pStyle w:val="scdirectionallanguage"/>
      </w:pPr>
      <w:bookmarkStart w:name="bs_num_121_da10ed500" w:id="1024"/>
      <w:r>
        <w:t>S</w:t>
      </w:r>
      <w:bookmarkEnd w:id="1024"/>
      <w:r>
        <w:t>ECTION 121.</w:t>
      </w:r>
      <w:r>
        <w:tab/>
      </w:r>
      <w:bookmarkStart w:name="dl_7720a1214" w:id="1025"/>
      <w:r>
        <w:t>S</w:t>
      </w:r>
      <w:bookmarkEnd w:id="1025"/>
      <w:r>
        <w:t>ection 44‑6‑170(B)</w:t>
      </w:r>
      <w:r w:rsidR="005A00BB">
        <w:t>(12)</w:t>
      </w:r>
      <w:r>
        <w:t xml:space="preserve"> and (I) of the S.C. Code is amended to read:</w:t>
      </w:r>
    </w:p>
    <w:p w:rsidR="00907A3C" w:rsidP="00907A3C" w:rsidRDefault="00907A3C" w14:paraId="2BC18722" w14:textId="77777777">
      <w:pPr>
        <w:pStyle w:val="sccodifiedsection"/>
      </w:pPr>
    </w:p>
    <w:p w:rsidR="00907A3C" w:rsidP="00907A3C" w:rsidRDefault="00907A3C" w14:paraId="4922D236" w14:textId="01C5A211">
      <w:pPr>
        <w:pStyle w:val="sccodifiedsection"/>
      </w:pPr>
      <w:bookmarkStart w:name="cs_T44C6N170_acbe0b4e7" w:id="1026"/>
      <w:r>
        <w:tab/>
      </w:r>
      <w:bookmarkStart w:name="ss_T44C6N170S12_lv1_5388a2de9" w:id="1027"/>
      <w:bookmarkEnd w:id="1026"/>
      <w:r>
        <w:t>(</w:t>
      </w:r>
      <w:bookmarkEnd w:id="1027"/>
      <w:r>
        <w:t xml:space="preserve">12) the director or his designee of the South Carolina Department of </w:t>
      </w:r>
      <w:r w:rsidR="005A00BB">
        <w:rPr>
          <w:rStyle w:val="scinsert"/>
        </w:rPr>
        <w:t xml:space="preserve">Public </w:t>
      </w:r>
      <w:r>
        <w:t>Health</w:t>
      </w:r>
      <w:r>
        <w:rPr>
          <w:rStyle w:val="scstrike"/>
        </w:rPr>
        <w:t xml:space="preserve"> and Environmental Control</w:t>
      </w:r>
      <w:r>
        <w:t>;</w:t>
      </w:r>
    </w:p>
    <w:p w:rsidR="00907A3C" w:rsidP="00907A3C" w:rsidRDefault="00907A3C" w14:paraId="7CA268D5" w14:textId="77777777">
      <w:pPr>
        <w:pStyle w:val="sccodifiedsection"/>
      </w:pPr>
    </w:p>
    <w:p w:rsidR="00907A3C" w:rsidP="00907A3C" w:rsidRDefault="00907A3C" w14:paraId="1243956C" w14:textId="08DB4754">
      <w:pPr>
        <w:pStyle w:val="sccodifiedsection"/>
      </w:pPr>
      <w:r>
        <w:tab/>
      </w:r>
      <w:bookmarkStart w:name="ss_T44C6N170SI_lv2_22a271d87" w:id="1028"/>
      <w:r>
        <w:t>(</w:t>
      </w:r>
      <w:bookmarkEnd w:id="1028"/>
      <w:r>
        <w:t xml:space="preserve">I) A person, as defined in Section 44‑7‑130, seeking to collect </w:t>
      </w:r>
      <w:r>
        <w:rPr>
          <w:rStyle w:val="scstrike"/>
        </w:rPr>
        <w:t>health care</w:t>
      </w:r>
      <w:r w:rsidR="007D09A9">
        <w:rPr>
          <w:rStyle w:val="scinsert"/>
        </w:rPr>
        <w:t>healthcare</w:t>
      </w:r>
      <w:r>
        <w:t xml:space="preserv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sidR="005A00BB">
        <w:rPr>
          <w:rStyle w:val="scinsert"/>
        </w:rPr>
        <w:t xml:space="preserve">Public </w:t>
      </w:r>
      <w:r>
        <w:t>Health</w:t>
      </w:r>
      <w:r>
        <w:rPr>
          <w:rStyle w:val="scstrike"/>
        </w:rPr>
        <w:t xml:space="preserve"> and Environmental Control</w:t>
      </w:r>
      <w:r>
        <w:t xml:space="preserve">, in accordance with Section 44‑63‑20 and Regulation </w:t>
      </w:r>
      <w:r>
        <w:rPr>
          <w:rStyle w:val="scstrike"/>
        </w:rPr>
        <w:t>61‑19</w:t>
      </w:r>
      <w:r w:rsidR="005A4D66">
        <w:rPr>
          <w:rStyle w:val="scinsert"/>
        </w:rPr>
        <w:t>60‑19</w:t>
      </w:r>
      <w:r>
        <w:t xml:space="preserve"> and disease information required to be reported to the Department of </w:t>
      </w:r>
      <w:r w:rsidR="005A00BB">
        <w:rPr>
          <w:rStyle w:val="scinsert"/>
        </w:rPr>
        <w:t xml:space="preserve">Public </w:t>
      </w:r>
      <w:r>
        <w:t xml:space="preserve">Health </w:t>
      </w:r>
      <w:r>
        <w:rPr>
          <w:rStyle w:val="scstrike"/>
        </w:rPr>
        <w:t xml:space="preserve">and Environmental Control </w:t>
      </w:r>
      <w:r>
        <w:t xml:space="preserve">under Sections 44‑29‑10, 44‑29‑70, and 44‑31‑10 and Regulations </w:t>
      </w:r>
      <w:r>
        <w:rPr>
          <w:rStyle w:val="scstrike"/>
        </w:rPr>
        <w:t>61‑20</w:t>
      </w:r>
      <w:r w:rsidR="005A4D66">
        <w:rPr>
          <w:rStyle w:val="scinsert"/>
        </w:rPr>
        <w:t>60‑20</w:t>
      </w:r>
      <w:r>
        <w:t xml:space="preserve"> and </w:t>
      </w:r>
      <w:r>
        <w:rPr>
          <w:rStyle w:val="scstrike"/>
        </w:rPr>
        <w:t>61‑21</w:t>
      </w:r>
      <w:r w:rsidR="005A4D66">
        <w:rPr>
          <w:rStyle w:val="scinsert"/>
        </w:rPr>
        <w:t>60‑21</w:t>
      </w:r>
      <w:r>
        <w:t xml:space="preserve"> and notwithstanding any other provision of law, no hospital or </w:t>
      </w:r>
      <w:r>
        <w:rPr>
          <w:rStyle w:val="scstrike"/>
        </w:rPr>
        <w:t>health care</w:t>
      </w:r>
      <w:r w:rsidR="007D09A9">
        <w:rPr>
          <w:rStyle w:val="scinsert"/>
        </w:rPr>
        <w:t>healthcare</w:t>
      </w:r>
      <w:r>
        <w:t xml:space="preserve"> facility or </w:t>
      </w:r>
      <w:r>
        <w:rPr>
          <w:rStyle w:val="scstrike"/>
        </w:rPr>
        <w:t>health care</w:t>
      </w:r>
      <w:r w:rsidR="007D09A9">
        <w:rPr>
          <w:rStyle w:val="scinsert"/>
        </w:rPr>
        <w:t>healthcare</w:t>
      </w:r>
      <w:r>
        <w:t xml:space="preserve"> professional required by this section to submit </w:t>
      </w:r>
      <w:r>
        <w:rPr>
          <w:rStyle w:val="scstrike"/>
        </w:rPr>
        <w:t>health care</w:t>
      </w:r>
      <w:r w:rsidR="007D09A9">
        <w:rPr>
          <w:rStyle w:val="scinsert"/>
        </w:rPr>
        <w:t>healthcare</w:t>
      </w:r>
      <w:r>
        <w:t xml:space="preserve"> data is required to submit data to a registry which has not complied with this section.</w:t>
      </w:r>
    </w:p>
    <w:p w:rsidR="005A00BB" w:rsidP="005A00BB" w:rsidRDefault="005A00BB" w14:paraId="1E8E0D6E" w14:textId="77777777">
      <w:pPr>
        <w:pStyle w:val="scemptyline"/>
      </w:pPr>
    </w:p>
    <w:p w:rsidR="005A00BB" w:rsidP="005A00BB" w:rsidRDefault="005A00BB" w14:paraId="1F033C0F" w14:textId="77777777">
      <w:pPr>
        <w:pStyle w:val="scdirectionallanguage"/>
      </w:pPr>
      <w:bookmarkStart w:name="bs_num_122_3fe97c083" w:id="1029"/>
      <w:r>
        <w:t>S</w:t>
      </w:r>
      <w:bookmarkEnd w:id="1029"/>
      <w:r>
        <w:t>ECTION 122.</w:t>
      </w:r>
      <w:r>
        <w:tab/>
      </w:r>
      <w:bookmarkStart w:name="dl_db24729c1" w:id="1030"/>
      <w:r>
        <w:t>S</w:t>
      </w:r>
      <w:bookmarkEnd w:id="1030"/>
      <w:r>
        <w:t>ection 44‑6‑400 (2) and (4) of the S.C. Code is amended to read:</w:t>
      </w:r>
    </w:p>
    <w:p w:rsidR="005A00BB" w:rsidP="005A00BB" w:rsidRDefault="005A00BB" w14:paraId="2899D92F" w14:textId="77777777">
      <w:pPr>
        <w:pStyle w:val="sccodifiedsection"/>
      </w:pPr>
    </w:p>
    <w:p w:rsidR="005A00BB" w:rsidP="005A00BB" w:rsidRDefault="005A00BB" w14:paraId="2A055C91" w14:textId="1E32D030">
      <w:pPr>
        <w:pStyle w:val="sccodifiedsection"/>
      </w:pPr>
      <w:bookmarkStart w:name="cs_T44C6N400_8266b3c31" w:id="1031"/>
      <w:r>
        <w:tab/>
      </w:r>
      <w:bookmarkStart w:name="ss_T44C6N400S2_lv1_34e7b00fe" w:id="1032"/>
      <w:bookmarkEnd w:id="1031"/>
      <w:r>
        <w:t>(</w:t>
      </w:r>
      <w:bookmarkEnd w:id="1032"/>
      <w:r>
        <w:t xml:space="preserve">2) “Nursing home” means a facility subject to licensure as a nursing home by the Department of </w:t>
      </w:r>
      <w:r w:rsidR="00240C1F">
        <w:rPr>
          <w:rStyle w:val="scinsert"/>
        </w:rPr>
        <w:t xml:space="preserve">Public </w:t>
      </w:r>
      <w:r>
        <w:t xml:space="preserve">Health </w:t>
      </w:r>
      <w:r>
        <w:rPr>
          <w:rStyle w:val="scstrike"/>
        </w:rPr>
        <w:t xml:space="preserve">and Environmental Control </w:t>
      </w:r>
      <w:r>
        <w:t>and subject to the permit provisions of Article 2, Chapter 7</w:t>
      </w:r>
      <w:r>
        <w:rPr>
          <w:rStyle w:val="scstrike"/>
        </w:rPr>
        <w:t xml:space="preserve"> of</w:t>
      </w:r>
      <w:r w:rsidR="005D406C">
        <w:rPr>
          <w:rStyle w:val="scinsert"/>
        </w:rPr>
        <w:t>,</w:t>
      </w:r>
      <w:r>
        <w:t xml:space="preserve"> Title 44 and which has been certified for participation in the Medicaid program or has been dually certified for participation in the Medicaid and Medicare programs.</w:t>
      </w:r>
    </w:p>
    <w:p w:rsidR="005A00BB" w:rsidP="005A00BB" w:rsidRDefault="005A00BB" w14:paraId="2F31407B" w14:textId="77777777">
      <w:pPr>
        <w:pStyle w:val="sccodifiedsection"/>
      </w:pPr>
    </w:p>
    <w:p w:rsidR="005A00BB" w:rsidP="005A00BB" w:rsidRDefault="005A00BB" w14:paraId="5948E891" w14:textId="2DE0FA1A">
      <w:pPr>
        <w:pStyle w:val="sccodifiedsection"/>
      </w:pPr>
      <w:r>
        <w:lastRenderedPageBreak/>
        <w:tab/>
      </w:r>
      <w:bookmarkStart w:name="ss_T44C6N400S4_lv1_538485902" w:id="1033"/>
      <w:r>
        <w:t>(</w:t>
      </w:r>
      <w:bookmarkEnd w:id="1033"/>
      <w:r>
        <w:t xml:space="preserve">4) “Survey agency” means the South Carolina Department of </w:t>
      </w:r>
      <w:r w:rsidR="00240C1F">
        <w:rPr>
          <w:rStyle w:val="scinsert"/>
        </w:rPr>
        <w:t xml:space="preserve">Public </w:t>
      </w:r>
      <w:r>
        <w:t xml:space="preserve">Health </w:t>
      </w:r>
      <w:r>
        <w:rPr>
          <w:rStyle w:val="scstrike"/>
        </w:rPr>
        <w:t xml:space="preserve">and Environmental Control </w:t>
      </w:r>
      <w:r>
        <w:t>or any other agency designated to conduct compliance surveys of nursing facilities participating in the Title XIX (Medicaid) program.</w:t>
      </w:r>
    </w:p>
    <w:p w:rsidR="002A54E7" w:rsidP="002A54E7" w:rsidRDefault="002A54E7" w14:paraId="4883DCF5" w14:textId="77777777">
      <w:pPr>
        <w:pStyle w:val="scemptyline"/>
      </w:pPr>
    </w:p>
    <w:p w:rsidR="002A54E7" w:rsidP="002A54E7" w:rsidRDefault="002A54E7" w14:paraId="472B89D9" w14:textId="77777777">
      <w:pPr>
        <w:pStyle w:val="scdirectionallanguage"/>
      </w:pPr>
      <w:bookmarkStart w:name="bs_num_123_e76d2713d" w:id="1034"/>
      <w:r>
        <w:t>S</w:t>
      </w:r>
      <w:bookmarkEnd w:id="1034"/>
      <w:r>
        <w:t>ECTION 123.</w:t>
      </w:r>
      <w:r>
        <w:tab/>
      </w:r>
      <w:bookmarkStart w:name="dl_03864900e" w:id="1035"/>
      <w:r>
        <w:t>S</w:t>
      </w:r>
      <w:bookmarkEnd w:id="1035"/>
      <w:r>
        <w:t>ection 44‑7‑77 of the S.C. Code is amended to read:</w:t>
      </w:r>
    </w:p>
    <w:p w:rsidR="002A54E7" w:rsidP="002A54E7" w:rsidRDefault="002A54E7" w14:paraId="71BB7CBC" w14:textId="77777777">
      <w:pPr>
        <w:pStyle w:val="sccodifiedsection"/>
      </w:pPr>
    </w:p>
    <w:p w:rsidR="002A54E7" w:rsidP="002A54E7" w:rsidRDefault="002A54E7" w14:paraId="470EBEC9" w14:textId="488B8A99">
      <w:pPr>
        <w:pStyle w:val="sccodifiedsection"/>
      </w:pPr>
      <w:r>
        <w:tab/>
      </w:r>
      <w:bookmarkStart w:name="cs_T44C7N77_1f5bb638b" w:id="1036"/>
      <w:r>
        <w:t>S</w:t>
      </w:r>
      <w:bookmarkEnd w:id="1036"/>
      <w:r>
        <w:t>ection 44‑7‑77.</w:t>
      </w:r>
      <w:r>
        <w:tab/>
        <w:t xml:space="preserve">The Department of </w:t>
      </w:r>
      <w:r w:rsidR="00A81A0E">
        <w:rPr>
          <w:rStyle w:val="scinsert"/>
        </w:rPr>
        <w:t xml:space="preserve">Public </w:t>
      </w:r>
      <w:r>
        <w:t xml:space="preserve">Health </w:t>
      </w:r>
      <w:r>
        <w:rPr>
          <w:rStyle w:val="scstrike"/>
        </w:rPr>
        <w:t xml:space="preserve">and Environmental Control </w:t>
      </w:r>
      <w:r>
        <w:t>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D47130">
        <w:t>’</w:t>
      </w:r>
      <w:r>
        <w:t>s name, and additionally for the putative father, the names and addresses of the putative father</w:t>
      </w:r>
      <w:r w:rsidR="00D47130">
        <w:t>’</w:t>
      </w:r>
      <w:r>
        <w:t>s parents.</w:t>
      </w:r>
    </w:p>
    <w:p w:rsidR="00A81A0E" w:rsidP="00A81A0E" w:rsidRDefault="00A81A0E" w14:paraId="3EA5F651" w14:textId="77777777">
      <w:pPr>
        <w:pStyle w:val="scemptyline"/>
      </w:pPr>
    </w:p>
    <w:p w:rsidR="00A81A0E" w:rsidP="00A81A0E" w:rsidRDefault="00A81A0E" w14:paraId="48D4014F" w14:textId="77777777">
      <w:pPr>
        <w:pStyle w:val="scdirectionallanguage"/>
      </w:pPr>
      <w:bookmarkStart w:name="bs_num_124_c30c9cf2f" w:id="1037"/>
      <w:r>
        <w:t>S</w:t>
      </w:r>
      <w:bookmarkEnd w:id="1037"/>
      <w:r>
        <w:t>ECTION 124.</w:t>
      </w:r>
      <w:r>
        <w:tab/>
      </w:r>
      <w:bookmarkStart w:name="dl_fd6f7f4bd" w:id="1038"/>
      <w:r>
        <w:t>S</w:t>
      </w:r>
      <w:bookmarkEnd w:id="1038"/>
      <w:r>
        <w:t>ection 44‑7‑80(6) of the S.C. Code is amended to read:</w:t>
      </w:r>
    </w:p>
    <w:p w:rsidR="00A81A0E" w:rsidP="00A81A0E" w:rsidRDefault="00A81A0E" w14:paraId="119E9F76" w14:textId="77777777">
      <w:pPr>
        <w:pStyle w:val="sccodifiedsection"/>
      </w:pPr>
    </w:p>
    <w:p w:rsidR="00A81A0E" w:rsidP="00A81A0E" w:rsidRDefault="00A81A0E" w14:paraId="66D95193" w14:textId="4F2A45B4">
      <w:pPr>
        <w:pStyle w:val="sccodifiedsection"/>
      </w:pPr>
      <w:bookmarkStart w:name="cs_T44C7N80_eaca0c766" w:id="1039"/>
      <w:r>
        <w:tab/>
      </w:r>
      <w:bookmarkStart w:name="ss_T44C7N80S6_lv1_34b3ec385" w:id="1040"/>
      <w:bookmarkEnd w:id="1039"/>
      <w:r>
        <w:t>(</w:t>
      </w:r>
      <w:bookmarkEnd w:id="1040"/>
      <w:r>
        <w:t xml:space="preserve">6) “Department” means the Department of </w:t>
      </w:r>
      <w:r w:rsidR="00E616D1">
        <w:rPr>
          <w:rStyle w:val="scinsert"/>
        </w:rPr>
        <w:t xml:space="preserve">Public </w:t>
      </w:r>
      <w:r>
        <w:t>Health</w:t>
      </w:r>
      <w:r>
        <w:rPr>
          <w:rStyle w:val="scstrike"/>
        </w:rPr>
        <w:t xml:space="preserve"> and Environmental Control</w:t>
      </w:r>
      <w:r>
        <w:t>.</w:t>
      </w:r>
    </w:p>
    <w:p w:rsidR="00E616D1" w:rsidP="00E616D1" w:rsidRDefault="00E616D1" w14:paraId="453F6B40" w14:textId="77777777">
      <w:pPr>
        <w:pStyle w:val="scemptyline"/>
      </w:pPr>
    </w:p>
    <w:p w:rsidR="00E616D1" w:rsidP="00E616D1" w:rsidRDefault="00E616D1" w14:paraId="34762D61" w14:textId="77777777">
      <w:pPr>
        <w:pStyle w:val="scdirectionallanguage"/>
      </w:pPr>
      <w:bookmarkStart w:name="bs_num_125_e8c9da79c" w:id="1041"/>
      <w:r>
        <w:t>S</w:t>
      </w:r>
      <w:bookmarkEnd w:id="1041"/>
      <w:r>
        <w:t>ECTION 125.</w:t>
      </w:r>
      <w:r>
        <w:tab/>
      </w:r>
      <w:bookmarkStart w:name="dl_0a3661dfb" w:id="1042"/>
      <w:r>
        <w:t>S</w:t>
      </w:r>
      <w:bookmarkEnd w:id="1042"/>
      <w:r>
        <w:t>ection 44‑7‑90(C) of the S.C. Code is amended to read:</w:t>
      </w:r>
    </w:p>
    <w:p w:rsidR="00E616D1" w:rsidP="00E616D1" w:rsidRDefault="00E616D1" w14:paraId="045303FF" w14:textId="77777777">
      <w:pPr>
        <w:pStyle w:val="sccodifiedsection"/>
      </w:pPr>
    </w:p>
    <w:p w:rsidR="00E616D1" w:rsidP="00E616D1" w:rsidRDefault="00E616D1" w14:paraId="4D4B8E14" w14:textId="56F8E8CC">
      <w:pPr>
        <w:pStyle w:val="sccodifiedsection"/>
      </w:pPr>
      <w:bookmarkStart w:name="cs_T44C7N90_cf461d6ca" w:id="1043"/>
      <w:r>
        <w:tab/>
      </w:r>
      <w:bookmarkStart w:name="ss_T44C7N90SC_lv1_9f3005797" w:id="1044"/>
      <w:bookmarkEnd w:id="1043"/>
      <w:r>
        <w:t>(</w:t>
      </w:r>
      <w:bookmarkEnd w:id="1044"/>
      <w:r>
        <w:t xml:space="preserve">C) In the event of a voluntary or involuntary discontinuation of participation of a nursing facility in the Medicaid program, the State must ensure that the facility provides for patient safety and freedom of choice. The Department of </w:t>
      </w:r>
      <w:r w:rsidR="005D3200">
        <w:rPr>
          <w:rStyle w:val="scinsert"/>
        </w:rPr>
        <w:t xml:space="preserve">Public </w:t>
      </w:r>
      <w:r>
        <w:t xml:space="preserve">Health </w:t>
      </w:r>
      <w:r>
        <w:rPr>
          <w:rStyle w:val="scstrike"/>
        </w:rPr>
        <w:t xml:space="preserve">and Environmental Control </w:t>
      </w:r>
      <w:r>
        <w:t xml:space="preserve">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w:t>
      </w:r>
      <w:r>
        <w:lastRenderedPageBreak/>
        <w:t>facility accepting the resident. In the allocation of patient days from the facility discontinuing Medicaid participation, the department must give first priority to restoring a county</w:t>
      </w:r>
      <w:r w:rsidR="00D47130">
        <w:t>’</w:t>
      </w:r>
      <w:r>
        <w:t>s allocation where a facility holding a permit closes, or discontinues participation in Medicaid. A nursing home receiving beds under the provisions of this subsection must not be a Special Focus Facility at the time of allocation.</w:t>
      </w:r>
    </w:p>
    <w:p w:rsidR="00D254F9" w:rsidP="00D254F9" w:rsidRDefault="00D254F9" w14:paraId="0D8BFF40" w14:textId="77777777">
      <w:pPr>
        <w:pStyle w:val="scemptyline"/>
      </w:pPr>
    </w:p>
    <w:p w:rsidR="00D254F9" w:rsidP="00D254F9" w:rsidRDefault="00D254F9" w14:paraId="16CE43B4" w14:textId="78AAB164">
      <w:pPr>
        <w:pStyle w:val="scdirectionallanguage"/>
      </w:pPr>
      <w:bookmarkStart w:name="bs_num_126_c039c96a3" w:id="1045"/>
      <w:r>
        <w:t>S</w:t>
      </w:r>
      <w:bookmarkEnd w:id="1045"/>
      <w:r>
        <w:t>ECTION 126.</w:t>
      </w:r>
      <w:r>
        <w:tab/>
      </w:r>
      <w:bookmarkStart w:name="dl_2438074b1" w:id="1046"/>
      <w:r>
        <w:t>S</w:t>
      </w:r>
      <w:bookmarkEnd w:id="1046"/>
      <w:r>
        <w:t>ection 44-7-130(4), (10), and (15) of the S.C. Code is amended to read:</w:t>
      </w:r>
    </w:p>
    <w:p w:rsidR="00D254F9" w:rsidP="00D254F9" w:rsidRDefault="00D254F9" w14:paraId="0939F55F" w14:textId="77777777">
      <w:pPr>
        <w:pStyle w:val="sccodifiedsection"/>
      </w:pPr>
    </w:p>
    <w:p w:rsidR="00D254F9" w:rsidP="00D254F9" w:rsidRDefault="00D254F9" w14:paraId="462A1A66" w14:textId="2289CB6B">
      <w:pPr>
        <w:pStyle w:val="sccodifiedsection"/>
      </w:pPr>
      <w:bookmarkStart w:name="cs_T44C7N130_076bf6c03" w:id="1047"/>
      <w:r>
        <w:tab/>
      </w:r>
      <w:bookmarkStart w:name="ss_T44C7N130S4_lv1_2436ee9f0" w:id="1048"/>
      <w:bookmarkEnd w:id="1047"/>
      <w:r>
        <w:t>(</w:t>
      </w:r>
      <w:bookmarkEnd w:id="1048"/>
      <w:r>
        <w:t xml:space="preserve">4) </w:t>
      </w:r>
      <w:r>
        <w:rPr>
          <w:rStyle w:val="scstrike"/>
        </w:rPr>
        <w:t>“Board” means the State Board of Health and Environmental Control</w:t>
      </w:r>
      <w:r w:rsidR="00143A23">
        <w:rPr>
          <w:rStyle w:val="scinsert"/>
        </w:rPr>
        <w:t>Reserved</w:t>
      </w:r>
      <w:r>
        <w:t>.</w:t>
      </w:r>
    </w:p>
    <w:p w:rsidR="00D254F9" w:rsidP="00D254F9" w:rsidRDefault="00D254F9" w14:paraId="35BC2F75" w14:textId="77777777">
      <w:pPr>
        <w:pStyle w:val="sccodifiedsection"/>
      </w:pPr>
    </w:p>
    <w:p w:rsidR="00D254F9" w:rsidP="00D254F9" w:rsidRDefault="00D254F9" w14:paraId="2585C0C7" w14:textId="0C36829D">
      <w:pPr>
        <w:pStyle w:val="sccodifiedsection"/>
      </w:pPr>
      <w:r>
        <w:tab/>
      </w:r>
      <w:bookmarkStart w:name="ss_T44C7N130S10_lv1_cc259df80" w:id="1049"/>
      <w:r>
        <w:t>(</w:t>
      </w:r>
      <w:bookmarkEnd w:id="1049"/>
      <w:r>
        <w:t xml:space="preserve">10) “Department” means the Department of </w:t>
      </w:r>
      <w:r w:rsidR="00143A23">
        <w:rPr>
          <w:rStyle w:val="scinsert"/>
        </w:rPr>
        <w:t xml:space="preserve">Public </w:t>
      </w:r>
      <w:r>
        <w:t>Health</w:t>
      </w:r>
      <w:r>
        <w:rPr>
          <w:rStyle w:val="scstrike"/>
        </w:rPr>
        <w:t xml:space="preserve"> and Environmental Control</w:t>
      </w:r>
      <w:r>
        <w:t>.</w:t>
      </w:r>
    </w:p>
    <w:p w:rsidR="00D254F9" w:rsidP="00D254F9" w:rsidRDefault="00D254F9" w14:paraId="3E384713" w14:textId="77777777">
      <w:pPr>
        <w:pStyle w:val="sccodifiedsection"/>
      </w:pPr>
    </w:p>
    <w:p w:rsidR="00D254F9" w:rsidP="00D254F9" w:rsidRDefault="00D254F9" w14:paraId="017FBDD5" w14:textId="46C2F19A">
      <w:pPr>
        <w:pStyle w:val="sccodifiedsection"/>
      </w:pPr>
      <w:r>
        <w:tab/>
      </w:r>
      <w:bookmarkStart w:name="ss_T44C7N130S15_lv1_3894a8ba6" w:id="1050"/>
      <w:r>
        <w:t>(</w:t>
      </w:r>
      <w:bookmarkEnd w:id="1050"/>
      <w:r>
        <w:t xml:space="preserve">15) “Health care facility” </w:t>
      </w:r>
      <w:r w:rsidR="00143A23">
        <w:rPr>
          <w:rStyle w:val="scinsert"/>
        </w:rPr>
        <w:t xml:space="preserve">or “healthcare facility” </w:t>
      </w:r>
      <w:r>
        <w:t>means, at a minimum,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rsidR="00A605EA" w:rsidP="00A605EA" w:rsidRDefault="00A605EA" w14:paraId="54422668" w14:textId="4ECBF4EB">
      <w:pPr>
        <w:pStyle w:val="scemptyline"/>
      </w:pPr>
    </w:p>
    <w:p w:rsidR="00A605EA" w:rsidP="00A605EA" w:rsidRDefault="00A605EA" w14:paraId="28B85E11" w14:textId="2960C596">
      <w:pPr>
        <w:pStyle w:val="scdirectionallanguage"/>
      </w:pPr>
      <w:bookmarkStart w:name="bs_num_127_705aaa86b" w:id="1051"/>
      <w:r>
        <w:t>S</w:t>
      </w:r>
      <w:bookmarkEnd w:id="1051"/>
      <w:r>
        <w:t>ECTION 127.</w:t>
      </w:r>
      <w:r>
        <w:tab/>
      </w:r>
      <w:bookmarkStart w:name="dl_36eeb7193" w:id="1052"/>
      <w:r>
        <w:t>S</w:t>
      </w:r>
      <w:bookmarkEnd w:id="1052"/>
      <w:r>
        <w:t>ection 44‑7‑150(A)</w:t>
      </w:r>
      <w:r w:rsidR="00A25076">
        <w:t>(3)</w:t>
      </w:r>
      <w:r>
        <w:t xml:space="preserve"> of the S.C. Code is amended to read:</w:t>
      </w:r>
    </w:p>
    <w:p w:rsidR="00A605EA" w:rsidP="00A605EA" w:rsidRDefault="00A605EA" w14:paraId="6FAC75BC" w14:textId="77777777">
      <w:pPr>
        <w:pStyle w:val="sccodifiedsection"/>
      </w:pPr>
    </w:p>
    <w:p w:rsidR="00A605EA" w:rsidP="00A605EA" w:rsidRDefault="00A605EA" w14:paraId="0337B0C8" w14:textId="5B39F125">
      <w:pPr>
        <w:pStyle w:val="sccodifiedsection"/>
      </w:pPr>
      <w:bookmarkStart w:name="cs_T44C7N150_986f2c60d" w:id="1053"/>
      <w:r>
        <w:tab/>
      </w:r>
      <w:bookmarkStart w:name="ss_T44C7N150S3_lv1_0c4371a15" w:id="1054"/>
      <w:bookmarkEnd w:id="1053"/>
      <w:r>
        <w:t>(</w:t>
      </w:r>
      <w:bookmarkEnd w:id="1054"/>
      <w:r>
        <w:t xml:space="preserve">3) adopt in accordance with Article I of the Administrative Procedures Act substantive and procedural regulations considered necessary by the department </w:t>
      </w:r>
      <w:r>
        <w:rPr>
          <w:rStyle w:val="scstrike"/>
        </w:rPr>
        <w:t xml:space="preserve">and approved by the board </w:t>
      </w:r>
      <w:r>
        <w:t>to carry out the department</w:t>
      </w:r>
      <w:r w:rsidR="00D47130">
        <w:t>’</w:t>
      </w:r>
      <w:r>
        <w:t>s licensure duties under this article;</w:t>
      </w:r>
    </w:p>
    <w:p w:rsidR="00585EF1" w:rsidP="00585EF1" w:rsidRDefault="00585EF1" w14:paraId="36DD1ABF" w14:textId="77777777">
      <w:pPr>
        <w:pStyle w:val="scemptyline"/>
      </w:pPr>
    </w:p>
    <w:p w:rsidR="00585EF1" w:rsidP="00585EF1" w:rsidRDefault="00585EF1" w14:paraId="71884D00" w14:textId="77777777">
      <w:pPr>
        <w:pStyle w:val="sccodifiedsection"/>
      </w:pPr>
      <w:bookmarkStart w:name="bs_num_128_634827bd7" w:id="1055"/>
      <w:r>
        <w:t>S</w:t>
      </w:r>
      <w:bookmarkEnd w:id="1055"/>
      <w:r>
        <w:t>ECTION 128.</w:t>
      </w:r>
      <w:r>
        <w:tab/>
      </w:r>
      <w:bookmarkStart w:name="dl_51a25d6dd" w:id="1056"/>
      <w:r>
        <w:t>S</w:t>
      </w:r>
      <w:bookmarkEnd w:id="1056"/>
      <w:r>
        <w:t>ections 44‑7‑180 through 44‑7‑260 of the S.C. Code are amended to read:</w:t>
      </w:r>
    </w:p>
    <w:p w:rsidR="00585EF1" w:rsidP="00585EF1" w:rsidRDefault="00585EF1" w14:paraId="159F6693" w14:textId="77777777">
      <w:pPr>
        <w:pStyle w:val="sccodifiedsection"/>
      </w:pPr>
    </w:p>
    <w:p w:rsidR="00585EF1" w:rsidP="00585EF1" w:rsidRDefault="00585EF1" w14:paraId="1BF61523" w14:textId="461F6313">
      <w:pPr>
        <w:pStyle w:val="sccodifiedsection"/>
      </w:pPr>
      <w:r>
        <w:tab/>
      </w:r>
      <w:bookmarkStart w:name="cs_T44C7N180_8fa8614b6" w:id="1057"/>
      <w:r>
        <w:t>S</w:t>
      </w:r>
      <w:bookmarkEnd w:id="1057"/>
      <w:r>
        <w:t>ection 44‑7‑180.</w:t>
      </w:r>
      <w:r>
        <w:tab/>
      </w:r>
      <w:bookmarkStart w:name="ss_T44C7N180SA_lv1_484fd4b32" w:id="1058"/>
      <w:r>
        <w:t>(</w:t>
      </w:r>
      <w:bookmarkEnd w:id="1058"/>
      <w:r>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D47130">
        <w:t>’</w:t>
      </w:r>
      <w:r>
        <w:t xml:space="preserve">s appointees: </w:t>
      </w:r>
      <w:r>
        <w:rPr>
          <w:rStyle w:val="scstrike"/>
        </w:rPr>
        <w:t xml:space="preserve"> health care</w:t>
      </w:r>
      <w:r w:rsidR="007D09A9">
        <w:rPr>
          <w:rStyle w:val="scinsert"/>
        </w:rPr>
        <w:t>healthcare</w:t>
      </w:r>
      <w:r>
        <w:t xml:space="preserve"> consumers, </w:t>
      </w:r>
      <w:r>
        <w:rPr>
          <w:rStyle w:val="scstrike"/>
        </w:rPr>
        <w:t>health care</w:t>
      </w:r>
      <w:r w:rsidR="007D09A9">
        <w:rPr>
          <w:rStyle w:val="scinsert"/>
        </w:rPr>
        <w:t>healthcare</w:t>
      </w:r>
      <w:r>
        <w:t xml:space="preserve"> financiers, including business and insurance, and </w:t>
      </w:r>
      <w:r>
        <w:rPr>
          <w:rStyle w:val="scstrike"/>
        </w:rPr>
        <w:t>health care</w:t>
      </w:r>
      <w:r w:rsidR="007D09A9">
        <w:rPr>
          <w:rStyle w:val="scinsert"/>
        </w:rPr>
        <w:t>healthcare</w:t>
      </w:r>
      <w:r>
        <w:t xml:space="preserve"> providers, including an administrator of a licensed for‑profit nursing home. The </w:t>
      </w:r>
      <w:r>
        <w:rPr>
          <w:rStyle w:val="scstrike"/>
        </w:rPr>
        <w:t>chairman of the board</w:t>
      </w:r>
      <w:r w:rsidR="00E72E85">
        <w:rPr>
          <w:rStyle w:val="scinsert"/>
        </w:rPr>
        <w:t>director of the department</w:t>
      </w:r>
      <w:r>
        <w:t xml:space="preserve"> shall appoint one member. The South Carolina Consumer Advocate or the Consumer Advocate</w:t>
      </w:r>
      <w:r w:rsidR="00D47130">
        <w:t>’</w:t>
      </w:r>
      <w:r>
        <w:t xml:space="preserv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w:t>
      </w:r>
      <w:r>
        <w:lastRenderedPageBreak/>
        <w:t>the committee considers necessary to serve a two‑year term in that office.</w:t>
      </w:r>
    </w:p>
    <w:p w:rsidR="00585EF1" w:rsidP="00585EF1" w:rsidRDefault="00585EF1" w14:paraId="6ACBC779" w14:textId="77777777">
      <w:pPr>
        <w:pStyle w:val="sccodifiedsection"/>
      </w:pPr>
      <w:r>
        <w:tab/>
      </w:r>
      <w:bookmarkStart w:name="ss_T44C7N180SB_lv1_1e43eddb6" w:id="1059"/>
      <w:r>
        <w:t>(</w:t>
      </w:r>
      <w:bookmarkEnd w:id="1059"/>
      <w:r>
        <w:t>B) With the advice of the health planning committee, the department shall prepare a South Carolina Health Plan for use in the administration of the Certificate of Need program provided in this article. The plan at a minimum must include:</w:t>
      </w:r>
    </w:p>
    <w:p w:rsidR="00585EF1" w:rsidP="00585EF1" w:rsidRDefault="00585EF1" w14:paraId="58F9B3FC" w14:textId="33E57902">
      <w:pPr>
        <w:pStyle w:val="sccodifiedsection"/>
      </w:pPr>
      <w:r>
        <w:tab/>
      </w:r>
      <w:r>
        <w:tab/>
      </w:r>
      <w:bookmarkStart w:name="ss_T44C7N180S1_lv2_606ef5cd7" w:id="1060"/>
      <w:r>
        <w:t>(</w:t>
      </w:r>
      <w:bookmarkEnd w:id="1060"/>
      <w:r>
        <w:t xml:space="preserve">1) an inventory of existing </w:t>
      </w:r>
      <w:r>
        <w:rPr>
          <w:rStyle w:val="scstrike"/>
        </w:rPr>
        <w:t>health care</w:t>
      </w:r>
      <w:r w:rsidR="007D09A9">
        <w:rPr>
          <w:rStyle w:val="scinsert"/>
        </w:rPr>
        <w:t>healthcare</w:t>
      </w:r>
      <w:r>
        <w:t xml:space="preserve"> facilities, beds, specified health services, and equipment;</w:t>
      </w:r>
    </w:p>
    <w:p w:rsidR="00585EF1" w:rsidP="00585EF1" w:rsidRDefault="00585EF1" w14:paraId="4168E27E" w14:textId="3B7941AD">
      <w:pPr>
        <w:pStyle w:val="sccodifiedsection"/>
      </w:pPr>
      <w:r>
        <w:tab/>
      </w:r>
      <w:r>
        <w:tab/>
      </w:r>
      <w:bookmarkStart w:name="ss_T44C7N180S2_lv2_fc813a52d" w:id="1061"/>
      <w:r>
        <w:t>(</w:t>
      </w:r>
      <w:bookmarkEnd w:id="1061"/>
      <w:r>
        <w:t xml:space="preserve">2) projections of need for additional </w:t>
      </w:r>
      <w:r>
        <w:rPr>
          <w:rStyle w:val="scstrike"/>
        </w:rPr>
        <w:t>health care</w:t>
      </w:r>
      <w:r w:rsidR="007D09A9">
        <w:rPr>
          <w:rStyle w:val="scinsert"/>
        </w:rPr>
        <w:t>healthcare</w:t>
      </w:r>
      <w:r>
        <w:t xml:space="preserve"> facilities, beds, health services, and equipment;</w:t>
      </w:r>
    </w:p>
    <w:p w:rsidR="00585EF1" w:rsidP="00585EF1" w:rsidRDefault="00585EF1" w14:paraId="4F722BDB" w14:textId="76DB6BCF">
      <w:pPr>
        <w:pStyle w:val="sccodifiedsection"/>
      </w:pPr>
      <w:r>
        <w:tab/>
      </w:r>
      <w:r>
        <w:tab/>
      </w:r>
      <w:bookmarkStart w:name="ss_T44C7N180S3_lv2_7adfa4d5e" w:id="1062"/>
      <w:r>
        <w:t>(</w:t>
      </w:r>
      <w:bookmarkEnd w:id="1062"/>
      <w:r>
        <w:t xml:space="preserve">3) standards for distribution of </w:t>
      </w:r>
      <w:r>
        <w:rPr>
          <w:rStyle w:val="scstrike"/>
        </w:rPr>
        <w:t>health care</w:t>
      </w:r>
      <w:r w:rsidR="007D09A9">
        <w:rPr>
          <w:rStyle w:val="scinsert"/>
        </w:rPr>
        <w:t>healthcare</w:t>
      </w:r>
      <w:r>
        <w:t xml:space="preserve"> facilities, beds, specified health services, and equipment including scope of services to be provided, utilization, and occupancy rates, travel time, regionalization, other factors relating to proper placement of services, and proper planning of </w:t>
      </w:r>
      <w:r>
        <w:rPr>
          <w:rStyle w:val="scstrike"/>
        </w:rPr>
        <w:t>health care</w:t>
      </w:r>
      <w:r w:rsidR="007D09A9">
        <w:rPr>
          <w:rStyle w:val="scinsert"/>
        </w:rPr>
        <w:t>healthcare</w:t>
      </w:r>
      <w:r>
        <w:t xml:space="preserve"> facilities; and</w:t>
      </w:r>
    </w:p>
    <w:p w:rsidR="00585EF1" w:rsidP="00585EF1" w:rsidRDefault="00585EF1" w14:paraId="5D61AC82" w14:textId="77777777">
      <w:pPr>
        <w:pStyle w:val="sccodifiedsection"/>
      </w:pPr>
      <w:r>
        <w:tab/>
      </w:r>
      <w:r>
        <w:tab/>
      </w:r>
      <w:bookmarkStart w:name="ss_T44C7N180S4_lv2_277d9663e" w:id="1063"/>
      <w:r>
        <w:t>(</w:t>
      </w:r>
      <w:bookmarkEnd w:id="1063"/>
      <w:r>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585EF1" w:rsidP="00585EF1" w:rsidRDefault="00585EF1" w14:paraId="04F0A137" w14:textId="3BBBBDF0">
      <w:pPr>
        <w:pStyle w:val="sccodifiedsection"/>
      </w:pPr>
      <w:r>
        <w:tab/>
      </w:r>
      <w:bookmarkStart w:name="up_f70423385" w:id="1064"/>
      <w:r>
        <w:t>T</w:t>
      </w:r>
      <w:bookmarkEnd w:id="1064"/>
      <w:r>
        <w:t xml:space="preserve">he South Carolina Health Plan must address and include projections and standards for specified health services and equipment which have a potential to substantially impact </w:t>
      </w:r>
      <w:r>
        <w:rPr>
          <w:rStyle w:val="scstrike"/>
        </w:rPr>
        <w:t>health care</w:t>
      </w:r>
      <w:r w:rsidR="007D09A9">
        <w:rPr>
          <w:rStyle w:val="scinsert"/>
        </w:rPr>
        <w:t>healthcare</w:t>
      </w:r>
      <w:r>
        <w:t xml:space="preserve"> cost and accessibility. Nothing in this provision shall be construed as requiring the department to approve any project which is inconsistent with the South Carolina Health Plan.</w:t>
      </w:r>
    </w:p>
    <w:p w:rsidR="00585EF1" w:rsidP="00585EF1" w:rsidRDefault="00585EF1" w14:paraId="3C69DAED" w14:textId="45B59AA8">
      <w:pPr>
        <w:pStyle w:val="sccodifiedsection"/>
      </w:pPr>
      <w:r>
        <w:tab/>
      </w:r>
      <w:bookmarkStart w:name="ss_T44C7N180SC_lv1_3ada437e8" w:id="1065"/>
      <w:r>
        <w:t>(</w:t>
      </w:r>
      <w:bookmarkEnd w:id="1065"/>
      <w:r>
        <w:t xml:space="preserve">C) Upon approval by the health planning committee, the South Carolina Health Plan must be submitted at least once every two years to the </w:t>
      </w:r>
      <w:r>
        <w:rPr>
          <w:rStyle w:val="scstrike"/>
        </w:rPr>
        <w:t>board</w:t>
      </w:r>
      <w:r w:rsidR="00E72E85">
        <w:rPr>
          <w:rStyle w:val="scinsert"/>
        </w:rPr>
        <w:t>director of the department</w:t>
      </w:r>
      <w:r>
        <w:t xml:space="preserve"> for final revision and adoption. Once adopted by the</w:t>
      </w:r>
      <w:r>
        <w:rPr>
          <w:rStyle w:val="scstrike"/>
        </w:rPr>
        <w:t xml:space="preserve"> board</w:t>
      </w:r>
      <w:r w:rsidR="004F2E84">
        <w:rPr>
          <w:rStyle w:val="scinsert"/>
        </w:rPr>
        <w:t xml:space="preserve"> </w:t>
      </w:r>
      <w:r w:rsidR="00E72E85">
        <w:rPr>
          <w:rStyle w:val="scinsert"/>
        </w:rPr>
        <w:t>director of the department</w:t>
      </w:r>
      <w:r>
        <w:t>, the plan may later be revised through the same planning and approval process. The department shall adopt by regulation a procedure to allow public review and comment, including regional public hearings, before adoption or revision of the plan.</w:t>
      </w:r>
    </w:p>
    <w:p w:rsidR="00585EF1" w:rsidP="00585EF1" w:rsidRDefault="00585EF1" w14:paraId="4A82E9C4" w14:textId="77777777">
      <w:pPr>
        <w:pStyle w:val="sccodifiedsection"/>
      </w:pPr>
    </w:p>
    <w:p w:rsidR="00585EF1" w:rsidP="00585EF1" w:rsidRDefault="00585EF1" w14:paraId="473B48B7" w14:textId="264CEF6C">
      <w:pPr>
        <w:pStyle w:val="sccodifiedsection"/>
      </w:pPr>
      <w:r>
        <w:tab/>
      </w:r>
      <w:bookmarkStart w:name="cs_T44C7N190_5172e6fbe" w:id="1066"/>
      <w:r>
        <w:t>S</w:t>
      </w:r>
      <w:bookmarkEnd w:id="1066"/>
      <w:r>
        <w:t>ection 44‑7‑190.</w:t>
      </w:r>
      <w:r>
        <w:tab/>
      </w:r>
      <w:bookmarkStart w:name="ss_T44C7N190SA_lv1_5e3d3203d" w:id="1067"/>
      <w:r>
        <w:t>(</w:t>
      </w:r>
      <w:bookmarkEnd w:id="1067"/>
      <w:r>
        <w:t>A) The department shall adopt</w:t>
      </w:r>
      <w:r>
        <w:rPr>
          <w:rStyle w:val="scstrike"/>
        </w:rPr>
        <w:t>, upon approval of the board,</w:t>
      </w:r>
      <w:r>
        <w:t xml:space="preserve"> Project Review Criteria which, at a minimum, must provide for the determination of need for </w:t>
      </w:r>
      <w:r>
        <w:rPr>
          <w:rStyle w:val="scstrike"/>
        </w:rPr>
        <w:t>health care</w:t>
      </w:r>
      <w:r w:rsidR="007D09A9">
        <w:rPr>
          <w:rStyle w:val="scinsert"/>
        </w:rPr>
        <w:t>healthcare</w:t>
      </w:r>
      <w:r>
        <w:t xml:space="preserv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585EF1" w:rsidP="00585EF1" w:rsidRDefault="00585EF1" w14:paraId="415E9A8C" w14:textId="77777777">
      <w:pPr>
        <w:pStyle w:val="sccodifiedsection"/>
      </w:pPr>
      <w:r>
        <w:lastRenderedPageBreak/>
        <w:tab/>
      </w:r>
      <w:bookmarkStart w:name="ss_T44C7N190SB_lv1_b0769d22b" w:id="1068"/>
      <w:r>
        <w:t>(</w:t>
      </w:r>
      <w:bookmarkEnd w:id="1068"/>
      <w:r>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585EF1" w:rsidP="00585EF1" w:rsidRDefault="00585EF1" w14:paraId="7D39A3D8" w14:textId="7FC49021">
      <w:pPr>
        <w:pStyle w:val="sccodifiedsection"/>
      </w:pPr>
      <w:r>
        <w:tab/>
      </w:r>
      <w:bookmarkStart w:name="ss_T44C7N190SC_lv1_6cab07846" w:id="1069"/>
      <w:r>
        <w:t>(</w:t>
      </w:r>
      <w:bookmarkEnd w:id="1069"/>
      <w:r>
        <w:t xml:space="preserve">C) Project review criteria must prioritize timely access to </w:t>
      </w:r>
      <w:r>
        <w:rPr>
          <w:rStyle w:val="scstrike"/>
        </w:rPr>
        <w:t>health care</w:t>
      </w:r>
      <w:r w:rsidR="007D09A9">
        <w:rPr>
          <w:rStyle w:val="scinsert"/>
        </w:rPr>
        <w:t>healthcare</w:t>
      </w:r>
      <w:r>
        <w:t xml:space="preserve"> services and seek a balance between competition in the marketplace and regulation in the provision of </w:t>
      </w:r>
      <w:r>
        <w:rPr>
          <w:rStyle w:val="scstrike"/>
        </w:rPr>
        <w:t>health care</w:t>
      </w:r>
      <w:r w:rsidR="007D09A9">
        <w:rPr>
          <w:rStyle w:val="scinsert"/>
        </w:rPr>
        <w:t>healthcare</w:t>
      </w:r>
      <w:r>
        <w:t xml:space="preserve"> and must support reasonable patient choice in </w:t>
      </w:r>
      <w:r>
        <w:rPr>
          <w:rStyle w:val="scstrike"/>
        </w:rPr>
        <w:t>health care</w:t>
      </w:r>
      <w:r w:rsidR="007D09A9">
        <w:rPr>
          <w:rStyle w:val="scinsert"/>
        </w:rPr>
        <w:t>healthcare</w:t>
      </w:r>
      <w:r>
        <w:t xml:space="preserve"> facilities and services. The department shall promulgate regulations within one year of the effective date of this act identifying how the department will incorporate these considerations in reviewing Certificate of Need applications.</w:t>
      </w:r>
    </w:p>
    <w:p w:rsidR="00585EF1" w:rsidP="00585EF1" w:rsidRDefault="00585EF1" w14:paraId="31EEA783" w14:textId="77777777">
      <w:pPr>
        <w:pStyle w:val="sccodifiedsection"/>
      </w:pPr>
    </w:p>
    <w:p w:rsidR="00585EF1" w:rsidP="00585EF1" w:rsidRDefault="00585EF1" w14:paraId="0948522A" w14:textId="77777777">
      <w:pPr>
        <w:pStyle w:val="sccodifiedsection"/>
      </w:pPr>
      <w:r>
        <w:tab/>
      </w:r>
      <w:bookmarkStart w:name="cs_T44C7N200_9ad02be3c" w:id="1070"/>
      <w:r>
        <w:t>S</w:t>
      </w:r>
      <w:bookmarkEnd w:id="1070"/>
      <w:r>
        <w:t>ection 44‑7‑200.</w:t>
      </w:r>
      <w:r>
        <w:tab/>
      </w:r>
      <w:bookmarkStart w:name="ss_T44C7N200SA_lv1_c6a1fcf63" w:id="1071"/>
      <w:r>
        <w:t>(</w:t>
      </w:r>
      <w:bookmarkEnd w:id="1071"/>
      <w:r>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585EF1" w:rsidP="00585EF1" w:rsidRDefault="00585EF1" w14:paraId="19E5620A" w14:textId="24099FF2">
      <w:pPr>
        <w:pStyle w:val="sccodifiedsection"/>
      </w:pPr>
      <w:r>
        <w:tab/>
      </w:r>
      <w:bookmarkStart w:name="ss_T44C7N200SB_lv1_26aeb2ead" w:id="1072"/>
      <w:r>
        <w:t>(</w:t>
      </w:r>
      <w:bookmarkEnd w:id="1072"/>
      <w: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rsidR="00585EF1" w:rsidDel="00E72E85" w:rsidP="00585EF1" w:rsidRDefault="00585EF1" w14:paraId="5A365AB3" w14:textId="53282570">
      <w:pPr>
        <w:pStyle w:val="sccodifiedsection"/>
      </w:pPr>
      <w:r>
        <w:rPr>
          <w:rStyle w:val="scstrike"/>
        </w:rPr>
        <w:tab/>
        <w:t>(C) Upon publication of this notice and until a contested case hearing is requested pursuant to Section 44‑1‑60(G):</w:t>
      </w:r>
    </w:p>
    <w:p w:rsidR="00585EF1" w:rsidDel="00E72E85" w:rsidP="00585EF1" w:rsidRDefault="00585EF1" w14:paraId="7ADBD2AD" w14:textId="65A41E3F">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rsidR="00585EF1" w:rsidDel="00E72E85" w:rsidP="00585EF1" w:rsidRDefault="00585EF1" w14:paraId="2A8D674E" w14:textId="1C2516E6">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rsidR="00585EF1" w:rsidDel="00E72E85" w:rsidP="00585EF1" w:rsidRDefault="00585EF1" w14:paraId="3A43624B" w14:textId="62338F74">
      <w:pPr>
        <w:pStyle w:val="sccodifiedsection"/>
      </w:pPr>
      <w:r>
        <w:rPr>
          <w:rStyle w:val="scstrike"/>
        </w:rPr>
        <w:tab/>
        <w:t>A person who violates this subsection is subject to the penalties provided in Section 1‑23‑360.</w:t>
      </w:r>
    </w:p>
    <w:p w:rsidR="00585EF1" w:rsidP="00585EF1" w:rsidRDefault="00585EF1" w14:paraId="1E706850" w14:textId="1A8B6CCC">
      <w:pPr>
        <w:pStyle w:val="sccodifiedsection"/>
      </w:pPr>
      <w:r>
        <w:rPr>
          <w:rStyle w:val="scstrike"/>
        </w:rPr>
        <w:tab/>
        <w:t>(D)</w:t>
      </w:r>
      <w:bookmarkStart w:name="ss_T44C7N200SC_lv1_3ed686285" w:id="1073"/>
      <w:r w:rsidR="00E72E85">
        <w:rPr>
          <w:rStyle w:val="scinsert"/>
        </w:rPr>
        <w:t>(</w:t>
      </w:r>
      <w:bookmarkEnd w:id="1073"/>
      <w:r w:rsidR="00E72E85">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rsidR="00585EF1" w:rsidP="00585EF1" w:rsidRDefault="00585EF1" w14:paraId="50A5ECC0" w14:textId="1FA87C3A">
      <w:pPr>
        <w:pStyle w:val="sccodifiedsection"/>
      </w:pPr>
      <w:r>
        <w:lastRenderedPageBreak/>
        <w:tab/>
      </w:r>
      <w:r>
        <w:rPr>
          <w:rStyle w:val="scstrike"/>
        </w:rPr>
        <w:t xml:space="preserve">(E) </w:t>
      </w:r>
      <w:bookmarkStart w:name="ss_T44C7N200SD_lv1_930fc9cfb" w:id="1074"/>
      <w:r w:rsidR="00E72E85">
        <w:rPr>
          <w:rStyle w:val="scinsert"/>
        </w:rPr>
        <w:t>(</w:t>
      </w:r>
      <w:bookmarkEnd w:id="1074"/>
      <w:r w:rsidR="00E72E85">
        <w:rPr>
          <w:rStyle w:val="scinsert"/>
        </w:rPr>
        <w:t>D)</w:t>
      </w:r>
      <w:r>
        <w:t>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585EF1" w:rsidP="00585EF1" w:rsidRDefault="00585EF1" w14:paraId="0FCE19F5" w14:textId="77777777">
      <w:pPr>
        <w:pStyle w:val="sccodifiedsection"/>
      </w:pPr>
    </w:p>
    <w:p w:rsidR="00585EF1" w:rsidP="00585EF1" w:rsidRDefault="00585EF1" w14:paraId="1BCF2344" w14:textId="69677A17">
      <w:pPr>
        <w:pStyle w:val="sccodifiedsection"/>
      </w:pPr>
      <w:r>
        <w:tab/>
      </w:r>
      <w:bookmarkStart w:name="cs_T44C7N210_ded71cd25" w:id="1075"/>
      <w:r>
        <w:t>S</w:t>
      </w:r>
      <w:bookmarkEnd w:id="1075"/>
      <w:r>
        <w:t>ection 44‑7‑210.</w:t>
      </w:r>
      <w:r>
        <w:tab/>
      </w:r>
      <w:bookmarkStart w:name="ss_T44C7N210SA_lv1_e6ca95ee8" w:id="1076"/>
      <w:r>
        <w:t>(</w:t>
      </w:r>
      <w:bookmarkEnd w:id="1076"/>
      <w:r>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w:t>
      </w:r>
      <w:r w:rsidR="00D47130">
        <w:t>’</w:t>
      </w:r>
      <w:r>
        <w:t>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rsidR="00585EF1" w:rsidP="00585EF1" w:rsidRDefault="00585EF1" w14:paraId="07DCDD20" w14:textId="77777777">
      <w:pPr>
        <w:pStyle w:val="sccodifiedsection"/>
      </w:pPr>
      <w:r>
        <w:tab/>
      </w:r>
      <w:bookmarkStart w:name="ss_T44C7N210SB_lv1_5de410649" w:id="1077"/>
      <w:r>
        <w:t>(</w:t>
      </w:r>
      <w:bookmarkEnd w:id="1077"/>
      <w:r>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585EF1" w:rsidDel="00E72E85" w:rsidP="00585EF1" w:rsidRDefault="00585EF1" w14:paraId="6811BAB8" w14:textId="5FF78ABA">
      <w:pPr>
        <w:pStyle w:val="sccodifiedsection"/>
      </w:pPr>
      <w:r>
        <w:tab/>
      </w:r>
      <w:bookmarkStart w:name="ss_T44C7N210SC_lv1_3449edbbb" w:id="1078"/>
      <w:r>
        <w:t>(</w:t>
      </w:r>
      <w:bookmarkEnd w:id="1078"/>
      <w:r>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Pr>
          <w:rStyle w:val="scstrike"/>
        </w:rPr>
        <w:t>The decision becomes the final agency decision unless a timely written request for a final review is filed with the department as provided for in Section 44‑1‑60(E).</w:t>
      </w:r>
    </w:p>
    <w:p w:rsidR="00585EF1" w:rsidP="00585EF1" w:rsidRDefault="00585EF1" w14:paraId="11898771" w14:textId="188BBF7A">
      <w:pPr>
        <w:pStyle w:val="sccodifiedsection"/>
      </w:pPr>
      <w:r>
        <w:tab/>
      </w:r>
      <w:bookmarkStart w:name="ss_T44C7N210SD_lv1_cb8f27397" w:id="1079"/>
      <w:r w:rsidRPr="00D74514" w:rsidR="00E72E85">
        <w:rPr>
          <w:rStyle w:val="scinsert"/>
        </w:rPr>
        <w:t>(</w:t>
      </w:r>
      <w:bookmarkEnd w:id="1079"/>
      <w:r w:rsidRPr="00D74514" w:rsidR="00E72E85">
        <w:rPr>
          <w:rStyle w:val="scinsert"/>
        </w:rPr>
        <w:t xml:space="preserve">D) </w:t>
      </w:r>
      <w:r w:rsidRPr="00D74514">
        <w:rPr>
          <w:rStyle w:val="scstrike"/>
        </w:rPr>
        <w:t>However, a</w:t>
      </w:r>
      <w:r w:rsidRPr="00D74514" w:rsidR="00E72E85">
        <w:rPr>
          <w:rStyle w:val="scinsert"/>
        </w:rPr>
        <w:t>A</w:t>
      </w:r>
      <w:r w:rsidRPr="00D74514">
        <w:t xml:space="preserve"> person may not file a request for </w:t>
      </w:r>
      <w:r w:rsidRPr="00D74514">
        <w:rPr>
          <w:rStyle w:val="scstrike"/>
        </w:rPr>
        <w:t>final review</w:t>
      </w:r>
      <w:r w:rsidRPr="00D74514" w:rsidR="00437608">
        <w:rPr>
          <w:rStyle w:val="scinsert"/>
        </w:rPr>
        <w:t>a contested case hearing</w:t>
      </w:r>
      <w:r w:rsidRPr="00D74514">
        <w:t xml:space="preserve"> in opposition to the staff decision on a Certificate of Need unless the person provided written notice to the department during the staff review that he is an affected person and specifically states his opposition to the application under review.</w:t>
      </w:r>
    </w:p>
    <w:p w:rsidR="00585EF1" w:rsidP="00585EF1" w:rsidRDefault="00585EF1" w14:paraId="60CDAEC4" w14:textId="0626A25D">
      <w:pPr>
        <w:pStyle w:val="sccodifiedsection"/>
      </w:pPr>
      <w:r>
        <w:rPr>
          <w:rStyle w:val="scstrike"/>
        </w:rPr>
        <w:lastRenderedPageBreak/>
        <w:tab/>
        <w:t>(D) The staff's decision is not the final agency decision until the completion of the final review process provided for in Section 44‑1‑60(F).</w:t>
      </w:r>
    </w:p>
    <w:p w:rsidR="00585EF1" w:rsidP="00585EF1" w:rsidRDefault="00585EF1" w14:paraId="19C56716" w14:textId="17DBEF3D">
      <w:pPr>
        <w:pStyle w:val="sccodifiedsection"/>
      </w:pPr>
      <w:r>
        <w:tab/>
      </w:r>
      <w:bookmarkStart w:name="ss_T44C7N210SE_lv1_bfbfd59a3" w:id="1080"/>
      <w:r>
        <w:t>(</w:t>
      </w:r>
      <w:bookmarkEnd w:id="1080"/>
      <w:r>
        <w:t>E) A contested case hearing of the final agency decision must be requested in accordance with Section 44‑1‑60</w:t>
      </w:r>
      <w:r>
        <w:rPr>
          <w:rStyle w:val="scstrike"/>
        </w:rPr>
        <w:t>(G)</w:t>
      </w:r>
      <w:r>
        <w:t>. The issues considered at the contested case hearing considering a Certificate of Need are limited to those presented or considered during the staff review.</w:t>
      </w:r>
    </w:p>
    <w:p w:rsidR="00585EF1" w:rsidP="00585EF1" w:rsidRDefault="00585EF1" w14:paraId="036933C2" w14:textId="3A14D4EC">
      <w:pPr>
        <w:pStyle w:val="sccodifiedsection"/>
      </w:pPr>
      <w:r>
        <w:tab/>
      </w:r>
      <w:bookmarkStart w:name="ss_T44C7N210SF_lv1_55eff5e8b" w:id="1081"/>
      <w:r>
        <w:t>(</w:t>
      </w:r>
      <w:bookmarkEnd w:id="1081"/>
      <w:r>
        <w:t>F) Notwithstanding any other provision of law, including Section 1‑23‑650(C), in a contested case arising from the department</w:t>
      </w:r>
      <w:r w:rsidR="00D47130">
        <w:t>’</w:t>
      </w:r>
      <w:r>
        <w:t>s decision to grant or deny a Certificate of Need application, grant or deny a request for exemption under Section 44‑7‑170, or the issuance of a determination regarding the applicability of Section 44‑7‑160, the following apply:</w:t>
      </w:r>
    </w:p>
    <w:p w:rsidR="00585EF1" w:rsidP="00585EF1" w:rsidRDefault="00585EF1" w14:paraId="113825B0" w14:textId="77777777">
      <w:pPr>
        <w:pStyle w:val="sccodifiedsection"/>
      </w:pPr>
      <w:r>
        <w:tab/>
      </w:r>
      <w:r>
        <w:tab/>
      </w:r>
      <w:bookmarkStart w:name="ss_T44C7N210S1_lv2_e675e0cae" w:id="1082"/>
      <w:r>
        <w:t>(</w:t>
      </w:r>
      <w:bookmarkEnd w:id="1082"/>
      <w:r>
        <w:t>1) each party may name no more than five witnesses who may testify at the contested case hearing;</w:t>
      </w:r>
    </w:p>
    <w:p w:rsidR="00585EF1" w:rsidP="00585EF1" w:rsidRDefault="00585EF1" w14:paraId="592D60AD" w14:textId="77777777">
      <w:pPr>
        <w:pStyle w:val="sccodifiedsection"/>
      </w:pPr>
      <w:r>
        <w:tab/>
      </w:r>
      <w:r>
        <w:tab/>
      </w:r>
      <w:bookmarkStart w:name="ss_T44C7N210S2_lv2_98fb33c64" w:id="1083"/>
      <w:r>
        <w:t>(</w:t>
      </w:r>
      <w:bookmarkEnd w:id="1083"/>
      <w:r>
        <w:t>2) each party is permitted to take only the deposition of a person listed by an opposing party as a witness who may testify at the contested case hearing and one Federal Rules of Civil Procedure Rule 30(b)(6) deposition;</w:t>
      </w:r>
    </w:p>
    <w:p w:rsidR="00585EF1" w:rsidP="00585EF1" w:rsidRDefault="00585EF1" w14:paraId="627CCD6E" w14:textId="77777777">
      <w:pPr>
        <w:pStyle w:val="sccodifiedsection"/>
      </w:pPr>
      <w:r>
        <w:tab/>
      </w:r>
      <w:r>
        <w:tab/>
      </w:r>
      <w:bookmarkStart w:name="ss_T44C7N210S3_lv2_6c06d9942" w:id="1084"/>
      <w:r>
        <w:t>(</w:t>
      </w:r>
      <w:bookmarkEnd w:id="1084"/>
      <w:r>
        <w:t>3) each party is permitted to serve only ten interrogatories pursuant to Rule 33 of the South Carolina Rules of Civil Procedure;</w:t>
      </w:r>
    </w:p>
    <w:p w:rsidR="00585EF1" w:rsidP="00585EF1" w:rsidRDefault="00585EF1" w14:paraId="3B8D8BB6" w14:textId="77777777">
      <w:pPr>
        <w:pStyle w:val="sccodifiedsection"/>
      </w:pPr>
      <w:r>
        <w:tab/>
      </w:r>
      <w:r>
        <w:tab/>
      </w:r>
      <w:bookmarkStart w:name="ss_T44C7N210S4_lv2_21f9f2a98" w:id="1085"/>
      <w:r>
        <w:t>(</w:t>
      </w:r>
      <w:bookmarkEnd w:id="1085"/>
      <w:r>
        <w:t>4) each party is permitted to serve only ten requests for admission, including subparts;</w:t>
      </w:r>
    </w:p>
    <w:p w:rsidR="00585EF1" w:rsidP="00585EF1" w:rsidRDefault="00585EF1" w14:paraId="6436EDA4" w14:textId="656D3C4F">
      <w:pPr>
        <w:pStyle w:val="sccodifiedsection"/>
      </w:pPr>
      <w:r>
        <w:tab/>
      </w:r>
      <w:r>
        <w:tab/>
      </w:r>
      <w:bookmarkStart w:name="ss_T44C7N210S5_lv2_913a1a496" w:id="1086"/>
      <w:r>
        <w:t>(</w:t>
      </w:r>
      <w:bookmarkEnd w:id="1086"/>
      <w:r>
        <w:t>5) each party is permitted to serve only fifteen requests for production, including subparts; and</w:t>
      </w:r>
    </w:p>
    <w:p w:rsidR="00585EF1" w:rsidP="00585EF1" w:rsidRDefault="00585EF1" w14:paraId="15BA4003" w14:textId="77777777">
      <w:pPr>
        <w:pStyle w:val="sccodifiedsection"/>
      </w:pPr>
      <w:r>
        <w:tab/>
      </w:r>
      <w:r>
        <w:tab/>
      </w:r>
      <w:bookmarkStart w:name="ss_T44C7N210S6_lv2_7425ba58e" w:id="1087"/>
      <w:r>
        <w:t>(</w:t>
      </w:r>
      <w:bookmarkEnd w:id="1087"/>
      <w:r>
        <w:t>6) the parties shall complete discovery within one hundred twenty days after the assignment of the administrative law judge.</w:t>
      </w:r>
    </w:p>
    <w:p w:rsidR="00585EF1" w:rsidP="00585EF1" w:rsidRDefault="00585EF1" w14:paraId="3EF6A2E4" w14:textId="58F21D93">
      <w:pPr>
        <w:pStyle w:val="sccodifiedsection"/>
      </w:pPr>
      <w:r>
        <w:tab/>
      </w:r>
      <w:bookmarkStart w:name="ss_T44C7N210SG_lv1_c48b88822" w:id="1088"/>
      <w:r>
        <w:t>(</w:t>
      </w:r>
      <w:bookmarkEnd w:id="1088"/>
      <w:r>
        <w:t>G) Notwithstanding any other provision of law, in a contested case arising from the department</w:t>
      </w:r>
      <w:r w:rsidR="00D47130">
        <w:t>’</w:t>
      </w:r>
      <w:r>
        <w: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w:t>
      </w:r>
      <w:r w:rsidR="00D47130">
        <w:t>’</w:t>
      </w:r>
      <w:r>
        <w:t>s decision to grant or deny a Certificate of Need application, grant or denial of a request for exemption under Section 44‑7‑170, or the issuance of a determination regarding the applicability of Section 44‑7‑160.</w:t>
      </w:r>
    </w:p>
    <w:p w:rsidR="00585EF1" w:rsidP="00585EF1" w:rsidRDefault="00585EF1" w14:paraId="5696D45F" w14:textId="77777777">
      <w:pPr>
        <w:pStyle w:val="sccodifiedsection"/>
      </w:pPr>
    </w:p>
    <w:p w:rsidR="00585EF1" w:rsidP="00585EF1" w:rsidRDefault="00585EF1" w14:paraId="0055F022" w14:textId="028060E5">
      <w:pPr>
        <w:pStyle w:val="sccodifiedsection"/>
      </w:pPr>
      <w:r>
        <w:tab/>
      </w:r>
      <w:bookmarkStart w:name="cs_T44C7N220_065710668" w:id="1089"/>
      <w:r>
        <w:t>S</w:t>
      </w:r>
      <w:bookmarkEnd w:id="1089"/>
      <w:r>
        <w:t>ection 44‑7‑220.</w:t>
      </w:r>
      <w:r>
        <w:tab/>
      </w:r>
      <w:bookmarkStart w:name="ss_T44C7N220SA_lv1_747895a96" w:id="1090"/>
      <w:r>
        <w:t>(</w:t>
      </w:r>
      <w:bookmarkEnd w:id="1090"/>
      <w:r>
        <w:t>A) A party who is aggrieved by the Administrative Law Court</w:t>
      </w:r>
      <w:r w:rsidR="00D47130">
        <w:t>’</w:t>
      </w:r>
      <w:r>
        <w:t>s final decision may seek judicial review of the final decision in accordance with Section 1‑23‑380.</w:t>
      </w:r>
    </w:p>
    <w:p w:rsidR="00585EF1" w:rsidP="00585EF1" w:rsidRDefault="00585EF1" w14:paraId="2BA24D17" w14:textId="0EF132F5">
      <w:pPr>
        <w:pStyle w:val="sccodifiedsection"/>
      </w:pPr>
      <w:r>
        <w:tab/>
      </w:r>
      <w:bookmarkStart w:name="ss_T44C7N220SB_lv1_4b5a1b9c5" w:id="1091"/>
      <w:r>
        <w:t>(</w:t>
      </w:r>
      <w:bookmarkEnd w:id="1091"/>
      <w:r>
        <w:t>B)</w:t>
      </w:r>
      <w:bookmarkStart w:name="ss_T44C7N220S1_lv2_ba7bcacc5" w:id="1092"/>
      <w:r>
        <w:t>(</w:t>
      </w:r>
      <w:bookmarkEnd w:id="1092"/>
      <w:r>
        <w:t>1) If a party does not prevail in a contested case at the Administrative Law Court when requesting the reversal of the department</w:t>
      </w:r>
      <w:r w:rsidR="00D47130">
        <w:t>’</w:t>
      </w:r>
      <w:r>
        <w:t xml:space="preserve">s decision concerning a Certificate of Need application, when claiming an exemption under Section 44‑7‑170, or when claiming that the article is not applicable pursuant to Section 44‑7‑160, the Administrative Law Court shall award the party whose project is the subject of </w:t>
      </w:r>
      <w:r>
        <w:lastRenderedPageBreak/>
        <w:t>the appeal reasonable attorney</w:t>
      </w:r>
      <w:r w:rsidR="00D47130">
        <w:t>’</w:t>
      </w:r>
      <w:r>
        <w:t>s fees and costs incurred in the contested case.</w:t>
      </w:r>
    </w:p>
    <w:p w:rsidR="00585EF1" w:rsidP="00585EF1" w:rsidRDefault="00585EF1" w14:paraId="11437AF2" w14:textId="37DD45A0">
      <w:pPr>
        <w:pStyle w:val="sccodifiedsection"/>
      </w:pPr>
      <w:r>
        <w:tab/>
      </w:r>
      <w:r>
        <w:tab/>
      </w:r>
      <w:bookmarkStart w:name="ss_T44C7N220S2_lv2_4310db44a" w:id="1093"/>
      <w:r>
        <w:t>(</w:t>
      </w:r>
      <w:bookmarkEnd w:id="1093"/>
      <w:r>
        <w:t>2) If a party does not prevail in an appeal to the Supreme Court when requesting the reversal of the Administrative Law Court</w:t>
      </w:r>
      <w:r w:rsidR="00D47130">
        <w:t>’</w:t>
      </w:r>
      <w:r>
        <w:t>s decision concerning a Certificate of Need application, when claiming an exemption under Section 44‑7‑170, or when claiming that the article is not applicable pursuant to Section 44‑7‑160, the Supreme Court shall award the party whose project is the subject of the contested case reasonable attorney</w:t>
      </w:r>
      <w:r w:rsidR="00D47130">
        <w:t>’</w:t>
      </w:r>
      <w:r>
        <w:t>s fees and costs incurred in the appeal.</w:t>
      </w:r>
    </w:p>
    <w:p w:rsidR="00585EF1" w:rsidP="00585EF1" w:rsidRDefault="00585EF1" w14:paraId="19E27296" w14:textId="7803BCBF">
      <w:pPr>
        <w:pStyle w:val="sccodifiedsection"/>
      </w:pPr>
      <w:r>
        <w:tab/>
      </w:r>
      <w:bookmarkStart w:name="ss_T44C7N220SC_lv1_768cca001" w:id="1094"/>
      <w:r>
        <w:t>(</w:t>
      </w:r>
      <w:bookmarkEnd w:id="1094"/>
      <w:r>
        <w:t>C) If the relief requested in the appeal is the reversal of the Administrative Law Court</w:t>
      </w:r>
      <w:r w:rsidR="00D47130">
        <w:t>’</w:t>
      </w:r>
      <w:r>
        <w:t>s decision to approve the Certificate of Need application or approve the request for exemption under Section 44‑7‑170 or approve the determination that Section 44‑7‑160 is not applicable, the party filing the appeal shall deposit a bond with the Clerk of the Supreme Court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Supreme Court affirms the Administrative Law Court</w:t>
      </w:r>
      <w:r w:rsidR="00A83823">
        <w:t>’</w:t>
      </w:r>
      <w:r>
        <w:t>s decision or dismisses the appeal, the Supreme Court shall award to the party whose project is the subject of the appeal all of the bond. If a party appeals the denial of its own Certificate of Need application or of an exemption request under Section 44‑7‑170 or appeals the determination that Section 44‑7‑160 is applicable and there is no competing application involved in the appeal, the party filing the appeal is not required to deposit a bond with the Supreme Court.</w:t>
      </w:r>
    </w:p>
    <w:p w:rsidR="00585EF1" w:rsidP="00585EF1" w:rsidRDefault="00585EF1" w14:paraId="2974FC0B" w14:textId="1DEE3164">
      <w:pPr>
        <w:pStyle w:val="sccodifiedsection"/>
      </w:pPr>
      <w:r>
        <w:tab/>
      </w:r>
      <w:bookmarkStart w:name="ss_T44C7N220SD_lv1_310ebcd93" w:id="1095"/>
      <w:r>
        <w:t>(</w:t>
      </w:r>
      <w:bookmarkEnd w:id="1095"/>
      <w:r>
        <w:t>D)</w:t>
      </w:r>
      <w:bookmarkStart w:name="ss_T44C7N220S1_lv2_d5ee141ee" w:id="1096"/>
      <w:r>
        <w:t>(</w:t>
      </w:r>
      <w:bookmarkEnd w:id="1096"/>
      <w:r>
        <w:t>1) If at the conclusion of the contested case or judicial review the Administrative Law Court or the Supreme Court finds that the contested case or a subsequent appeal was frivolous, the Administrative Law Court or the Supreme Court shall award damages incurred as a result of the delay, as well as reasonable attorney</w:t>
      </w:r>
      <w:r w:rsidR="00A83823">
        <w:t>’</w:t>
      </w:r>
      <w:r>
        <w:t>s fees and costs, to the party whose project is the subject of the contested case or judicial review.</w:t>
      </w:r>
    </w:p>
    <w:p w:rsidR="00585EF1" w:rsidP="00585EF1" w:rsidRDefault="00585EF1" w14:paraId="002BFC3A" w14:textId="77777777">
      <w:pPr>
        <w:pStyle w:val="sccodifiedsection"/>
      </w:pPr>
      <w:r>
        <w:tab/>
      </w:r>
      <w:r>
        <w:tab/>
      </w:r>
      <w:bookmarkStart w:name="ss_T44C7N220S2_lv2_b1c69633f" w:id="1097"/>
      <w:r>
        <w:t>(</w:t>
      </w:r>
      <w:bookmarkEnd w:id="1097"/>
      <w:r>
        <w:t>2) As used in this subsection, “frivolous appeal” means a reasonable person in the same circumstances would believe that:</w:t>
      </w:r>
    </w:p>
    <w:p w:rsidR="00585EF1" w:rsidP="00585EF1" w:rsidRDefault="00585EF1" w14:paraId="3E5C9C25" w14:textId="77777777">
      <w:pPr>
        <w:pStyle w:val="sccodifiedsection"/>
      </w:pPr>
      <w:r>
        <w:tab/>
      </w:r>
      <w:r>
        <w:tab/>
      </w:r>
      <w:r>
        <w:tab/>
      </w:r>
      <w:bookmarkStart w:name="ss_T44C7N220Sa_lv3_643f84e8b" w:id="1098"/>
      <w:r>
        <w:t>(</w:t>
      </w:r>
      <w:bookmarkEnd w:id="1098"/>
      <w:r>
        <w:t>a) the contested case or subsequent appeal was clearly not warranted under existing law and that a good faith or reasonable argument did not exist for the extension, modification, or reversal of existing law;</w:t>
      </w:r>
    </w:p>
    <w:p w:rsidR="00585EF1" w:rsidP="00585EF1" w:rsidRDefault="00585EF1" w14:paraId="65E3261C" w14:textId="535A29C1">
      <w:pPr>
        <w:pStyle w:val="sccodifiedsection"/>
      </w:pPr>
      <w:r>
        <w:tab/>
      </w:r>
      <w:r>
        <w:tab/>
      </w:r>
      <w:r>
        <w:tab/>
      </w:r>
      <w:bookmarkStart w:name="ss_T44C7N220Sb_lv3_e6922d60e" w:id="1099"/>
      <w:r>
        <w:t>(</w:t>
      </w:r>
      <w:bookmarkEnd w:id="1099"/>
      <w:r>
        <w:t>b) the procurement, initiation, or continuation of the contested case or subsequent appeal was intended merely to harass or injure the other party; or</w:t>
      </w:r>
    </w:p>
    <w:p w:rsidR="00585EF1" w:rsidP="00585EF1" w:rsidRDefault="00585EF1" w14:paraId="03098587" w14:textId="77777777">
      <w:pPr>
        <w:pStyle w:val="sccodifiedsection"/>
      </w:pPr>
      <w:r>
        <w:tab/>
      </w:r>
      <w:r>
        <w:tab/>
      </w:r>
      <w:r>
        <w:tab/>
      </w:r>
      <w:bookmarkStart w:name="ss_T44C7N220Sc_lv3_61dd5a400" w:id="1100"/>
      <w:r>
        <w:t>(</w:t>
      </w:r>
      <w:bookmarkEnd w:id="1100"/>
      <w:r>
        <w:t>c) the contested case or subsequent appeal was not reasonably founded in fact or was interposed merely for delay or was merely brought for a purpose other than securing proper discovery or adjudication of the claim upon which the proceedings are based.</w:t>
      </w:r>
    </w:p>
    <w:p w:rsidR="00585EF1" w:rsidP="00585EF1" w:rsidRDefault="00585EF1" w14:paraId="004629C7" w14:textId="77777777">
      <w:pPr>
        <w:pStyle w:val="sccodifiedsection"/>
      </w:pPr>
      <w:r>
        <w:tab/>
      </w:r>
      <w:r>
        <w:tab/>
      </w:r>
      <w:bookmarkStart w:name="ss_T44C7N220S3_lv2_b1fb06d09" w:id="1101"/>
      <w:r>
        <w:t>(</w:t>
      </w:r>
      <w:bookmarkEnd w:id="1101"/>
      <w:r>
        <w:t>3) This subsection must not be construed to prohibit any party from seeking sanctions pursuant to the South Carolina Frivolous Civil Proceedings Sanctions Act pursuant to Section 15‑36‑10, et. seq.</w:t>
      </w:r>
    </w:p>
    <w:p w:rsidR="00585EF1" w:rsidP="00585EF1" w:rsidRDefault="00585EF1" w14:paraId="0FBFC50F" w14:textId="3C8925DE">
      <w:pPr>
        <w:pStyle w:val="sccodifiedsection"/>
      </w:pPr>
      <w:r>
        <w:lastRenderedPageBreak/>
        <w:tab/>
      </w:r>
      <w:bookmarkStart w:name="ss_T44C7N220SE_lv1_1dbb59471" w:id="1102"/>
      <w:r>
        <w:t>(</w:t>
      </w:r>
      <w:bookmarkEnd w:id="1102"/>
      <w:r>
        <w:t>E)</w:t>
      </w:r>
      <w:bookmarkStart w:name="ss_T44C7N220S1_lv2_39184d61c" w:id="1103"/>
      <w:r>
        <w:t>(</w:t>
      </w:r>
      <w:bookmarkEnd w:id="1103"/>
      <w:r>
        <w:t>1) The court must not assess attorney</w:t>
      </w:r>
      <w:r w:rsidR="00A83823">
        <w:t>’</w:t>
      </w:r>
      <w:r>
        <w:t>s fees or costs awarded against or to the department in any contested case or appeal involving a Certificate of Need application or an exemption request pursuant to Section 44‑7‑170 or a request for a determination as to the applicability of Section 44‑7‑160.</w:t>
      </w:r>
    </w:p>
    <w:p w:rsidR="00585EF1" w:rsidP="00585EF1" w:rsidRDefault="00585EF1" w14:paraId="13425BA5" w14:textId="5B881FB2">
      <w:pPr>
        <w:pStyle w:val="sccodifiedsection"/>
      </w:pPr>
      <w:r>
        <w:tab/>
      </w:r>
      <w:r>
        <w:tab/>
      </w:r>
      <w:bookmarkStart w:name="ss_T44C7N220S2_lv2_b21e2bd9f" w:id="1104"/>
      <w:r>
        <w:t>(</w:t>
      </w:r>
      <w:bookmarkEnd w:id="1104"/>
      <w:r>
        <w:t>2) This subsection must not be interpreted to abrogate the contractual rights of any party concerning the recovery of attorney</w:t>
      </w:r>
      <w:r w:rsidR="00A83823">
        <w:t>’</w:t>
      </w:r>
      <w:r>
        <w:t>s fees or other monies in accordance with the provisions of any written contract between the parties to the action.</w:t>
      </w:r>
    </w:p>
    <w:p w:rsidR="00585EF1" w:rsidP="00585EF1" w:rsidRDefault="00585EF1" w14:paraId="0922EFEA" w14:textId="77777777">
      <w:pPr>
        <w:pStyle w:val="sccodifiedsection"/>
      </w:pPr>
    </w:p>
    <w:p w:rsidR="00585EF1" w:rsidP="00585EF1" w:rsidRDefault="00585EF1" w14:paraId="23449285" w14:textId="77777777">
      <w:pPr>
        <w:pStyle w:val="sccodifiedsection"/>
      </w:pPr>
      <w:r>
        <w:tab/>
      </w:r>
      <w:bookmarkStart w:name="cs_T44C7N225_874d526e8" w:id="1105"/>
      <w:r>
        <w:t>S</w:t>
      </w:r>
      <w:bookmarkEnd w:id="1105"/>
      <w:r>
        <w:t>ection 44‑7‑225.</w:t>
      </w:r>
      <w:r>
        <w:tab/>
        <w:t>The department, the Administrative Law Court, and the Court of Appeals shall consider the South Carolina Health Plan in place at the time the application was filed and may consider the current South Carolina Health Plan when making its decision.</w:t>
      </w:r>
    </w:p>
    <w:p w:rsidR="00585EF1" w:rsidP="00585EF1" w:rsidRDefault="00585EF1" w14:paraId="104F5119" w14:textId="77777777">
      <w:pPr>
        <w:pStyle w:val="sccodifiedsection"/>
      </w:pPr>
    </w:p>
    <w:p w:rsidR="00585EF1" w:rsidP="00585EF1" w:rsidRDefault="00585EF1" w14:paraId="3480A199" w14:textId="24B66D98">
      <w:pPr>
        <w:pStyle w:val="sccodifiedsection"/>
      </w:pPr>
      <w:r>
        <w:tab/>
      </w:r>
      <w:bookmarkStart w:name="cs_T44C7N230_cb808d6fe" w:id="1106"/>
      <w:r>
        <w:t>S</w:t>
      </w:r>
      <w:bookmarkEnd w:id="1106"/>
      <w:r>
        <w:t>ection 44‑7‑230.</w:t>
      </w:r>
      <w:r>
        <w:tab/>
      </w:r>
      <w:bookmarkStart w:name="ss_T44C7N230SA_lv1_f3f542cf3" w:id="1107"/>
      <w:r>
        <w:t>(</w:t>
      </w:r>
      <w:bookmarkEnd w:id="1107"/>
      <w:r>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585EF1" w:rsidP="00585EF1" w:rsidRDefault="00585EF1" w14:paraId="5FA93741" w14:textId="4E4630C5">
      <w:pPr>
        <w:pStyle w:val="sccodifiedsection"/>
      </w:pPr>
      <w:r>
        <w:tab/>
      </w:r>
      <w:bookmarkStart w:name="ss_T44C7N230SB_lv1_c6dffc877" w:id="1108"/>
      <w:r>
        <w:t>(</w:t>
      </w:r>
      <w:bookmarkEnd w:id="1108"/>
      <w:r>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585EF1" w:rsidP="00585EF1" w:rsidRDefault="00585EF1" w14:paraId="0EBCB286" w14:textId="51AD0A74">
      <w:pPr>
        <w:pStyle w:val="sccodifiedsection"/>
      </w:pPr>
      <w:r>
        <w:tab/>
      </w:r>
      <w:bookmarkStart w:name="ss_T44C7N230SC_lv1_b0c6b9067" w:id="1109"/>
      <w:r>
        <w:t>(</w:t>
      </w:r>
      <w:bookmarkEnd w:id="1109"/>
      <w:r>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585EF1" w:rsidP="00585EF1" w:rsidRDefault="00585EF1" w14:paraId="71D8BAA7" w14:textId="6AF01D3F">
      <w:pPr>
        <w:pStyle w:val="sccodifiedsection"/>
      </w:pPr>
      <w:r>
        <w:tab/>
      </w:r>
      <w:bookmarkStart w:name="ss_T44C7N230SD_lv1_14c6e9d5c" w:id="1110"/>
      <w:r>
        <w:t>(</w:t>
      </w:r>
      <w:bookmarkEnd w:id="1110"/>
      <w:r>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w:t>
      </w:r>
      <w:r>
        <w:lastRenderedPageBreak/>
        <w:t xml:space="preserve">substantial progress has been made in accordance with procedures set forth in regulations. The </w:t>
      </w:r>
      <w:r>
        <w:rPr>
          <w:rStyle w:val="scstrike"/>
        </w:rPr>
        <w:t xml:space="preserve">board </w:t>
      </w:r>
      <w:r w:rsidR="00437608">
        <w:rPr>
          <w:rStyle w:val="scinsert"/>
        </w:rPr>
        <w:t xml:space="preserve">director of the department </w:t>
      </w:r>
      <w:r>
        <w:t xml:space="preserve">may grant further extensions of up to nine months each only if </w:t>
      </w:r>
      <w:r>
        <w:rPr>
          <w:rStyle w:val="scstrike"/>
        </w:rPr>
        <w:t xml:space="preserve">it </w:t>
      </w:r>
      <w:r w:rsidR="00437608">
        <w:rPr>
          <w:rStyle w:val="scinsert"/>
        </w:rPr>
        <w:t xml:space="preserve">the director </w:t>
      </w:r>
      <w:r>
        <w:t>determines that substantial progress has been made in accordance with the procedures set forth in regulations.</w:t>
      </w:r>
    </w:p>
    <w:p w:rsidR="00585EF1" w:rsidP="00585EF1" w:rsidRDefault="00585EF1" w14:paraId="09769FB8" w14:textId="0578F100">
      <w:pPr>
        <w:pStyle w:val="sccodifiedsection"/>
      </w:pPr>
      <w:r>
        <w:tab/>
      </w:r>
      <w:bookmarkStart w:name="ss_T44C7N230SE_lv1_c5996ffb1" w:id="1111"/>
      <w:r>
        <w:t>(</w:t>
      </w:r>
      <w:bookmarkEnd w:id="1111"/>
      <w:r>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585EF1" w:rsidP="00585EF1" w:rsidRDefault="00585EF1" w14:paraId="16F4B155" w14:textId="77777777">
      <w:pPr>
        <w:pStyle w:val="sccodifiedsection"/>
      </w:pPr>
    </w:p>
    <w:p w:rsidR="00585EF1" w:rsidP="00585EF1" w:rsidRDefault="00585EF1" w14:paraId="328761F9" w14:textId="3D77C5C7">
      <w:pPr>
        <w:pStyle w:val="sccodifiedsection"/>
      </w:pPr>
      <w:r>
        <w:tab/>
      </w:r>
      <w:bookmarkStart w:name="cs_T44C7N240_02eaf2f6f" w:id="1112"/>
      <w:r>
        <w:t>S</w:t>
      </w:r>
      <w:bookmarkEnd w:id="1112"/>
      <w:r>
        <w:t>ection 44‑7‑240.</w:t>
      </w:r>
      <w:r>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585EF1" w:rsidP="00585EF1" w:rsidRDefault="00585EF1" w14:paraId="6BDD4722" w14:textId="77777777">
      <w:pPr>
        <w:pStyle w:val="sccodifiedsection"/>
      </w:pPr>
    </w:p>
    <w:p w:rsidR="00585EF1" w:rsidP="00585EF1" w:rsidRDefault="00585EF1" w14:paraId="25980557" w14:textId="77777777">
      <w:pPr>
        <w:pStyle w:val="sccodifiedsection"/>
      </w:pPr>
      <w:r>
        <w:tab/>
      </w:r>
      <w:bookmarkStart w:name="cs_T44C7N250_c7f796c81" w:id="1113"/>
      <w:r>
        <w:t>S</w:t>
      </w:r>
      <w:bookmarkEnd w:id="1113"/>
      <w:r>
        <w:t>ection 44‑7‑250.</w:t>
      </w:r>
      <w:r>
        <w:tab/>
        <w:t>The department shall establish and enforce basic standards for the licensure, maintenance, and operation of health facilities and services to ensure the safe and adequate treatment of persons served in this State.</w:t>
      </w:r>
    </w:p>
    <w:p w:rsidR="00585EF1" w:rsidP="00585EF1" w:rsidRDefault="00585EF1" w14:paraId="43618C53" w14:textId="77777777">
      <w:pPr>
        <w:pStyle w:val="sccodifiedsection"/>
      </w:pPr>
    </w:p>
    <w:p w:rsidR="00585EF1" w:rsidP="00585EF1" w:rsidRDefault="00585EF1" w14:paraId="322A47F0" w14:textId="77777777">
      <w:pPr>
        <w:pStyle w:val="sccodifiedsection"/>
      </w:pPr>
      <w:r>
        <w:tab/>
      </w:r>
      <w:bookmarkStart w:name="cs_T44C7N260_8e9846347" w:id="1114"/>
      <w:r>
        <w:t>S</w:t>
      </w:r>
      <w:bookmarkEnd w:id="1114"/>
      <w:r>
        <w:t>ection 44‑7‑260.</w:t>
      </w:r>
      <w:r>
        <w:tab/>
      </w:r>
      <w:bookmarkStart w:name="ss_T44C7N260SA_lv1_558b77230" w:id="1115"/>
      <w:r>
        <w:t>(</w:t>
      </w:r>
      <w:bookmarkEnd w:id="1115"/>
      <w: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585EF1" w:rsidP="00585EF1" w:rsidRDefault="00585EF1" w14:paraId="4B8F5FAF" w14:textId="77777777">
      <w:pPr>
        <w:pStyle w:val="sccodifiedsection"/>
      </w:pPr>
      <w:r>
        <w:tab/>
      </w:r>
      <w:r>
        <w:tab/>
      </w:r>
      <w:bookmarkStart w:name="ss_T44C7N260S1_lv2_d7cf96a81" w:id="1116"/>
      <w:r>
        <w:t>(</w:t>
      </w:r>
      <w:bookmarkEnd w:id="1116"/>
      <w:r>
        <w:t>1) hospitals, including general and specialized hospitals;</w:t>
      </w:r>
    </w:p>
    <w:p w:rsidR="00585EF1" w:rsidP="00585EF1" w:rsidRDefault="00585EF1" w14:paraId="51CCBE14" w14:textId="77777777">
      <w:pPr>
        <w:pStyle w:val="sccodifiedsection"/>
      </w:pPr>
      <w:r>
        <w:tab/>
      </w:r>
      <w:r>
        <w:tab/>
      </w:r>
      <w:bookmarkStart w:name="ss_T44C7N260S2_lv2_c9600547d" w:id="1117"/>
      <w:r>
        <w:t>(</w:t>
      </w:r>
      <w:bookmarkEnd w:id="1117"/>
      <w:r>
        <w:t>2) nursing homes;</w:t>
      </w:r>
    </w:p>
    <w:p w:rsidR="00585EF1" w:rsidP="00585EF1" w:rsidRDefault="00585EF1" w14:paraId="6D522903" w14:textId="77777777">
      <w:pPr>
        <w:pStyle w:val="sccodifiedsection"/>
      </w:pPr>
      <w:r>
        <w:tab/>
      </w:r>
      <w:r>
        <w:tab/>
      </w:r>
      <w:bookmarkStart w:name="ss_T44C7N260S3_lv2_2efd1a1f8" w:id="1118"/>
      <w:r>
        <w:t>(</w:t>
      </w:r>
      <w:bookmarkEnd w:id="1118"/>
      <w:r>
        <w:t>3) residential treatment facilities for children and adolescents;</w:t>
      </w:r>
    </w:p>
    <w:p w:rsidR="00585EF1" w:rsidP="00585EF1" w:rsidRDefault="00585EF1" w14:paraId="034701D3" w14:textId="77777777">
      <w:pPr>
        <w:pStyle w:val="sccodifiedsection"/>
      </w:pPr>
      <w:r>
        <w:tab/>
      </w:r>
      <w:r>
        <w:tab/>
      </w:r>
      <w:bookmarkStart w:name="ss_T44C7N260S4_lv2_70a4a55a4" w:id="1119"/>
      <w:r>
        <w:t>(</w:t>
      </w:r>
      <w:bookmarkEnd w:id="1119"/>
      <w:r>
        <w:t>4) ambulatory surgical facilities;</w:t>
      </w:r>
    </w:p>
    <w:p w:rsidR="00585EF1" w:rsidP="00585EF1" w:rsidRDefault="00585EF1" w14:paraId="4B197F11" w14:textId="77777777">
      <w:pPr>
        <w:pStyle w:val="sccodifiedsection"/>
      </w:pPr>
      <w:r>
        <w:tab/>
      </w:r>
      <w:r>
        <w:tab/>
      </w:r>
      <w:bookmarkStart w:name="ss_T44C7N260S5_lv2_7f951fbde" w:id="1120"/>
      <w:r>
        <w:t>(</w:t>
      </w:r>
      <w:bookmarkEnd w:id="1120"/>
      <w:r>
        <w:t>5) crisis stabilization unit facilities;</w:t>
      </w:r>
    </w:p>
    <w:p w:rsidR="00585EF1" w:rsidP="00585EF1" w:rsidRDefault="00585EF1" w14:paraId="46D88A5D" w14:textId="77777777">
      <w:pPr>
        <w:pStyle w:val="sccodifiedsection"/>
      </w:pPr>
      <w:r>
        <w:tab/>
      </w:r>
      <w:r>
        <w:tab/>
      </w:r>
      <w:bookmarkStart w:name="ss_T44C7N260S6_lv2_59b2574b0" w:id="1121"/>
      <w:r>
        <w:t>(</w:t>
      </w:r>
      <w:bookmarkEnd w:id="1121"/>
      <w:r>
        <w:t>6) community residential care facilities;</w:t>
      </w:r>
    </w:p>
    <w:p w:rsidR="00585EF1" w:rsidP="00585EF1" w:rsidRDefault="00585EF1" w14:paraId="5F6E83E2" w14:textId="77777777">
      <w:pPr>
        <w:pStyle w:val="sccodifiedsection"/>
      </w:pPr>
      <w:r>
        <w:tab/>
      </w:r>
      <w:r>
        <w:tab/>
      </w:r>
      <w:bookmarkStart w:name="ss_T44C7N260S7_lv2_5c2b9d0c7" w:id="1122"/>
      <w:r>
        <w:t>(</w:t>
      </w:r>
      <w:bookmarkEnd w:id="1122"/>
      <w:r>
        <w:t>7) facilities for chemically dependent or addicted persons;</w:t>
      </w:r>
    </w:p>
    <w:p w:rsidR="00585EF1" w:rsidP="00585EF1" w:rsidRDefault="00585EF1" w14:paraId="30920E64" w14:textId="77777777">
      <w:pPr>
        <w:pStyle w:val="sccodifiedsection"/>
      </w:pPr>
      <w:r>
        <w:tab/>
      </w:r>
      <w:r>
        <w:tab/>
      </w:r>
      <w:bookmarkStart w:name="ss_T44C7N260S8_lv2_6705049bd" w:id="1123"/>
      <w:r>
        <w:t>(</w:t>
      </w:r>
      <w:bookmarkEnd w:id="1123"/>
      <w:r>
        <w:t>8) end‑stage renal dialysis units;</w:t>
      </w:r>
    </w:p>
    <w:p w:rsidR="00585EF1" w:rsidP="00585EF1" w:rsidRDefault="00585EF1" w14:paraId="7BC0E447" w14:textId="77777777">
      <w:pPr>
        <w:pStyle w:val="sccodifiedsection"/>
      </w:pPr>
      <w:r>
        <w:tab/>
      </w:r>
      <w:r>
        <w:tab/>
      </w:r>
      <w:bookmarkStart w:name="ss_T44C7N260S9_lv2_c297663ef" w:id="1124"/>
      <w:r>
        <w:t>(</w:t>
      </w:r>
      <w:bookmarkEnd w:id="1124"/>
      <w:r>
        <w:t>9) day care facilities for adults;</w:t>
      </w:r>
    </w:p>
    <w:p w:rsidR="00585EF1" w:rsidP="00585EF1" w:rsidRDefault="00585EF1" w14:paraId="2218D687" w14:textId="77777777">
      <w:pPr>
        <w:pStyle w:val="sccodifiedsection"/>
      </w:pPr>
      <w:r>
        <w:tab/>
      </w:r>
      <w:r>
        <w:tab/>
      </w:r>
      <w:bookmarkStart w:name="ss_T44C7N260S10_lv2_eca7d8b9c" w:id="1125"/>
      <w:r>
        <w:t>(</w:t>
      </w:r>
      <w:bookmarkEnd w:id="1125"/>
      <w:r>
        <w:t xml:space="preserve">10) any other facility operating for the diagnosis, treatment, or care of persons suffering from </w:t>
      </w:r>
      <w:r>
        <w:lastRenderedPageBreak/>
        <w:t>illness, injury, or other infirmity and for which the department has adopted standards of operation by regulation;</w:t>
      </w:r>
    </w:p>
    <w:p w:rsidR="00585EF1" w:rsidP="00585EF1" w:rsidRDefault="00585EF1" w14:paraId="1F4DD777" w14:textId="77777777">
      <w:pPr>
        <w:pStyle w:val="sccodifiedsection"/>
      </w:pPr>
      <w:r>
        <w:tab/>
      </w:r>
      <w:r>
        <w:tab/>
      </w:r>
      <w:bookmarkStart w:name="ss_T44C7N260S11_lv2_d83e56f36" w:id="1126"/>
      <w:r>
        <w:t>(</w:t>
      </w:r>
      <w:bookmarkEnd w:id="1126"/>
      <w:r>
        <w:t>11) intermediate care facilities for persons with intellectual disability;</w:t>
      </w:r>
    </w:p>
    <w:p w:rsidR="00585EF1" w:rsidP="00585EF1" w:rsidRDefault="00585EF1" w14:paraId="7398794B" w14:textId="77777777">
      <w:pPr>
        <w:pStyle w:val="sccodifiedsection"/>
      </w:pPr>
      <w:r>
        <w:tab/>
      </w:r>
      <w:r>
        <w:tab/>
      </w:r>
      <w:bookmarkStart w:name="ss_T44C7N260S12_lv2_48f02bc49" w:id="1127"/>
      <w:r>
        <w:t>(</w:t>
      </w:r>
      <w:bookmarkEnd w:id="1127"/>
      <w:r>
        <w:t>12) freestanding or mobile technology;</w:t>
      </w:r>
    </w:p>
    <w:p w:rsidR="00585EF1" w:rsidP="00585EF1" w:rsidRDefault="00585EF1" w14:paraId="23B07E03" w14:textId="77777777">
      <w:pPr>
        <w:pStyle w:val="sccodifiedsection"/>
      </w:pPr>
      <w:r>
        <w:tab/>
      </w:r>
      <w:r>
        <w:tab/>
      </w:r>
      <w:bookmarkStart w:name="ss_T44C7N260S13_lv2_419ef8ad2" w:id="1128"/>
      <w:r>
        <w:t>(</w:t>
      </w:r>
      <w:bookmarkEnd w:id="1128"/>
      <w:r>
        <w:t>13) facilities wherein abortions are performed;</w:t>
      </w:r>
    </w:p>
    <w:p w:rsidR="00585EF1" w:rsidP="00585EF1" w:rsidRDefault="00585EF1" w14:paraId="389ED768" w14:textId="77777777">
      <w:pPr>
        <w:pStyle w:val="sccodifiedsection"/>
      </w:pPr>
      <w:r>
        <w:tab/>
      </w:r>
      <w:r>
        <w:tab/>
      </w:r>
      <w:bookmarkStart w:name="ss_T44C7N260S14_lv2_cbd6b9624" w:id="1129"/>
      <w:r>
        <w:t>(</w:t>
      </w:r>
      <w:bookmarkEnd w:id="1129"/>
      <w:r>
        <w:t>14) birthing centers.</w:t>
      </w:r>
    </w:p>
    <w:p w:rsidR="00585EF1" w:rsidP="00585EF1" w:rsidRDefault="00585EF1" w14:paraId="4EE92CFE" w14:textId="77777777">
      <w:pPr>
        <w:pStyle w:val="sccodifiedsection"/>
      </w:pPr>
      <w:r>
        <w:tab/>
      </w:r>
      <w:bookmarkStart w:name="ss_T44C7N260SB_lv1_e879ee46a" w:id="1130"/>
      <w:r>
        <w:t>(</w:t>
      </w:r>
      <w:bookmarkEnd w:id="1130"/>
      <w:r>
        <w:t>B) The licensing provisions of this article do not apply to:</w:t>
      </w:r>
    </w:p>
    <w:p w:rsidR="00585EF1" w:rsidP="00585EF1" w:rsidRDefault="00585EF1" w14:paraId="7D59AFFC" w14:textId="2F7239EF">
      <w:pPr>
        <w:pStyle w:val="sccodifiedsection"/>
      </w:pPr>
      <w:r>
        <w:tab/>
      </w:r>
      <w:r>
        <w:tab/>
      </w:r>
      <w:bookmarkStart w:name="ss_T44C7N260S1_lv2_5bbc22678" w:id="1131"/>
      <w:r>
        <w:t>(</w:t>
      </w:r>
      <w:bookmarkEnd w:id="1131"/>
      <w:r>
        <w:t xml:space="preserve">1) infirmaries for the exclusive use of the student bodies of </w:t>
      </w:r>
      <w:r>
        <w:rPr>
          <w:rStyle w:val="scstrike"/>
        </w:rPr>
        <w:t>privately‑owned</w:t>
      </w:r>
      <w:r w:rsidR="00437608">
        <w:rPr>
          <w:rStyle w:val="scinsert"/>
        </w:rPr>
        <w:t>privately owned</w:t>
      </w:r>
      <w:r>
        <w:t xml:space="preserve"> educational institutions which maintain infirmaries;</w:t>
      </w:r>
    </w:p>
    <w:p w:rsidR="00585EF1" w:rsidP="00585EF1" w:rsidRDefault="00585EF1" w14:paraId="1ACA7B35" w14:textId="78AADE9D">
      <w:pPr>
        <w:pStyle w:val="sccodifiedsection"/>
      </w:pPr>
      <w:r>
        <w:tab/>
      </w:r>
      <w:r>
        <w:tab/>
      </w:r>
      <w:bookmarkStart w:name="ss_T44C7N260S2_lv2_c7bc32b9e" w:id="1132"/>
      <w:r>
        <w:t>(</w:t>
      </w:r>
      <w:bookmarkEnd w:id="1132"/>
      <w:r>
        <w:t xml:space="preserve">2) community‑based housing sponsored, licensed, or certified by the South Carolina Department of Disabilities and Special Needs. The Department of Disabilities and Special Needs shall provide to the Department of </w:t>
      </w:r>
      <w:r w:rsidR="00437608">
        <w:rPr>
          <w:rStyle w:val="scinsert"/>
        </w:rPr>
        <w:t xml:space="preserve">Public </w:t>
      </w:r>
      <w:r>
        <w:t xml:space="preserve">Health </w:t>
      </w:r>
      <w:r>
        <w:rPr>
          <w:rStyle w:val="scstrike"/>
        </w:rPr>
        <w:t xml:space="preserve">and Environmental Control </w:t>
      </w:r>
      <w:r>
        <w:t>the names and locations of these facilities on a continuing basis; or</w:t>
      </w:r>
    </w:p>
    <w:p w:rsidR="00585EF1" w:rsidP="00585EF1" w:rsidRDefault="00585EF1" w14:paraId="6323F728" w14:textId="6C93A7C2">
      <w:pPr>
        <w:pStyle w:val="sccodifiedsection"/>
      </w:pPr>
      <w:r>
        <w:tab/>
      </w:r>
      <w:r>
        <w:tab/>
      </w:r>
      <w:bookmarkStart w:name="ss_T44C7N260S3_lv2_19c28f0d4" w:id="1133"/>
      <w:r>
        <w:t>(</w:t>
      </w:r>
      <w:bookmarkEnd w:id="1133"/>
      <w:r>
        <w:t xml:space="preserve">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w:t>
      </w:r>
      <w:r w:rsidR="00AC0EDA">
        <w:rPr>
          <w:rStyle w:val="scinsert"/>
        </w:rPr>
        <w:t xml:space="preserve">Public </w:t>
      </w:r>
      <w:r>
        <w:t xml:space="preserve">Health </w:t>
      </w:r>
      <w:r>
        <w:rPr>
          <w:rStyle w:val="scstrike"/>
        </w:rPr>
        <w:t xml:space="preserve">and Environmental Control </w:t>
      </w:r>
      <w:r>
        <w:t>the names and locations of these programs on a continuing basis.</w:t>
      </w:r>
    </w:p>
    <w:p w:rsidR="00585EF1" w:rsidP="00585EF1" w:rsidRDefault="00585EF1" w14:paraId="6AA414CB" w14:textId="77777777">
      <w:pPr>
        <w:pStyle w:val="sccodifiedsection"/>
      </w:pPr>
      <w:r>
        <w:tab/>
      </w:r>
      <w:bookmarkStart w:name="ss_T44C7N260SC_lv1_2f6247772" w:id="1134"/>
      <w:r>
        <w:t>(</w:t>
      </w:r>
      <w:bookmarkEnd w:id="1134"/>
      <w:r>
        <w:t>C) The department is authorized to investigate, by inspection or otherwise, any facility to determine if its operation is subject to licensure.</w:t>
      </w:r>
    </w:p>
    <w:p w:rsidR="00585EF1" w:rsidP="00585EF1" w:rsidRDefault="00585EF1" w14:paraId="7CF7C469" w14:textId="64831094">
      <w:pPr>
        <w:pStyle w:val="sccodifiedsection"/>
      </w:pPr>
      <w:r>
        <w:tab/>
      </w:r>
      <w:bookmarkStart w:name="ss_T44C7N260SD_lv1_36f7b120c" w:id="1135"/>
      <w:r>
        <w:t>(</w:t>
      </w:r>
      <w:bookmarkEnd w:id="1135"/>
      <w:r>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w:t>
      </w:r>
      <w:r>
        <w:lastRenderedPageBreak/>
        <w:t>the hospital and medical staff.</w:t>
      </w:r>
    </w:p>
    <w:p w:rsidR="00585EF1" w:rsidP="00585EF1" w:rsidRDefault="00585EF1" w14:paraId="54C2DA71" w14:textId="352E87F8">
      <w:pPr>
        <w:pStyle w:val="sccodifiedsection"/>
      </w:pPr>
      <w:r>
        <w:tab/>
      </w:r>
      <w:bookmarkStart w:name="ss_T44C7N260SE_lv1_8c6836dc2" w:id="1136"/>
      <w:r>
        <w:t>(</w:t>
      </w:r>
      <w:bookmarkEnd w:id="1136"/>
      <w:r>
        <w:t>E) No person, regardless of his ability to pay or county of residence, may be denied emergency care if a member of the admitting hospital</w:t>
      </w:r>
      <w:r w:rsidR="00A83823">
        <w:t>’</w:t>
      </w:r>
      <w:r>
        <w:t>s medical staff or, in the case of a transfer, a member of the accepting hospital</w:t>
      </w:r>
      <w:r w:rsidR="00A83823">
        <w:t>’</w:t>
      </w:r>
      <w:r>
        <w:t>s medical staff determines that the person is in need of emergency care. “Emergency care” means treatment which is usually and customarily available at the respective hospital and that must be provided immediately to sustain a person</w:t>
      </w:r>
      <w:r w:rsidR="00A83823">
        <w:t>’</w:t>
      </w:r>
      <w:r>
        <w:t xml:space="preserve">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w:t>
      </w:r>
      <w:r w:rsidR="00AC0EDA">
        <w:rPr>
          <w:rStyle w:val="scinsert"/>
        </w:rPr>
        <w:t xml:space="preserve">Public </w:t>
      </w:r>
      <w:r>
        <w:t xml:space="preserve">Health </w:t>
      </w:r>
      <w:r>
        <w:rPr>
          <w:rStyle w:val="scstrike"/>
        </w:rPr>
        <w:t xml:space="preserve">and Environmental Control </w:t>
      </w:r>
      <w: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B17E6E" w:rsidP="00B17E6E" w:rsidRDefault="00B17E6E" w14:paraId="23F2AD08" w14:textId="77777777">
      <w:pPr>
        <w:pStyle w:val="scemptyline"/>
      </w:pPr>
    </w:p>
    <w:p w:rsidR="00B17E6E" w:rsidP="00B17E6E" w:rsidRDefault="00B17E6E" w14:paraId="69E661BB" w14:textId="77777777">
      <w:pPr>
        <w:pStyle w:val="scdirectionallanguage"/>
      </w:pPr>
      <w:bookmarkStart w:name="bs_num_129_80cc21973" w:id="1137"/>
      <w:r>
        <w:t>S</w:t>
      </w:r>
      <w:bookmarkEnd w:id="1137"/>
      <w:r>
        <w:t>ECTION 129.</w:t>
      </w:r>
      <w:r>
        <w:tab/>
      </w:r>
      <w:bookmarkStart w:name="dl_c486ee8b9" w:id="1138"/>
      <w:r>
        <w:t>S</w:t>
      </w:r>
      <w:bookmarkEnd w:id="1138"/>
      <w:r>
        <w:t>ection 44‑7‑320(B) of the S.C. Code is amended to read:</w:t>
      </w:r>
    </w:p>
    <w:p w:rsidR="00B17E6E" w:rsidP="00B17E6E" w:rsidRDefault="00B17E6E" w14:paraId="271ACCE5" w14:textId="77777777">
      <w:pPr>
        <w:pStyle w:val="sccodifiedsection"/>
      </w:pPr>
    </w:p>
    <w:p w:rsidR="00B17E6E" w:rsidP="00B17E6E" w:rsidRDefault="00B17E6E" w14:paraId="76F3543C" w14:textId="326AD758">
      <w:pPr>
        <w:pStyle w:val="sccodifiedsection"/>
      </w:pPr>
      <w:bookmarkStart w:name="cs_T44C7N320_9f8b45778" w:id="1139"/>
      <w:r>
        <w:tab/>
      </w:r>
      <w:bookmarkStart w:name="ss_T44C7N320SB_lv1_2653de7b7" w:id="1140"/>
      <w:bookmarkEnd w:id="1139"/>
      <w:r>
        <w:t>(</w:t>
      </w:r>
      <w:bookmarkEnd w:id="1140"/>
      <w:r>
        <w:t xml:space="preserve">B) Should the department determine to assess a penalty, deny, suspend, or revoke a license, it shall send to the appropriate person or facility, by certified mail, </w:t>
      </w:r>
      <w:r w:rsidR="008972A8">
        <w:rPr>
          <w:rStyle w:val="scinsert"/>
        </w:rPr>
        <w:t xml:space="preserve">return receipt requested, </w:t>
      </w:r>
      <w:r>
        <w:t>a notice setting forth the particular reasons for the determination</w:t>
      </w:r>
      <w:r w:rsidR="008972A8">
        <w:rPr>
          <w:rStyle w:val="scinsert"/>
        </w:rPr>
        <w:t>, and the decision may be appealed by requesting a contested case hearing pursuant to Section 44‑1‑60 and the Administrative Procedures Act</w:t>
      </w:r>
      <w:r>
        <w:t xml:space="preserve">. </w:t>
      </w:r>
      <w:r>
        <w:rPr>
          <w:rStyle w:val="scstrike"/>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t>On the basis of the contested case hearing, the determination involved must be affirmed, modified, or set aside. Judicial review may be sought in accordance with the Administrative Procedures Act.</w:t>
      </w:r>
    </w:p>
    <w:p w:rsidR="00787FAA" w:rsidP="00787FAA" w:rsidRDefault="00787FAA" w14:paraId="250E98E3" w14:textId="77777777">
      <w:pPr>
        <w:pStyle w:val="scemptyline"/>
      </w:pPr>
    </w:p>
    <w:p w:rsidR="00787FAA" w:rsidP="00787FAA" w:rsidRDefault="00787FAA" w14:paraId="3ED66F5D" w14:textId="19962483">
      <w:pPr>
        <w:pStyle w:val="scdirectionallanguage"/>
      </w:pPr>
      <w:bookmarkStart w:name="bs_num_130_e27b561d8" w:id="1141"/>
      <w:r>
        <w:t>S</w:t>
      </w:r>
      <w:bookmarkEnd w:id="1141"/>
      <w:r>
        <w:t>ECTION 130.</w:t>
      </w:r>
      <w:r>
        <w:tab/>
      </w:r>
      <w:bookmarkStart w:name="dl_7e986bb5a" w:id="1142"/>
      <w:r>
        <w:t>S</w:t>
      </w:r>
      <w:bookmarkEnd w:id="1142"/>
      <w:r>
        <w:t>ection 44‑7‑325(A)</w:t>
      </w:r>
      <w:r w:rsidR="00397DAC">
        <w:t>(1)(d)</w:t>
      </w:r>
      <w:r>
        <w:t xml:space="preserve"> of the S.C. Code is amended to read:</w:t>
      </w:r>
    </w:p>
    <w:p w:rsidR="00787FAA" w:rsidP="00787FAA" w:rsidRDefault="00787FAA" w14:paraId="64C6BAA4" w14:textId="77777777">
      <w:pPr>
        <w:pStyle w:val="sccodifiedsection"/>
      </w:pPr>
    </w:p>
    <w:p w:rsidR="00787FAA" w:rsidP="00787FAA" w:rsidRDefault="00787FAA" w14:paraId="4DD55CF1" w14:textId="3A6F9842">
      <w:pPr>
        <w:pStyle w:val="sccodifiedsection"/>
      </w:pPr>
      <w:bookmarkStart w:name="cs_T44C7N325_eaaa6bdb3" w:id="1143"/>
      <w:r>
        <w:tab/>
      </w:r>
      <w:bookmarkStart w:name="ss_T44C7N325Sd_lv1_57c326dfb" w:id="1144"/>
      <w:bookmarkEnd w:id="1143"/>
      <w:r>
        <w:t>(</w:t>
      </w:r>
      <w:bookmarkEnd w:id="1144"/>
      <w:r>
        <w:t xml:space="preserve">d) all of the fees allowed by this section, including the maximum, must be adjusted annually in accordance with the Consumer Price Index for all Urban Consumers, South Region (CPI‑U), published by the U.S. Department of Labor. The Department of </w:t>
      </w:r>
      <w:r w:rsidR="00397DAC">
        <w:rPr>
          <w:rStyle w:val="scinsert"/>
        </w:rPr>
        <w:t xml:space="preserve">Public </w:t>
      </w:r>
      <w:r>
        <w:t xml:space="preserve">Health </w:t>
      </w:r>
      <w:r>
        <w:rPr>
          <w:rStyle w:val="scstrike"/>
        </w:rPr>
        <w:t xml:space="preserve">and Environmental Control </w:t>
      </w:r>
      <w:r>
        <w:t>is responsible for calculating this annual adjustment, which is effective on July first of each year, starting July 1, 2015.</w:t>
      </w:r>
    </w:p>
    <w:p w:rsidR="00397DAC" w:rsidP="00397DAC" w:rsidRDefault="00397DAC" w14:paraId="286A6EF1" w14:textId="77777777">
      <w:pPr>
        <w:pStyle w:val="scemptyline"/>
      </w:pPr>
    </w:p>
    <w:p w:rsidR="00397DAC" w:rsidP="00397DAC" w:rsidRDefault="00397DAC" w14:paraId="2D977CEF" w14:textId="77777777">
      <w:pPr>
        <w:pStyle w:val="scdirectionallanguage"/>
      </w:pPr>
      <w:bookmarkStart w:name="bs_num_131_ff7e4b6a0" w:id="1145"/>
      <w:r>
        <w:t>S</w:t>
      </w:r>
      <w:bookmarkEnd w:id="1145"/>
      <w:r>
        <w:t>ECTION 131.</w:t>
      </w:r>
      <w:r>
        <w:tab/>
      </w:r>
      <w:bookmarkStart w:name="dl_eace6444b" w:id="1146"/>
      <w:r>
        <w:t>S</w:t>
      </w:r>
      <w:bookmarkEnd w:id="1146"/>
      <w:r>
        <w:t>ection 44‑7‑370 of the S.C. Code is amended to read:</w:t>
      </w:r>
    </w:p>
    <w:p w:rsidR="00397DAC" w:rsidP="00397DAC" w:rsidRDefault="00397DAC" w14:paraId="57E91355" w14:textId="77777777">
      <w:pPr>
        <w:pStyle w:val="sccodifiedsection"/>
      </w:pPr>
    </w:p>
    <w:p w:rsidR="00397DAC" w:rsidP="00397DAC" w:rsidRDefault="00397DAC" w14:paraId="048E1B3A" w14:textId="0958F870">
      <w:pPr>
        <w:pStyle w:val="sccodifiedsection"/>
      </w:pPr>
      <w:r>
        <w:lastRenderedPageBreak/>
        <w:tab/>
      </w:r>
      <w:bookmarkStart w:name="cs_T44C7N370_00e6bbb5e" w:id="1147"/>
      <w:r>
        <w:t>S</w:t>
      </w:r>
      <w:bookmarkEnd w:id="1147"/>
      <w:r>
        <w:t>ection 44‑7‑370.</w:t>
      </w:r>
      <w:r>
        <w:tab/>
      </w:r>
      <w:bookmarkStart w:name="ss_T44C7N370SA_lv1_11ad13f03" w:id="1148"/>
      <w:r>
        <w:t>(</w:t>
      </w:r>
      <w:bookmarkEnd w:id="1148"/>
      <w:r>
        <w:t xml:space="preserve">A) The South Carolina Department of </w:t>
      </w:r>
      <w:r w:rsidR="00D06A6E">
        <w:rPr>
          <w:rStyle w:val="scinsert"/>
        </w:rPr>
        <w:t xml:space="preserve">Public </w:t>
      </w:r>
      <w:r>
        <w:t xml:space="preserve">Health </w:t>
      </w:r>
      <w:r>
        <w:rPr>
          <w:rStyle w:val="scstrike"/>
        </w:rPr>
        <w:t xml:space="preserve">and Environmental Control </w:t>
      </w:r>
      <w:r>
        <w:t>shall establish a Residential Care Committee to advise the department regarding licensing and inspection of community residential care facilities.</w:t>
      </w:r>
    </w:p>
    <w:p w:rsidR="00397DAC" w:rsidP="00397DAC" w:rsidRDefault="00397DAC" w14:paraId="36FDCCCE" w14:textId="46C228FB">
      <w:pPr>
        <w:pStyle w:val="sccodifiedsection"/>
      </w:pPr>
      <w:r>
        <w:tab/>
      </w:r>
      <w:r>
        <w:tab/>
      </w:r>
      <w:bookmarkStart w:name="ss_T44C7N370S1_lv2_d2320e8d2" w:id="1149"/>
      <w:r>
        <w:t>(</w:t>
      </w:r>
      <w:bookmarkEnd w:id="1149"/>
      <w:r>
        <w:t xml:space="preserve">1) The committee consists of the </w:t>
      </w:r>
      <w:r>
        <w:rPr>
          <w:rStyle w:val="scstrike"/>
        </w:rPr>
        <w:t>Long Term</w:t>
      </w:r>
      <w:r w:rsidR="00F910F2">
        <w:rPr>
          <w:rStyle w:val="scinsert"/>
        </w:rPr>
        <w:t>Long-Term</w:t>
      </w:r>
      <w:r>
        <w:t xml:space="preserve"> Care Ombudsman, three operators of homes with ten beds or less, four operators of homes with eleven beds or more, and three members to represent the department appointed by the </w:t>
      </w:r>
      <w:r>
        <w:rPr>
          <w:rStyle w:val="scstrike"/>
        </w:rPr>
        <w:t>commissioner</w:t>
      </w:r>
      <w:r w:rsidR="00D06A6E">
        <w:rPr>
          <w:rStyle w:val="scinsert"/>
        </w:rPr>
        <w:t>director</w:t>
      </w:r>
      <w:r>
        <w:t xml:space="preserve"> for terms of four years.</w:t>
      </w:r>
    </w:p>
    <w:p w:rsidR="00397DAC" w:rsidP="00397DAC" w:rsidRDefault="00397DAC" w14:paraId="44ABABA7" w14:textId="143CFC8E">
      <w:pPr>
        <w:pStyle w:val="sccodifiedsection"/>
      </w:pPr>
      <w:r>
        <w:tab/>
      </w:r>
      <w:r>
        <w:tab/>
      </w:r>
      <w:bookmarkStart w:name="ss_T44C7N370S2_lv2_93ef4df98" w:id="1150"/>
      <w:r>
        <w:t>(</w:t>
      </w:r>
      <w:bookmarkEnd w:id="1150"/>
      <w:r>
        <w:t xml:space="preserve">2) The terms must be staggered and no member may serve more than two consecutive terms. Any person may submit names to the </w:t>
      </w:r>
      <w:r>
        <w:rPr>
          <w:rStyle w:val="scstrike"/>
        </w:rPr>
        <w:t>commissioner</w:t>
      </w:r>
      <w:r w:rsidR="00D06A6E">
        <w:rPr>
          <w:rStyle w:val="scinsert"/>
        </w:rPr>
        <w:t>director of the department</w:t>
      </w:r>
      <w:r>
        <w:t xml:space="preserve"> for consideration. The advisory committee shall meet at least once annually with representatives of the department to evaluate current licensing regulations and inspection practices. Members shall serve without compensation.</w:t>
      </w:r>
    </w:p>
    <w:p w:rsidR="00397DAC" w:rsidP="00397DAC" w:rsidRDefault="00397DAC" w14:paraId="3418A8A8" w14:textId="6D914A5C">
      <w:pPr>
        <w:pStyle w:val="sccodifiedsection"/>
      </w:pPr>
      <w:r>
        <w:tab/>
      </w:r>
      <w:bookmarkStart w:name="ss_T44C7N370SB_lv1_93dbacd79" w:id="1151"/>
      <w:r>
        <w:t>(</w:t>
      </w:r>
      <w:bookmarkEnd w:id="1151"/>
      <w:r>
        <w:t xml:space="preserve">B) The Department of </w:t>
      </w:r>
      <w:r w:rsidR="00D06A6E">
        <w:rPr>
          <w:rStyle w:val="scinsert"/>
        </w:rPr>
        <w:t xml:space="preserve">Public </w:t>
      </w:r>
      <w:r>
        <w:t xml:space="preserve">Health </w:t>
      </w:r>
      <w:r>
        <w:rPr>
          <w:rStyle w:val="scstrike"/>
        </w:rPr>
        <w:t xml:space="preserve">and Environmental Control </w:t>
      </w:r>
      <w:r>
        <w:t xml:space="preserve">shall appoint a Renal Dialysis Advisory Council to advise the department regarding licensing and inspection of renal dialysis centers. The council must be consulted and have the opportunity to review all regulations promulgated by the </w:t>
      </w:r>
      <w:r>
        <w:rPr>
          <w:rStyle w:val="scstrike"/>
        </w:rPr>
        <w:t>board</w:t>
      </w:r>
      <w:r w:rsidR="00D06A6E">
        <w:rPr>
          <w:rStyle w:val="scinsert"/>
        </w:rPr>
        <w:t>department</w:t>
      </w:r>
      <w:r>
        <w:t xml:space="preserve"> affecting renal dialysis prior to submission of the proposed regulations to the General Assembly.</w:t>
      </w:r>
    </w:p>
    <w:p w:rsidR="00397DAC" w:rsidP="00397DAC" w:rsidRDefault="00397DAC" w14:paraId="4DD446DF" w14:textId="097F14A3">
      <w:pPr>
        <w:pStyle w:val="sccodifiedsection"/>
      </w:pPr>
      <w:r>
        <w:tab/>
      </w:r>
      <w:r>
        <w:tab/>
      </w:r>
      <w:bookmarkStart w:name="ss_T44C7N370S1_lv2_aeffc3bcd" w:id="1152"/>
      <w:r>
        <w:t>(</w:t>
      </w:r>
      <w:bookmarkEnd w:id="1152"/>
      <w: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397DAC" w:rsidP="00397DAC" w:rsidRDefault="00397DAC" w14:paraId="213EE809" w14:textId="339E033B">
      <w:pPr>
        <w:pStyle w:val="sccodifiedsection"/>
      </w:pPr>
      <w:r>
        <w:tab/>
      </w:r>
      <w:r>
        <w:tab/>
      </w:r>
      <w:bookmarkStart w:name="ss_T44C7N370S2_lv2_7827412d7" w:id="1153"/>
      <w:r>
        <w:t>(</w:t>
      </w:r>
      <w:bookmarkEnd w:id="1153"/>
      <w:r>
        <w:t xml:space="preserve">2) Members shall serve four‑year terms and until their successors are appointed and qualify. No member of council shall serve more than two consecutive terms. The council shall meet as frequently as the </w:t>
      </w:r>
      <w:r>
        <w:rPr>
          <w:rStyle w:val="scstrike"/>
        </w:rPr>
        <w:t>board</w:t>
      </w:r>
      <w:r w:rsidR="00D06A6E">
        <w:rPr>
          <w:rStyle w:val="scinsert"/>
        </w:rPr>
        <w:t>department</w:t>
      </w:r>
      <w:r>
        <w:t xml:space="preserve"> considers necessary, but not less than twice each year. Members shall serve without compensation.</w:t>
      </w:r>
    </w:p>
    <w:p w:rsidR="00D06A6E" w:rsidP="00D06A6E" w:rsidRDefault="00D06A6E" w14:paraId="74272B1F" w14:textId="77777777">
      <w:pPr>
        <w:pStyle w:val="scemptyline"/>
      </w:pPr>
    </w:p>
    <w:p w:rsidR="00D06A6E" w:rsidP="00D06A6E" w:rsidRDefault="00D06A6E" w14:paraId="4FEAEA02" w14:textId="685DD2B5">
      <w:pPr>
        <w:pStyle w:val="scdirectionallanguage"/>
      </w:pPr>
      <w:bookmarkStart w:name="bs_num_132_9f51fd4f9" w:id="1154"/>
      <w:r>
        <w:t>S</w:t>
      </w:r>
      <w:bookmarkEnd w:id="1154"/>
      <w:r>
        <w:t>ECTION 132.</w:t>
      </w:r>
      <w:r>
        <w:tab/>
      </w:r>
      <w:bookmarkStart w:name="dl_daf8b4c7d" w:id="1155"/>
      <w:r>
        <w:t>S</w:t>
      </w:r>
      <w:bookmarkEnd w:id="1155"/>
      <w:r>
        <w:t>ection 44‑7‑392(B) and (C) of the S.C. Code is amended to read:</w:t>
      </w:r>
    </w:p>
    <w:p w:rsidR="00D06A6E" w:rsidP="00D06A6E" w:rsidRDefault="00D06A6E" w14:paraId="27147099" w14:textId="77777777">
      <w:pPr>
        <w:pStyle w:val="sccodifiedsection"/>
      </w:pPr>
    </w:p>
    <w:p w:rsidR="00D06A6E" w:rsidP="00D06A6E" w:rsidRDefault="00D06A6E" w14:paraId="1BA77B51" w14:textId="797E6168">
      <w:pPr>
        <w:pStyle w:val="sccodifiedsection"/>
      </w:pPr>
      <w:bookmarkStart w:name="cs_T44C7N392_ba5979daa" w:id="1156"/>
      <w:r>
        <w:tab/>
      </w:r>
      <w:bookmarkStart w:name="ss_T44C7N392SB_lv1_139d29746" w:id="1157"/>
      <w:bookmarkEnd w:id="1156"/>
      <w:r>
        <w:t>(</w:t>
      </w:r>
      <w:bookmarkEnd w:id="1157"/>
      <w:r>
        <w:t xml:space="preserve">B) The confidentiality provisions of subsection (A) do not prevent committees appointed by the Department of </w:t>
      </w:r>
      <w:r w:rsidR="00B402C5">
        <w:rPr>
          <w:rStyle w:val="scinsert"/>
        </w:rPr>
        <w:t xml:space="preserve">Public </w:t>
      </w:r>
      <w:r>
        <w:t xml:space="preserve">Health </w:t>
      </w:r>
      <w:r>
        <w:rPr>
          <w:rStyle w:val="scstrike"/>
        </w:rPr>
        <w:t xml:space="preserve">and Environmental Control </w:t>
      </w:r>
      <w:r>
        <w:t xml:space="preserve">from issuing reports containing solely </w:t>
      </w:r>
      <w:r>
        <w:lastRenderedPageBreak/>
        <w:t>nonidentifying data and information.</w:t>
      </w:r>
    </w:p>
    <w:p w:rsidR="00D06A6E" w:rsidP="00D06A6E" w:rsidRDefault="00D06A6E" w14:paraId="3D6F0A0D" w14:textId="30B557D8">
      <w:pPr>
        <w:pStyle w:val="sccodifiedsection"/>
      </w:pPr>
      <w:r>
        <w:tab/>
      </w:r>
      <w:bookmarkStart w:name="ss_T44C7N392SC_lv1_6e66c6d9f" w:id="1158"/>
      <w:r>
        <w:t>(</w:t>
      </w:r>
      <w:bookmarkEnd w:id="1158"/>
      <w:r>
        <w:t xml:space="preserve">C) Nothing in this section affects the duty of a hospital licensed by the Department of </w:t>
      </w:r>
      <w:r w:rsidR="00B402C5">
        <w:rPr>
          <w:rStyle w:val="scinsert"/>
        </w:rPr>
        <w:t xml:space="preserve">Public </w:t>
      </w:r>
      <w:r>
        <w:t xml:space="preserve">Health </w:t>
      </w:r>
      <w:r>
        <w:rPr>
          <w:rStyle w:val="scstrike"/>
        </w:rPr>
        <w:t xml:space="preserve">and Environmental Control </w:t>
      </w:r>
      <w:r>
        <w:t>to report accidents or incidents pursuant to the department</w:t>
      </w:r>
      <w:r w:rsidR="00A83823">
        <w:t>’</w:t>
      </w:r>
      <w:r>
        <w:t>s regulations. However, anything reported pursuant to the department</w:t>
      </w:r>
      <w:r w:rsidR="00A83823">
        <w:t>’</w:t>
      </w:r>
      <w:r>
        <w:t>s regulations must not be considered a waiver of any privilege or confidentiality provided in subsection (A).</w:t>
      </w:r>
    </w:p>
    <w:p w:rsidR="00B402C5" w:rsidP="00B402C5" w:rsidRDefault="00B402C5" w14:paraId="45B1F85B" w14:textId="77777777">
      <w:pPr>
        <w:pStyle w:val="scemptyline"/>
      </w:pPr>
    </w:p>
    <w:p w:rsidR="00B402C5" w:rsidP="00B402C5" w:rsidRDefault="00B402C5" w14:paraId="5CE944BC" w14:textId="77777777">
      <w:pPr>
        <w:pStyle w:val="scdirectionallanguage"/>
      </w:pPr>
      <w:bookmarkStart w:name="bs_num_133_c76aab3d3" w:id="1159"/>
      <w:r>
        <w:t>S</w:t>
      </w:r>
      <w:bookmarkEnd w:id="1159"/>
      <w:r>
        <w:t>ECTION 133.</w:t>
      </w:r>
      <w:r>
        <w:tab/>
      </w:r>
      <w:bookmarkStart w:name="dl_3474cab5e" w:id="1160"/>
      <w:r>
        <w:t>S</w:t>
      </w:r>
      <w:bookmarkEnd w:id="1160"/>
      <w:r>
        <w:t>ection 44‑7‑510(4) of the S.C. Code is amended to read:</w:t>
      </w:r>
    </w:p>
    <w:p w:rsidR="00B402C5" w:rsidP="00B402C5" w:rsidRDefault="00B402C5" w14:paraId="7B1FE0DF" w14:textId="77777777">
      <w:pPr>
        <w:pStyle w:val="sccodifiedsection"/>
      </w:pPr>
    </w:p>
    <w:p w:rsidR="00B402C5" w:rsidP="00B402C5" w:rsidRDefault="00B402C5" w14:paraId="08D8D869" w14:textId="467D2110">
      <w:pPr>
        <w:pStyle w:val="sccodifiedsection"/>
      </w:pPr>
      <w:bookmarkStart w:name="cs_T44C7N510_28c1dac9b" w:id="1161"/>
      <w:r>
        <w:tab/>
      </w:r>
      <w:bookmarkStart w:name="ss_T44C7N510S4_lv1_903157529" w:id="1162"/>
      <w:bookmarkEnd w:id="1161"/>
      <w:r>
        <w:t>(</w:t>
      </w:r>
      <w:bookmarkEnd w:id="1162"/>
      <w:r>
        <w:t xml:space="preserve">4) “Department” means the Department of </w:t>
      </w:r>
      <w:r w:rsidR="00F35121">
        <w:rPr>
          <w:rStyle w:val="scinsert"/>
        </w:rPr>
        <w:t xml:space="preserve">Public </w:t>
      </w:r>
      <w:r>
        <w:t>Health</w:t>
      </w:r>
      <w:r>
        <w:rPr>
          <w:rStyle w:val="scstrike"/>
        </w:rPr>
        <w:t xml:space="preserve"> and Environmental Control</w:t>
      </w:r>
      <w:r>
        <w:t>.</w:t>
      </w:r>
    </w:p>
    <w:p w:rsidR="00F35121" w:rsidP="00F35121" w:rsidRDefault="00F35121" w14:paraId="21787059" w14:textId="77777777">
      <w:pPr>
        <w:pStyle w:val="scemptyline"/>
      </w:pPr>
    </w:p>
    <w:p w:rsidR="00F35121" w:rsidP="00F35121" w:rsidRDefault="00F35121" w14:paraId="76C6674B" w14:textId="77777777">
      <w:pPr>
        <w:pStyle w:val="scdirectionallanguage"/>
      </w:pPr>
      <w:bookmarkStart w:name="bs_num_134_sub_A_928f22032" w:id="1163"/>
      <w:r>
        <w:t>S</w:t>
      </w:r>
      <w:bookmarkEnd w:id="1163"/>
      <w:r>
        <w:t>ECTION 134.A.</w:t>
      </w:r>
      <w:r>
        <w:tab/>
      </w:r>
      <w:bookmarkStart w:name="dl_b0fdaf29d" w:id="1164"/>
      <w:r>
        <w:t>S</w:t>
      </w:r>
      <w:bookmarkEnd w:id="1164"/>
      <w:r>
        <w:t>ection 44‑7‑1420(4) of the S.C. Code is amended to read:</w:t>
      </w:r>
    </w:p>
    <w:p w:rsidR="00F35121" w:rsidP="00F35121" w:rsidRDefault="00F35121" w14:paraId="21E0091C" w14:textId="77777777">
      <w:pPr>
        <w:pStyle w:val="sccodifiedsection"/>
      </w:pPr>
    </w:p>
    <w:p w:rsidR="00F35121" w:rsidP="00F35121" w:rsidRDefault="00F35121" w14:paraId="143F7FFA" w14:textId="1EC6505E">
      <w:pPr>
        <w:pStyle w:val="sccodifiedsection"/>
      </w:pPr>
      <w:bookmarkStart w:name="cs_T44C7N1420_33c0d5c13" w:id="1165"/>
      <w:r>
        <w:tab/>
      </w:r>
      <w:bookmarkStart w:name="ss_T44C7N1420S4_lv1_52dfdd99d" w:id="1166"/>
      <w:bookmarkEnd w:id="1165"/>
      <w:r>
        <w:t>(</w:t>
      </w:r>
      <w:bookmarkEnd w:id="1166"/>
      <w: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sidR="000F6F1E">
        <w:rPr>
          <w:rStyle w:val="scinsert"/>
        </w:rPr>
        <w:t xml:space="preserve">Public </w:t>
      </w:r>
      <w:r>
        <w:t xml:space="preserve">Health </w:t>
      </w:r>
      <w:r>
        <w:rPr>
          <w:rStyle w:val="scstrike"/>
        </w:rPr>
        <w:t xml:space="preserve">and Environmental Control </w:t>
      </w:r>
      <w:r>
        <w:t>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0F6F1E" w:rsidP="000F6F1E" w:rsidRDefault="000F6F1E" w14:paraId="3A370F87" w14:textId="77777777">
      <w:pPr>
        <w:pStyle w:val="scemptyline"/>
      </w:pPr>
    </w:p>
    <w:p w:rsidR="00CC3D66" w:rsidP="00CC3D66" w:rsidRDefault="000F6F1E" w14:paraId="6FA1A063" w14:textId="4AB9EA60">
      <w:pPr>
        <w:pStyle w:val="sccodifiedsection"/>
      </w:pPr>
      <w:bookmarkStart w:name="bs_num_134_sub_B_ec7dd9322" w:id="1167"/>
      <w:r>
        <w:t>B</w:t>
      </w:r>
      <w:bookmarkEnd w:id="1167"/>
      <w:r>
        <w:t>.</w:t>
      </w:r>
      <w:r>
        <w:tab/>
      </w:r>
      <w:bookmarkStart w:name="dl_108a3dd21" w:id="1168"/>
      <w:r w:rsidR="00CC3D66">
        <w:t>S</w:t>
      </w:r>
      <w:bookmarkEnd w:id="1168"/>
      <w:r w:rsidR="00CC3D66">
        <w:t>ection 44‑7‑1440 of the S.C. Code before the numbered items is amended to read:</w:t>
      </w:r>
    </w:p>
    <w:p w:rsidR="00CC3D66" w:rsidP="00CC3D66" w:rsidRDefault="00CC3D66" w14:paraId="6F53BD6E" w14:textId="77777777">
      <w:pPr>
        <w:pStyle w:val="sccodifiedsection"/>
      </w:pPr>
    </w:p>
    <w:p w:rsidR="00CC3D66" w:rsidP="00CC3D66" w:rsidRDefault="00CC3D66" w14:paraId="76530976" w14:textId="0E4C8212">
      <w:pPr>
        <w:pStyle w:val="sccodifiedsection"/>
      </w:pPr>
      <w:r>
        <w:tab/>
      </w:r>
      <w:bookmarkStart w:name="cs_T44C7N1440_40a12abc1" w:id="1169"/>
      <w:r>
        <w:t>S</w:t>
      </w:r>
      <w:bookmarkEnd w:id="1169"/>
      <w:r>
        <w:t>ection 44‑7‑1440.</w:t>
      </w:r>
      <w:r>
        <w:tab/>
        <w:t xml:space="preserve">Subject to obtaining approvals from the Authority required by Section 44‑7‑1590 and from the Department of </w:t>
      </w:r>
      <w:r>
        <w:rPr>
          <w:rStyle w:val="scinsert"/>
        </w:rPr>
        <w:t xml:space="preserve">Public </w:t>
      </w:r>
      <w:r>
        <w:t>Health</w:t>
      </w:r>
      <w:r>
        <w:rPr>
          <w:rStyle w:val="scstrike"/>
        </w:rPr>
        <w:t xml:space="preserve"> and Environmental Control</w:t>
      </w:r>
      <w:r>
        <w:t>, required by Section 44‑7‑1490, the several counties of the State functioning through their respective county boards shall be empowered:</w:t>
      </w:r>
    </w:p>
    <w:p w:rsidR="00CC3D66" w:rsidP="00CC3D66" w:rsidRDefault="00CC3D66" w14:paraId="6B23FC71" w14:textId="77777777">
      <w:pPr>
        <w:pStyle w:val="scemptyline"/>
      </w:pPr>
    </w:p>
    <w:p w:rsidR="00A45AA4" w:rsidP="00A45AA4" w:rsidRDefault="00CC3D66" w14:paraId="42CD94FA" w14:textId="77777777">
      <w:pPr>
        <w:pStyle w:val="scdirectionallanguage"/>
      </w:pPr>
      <w:bookmarkStart w:name="bs_num_134_sub_C_b7be2f876" w:id="1170"/>
      <w:r>
        <w:t>C</w:t>
      </w:r>
      <w:bookmarkEnd w:id="1170"/>
      <w:r>
        <w:t>.</w:t>
      </w:r>
      <w:r>
        <w:tab/>
      </w:r>
      <w:bookmarkStart w:name="dl_ee9a018be" w:id="1171"/>
      <w:r w:rsidR="00A45AA4">
        <w:t>S</w:t>
      </w:r>
      <w:bookmarkEnd w:id="1171"/>
      <w:r w:rsidR="00A45AA4">
        <w:t>ection 44‑7‑1490 of the S.C. Code is amended to read:</w:t>
      </w:r>
    </w:p>
    <w:p w:rsidR="00A45AA4" w:rsidP="00A45AA4" w:rsidRDefault="00A45AA4" w14:paraId="1A8182FE" w14:textId="77777777">
      <w:pPr>
        <w:pStyle w:val="sccodifiedsection"/>
      </w:pPr>
    </w:p>
    <w:p w:rsidR="00FD1FC1" w:rsidP="00A45AA4" w:rsidRDefault="00A45AA4" w14:paraId="04E98211" w14:textId="5C32966A">
      <w:pPr>
        <w:pStyle w:val="sccodifiedsection"/>
      </w:pPr>
      <w:r>
        <w:tab/>
      </w:r>
      <w:bookmarkStart w:name="cs_T44C7N1490_248f92112" w:id="1172"/>
      <w:r>
        <w:t>S</w:t>
      </w:r>
      <w:bookmarkEnd w:id="1172"/>
      <w:r>
        <w:t>ection 44‑7‑1490.</w:t>
      </w:r>
      <w:r>
        <w:tab/>
        <w:t xml:space="preserve">The county board shall not undertake the acquisition, construction, expansion, equipping or financing of any hospital facilities unless and until such approval of the Department of </w:t>
      </w:r>
      <w:r>
        <w:rPr>
          <w:rStyle w:val="scinsert"/>
        </w:rPr>
        <w:t xml:space="preserve">Public </w:t>
      </w:r>
      <w:r>
        <w:t xml:space="preserve">Health </w:t>
      </w:r>
      <w:r>
        <w:rPr>
          <w:rStyle w:val="scstrike"/>
        </w:rPr>
        <w:t xml:space="preserve">and Environmental Control </w:t>
      </w:r>
      <w:r>
        <w:t>for such undertaking as may be required under Article 3, Chapter 7, Title 44, shall have been obtained.</w:t>
      </w:r>
    </w:p>
    <w:p w:rsidR="00A45AA4" w:rsidP="00A45AA4" w:rsidRDefault="00A45AA4" w14:paraId="14659D07" w14:textId="77777777">
      <w:pPr>
        <w:pStyle w:val="scemptyline"/>
      </w:pPr>
    </w:p>
    <w:p w:rsidR="00B264F0" w:rsidP="00B264F0" w:rsidRDefault="00A45AA4" w14:paraId="6FC08820" w14:textId="77777777">
      <w:pPr>
        <w:pStyle w:val="scdirectionallanguage"/>
      </w:pPr>
      <w:bookmarkStart w:name="bs_num_134_sub_D_2939523f3" w:id="1173"/>
      <w:r>
        <w:t>D</w:t>
      </w:r>
      <w:bookmarkEnd w:id="1173"/>
      <w:r>
        <w:t>.</w:t>
      </w:r>
      <w:r>
        <w:tab/>
      </w:r>
      <w:bookmarkStart w:name="dl_f63e82b4c" w:id="1174"/>
      <w:r w:rsidR="00B264F0">
        <w:t>S</w:t>
      </w:r>
      <w:bookmarkEnd w:id="1174"/>
      <w:r w:rsidR="00B264F0">
        <w:t>ection 44‑7‑1590 of the S.C. Code is amended to read:</w:t>
      </w:r>
    </w:p>
    <w:p w:rsidR="00B264F0" w:rsidP="00B264F0" w:rsidRDefault="00B264F0" w14:paraId="6BDD05DA" w14:textId="77777777">
      <w:pPr>
        <w:pStyle w:val="sccodifiedsection"/>
      </w:pPr>
    </w:p>
    <w:p w:rsidR="00B264F0" w:rsidP="00B264F0" w:rsidRDefault="00B264F0" w14:paraId="6D036E96" w14:textId="48CACA52">
      <w:pPr>
        <w:pStyle w:val="sccodifiedsection"/>
      </w:pPr>
      <w:r>
        <w:tab/>
      </w:r>
      <w:bookmarkStart w:name="cs_T44C7N1590_8e578023b" w:id="1175"/>
      <w:r>
        <w:t>S</w:t>
      </w:r>
      <w:bookmarkEnd w:id="1175"/>
      <w:r>
        <w:t>ection 44‑7‑1590.</w:t>
      </w:r>
      <w:r>
        <w:tab/>
      </w:r>
      <w:bookmarkStart w:name="ss_T44C7N1590SA_lv1_9adaeff96" w:id="1176"/>
      <w:r>
        <w:t>(</w:t>
      </w:r>
      <w:bookmarkEnd w:id="1176"/>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B264F0" w:rsidP="00B264F0" w:rsidRDefault="00B264F0" w14:paraId="6D58EB0C" w14:textId="77777777">
      <w:pPr>
        <w:pStyle w:val="sccodifiedsection"/>
      </w:pPr>
      <w:r>
        <w:tab/>
      </w:r>
      <w:r>
        <w:tab/>
      </w:r>
      <w:bookmarkStart w:name="ss_T44C7N1590S1_lv2_45eefaa34" w:id="1177"/>
      <w:r>
        <w:t>(</w:t>
      </w:r>
      <w:bookmarkEnd w:id="1177"/>
      <w:r>
        <w:t>1) a brief description of the hospital facilities proposed to be undertaken and the refinancing or refunding proposed;</w:t>
      </w:r>
    </w:p>
    <w:p w:rsidR="00B264F0" w:rsidP="00B264F0" w:rsidRDefault="00B264F0" w14:paraId="73850E3D" w14:textId="0D96F4FA">
      <w:pPr>
        <w:pStyle w:val="sccodifiedsection"/>
      </w:pPr>
      <w:r>
        <w:tab/>
      </w:r>
      <w:r>
        <w:tab/>
      </w:r>
      <w:bookmarkStart w:name="ss_T44C7N1590S2_lv2_ceec26217" w:id="1178"/>
      <w:r>
        <w:t>(</w:t>
      </w:r>
      <w:bookmarkEnd w:id="1178"/>
      <w:r>
        <w:t xml:space="preserve">2) a statement setting forth the action taken by the Department of </w:t>
      </w:r>
      <w:r>
        <w:rPr>
          <w:rStyle w:val="scinsert"/>
        </w:rPr>
        <w:t xml:space="preserve">Public </w:t>
      </w:r>
      <w:r>
        <w:t xml:space="preserve">Health </w:t>
      </w:r>
      <w:r>
        <w:rPr>
          <w:rStyle w:val="scstrike"/>
        </w:rPr>
        <w:t xml:space="preserve">and Environmental Control </w:t>
      </w:r>
      <w:r>
        <w:t>in connection with the hospital facilities;</w:t>
      </w:r>
    </w:p>
    <w:p w:rsidR="00B264F0" w:rsidP="00B264F0" w:rsidRDefault="00B264F0" w14:paraId="1804A4E2" w14:textId="77777777">
      <w:pPr>
        <w:pStyle w:val="sccodifiedsection"/>
      </w:pPr>
      <w:r>
        <w:tab/>
      </w:r>
      <w:r>
        <w:tab/>
      </w:r>
      <w:bookmarkStart w:name="ss_T44C7N1590S3_lv2_9db440e64" w:id="1179"/>
      <w:r>
        <w:t>(</w:t>
      </w:r>
      <w:bookmarkEnd w:id="1179"/>
      <w:r>
        <w:t>3) a reasonable estimate of the cost of hospital facilities;</w:t>
      </w:r>
    </w:p>
    <w:p w:rsidR="00B264F0" w:rsidP="00B264F0" w:rsidRDefault="00B264F0" w14:paraId="0AE77DF3" w14:textId="7B7695BF">
      <w:pPr>
        <w:pStyle w:val="sccodifiedsection"/>
      </w:pPr>
      <w:r>
        <w:tab/>
      </w:r>
      <w:r>
        <w:tab/>
      </w:r>
      <w:bookmarkStart w:name="ss_T44C7N1590S4_lv2_cc574953e" w:id="1180"/>
      <w:r>
        <w:t>(</w:t>
      </w:r>
      <w:bookmarkEnd w:id="1180"/>
      <w:r>
        <w:t>4) a general summary of the terms and conditions of the proposed loan agreement; and</w:t>
      </w:r>
    </w:p>
    <w:p w:rsidR="00B264F0" w:rsidP="00B264F0" w:rsidRDefault="00B264F0" w14:paraId="7E34647C" w14:textId="77777777">
      <w:pPr>
        <w:pStyle w:val="sccodifiedsection"/>
      </w:pPr>
      <w:r>
        <w:tab/>
      </w:r>
      <w:r>
        <w:tab/>
      </w:r>
      <w:bookmarkStart w:name="ss_T44C7N1590S5_lv2_f0a7ae6d3" w:id="1181"/>
      <w:r>
        <w:t>(</w:t>
      </w:r>
      <w:bookmarkEnd w:id="1181"/>
      <w:r>
        <w:t>5) such other information as the authority requires.</w:t>
      </w:r>
    </w:p>
    <w:p w:rsidR="00B264F0" w:rsidP="00B264F0" w:rsidRDefault="00B264F0" w14:paraId="0712CB2B" w14:textId="35A7FE71">
      <w:pPr>
        <w:pStyle w:val="sccodifiedsection"/>
      </w:pPr>
      <w:r>
        <w:tab/>
      </w:r>
      <w:bookmarkStart w:name="ss_T44C7N1590SB_lv1_e4fc476b1" w:id="1182"/>
      <w:r>
        <w:t>(</w:t>
      </w:r>
      <w:bookmarkEnd w:id="1182"/>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Pr>
          <w:rStyle w:val="scinsert"/>
        </w:rPr>
        <w:t xml:space="preserve">Public </w:t>
      </w:r>
      <w:r>
        <w:t xml:space="preserve">Health </w:t>
      </w:r>
      <w:r>
        <w:rPr>
          <w:rStyle w:val="scstrike"/>
        </w:rPr>
        <w:t xml:space="preserve">and Environmental Control </w:t>
      </w:r>
      <w:r>
        <w:t>pursuant to Section 44‑7‑1490.</w:t>
      </w:r>
    </w:p>
    <w:p w:rsidR="006C52E0" w:rsidP="00B264F0" w:rsidRDefault="00B264F0" w14:paraId="59B75085" w14:textId="0706655A">
      <w:pPr>
        <w:pStyle w:val="sccodifiedsection"/>
      </w:pPr>
      <w:r>
        <w:tab/>
      </w:r>
      <w:bookmarkStart w:name="ss_T44C7N1590SC_lv1_ca7ce5415" w:id="1183"/>
      <w:r>
        <w:t>(</w:t>
      </w:r>
      <w:bookmarkEnd w:id="1183"/>
      <w:r>
        <w:t>C) Any interested party, within twenty days after the date of the publication of the notice, but not afterwards, may challenge the action so taken by the authority</w:t>
      </w:r>
      <w:r>
        <w:rPr>
          <w:rStyle w:val="scstrike"/>
        </w:rPr>
        <w:t>,</w:t>
      </w:r>
      <w:r>
        <w:rPr>
          <w:rStyle w:val="scinsert"/>
        </w:rPr>
        <w:t xml:space="preserve"> or</w:t>
      </w:r>
      <w:r>
        <w:t xml:space="preserve"> the county board</w:t>
      </w:r>
      <w:r>
        <w:rPr>
          <w:rStyle w:val="scstrike"/>
        </w:rPr>
        <w:t>, or the Department of Health and Environmental Control,</w:t>
      </w:r>
      <w:r>
        <w:t xml:space="preserve"> by action de novo in the court of common pleas in any county where the hospital facilities are to be located.</w:t>
      </w:r>
    </w:p>
    <w:p w:rsidR="00B264F0" w:rsidP="00B264F0" w:rsidRDefault="00B264F0" w14:paraId="67529463" w14:textId="77777777">
      <w:pPr>
        <w:pStyle w:val="scemptyline"/>
      </w:pPr>
    </w:p>
    <w:p w:rsidR="005F4E55" w:rsidP="005F4E55" w:rsidRDefault="00B264F0" w14:paraId="5C35D5FE" w14:textId="77777777">
      <w:pPr>
        <w:pStyle w:val="scdirectionallanguage"/>
      </w:pPr>
      <w:bookmarkStart w:name="bs_num_134_sub_E_1dc53c942" w:id="1184"/>
      <w:r>
        <w:t>E</w:t>
      </w:r>
      <w:bookmarkEnd w:id="1184"/>
      <w:r>
        <w:t>.</w:t>
      </w:r>
      <w:r>
        <w:tab/>
      </w:r>
      <w:bookmarkStart w:name="dl_4723c85ba" w:id="1185"/>
      <w:r w:rsidR="005F4E55">
        <w:t>S</w:t>
      </w:r>
      <w:bookmarkEnd w:id="1185"/>
      <w:r w:rsidR="005F4E55">
        <w:t>ection 44‑7‑1660(B) of the S.C. Code is amended to read:</w:t>
      </w:r>
    </w:p>
    <w:p w:rsidR="005F4E55" w:rsidP="005F4E55" w:rsidRDefault="005F4E55" w14:paraId="1D7AAA8F" w14:textId="77777777">
      <w:pPr>
        <w:pStyle w:val="sccodifiedsection"/>
      </w:pPr>
    </w:p>
    <w:p w:rsidR="00644A99" w:rsidP="005F4E55" w:rsidRDefault="005F4E55" w14:paraId="6147D88D" w14:textId="733E48A5">
      <w:pPr>
        <w:pStyle w:val="sccodifiedsection"/>
      </w:pPr>
      <w:bookmarkStart w:name="cs_T44C7N1660_a647f351c" w:id="1186"/>
      <w:r>
        <w:tab/>
      </w:r>
      <w:bookmarkStart w:name="ss_T44C7N1660SB_lv1_78285640b" w:id="1187"/>
      <w:bookmarkEnd w:id="1186"/>
      <w:r>
        <w:t>(</w:t>
      </w:r>
      <w:bookmarkEnd w:id="1187"/>
      <w:r>
        <w:t xml:space="preserve">B) The county board may not enter into a subsidiary loan agreement to finance the acquisition, construction, expansion, equipping, or financing of any hospital facilities until approval of the agreement by the South Carolina Department of </w:t>
      </w:r>
      <w:r>
        <w:rPr>
          <w:rStyle w:val="scinsert"/>
        </w:rPr>
        <w:t xml:space="preserve">Public </w:t>
      </w:r>
      <w:r>
        <w:t xml:space="preserve">Health </w:t>
      </w:r>
      <w:r>
        <w:rPr>
          <w:rStyle w:val="scstrike"/>
        </w:rPr>
        <w:t xml:space="preserve">and Environmental Control </w:t>
      </w:r>
      <w:r>
        <w:t>as may be required under Article 3</w:t>
      </w:r>
      <w:r w:rsidR="00983939">
        <w:rPr>
          <w:rStyle w:val="scstrike"/>
        </w:rPr>
        <w:t xml:space="preserve"> of</w:t>
      </w:r>
      <w:r w:rsidR="00983939">
        <w:rPr>
          <w:rStyle w:val="scinsert"/>
        </w:rPr>
        <w:t>,</w:t>
      </w:r>
      <w:r w:rsidR="001A23B9">
        <w:t xml:space="preserve"> </w:t>
      </w:r>
      <w:r>
        <w:t>Chapter 7</w:t>
      </w:r>
      <w:r w:rsidR="00983939">
        <w:rPr>
          <w:rStyle w:val="scstrike"/>
        </w:rPr>
        <w:t xml:space="preserve"> of</w:t>
      </w:r>
      <w:r w:rsidR="00983939">
        <w:rPr>
          <w:rStyle w:val="scinsert"/>
        </w:rPr>
        <w:t>,</w:t>
      </w:r>
      <w:r>
        <w:t xml:space="preserve"> Title 44.</w:t>
      </w:r>
    </w:p>
    <w:p w:rsidR="005F4E55" w:rsidP="005F4E55" w:rsidRDefault="005F4E55" w14:paraId="1AC3A4FE" w14:textId="77777777">
      <w:pPr>
        <w:pStyle w:val="scemptyline"/>
      </w:pPr>
    </w:p>
    <w:p w:rsidR="006E398C" w:rsidP="006E398C" w:rsidRDefault="005F4E55" w14:paraId="06D16B59" w14:textId="77777777">
      <w:pPr>
        <w:pStyle w:val="scdirectionallanguage"/>
      </w:pPr>
      <w:bookmarkStart w:name="bs_num_134_sub_F_5ea3994e5" w:id="1188"/>
      <w:r>
        <w:t>F</w:t>
      </w:r>
      <w:bookmarkEnd w:id="1188"/>
      <w:r>
        <w:t>.</w:t>
      </w:r>
      <w:r>
        <w:tab/>
      </w:r>
      <w:bookmarkStart w:name="dl_a8955524c" w:id="1189"/>
      <w:r w:rsidR="006E398C">
        <w:t>S</w:t>
      </w:r>
      <w:bookmarkEnd w:id="1189"/>
      <w:r w:rsidR="006E398C">
        <w:t>ection 44‑7‑1690 of the S.C. Code is amended to read:</w:t>
      </w:r>
    </w:p>
    <w:p w:rsidR="006E398C" w:rsidP="006E398C" w:rsidRDefault="006E398C" w14:paraId="1AF60F4C" w14:textId="77777777">
      <w:pPr>
        <w:pStyle w:val="sccodifiedsection"/>
      </w:pPr>
    </w:p>
    <w:p w:rsidR="006E398C" w:rsidP="006E398C" w:rsidRDefault="006E398C" w14:paraId="4B082F65" w14:textId="0C7EA230">
      <w:pPr>
        <w:pStyle w:val="sccodifiedsection"/>
      </w:pPr>
      <w:r>
        <w:tab/>
      </w:r>
      <w:bookmarkStart w:name="cs_T44C7N1690_830a8e195" w:id="1190"/>
      <w:r>
        <w:t>S</w:t>
      </w:r>
      <w:bookmarkEnd w:id="1190"/>
      <w:r>
        <w:t>ection 44‑7‑1690.</w:t>
      </w:r>
      <w:r>
        <w:tab/>
      </w:r>
      <w:bookmarkStart w:name="up_d85e3bea7" w:id="1191"/>
      <w:r>
        <w:t>N</w:t>
      </w:r>
      <w:bookmarkEnd w:id="1191"/>
      <w:r>
        <w:t xml:space="preserve">otice of the approval by a county board of any intergovernmental loan </w:t>
      </w:r>
      <w:r>
        <w:lastRenderedPageBreak/>
        <w:t xml:space="preserve">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Pr>
          <w:rStyle w:val="scinsert"/>
        </w:rPr>
        <w:t xml:space="preserve">Public </w:t>
      </w:r>
      <w:r>
        <w:t xml:space="preserve">Health </w:t>
      </w:r>
      <w:r>
        <w:rPr>
          <w:rStyle w:val="scstrike"/>
        </w:rPr>
        <w:t xml:space="preserve">and Environmental Control </w:t>
      </w:r>
      <w:r>
        <w:t>pursuant to Section 44‑7‑1660. The intergovernmental loan agreement and subsidiary loan agreement must be filed with the clerk of court of the authorizing issuer and the clerk of court of the project county prior to the issuance of the bonds authorized thereby.</w:t>
      </w:r>
    </w:p>
    <w:p w:rsidR="006E398C" w:rsidP="006E398C" w:rsidRDefault="006E398C" w14:paraId="60FCADA7" w14:textId="77777777">
      <w:pPr>
        <w:pStyle w:val="sccodifiedsection"/>
      </w:pPr>
      <w:r>
        <w:tab/>
      </w:r>
      <w:bookmarkStart w:name="up_eded98ff6" w:id="1192"/>
      <w:r>
        <w:t>A</w:t>
      </w:r>
      <w:bookmarkEnd w:id="1192"/>
      <w:r>
        <w:t>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492840" w:rsidP="006E398C" w:rsidRDefault="006E398C" w14:paraId="67A06886" w14:textId="33137005">
      <w:pPr>
        <w:pStyle w:val="sccodifiedsection"/>
      </w:pPr>
      <w:r>
        <w:tab/>
      </w:r>
      <w:bookmarkStart w:name="up_bbe7e33ea" w:id="1193"/>
      <w:r>
        <w:t>A</w:t>
      </w:r>
      <w:bookmarkEnd w:id="1193"/>
      <w:r>
        <w:t xml:space="preserve">ny interested party may, within twenty days after the date of the publication of the notice, challenge the action taken by the county board in approving the subsidiary loan agreement </w:t>
      </w:r>
      <w:r>
        <w:rPr>
          <w:rStyle w:val="scstrike"/>
        </w:rPr>
        <w:t xml:space="preserve">or the Department of Health and Environmental Control with respect to the hospital facilities </w:t>
      </w:r>
      <w:r>
        <w:t>by action de novo in the court of common pleas in any county where the hospital facilities are to be located.</w:t>
      </w:r>
    </w:p>
    <w:p w:rsidR="002824D1" w:rsidP="002824D1" w:rsidRDefault="002824D1" w14:paraId="4CDC6157" w14:textId="77777777">
      <w:pPr>
        <w:pStyle w:val="scemptyline"/>
      </w:pPr>
    </w:p>
    <w:p w:rsidR="002824D1" w:rsidP="002824D1" w:rsidRDefault="002824D1" w14:paraId="5D52D3F2" w14:textId="77777777">
      <w:pPr>
        <w:pStyle w:val="scdirectionallanguage"/>
      </w:pPr>
      <w:bookmarkStart w:name="bs_num_135_sub_A_2b292dd96" w:id="1194"/>
      <w:r>
        <w:t>S</w:t>
      </w:r>
      <w:bookmarkEnd w:id="1194"/>
      <w:r>
        <w:t>ECTION 135.A.</w:t>
      </w:r>
      <w:r>
        <w:tab/>
      </w:r>
      <w:bookmarkStart w:name="dl_4abb0d042" w:id="1195"/>
      <w:r>
        <w:t>S</w:t>
      </w:r>
      <w:bookmarkEnd w:id="1195"/>
      <w:r>
        <w:t>ection 44‑7‑2420(1) of the S.C. Code is amended to read:</w:t>
      </w:r>
    </w:p>
    <w:p w:rsidR="002824D1" w:rsidP="002824D1" w:rsidRDefault="002824D1" w14:paraId="2145D8F5" w14:textId="77777777">
      <w:pPr>
        <w:pStyle w:val="sccodifiedsection"/>
      </w:pPr>
    </w:p>
    <w:p w:rsidR="002824D1" w:rsidP="002824D1" w:rsidRDefault="002824D1" w14:paraId="38F8EEC6" w14:textId="632AC4D7">
      <w:pPr>
        <w:pStyle w:val="sccodifiedsection"/>
      </w:pPr>
      <w:bookmarkStart w:name="cs_T44C7N2420_3e7cc3481" w:id="1196"/>
      <w:r>
        <w:tab/>
      </w:r>
      <w:bookmarkStart w:name="ss_T44C7N2420S1_lv1_c4edeade5" w:id="1197"/>
      <w:bookmarkEnd w:id="1196"/>
      <w:r>
        <w:t>(</w:t>
      </w:r>
      <w:bookmarkEnd w:id="1197"/>
      <w:r>
        <w:t xml:space="preserve">1) “Department” means the Department of </w:t>
      </w:r>
      <w:r w:rsidR="007469CD">
        <w:rPr>
          <w:rStyle w:val="scinsert"/>
        </w:rPr>
        <w:t xml:space="preserve">Public </w:t>
      </w:r>
      <w:r>
        <w:t>Health</w:t>
      </w:r>
      <w:r>
        <w:rPr>
          <w:rStyle w:val="scstrike"/>
        </w:rPr>
        <w:t xml:space="preserve"> and Environmental Control</w:t>
      </w:r>
      <w:r>
        <w:t>.</w:t>
      </w:r>
    </w:p>
    <w:p w:rsidR="007469CD" w:rsidP="007469CD" w:rsidRDefault="007469CD" w14:paraId="31219AEE" w14:textId="77777777">
      <w:pPr>
        <w:pStyle w:val="scemptyline"/>
      </w:pPr>
    </w:p>
    <w:p w:rsidR="00AD5811" w:rsidP="00AD5811" w:rsidRDefault="007469CD" w14:paraId="3D4DBED1" w14:textId="5A8C660B">
      <w:pPr>
        <w:pStyle w:val="scdirectionallanguage"/>
      </w:pPr>
      <w:bookmarkStart w:name="bs_num_135_sub_B_d17e57ff8" w:id="1198"/>
      <w:r>
        <w:t>B</w:t>
      </w:r>
      <w:bookmarkEnd w:id="1198"/>
      <w:r>
        <w:t>.</w:t>
      </w:r>
      <w:r>
        <w:tab/>
      </w:r>
      <w:bookmarkStart w:name="dl_cde74cf39" w:id="1199"/>
      <w:r w:rsidR="00AD5811">
        <w:t>S</w:t>
      </w:r>
      <w:bookmarkEnd w:id="1199"/>
      <w:r w:rsidR="00AD5811">
        <w:t>ection 44‑7‑2430(C)(1) of the S.C. Code is amended to read:</w:t>
      </w:r>
    </w:p>
    <w:p w:rsidR="00AD5811" w:rsidP="00AD5811" w:rsidRDefault="00AD5811" w14:paraId="4EAC231F" w14:textId="77777777">
      <w:pPr>
        <w:pStyle w:val="sccodifiedsection"/>
      </w:pPr>
    </w:p>
    <w:p w:rsidR="00AD5811" w:rsidP="00AD5811" w:rsidRDefault="00AD5811" w14:paraId="570E8171" w14:textId="15BC4361">
      <w:pPr>
        <w:pStyle w:val="sccodifiedsection"/>
      </w:pPr>
      <w:bookmarkStart w:name="cs_T44C7N2430_86ceabaef" w:id="1200"/>
      <w:r>
        <w:tab/>
      </w:r>
      <w:bookmarkStart w:name="ss_T44C7N2430S1_lv1_9d1d9ef3d" w:id="1201"/>
      <w:bookmarkEnd w:id="1200"/>
      <w:r>
        <w:t>(</w:t>
      </w:r>
      <w:bookmarkEnd w:id="1201"/>
      <w:r>
        <w:t xml:space="preserve">1) The </w:t>
      </w:r>
      <w:r>
        <w:rPr>
          <w:rStyle w:val="scstrike"/>
        </w:rPr>
        <w:t>Board of Health and Environmental Control</w:t>
      </w:r>
      <w:r>
        <w:rPr>
          <w:rStyle w:val="scinsert"/>
        </w:rPr>
        <w:t>Director of the Department of Public Health</w:t>
      </w:r>
      <w:r>
        <w:t xml:space="preserve"> shall appoint an advisory committee that must have an equal number of members representing all involved parties. The </w:t>
      </w:r>
      <w:r>
        <w:rPr>
          <w:rStyle w:val="scstrike"/>
        </w:rPr>
        <w:t>board</w:t>
      </w:r>
      <w:r w:rsidR="002853FC">
        <w:rPr>
          <w:rStyle w:val="scinsert"/>
        </w:rPr>
        <w:t>director</w:t>
      </w:r>
      <w:r>
        <w:t xml:space="preserve"> shall seek recommendations for appointments to the advisory committee from organizations that represent the interests of hospitals, consumers, businesses, purchasers of </w:t>
      </w:r>
      <w:r>
        <w:rPr>
          <w:rStyle w:val="scstrike"/>
        </w:rPr>
        <w:t>health care</w:t>
      </w:r>
      <w:r w:rsidR="007D09A9">
        <w:rPr>
          <w:rStyle w:val="scinsert"/>
        </w:rPr>
        <w:t>healthcare</w:t>
      </w:r>
      <w:r>
        <w:t xml:space="preserve"> services, physicians, and other professionals involved in the research and control of infections.</w:t>
      </w:r>
    </w:p>
    <w:p w:rsidR="00AD5811" w:rsidP="00AD5811" w:rsidRDefault="00AD5811" w14:paraId="2459AAAC" w14:textId="77777777">
      <w:pPr>
        <w:pStyle w:val="scemptyline"/>
      </w:pPr>
    </w:p>
    <w:p w:rsidR="00AD5811" w:rsidP="00AD5811" w:rsidRDefault="00AD5811" w14:paraId="6BB43E4C" w14:textId="77777777">
      <w:pPr>
        <w:pStyle w:val="scdirectionallanguage"/>
      </w:pPr>
      <w:bookmarkStart w:name="bs_num_136_4a388d4d6" w:id="1202"/>
      <w:r>
        <w:t>S</w:t>
      </w:r>
      <w:bookmarkEnd w:id="1202"/>
      <w:r>
        <w:t>ECTION 136.</w:t>
      </w:r>
      <w:r>
        <w:tab/>
      </w:r>
      <w:bookmarkStart w:name="dl_8726b01cd" w:id="1203"/>
      <w:r>
        <w:t>S</w:t>
      </w:r>
      <w:bookmarkEnd w:id="1203"/>
      <w:r>
        <w:t>ection 44‑7‑2940 of the S.C. Code is amended to read:</w:t>
      </w:r>
    </w:p>
    <w:p w:rsidR="00AD5811" w:rsidP="00AD5811" w:rsidRDefault="00AD5811" w14:paraId="733602A3" w14:textId="77777777">
      <w:pPr>
        <w:pStyle w:val="sccodifiedsection"/>
      </w:pPr>
    </w:p>
    <w:p w:rsidR="00AD5811" w:rsidP="00AD5811" w:rsidRDefault="00AD5811" w14:paraId="416BD9A4" w14:textId="1F6D467A">
      <w:pPr>
        <w:pStyle w:val="sccodifiedsection"/>
      </w:pPr>
      <w:r>
        <w:tab/>
      </w:r>
      <w:bookmarkStart w:name="cs_T44C7N2940_c2db4802e" w:id="1204"/>
      <w:r>
        <w:t>S</w:t>
      </w:r>
      <w:bookmarkEnd w:id="1204"/>
      <w:r>
        <w:t>ection 44‑7‑2940.</w:t>
      </w:r>
      <w:r>
        <w:tab/>
        <w:t xml:space="preserve">The Department of </w:t>
      </w:r>
      <w:r w:rsidR="00FB1A0B">
        <w:rPr>
          <w:rStyle w:val="scinsert"/>
        </w:rPr>
        <w:t xml:space="preserve">Public </w:t>
      </w:r>
      <w:r>
        <w:t xml:space="preserve">Health </w:t>
      </w:r>
      <w:r>
        <w:rPr>
          <w:rStyle w:val="scstrike"/>
        </w:rPr>
        <w:t xml:space="preserve">and Environmental Control </w:t>
      </w:r>
      <w:r>
        <w:t>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FB1A0B" w:rsidP="00FB1A0B" w:rsidRDefault="00FB1A0B" w14:paraId="163F518E" w14:textId="77777777">
      <w:pPr>
        <w:pStyle w:val="scemptyline"/>
      </w:pPr>
    </w:p>
    <w:p w:rsidR="00FB1A0B" w:rsidP="00FB1A0B" w:rsidRDefault="00FB1A0B" w14:paraId="4B966ACE" w14:textId="77777777">
      <w:pPr>
        <w:pStyle w:val="scdirectionallanguage"/>
      </w:pPr>
      <w:bookmarkStart w:name="bs_num_137_sub_A_bacd01f0a" w:id="1205"/>
      <w:r>
        <w:lastRenderedPageBreak/>
        <w:t>S</w:t>
      </w:r>
      <w:bookmarkEnd w:id="1205"/>
      <w:r>
        <w:t>ECTION 137.A.</w:t>
      </w:r>
      <w:r>
        <w:tab/>
      </w:r>
      <w:bookmarkStart w:name="dl_783806a52" w:id="1206"/>
      <w:r>
        <w:t>S</w:t>
      </w:r>
      <w:bookmarkEnd w:id="1206"/>
      <w:r>
        <w:t>ection 44‑7‑3430 of the S.C. Code is amended to read:</w:t>
      </w:r>
    </w:p>
    <w:p w:rsidR="00FB1A0B" w:rsidP="00FB1A0B" w:rsidRDefault="00FB1A0B" w14:paraId="75A4EEA2" w14:textId="77777777">
      <w:pPr>
        <w:pStyle w:val="sccodifiedsection"/>
      </w:pPr>
    </w:p>
    <w:p w:rsidR="00FB1A0B" w:rsidP="00FB1A0B" w:rsidRDefault="00FB1A0B" w14:paraId="278EBB17" w14:textId="57717E5B">
      <w:pPr>
        <w:pStyle w:val="sccodifiedsection"/>
      </w:pPr>
      <w:r>
        <w:tab/>
      </w:r>
      <w:bookmarkStart w:name="cs_T44C7N3430_f5324c20d" w:id="1207"/>
      <w:r>
        <w:t>S</w:t>
      </w:r>
      <w:bookmarkEnd w:id="1207"/>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007824E3">
        <w:rPr>
          <w:rStyle w:val="scinsert"/>
        </w:rPr>
        <w:t xml:space="preserve">Public </w:t>
      </w:r>
      <w:r>
        <w:t>Health</w:t>
      </w:r>
      <w:r>
        <w:rPr>
          <w:rStyle w:val="scstrike"/>
        </w:rPr>
        <w:t xml:space="preserve"> and Environmental Control.</w:t>
      </w:r>
    </w:p>
    <w:p w:rsidR="007824E3" w:rsidP="007824E3" w:rsidRDefault="007824E3" w14:paraId="043F44F9" w14:textId="77777777">
      <w:pPr>
        <w:pStyle w:val="scemptyline"/>
      </w:pPr>
    </w:p>
    <w:p w:rsidR="00F32FAB" w:rsidP="00F32FAB" w:rsidRDefault="007824E3" w14:paraId="6E11E2B6" w14:textId="77777777">
      <w:pPr>
        <w:pStyle w:val="scdirectionallanguage"/>
      </w:pPr>
      <w:bookmarkStart w:name="bs_num_137_sub_B_c5c5e05eb" w:id="1208"/>
      <w:r>
        <w:t>B</w:t>
      </w:r>
      <w:bookmarkEnd w:id="1208"/>
      <w:r>
        <w:t>.</w:t>
      </w:r>
      <w:r>
        <w:tab/>
      </w:r>
      <w:bookmarkStart w:name="dl_28668aad4" w:id="1209"/>
      <w:r w:rsidR="00F32FAB">
        <w:t>S</w:t>
      </w:r>
      <w:bookmarkEnd w:id="1209"/>
      <w:r w:rsidR="00F32FAB">
        <w:t>ection 44‑7‑3460 of the S.C. Code is amended to read:</w:t>
      </w:r>
    </w:p>
    <w:p w:rsidR="00F32FAB" w:rsidP="00F32FAB" w:rsidRDefault="00F32FAB" w14:paraId="2F4E0F32" w14:textId="77777777">
      <w:pPr>
        <w:pStyle w:val="sccodifiedsection"/>
      </w:pPr>
    </w:p>
    <w:p w:rsidR="005B69D4" w:rsidP="00F32FAB" w:rsidRDefault="00F32FAB" w14:paraId="215F3A1F" w14:textId="770F5CEB">
      <w:pPr>
        <w:pStyle w:val="sccodifiedsection"/>
      </w:pPr>
      <w:r>
        <w:tab/>
      </w:r>
      <w:bookmarkStart w:name="cs_T44C7N3460_4f2af4333" w:id="1210"/>
      <w:r>
        <w:t>S</w:t>
      </w:r>
      <w:bookmarkEnd w:id="1210"/>
      <w:r>
        <w:t>ection 44‑7‑3460.</w:t>
      </w:r>
      <w:r>
        <w:tab/>
        <w:t xml:space="preserve">The Department of </w:t>
      </w:r>
      <w:r>
        <w:rPr>
          <w:rStyle w:val="scinsert"/>
        </w:rPr>
        <w:t xml:space="preserve">Public </w:t>
      </w:r>
      <w:r>
        <w:t xml:space="preserve">Health </w:t>
      </w:r>
      <w:r>
        <w:rPr>
          <w:rStyle w:val="scstrike"/>
        </w:rPr>
        <w:t xml:space="preserve">and Environmental Control </w:t>
      </w:r>
      <w:r>
        <w:t>shall administer and enforce the provisions of this article in accordance with procedures and penalties provided in law and regulation.</w:t>
      </w:r>
    </w:p>
    <w:p w:rsidR="00F32FAB" w:rsidP="00F32FAB" w:rsidRDefault="00F32FAB" w14:paraId="79E539AE" w14:textId="77777777">
      <w:pPr>
        <w:pStyle w:val="scemptyline"/>
      </w:pPr>
    </w:p>
    <w:p w:rsidR="00F32FAB" w:rsidP="00F32FAB" w:rsidRDefault="00F32FAB" w14:paraId="2DC35265" w14:textId="77777777">
      <w:pPr>
        <w:pStyle w:val="scdirectionallanguage"/>
      </w:pPr>
      <w:bookmarkStart w:name="bs_num_138_sub_A_9cbb5f5ee" w:id="1211"/>
      <w:r>
        <w:t>S</w:t>
      </w:r>
      <w:bookmarkEnd w:id="1211"/>
      <w:r>
        <w:t>ECTION 138.A.</w:t>
      </w:r>
      <w:r>
        <w:tab/>
      </w:r>
      <w:bookmarkStart w:name="dl_d9f138c33" w:id="1212"/>
      <w:r>
        <w:t>S</w:t>
      </w:r>
      <w:bookmarkEnd w:id="1212"/>
      <w:r>
        <w:t>ection 44‑8‑10 of the S.C. Code is amended to read:</w:t>
      </w:r>
    </w:p>
    <w:p w:rsidR="00F32FAB" w:rsidP="00F32FAB" w:rsidRDefault="00F32FAB" w14:paraId="67F00B3C" w14:textId="77777777">
      <w:pPr>
        <w:pStyle w:val="sccodifiedsection"/>
      </w:pPr>
    </w:p>
    <w:p w:rsidR="00F32FAB" w:rsidP="00F32FAB" w:rsidRDefault="00F32FAB" w14:paraId="3D90EC6C" w14:textId="759F580E">
      <w:pPr>
        <w:pStyle w:val="sccodifiedsection"/>
      </w:pPr>
      <w:r>
        <w:tab/>
      </w:r>
      <w:bookmarkStart w:name="cs_T44C8N10_323eb7059" w:id="1213"/>
      <w:r>
        <w:t>S</w:t>
      </w:r>
      <w:bookmarkEnd w:id="1213"/>
      <w:r>
        <w:t>ection 44‑8‑10.</w:t>
      </w:r>
      <w:r>
        <w:tab/>
        <w:t xml:space="preserve">The Department of </w:t>
      </w:r>
      <w:r w:rsidR="002407F6">
        <w:rPr>
          <w:rStyle w:val="scinsert"/>
        </w:rPr>
        <w:t xml:space="preserve">Public </w:t>
      </w:r>
      <w:r>
        <w:t xml:space="preserve">Health </w:t>
      </w:r>
      <w:r>
        <w:rPr>
          <w:rStyle w:val="scstrike"/>
        </w:rPr>
        <w:t xml:space="preserve">and Environmental Control </w:t>
      </w:r>
      <w:r>
        <w:t>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2407F6" w:rsidP="002407F6" w:rsidRDefault="002407F6" w14:paraId="2B216E74" w14:textId="77777777">
      <w:pPr>
        <w:pStyle w:val="scemptyline"/>
      </w:pPr>
    </w:p>
    <w:p w:rsidR="00A00C24" w:rsidP="00A00C24" w:rsidRDefault="002407F6" w14:paraId="5F3B7599" w14:textId="77777777">
      <w:pPr>
        <w:pStyle w:val="scdirectionallanguage"/>
      </w:pPr>
      <w:bookmarkStart w:name="bs_num_138_sub_B_56a24bed1" w:id="1214"/>
      <w:r>
        <w:t>B</w:t>
      </w:r>
      <w:bookmarkEnd w:id="1214"/>
      <w:r>
        <w:t>.</w:t>
      </w:r>
      <w:r>
        <w:tab/>
      </w:r>
      <w:bookmarkStart w:name="dl_b93d7b874" w:id="1215"/>
      <w:r w:rsidR="00A00C24">
        <w:t>S</w:t>
      </w:r>
      <w:bookmarkEnd w:id="1215"/>
      <w:r w:rsidR="00A00C24">
        <w:t>ection 44‑8‑20(5) of the S.C. Code is amended to read:</w:t>
      </w:r>
    </w:p>
    <w:p w:rsidR="00A00C24" w:rsidP="00A00C24" w:rsidRDefault="00A00C24" w14:paraId="409E7BE7" w14:textId="77777777">
      <w:pPr>
        <w:pStyle w:val="sccodifiedsection"/>
      </w:pPr>
    </w:p>
    <w:p w:rsidR="004A5E5F" w:rsidP="00A00C24" w:rsidRDefault="00A00C24" w14:paraId="18E1F952" w14:textId="6941F1DC">
      <w:pPr>
        <w:pStyle w:val="sccodifiedsection"/>
      </w:pPr>
      <w:bookmarkStart w:name="cs_T44C8N20_d006f4472" w:id="1216"/>
      <w:r>
        <w:tab/>
      </w:r>
      <w:bookmarkStart w:name="ss_T44C8N20S5_lv1_03d1a8724" w:id="1217"/>
      <w:bookmarkEnd w:id="1216"/>
      <w:r>
        <w:t>(</w:t>
      </w:r>
      <w:bookmarkEnd w:id="1217"/>
      <w:r>
        <w:t xml:space="preserve">5) “Department” means the South Carolina Department of </w:t>
      </w:r>
      <w:r>
        <w:rPr>
          <w:rStyle w:val="scinsert"/>
        </w:rPr>
        <w:t xml:space="preserve">Public </w:t>
      </w:r>
      <w:r>
        <w:t>Health</w:t>
      </w:r>
      <w:r>
        <w:rPr>
          <w:rStyle w:val="scstrike"/>
        </w:rPr>
        <w:t xml:space="preserve"> and Environmental Control</w:t>
      </w:r>
      <w:r>
        <w:t>.</w:t>
      </w:r>
    </w:p>
    <w:p w:rsidR="00A00C24" w:rsidP="00A00C24" w:rsidRDefault="00A00C24" w14:paraId="585E6193" w14:textId="77777777">
      <w:pPr>
        <w:pStyle w:val="scemptyline"/>
      </w:pPr>
    </w:p>
    <w:p w:rsidR="001E5AFA" w:rsidP="001E5AFA" w:rsidRDefault="00A00C24" w14:paraId="25D4E3F8" w14:textId="77777777">
      <w:pPr>
        <w:pStyle w:val="scdirectionallanguage"/>
      </w:pPr>
      <w:bookmarkStart w:name="bs_num_138_sub_C_d24b8579b" w:id="1218"/>
      <w:r>
        <w:t>C</w:t>
      </w:r>
      <w:bookmarkEnd w:id="1218"/>
      <w:r>
        <w:t>.</w:t>
      </w:r>
      <w:r>
        <w:tab/>
      </w:r>
      <w:bookmarkStart w:name="dl_e68bbcc38" w:id="1219"/>
      <w:r w:rsidR="001E5AFA">
        <w:t>S</w:t>
      </w:r>
      <w:bookmarkEnd w:id="1219"/>
      <w:r w:rsidR="001E5AFA">
        <w:t>ection 44‑8‑60 of the S.C. Code is amended to read:</w:t>
      </w:r>
    </w:p>
    <w:p w:rsidR="001E5AFA" w:rsidP="001E5AFA" w:rsidRDefault="001E5AFA" w14:paraId="20F62943" w14:textId="77777777">
      <w:pPr>
        <w:pStyle w:val="sccodifiedsection"/>
      </w:pPr>
    </w:p>
    <w:p w:rsidR="000617FA" w:rsidP="001E5AFA" w:rsidRDefault="001E5AFA" w14:paraId="610FAE2A" w14:textId="07EC00D0">
      <w:pPr>
        <w:pStyle w:val="sccodifiedsection"/>
      </w:pPr>
      <w:r>
        <w:lastRenderedPageBreak/>
        <w:tab/>
      </w:r>
      <w:bookmarkStart w:name="cs_T44C8N60_3f14577bb" w:id="1220"/>
      <w:r>
        <w:t>S</w:t>
      </w:r>
      <w:bookmarkEnd w:id="1220"/>
      <w:r>
        <w:t>ection 44‑8‑60.</w:t>
      </w:r>
      <w:r>
        <w:tab/>
        <w:t xml:space="preserve">The initial and continued implementation of the provisions of this chapter is contingent upon the appropriation of adequate funding. There is no mandatory financial obligation to the Department of </w:t>
      </w:r>
      <w:r>
        <w:rPr>
          <w:rStyle w:val="scinsert"/>
        </w:rPr>
        <w:t xml:space="preserve">Public </w:t>
      </w:r>
      <w:r>
        <w:t>Health</w:t>
      </w:r>
      <w:r>
        <w:rPr>
          <w:rStyle w:val="scstrike"/>
        </w:rPr>
        <w:t xml:space="preserve"> and Environmental Control</w:t>
      </w:r>
      <w:r>
        <w:t>, the Department of Education, or school districts within the counties chosen to participate if adequate funding is not appropriated or made available.</w:t>
      </w:r>
    </w:p>
    <w:p w:rsidR="001E5AFA" w:rsidP="001E5AFA" w:rsidRDefault="001E5AFA" w14:paraId="68380215" w14:textId="77777777">
      <w:pPr>
        <w:pStyle w:val="scemptyline"/>
      </w:pPr>
    </w:p>
    <w:p w:rsidR="001E5AFA" w:rsidP="001E5AFA" w:rsidRDefault="001E5AFA" w14:paraId="7D156342" w14:textId="77777777">
      <w:pPr>
        <w:pStyle w:val="scdirectionallanguage"/>
      </w:pPr>
      <w:bookmarkStart w:name="bs_num_139_9d01b061e" w:id="1221"/>
      <w:r>
        <w:t>S</w:t>
      </w:r>
      <w:bookmarkEnd w:id="1221"/>
      <w:r>
        <w:t>ECTION 139.</w:t>
      </w:r>
      <w:r>
        <w:tab/>
      </w:r>
      <w:bookmarkStart w:name="dl_6104c0c28" w:id="1222"/>
      <w:r>
        <w:t>S</w:t>
      </w:r>
      <w:bookmarkEnd w:id="1222"/>
      <w:r>
        <w:t>ection 44‑9‑70 of the S.C. Code is amended to read:</w:t>
      </w:r>
    </w:p>
    <w:p w:rsidR="001E5AFA" w:rsidP="001E5AFA" w:rsidRDefault="001E5AFA" w14:paraId="32A3021D" w14:textId="77777777">
      <w:pPr>
        <w:pStyle w:val="sccodifiedsection"/>
      </w:pPr>
    </w:p>
    <w:p w:rsidR="001E5AFA" w:rsidP="001E5AFA" w:rsidRDefault="001E5AFA" w14:paraId="7E583E70" w14:textId="4BDA6127">
      <w:pPr>
        <w:pStyle w:val="sccodifiedsection"/>
      </w:pPr>
      <w:r>
        <w:tab/>
      </w:r>
      <w:bookmarkStart w:name="cs_T44C9N70_b4fbfa0e8" w:id="1223"/>
      <w:r>
        <w:t>S</w:t>
      </w:r>
      <w:bookmarkEnd w:id="1223"/>
      <w:r>
        <w:t>ection 44‑9‑70.</w:t>
      </w:r>
      <w:r>
        <w:tab/>
        <w:t>The State Department of Mental Health is hereby designated as the State</w:t>
      </w:r>
      <w:r w:rsidR="00A83823">
        <w:t>’</w:t>
      </w:r>
      <w:r>
        <w:t xml:space="preserv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w:t>
      </w:r>
      <w:r w:rsidR="00A53C5A">
        <w:rPr>
          <w:rStyle w:val="scinsert"/>
        </w:rPr>
        <w:t xml:space="preserve">Public </w:t>
      </w:r>
      <w:r>
        <w:t>Health</w:t>
      </w:r>
      <w:r>
        <w:rPr>
          <w:rStyle w:val="scstrike"/>
        </w:rPr>
        <w:t xml:space="preserve"> and Environmental Control</w:t>
      </w:r>
      <w:r>
        <w:t xml:space="preserve">, or the administration of the State Hospital Construction Act (Hill‑Burton Act), as provided in the </w:t>
      </w:r>
      <w:r>
        <w:rPr>
          <w:rStyle w:val="scstrike"/>
        </w:rPr>
        <w:t>1976</w:t>
      </w:r>
      <w:r w:rsidR="00A53C5A">
        <w:rPr>
          <w:rStyle w:val="scinsert"/>
        </w:rPr>
        <w:t>S.C.</w:t>
      </w:r>
      <w:r>
        <w:t xml:space="preserve"> Code </w:t>
      </w:r>
      <w:r>
        <w:rPr>
          <w:rStyle w:val="scstrike"/>
        </w:rPr>
        <w:t xml:space="preserve">of Laws </w:t>
      </w:r>
      <w:r>
        <w:t>and amendments thereto.</w:t>
      </w:r>
    </w:p>
    <w:p w:rsidR="00A53C5A" w:rsidP="00A53C5A" w:rsidRDefault="00A53C5A" w14:paraId="51947DCB" w14:textId="77777777">
      <w:pPr>
        <w:pStyle w:val="scemptyline"/>
      </w:pPr>
    </w:p>
    <w:p w:rsidR="00A53C5A" w:rsidP="00A53C5A" w:rsidRDefault="00A53C5A" w14:paraId="67FA5AFB" w14:textId="77777777">
      <w:pPr>
        <w:pStyle w:val="scdirectionallanguage"/>
      </w:pPr>
      <w:bookmarkStart w:name="bs_num_140_3c9aeca3d" w:id="1224"/>
      <w:r>
        <w:t>S</w:t>
      </w:r>
      <w:bookmarkEnd w:id="1224"/>
      <w:r>
        <w:t>ECTION 140.</w:t>
      </w:r>
      <w:r>
        <w:tab/>
      </w:r>
      <w:bookmarkStart w:name="dl_d589dd82c" w:id="1225"/>
      <w:r>
        <w:t>S</w:t>
      </w:r>
      <w:bookmarkEnd w:id="1225"/>
      <w:r>
        <w:t>ection 44‑20‑270 of the S.C. Code is amended to read:</w:t>
      </w:r>
    </w:p>
    <w:p w:rsidR="00A53C5A" w:rsidP="00A53C5A" w:rsidRDefault="00A53C5A" w14:paraId="1934CFAA" w14:textId="77777777">
      <w:pPr>
        <w:pStyle w:val="sccodifiedsection"/>
      </w:pPr>
    </w:p>
    <w:p w:rsidR="00A53C5A" w:rsidP="00A53C5A" w:rsidRDefault="00A53C5A" w14:paraId="558E5275" w14:textId="44F21C44">
      <w:pPr>
        <w:pStyle w:val="sccodifiedsection"/>
      </w:pPr>
      <w:r>
        <w:tab/>
      </w:r>
      <w:bookmarkStart w:name="cs_T44C20N270_ccd8bbabd" w:id="1226"/>
      <w:r>
        <w:t>S</w:t>
      </w:r>
      <w:bookmarkEnd w:id="1226"/>
      <w:r>
        <w:t>ection 44‑20‑270.</w:t>
      </w:r>
      <w:r>
        <w:tab/>
        <w:t>The department is designated as the state</w:t>
      </w:r>
      <w:r w:rsidR="00A83823">
        <w:t>’</w:t>
      </w:r>
      <w:r>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w:t>
      </w:r>
      <w:r w:rsidR="002343EA">
        <w:rPr>
          <w:rStyle w:val="scinsert"/>
        </w:rPr>
        <w:t xml:space="preserve">Public </w:t>
      </w:r>
      <w:r>
        <w:t xml:space="preserve">Health </w:t>
      </w:r>
      <w:r>
        <w:rPr>
          <w:rStyle w:val="scstrike"/>
        </w:rPr>
        <w:t xml:space="preserve">and Environmental Control </w:t>
      </w:r>
      <w:r>
        <w:t>or to the South Carolina Department of Vocational Rehabilitation or the administration of the “State Hospital Construction and Franchising Act</w:t>
      </w:r>
      <w:r w:rsidR="001A23B9">
        <w:t>.</w:t>
      </w:r>
      <w:r>
        <w:t>”</w:t>
      </w:r>
    </w:p>
    <w:p w:rsidR="002343EA" w:rsidP="002343EA" w:rsidRDefault="002343EA" w14:paraId="1E10E16A" w14:textId="77777777">
      <w:pPr>
        <w:pStyle w:val="scemptyline"/>
      </w:pPr>
    </w:p>
    <w:p w:rsidR="002343EA" w:rsidP="002343EA" w:rsidRDefault="002343EA" w14:paraId="3223037B" w14:textId="77777777">
      <w:pPr>
        <w:pStyle w:val="sccodifiedsection"/>
      </w:pPr>
      <w:bookmarkStart w:name="bs_num_141_19c75588f" w:id="1227"/>
      <w:r>
        <w:t>S</w:t>
      </w:r>
      <w:bookmarkEnd w:id="1227"/>
      <w:r>
        <w:t>ECTION 141.</w:t>
      </w:r>
      <w:r>
        <w:tab/>
      </w:r>
      <w:bookmarkStart w:name="dl_c59e3abdc" w:id="1228"/>
      <w:r>
        <w:t>S</w:t>
      </w:r>
      <w:bookmarkEnd w:id="1228"/>
      <w:r>
        <w:t>ections 44‑29‑10 through 44‑29‑250 of the S.C. Code are amended to read:</w:t>
      </w:r>
    </w:p>
    <w:p w:rsidR="002343EA" w:rsidP="002343EA" w:rsidRDefault="002343EA" w14:paraId="0E66A368" w14:textId="77777777">
      <w:pPr>
        <w:pStyle w:val="sccodifiedsection"/>
      </w:pPr>
    </w:p>
    <w:p w:rsidR="002343EA" w:rsidP="002343EA" w:rsidRDefault="002343EA" w14:paraId="0E406FDD" w14:textId="71B1D9D4">
      <w:pPr>
        <w:pStyle w:val="sccodifiedsection"/>
      </w:pPr>
      <w:r>
        <w:tab/>
      </w:r>
      <w:bookmarkStart w:name="cs_T44C29N10_f8bc59360" w:id="1229"/>
      <w:r>
        <w:t>S</w:t>
      </w:r>
      <w:bookmarkEnd w:id="1229"/>
      <w:r>
        <w:t>ection 44‑29‑10.</w:t>
      </w:r>
      <w:r>
        <w:tab/>
      </w:r>
      <w:bookmarkStart w:name="ss_T44C29N10SA_lv1_02bc0fa3b" w:id="1230"/>
      <w:r>
        <w:t>(</w:t>
      </w:r>
      <w:bookmarkEnd w:id="1230"/>
      <w:r>
        <w:t xml:space="preserve">A) In all cases of known or suspected contagious or infectious diseases occurring within this State the attending physician must report these diseases to the county health department within twenty‑four hours, stating the name and address of the patient and the nature of the </w:t>
      </w:r>
      <w:r>
        <w:lastRenderedPageBreak/>
        <w:t xml:space="preserve">disease. The county health department must report to the Department of </w:t>
      </w:r>
      <w:r w:rsidR="00213E10">
        <w:rPr>
          <w:rStyle w:val="scinsert"/>
        </w:rPr>
        <w:t xml:space="preserve">Public </w:t>
      </w:r>
      <w:r>
        <w:t xml:space="preserve">Health </w:t>
      </w:r>
      <w:r>
        <w:rPr>
          <w:rStyle w:val="scstrike"/>
        </w:rPr>
        <w:t xml:space="preserve">and Environmental Control </w:t>
      </w:r>
      <w:r>
        <w:t xml:space="preserve">all such cases of infectious and contagious diseases as have been reported during the preceding month, these reports to be made upon blanks furnished by the Department of </w:t>
      </w:r>
      <w:r w:rsidR="00213E10">
        <w:rPr>
          <w:rStyle w:val="scinsert"/>
        </w:rPr>
        <w:t xml:space="preserve">Public </w:t>
      </w:r>
      <w:r>
        <w:t>Health</w:t>
      </w:r>
      <w:r>
        <w:rPr>
          <w:rStyle w:val="scstrike"/>
        </w:rPr>
        <w:t xml:space="preserve"> and Environmental Control</w:t>
      </w:r>
      <w:r>
        <w:t xml:space="preserve">. The Department of </w:t>
      </w:r>
      <w:r w:rsidR="00213E10">
        <w:rPr>
          <w:rStyle w:val="scinsert"/>
        </w:rPr>
        <w:t xml:space="preserve">Public </w:t>
      </w:r>
      <w:r>
        <w:t xml:space="preserve">Health </w:t>
      </w:r>
      <w:r>
        <w:rPr>
          <w:rStyle w:val="scstrike"/>
        </w:rPr>
        <w:t xml:space="preserve">and Environmental Control </w:t>
      </w:r>
      <w:r>
        <w:t xml:space="preserve">must designate the diseases it considers contagious and infectious. The Department of </w:t>
      </w:r>
      <w:r w:rsidR="00213E10">
        <w:rPr>
          <w:rStyle w:val="scinsert"/>
        </w:rPr>
        <w:t xml:space="preserve">Public </w:t>
      </w:r>
      <w:r>
        <w:t xml:space="preserve">Health </w:t>
      </w:r>
      <w:r>
        <w:rPr>
          <w:rStyle w:val="scstrike"/>
        </w:rPr>
        <w:t xml:space="preserve">and Environmental Control </w:t>
      </w:r>
      <w:r>
        <w:t>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2343EA" w:rsidP="002343EA" w:rsidRDefault="002343EA" w14:paraId="7930504F" w14:textId="00ABE5F6">
      <w:pPr>
        <w:pStyle w:val="sccodifiedsection"/>
      </w:pPr>
      <w:r>
        <w:tab/>
      </w:r>
      <w:bookmarkStart w:name="ss_T44C29N10SB_lv1_91b0efc1f" w:id="1231"/>
      <w:r>
        <w:t>(</w:t>
      </w:r>
      <w:bookmarkEnd w:id="1231"/>
      <w:r>
        <w:t xml:space="preserve">B) A </w:t>
      </w:r>
      <w:r>
        <w:rPr>
          <w:rStyle w:val="scstrike"/>
        </w:rPr>
        <w:t>health care</w:t>
      </w:r>
      <w:r w:rsidR="007D09A9">
        <w:rPr>
          <w:rStyle w:val="scinsert"/>
        </w:rPr>
        <w:t>healthcare</w:t>
      </w:r>
      <w:r>
        <w:t xml:space="preserve"> provider, coroner, medical examiner, or any person or entity that maintains a database containing </w:t>
      </w:r>
      <w:r>
        <w:rPr>
          <w:rStyle w:val="scstrike"/>
        </w:rPr>
        <w:t>health care</w:t>
      </w:r>
      <w:r w:rsidR="007D09A9">
        <w:rPr>
          <w:rStyle w:val="scinsert"/>
        </w:rPr>
        <w:t>healthcare</w:t>
      </w:r>
      <w:r>
        <w:t xml:space="preserv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long‑term disability. The Department of </w:t>
      </w:r>
      <w:r w:rsidR="00213E10">
        <w:rPr>
          <w:rStyle w:val="scinsert"/>
        </w:rPr>
        <w:t xml:space="preserve">Public </w:t>
      </w:r>
      <w:r>
        <w:t xml:space="preserve">Health </w:t>
      </w:r>
      <w:r>
        <w:rPr>
          <w:rStyle w:val="scstrike"/>
        </w:rPr>
        <w:t xml:space="preserve">and Environmental Control </w:t>
      </w:r>
      <w:r>
        <w:t>must designate reportable illnesses and health conditions as set forth in subsection (A).</w:t>
      </w:r>
    </w:p>
    <w:p w:rsidR="002343EA" w:rsidP="002343EA" w:rsidRDefault="002343EA" w14:paraId="7A578B44" w14:textId="77777777">
      <w:pPr>
        <w:pStyle w:val="sccodifiedsection"/>
      </w:pPr>
      <w:r>
        <w:tab/>
      </w:r>
      <w:bookmarkStart w:name="ss_T44C29N10SC_lv1_7072095b3" w:id="1232"/>
      <w:r>
        <w:t>(</w:t>
      </w:r>
      <w:bookmarkEnd w:id="1232"/>
      <w:r>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long‑term disability. Prescription‑related events that require a report include, but are not limited to:</w:t>
      </w:r>
    </w:p>
    <w:p w:rsidR="002343EA" w:rsidP="002343EA" w:rsidRDefault="002343EA" w14:paraId="4A591A8B" w14:textId="77777777">
      <w:pPr>
        <w:pStyle w:val="sccodifiedsection"/>
      </w:pPr>
      <w:r>
        <w:tab/>
      </w:r>
      <w:r>
        <w:tab/>
      </w:r>
      <w:bookmarkStart w:name="ss_T44C29N10S1_lv2_949ebe496" w:id="1233"/>
      <w:r>
        <w:t>(</w:t>
      </w:r>
      <w:bookmarkEnd w:id="1233"/>
      <w:r>
        <w:t>1) an unusual increase in the number of prescriptions to treat fever, respiratory, or gastrointestinal complaints;</w:t>
      </w:r>
    </w:p>
    <w:p w:rsidR="002343EA" w:rsidP="002343EA" w:rsidRDefault="002343EA" w14:paraId="051D6BBC" w14:textId="77777777">
      <w:pPr>
        <w:pStyle w:val="sccodifiedsection"/>
      </w:pPr>
      <w:r>
        <w:tab/>
      </w:r>
      <w:r>
        <w:tab/>
      </w:r>
      <w:bookmarkStart w:name="ss_T44C29N10S2_lv2_2f519c654" w:id="1234"/>
      <w:r>
        <w:t>(</w:t>
      </w:r>
      <w:bookmarkEnd w:id="1234"/>
      <w:r>
        <w:t>2) an unusual increase in the number of prescriptions for antibiotics;</w:t>
      </w:r>
    </w:p>
    <w:p w:rsidR="002343EA" w:rsidP="002343EA" w:rsidRDefault="002343EA" w14:paraId="1D494BAE" w14:textId="1E9DC873">
      <w:pPr>
        <w:pStyle w:val="sccodifiedsection"/>
      </w:pPr>
      <w:r>
        <w:tab/>
      </w:r>
      <w:r>
        <w:tab/>
      </w:r>
      <w:bookmarkStart w:name="ss_T44C29N10S3_lv2_daa30ffd9" w:id="1235"/>
      <w:r>
        <w:t>(</w:t>
      </w:r>
      <w:bookmarkEnd w:id="1235"/>
      <w:r>
        <w:t>3) an unusual increase in the number of requests for information on over‑ the‑counter pharmaceuticals to treat fever, respiratory, or gastrointestinal complaints; and</w:t>
      </w:r>
    </w:p>
    <w:p w:rsidR="002343EA" w:rsidP="002343EA" w:rsidRDefault="002343EA" w14:paraId="4A359AFB" w14:textId="77777777">
      <w:pPr>
        <w:pStyle w:val="sccodifiedsection"/>
      </w:pPr>
      <w:r>
        <w:tab/>
      </w:r>
      <w:r>
        <w:tab/>
      </w:r>
      <w:bookmarkStart w:name="ss_T44C29N10S4_lv2_8cfaa3940" w:id="1236"/>
      <w:r>
        <w:t>(</w:t>
      </w:r>
      <w:bookmarkEnd w:id="1236"/>
      <w:r>
        <w:t>4) any prescription that treats a disease that is relatively uncommon and has bioterrorism potential.</w:t>
      </w:r>
    </w:p>
    <w:p w:rsidR="002343EA" w:rsidP="002343EA" w:rsidRDefault="002343EA" w14:paraId="03ED6629" w14:textId="43061584">
      <w:pPr>
        <w:pStyle w:val="sccodifiedsection"/>
      </w:pPr>
      <w:r>
        <w:tab/>
      </w:r>
      <w:bookmarkStart w:name="ss_T44C29N10SD_lv1_f40153bb7" w:id="1237"/>
      <w:r>
        <w:t>(</w:t>
      </w:r>
      <w:bookmarkEnd w:id="1237"/>
      <w:r>
        <w:t xml:space="preserve">D) The reports of conditions must be made in the form and manner as prescribed by </w:t>
      </w:r>
      <w:r>
        <w:rPr>
          <w:rStyle w:val="scstrike"/>
        </w:rPr>
        <w:t>DHEC</w:t>
      </w:r>
      <w:r w:rsidR="00213E10">
        <w:rPr>
          <w:rStyle w:val="scinsert"/>
        </w:rPr>
        <w:t>DPH</w:t>
      </w:r>
      <w:r>
        <w:t xml:space="preserve">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2343EA" w:rsidP="002343EA" w:rsidRDefault="002343EA" w14:paraId="306BDF8C" w14:textId="77777777">
      <w:pPr>
        <w:pStyle w:val="sccodifiedsection"/>
      </w:pPr>
      <w:r>
        <w:tab/>
      </w:r>
      <w:bookmarkStart w:name="ss_T44C29N10SE_lv1_d175f91d2" w:id="1238"/>
      <w:r>
        <w:t>(</w:t>
      </w:r>
      <w:bookmarkEnd w:id="1238"/>
      <w:r>
        <w:t>E) For purposes of this section, the terms chemical terrorism, bioterrorism, and radiological terrorism have the same meanings as provided in Section 44‑4‑130.</w:t>
      </w:r>
    </w:p>
    <w:p w:rsidR="002343EA" w:rsidP="002343EA" w:rsidRDefault="002343EA" w14:paraId="673EDD7C" w14:textId="77777777">
      <w:pPr>
        <w:pStyle w:val="sccodifiedsection"/>
      </w:pPr>
    </w:p>
    <w:p w:rsidR="002343EA" w:rsidP="002343EA" w:rsidRDefault="002343EA" w14:paraId="5D6E4C1D" w14:textId="758503F0">
      <w:pPr>
        <w:pStyle w:val="sccodifiedsection"/>
      </w:pPr>
      <w:r>
        <w:lastRenderedPageBreak/>
        <w:tab/>
      </w:r>
      <w:bookmarkStart w:name="cs_T44C29N15_d9e88dc8d" w:id="1239"/>
      <w:r>
        <w:t>S</w:t>
      </w:r>
      <w:bookmarkEnd w:id="1239"/>
      <w:r>
        <w:t>ection 44‑29‑15.</w:t>
      </w:r>
      <w:r>
        <w:tab/>
      </w:r>
      <w:bookmarkStart w:name="ss_T44C29N15SA_lv1_4aaee67f8" w:id="1240"/>
      <w:r>
        <w:t>(</w:t>
      </w:r>
      <w:bookmarkEnd w:id="1240"/>
      <w:r>
        <w:t xml:space="preserve">A) A laboratory, within or outside the State, responsible for performing a test for any of the infectious or other diseases required by the Department of </w:t>
      </w:r>
      <w:r w:rsidR="00213E10">
        <w:rPr>
          <w:rStyle w:val="scinsert"/>
        </w:rPr>
        <w:t xml:space="preserve">Public </w:t>
      </w:r>
      <w:r>
        <w:t xml:space="preserve">Health </w:t>
      </w:r>
      <w:r>
        <w:rPr>
          <w:rStyle w:val="scstrike"/>
        </w:rPr>
        <w:t xml:space="preserve">and Environmental Control </w:t>
      </w:r>
      <w:r>
        <w:t xml:space="preserve">to be reported pursuant to Section 44‑29‑10,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w:t>
      </w:r>
      <w:r>
        <w:rPr>
          <w:rStyle w:val="scstrike"/>
        </w:rPr>
        <w:t>health care</w:t>
      </w:r>
      <w:r w:rsidR="008616AC">
        <w:rPr>
          <w:rStyle w:val="scinsert"/>
        </w:rPr>
        <w:t>healthcare</w:t>
      </w:r>
      <w:r>
        <w:t xml:space="preserve"> provider located in South Carolina. The department also may require that all results of certain, specifically identified laboratory tests be reported. All reports must be submitted within the time frame and in the form and manner designated by the department.</w:t>
      </w:r>
    </w:p>
    <w:p w:rsidR="002343EA" w:rsidP="002343EA" w:rsidRDefault="002343EA" w14:paraId="2D4BCE7F" w14:textId="7E7F272A">
      <w:pPr>
        <w:pStyle w:val="sccodifiedsection"/>
      </w:pPr>
      <w:r>
        <w:tab/>
      </w:r>
      <w:bookmarkStart w:name="ss_T44C29N15SB_lv1_9212d726b" w:id="1241"/>
      <w:r>
        <w:t>(</w:t>
      </w:r>
      <w:bookmarkEnd w:id="1241"/>
      <w:r>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2343EA" w:rsidP="002343EA" w:rsidRDefault="002343EA" w14:paraId="5F6FB769" w14:textId="77777777">
      <w:pPr>
        <w:pStyle w:val="sccodifiedsection"/>
      </w:pPr>
      <w:r>
        <w:tab/>
      </w:r>
      <w:bookmarkStart w:name="ss_T44C29N15SC_lv1_2d3285734" w:id="1242"/>
      <w:r>
        <w:t>(</w:t>
      </w:r>
      <w:bookmarkEnd w:id="1242"/>
      <w:r>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2343EA" w:rsidP="002343EA" w:rsidRDefault="002343EA" w14:paraId="25D4B617" w14:textId="77777777">
      <w:pPr>
        <w:pStyle w:val="sccodifiedsection"/>
      </w:pPr>
      <w:r>
        <w:tab/>
      </w:r>
      <w:bookmarkStart w:name="ss_T44C29N15SD_lv1_a1661e01b" w:id="1243"/>
      <w:r>
        <w:t>(</w:t>
      </w:r>
      <w:bookmarkEnd w:id="1243"/>
      <w:r>
        <w:t>D) If a laboratory forwards clinical specimens and isolates out of state for testing, the originating laboratory retains the duty to comply with this section and related regulations, either by:</w:t>
      </w:r>
    </w:p>
    <w:p w:rsidR="002343EA" w:rsidP="002343EA" w:rsidRDefault="002343EA" w14:paraId="6053183E" w14:textId="46F4CB4D">
      <w:pPr>
        <w:pStyle w:val="sccodifiedsection"/>
      </w:pPr>
      <w:r>
        <w:tab/>
      </w:r>
      <w:r>
        <w:tab/>
      </w:r>
      <w:bookmarkStart w:name="ss_T44C29N15S1_lv2_d89e982d2" w:id="1244"/>
      <w:r>
        <w:t>(</w:t>
      </w:r>
      <w:bookmarkEnd w:id="1244"/>
      <w:r>
        <w:t>1) reporting the results, providing the name and address of the testing laboratory, and submitting the clinical specimens and isolates to the department; or</w:t>
      </w:r>
    </w:p>
    <w:p w:rsidR="002343EA" w:rsidP="002343EA" w:rsidRDefault="002343EA" w14:paraId="2298323A" w14:textId="77777777">
      <w:pPr>
        <w:pStyle w:val="sccodifiedsection"/>
      </w:pPr>
      <w:r>
        <w:tab/>
      </w:r>
      <w:r>
        <w:tab/>
      </w:r>
      <w:bookmarkStart w:name="ss_T44C29N15S2_lv2_9c87e7558" w:id="1245"/>
      <w:r>
        <w:t>(</w:t>
      </w:r>
      <w:bookmarkEnd w:id="1245"/>
      <w:r>
        <w:t>2) ensuring that the results are reported and that the clinical specimens and isolates are submitted to the department or another laboratory designated by the department.</w:t>
      </w:r>
    </w:p>
    <w:p w:rsidR="002343EA" w:rsidP="002343EA" w:rsidRDefault="002343EA" w14:paraId="7677F09F" w14:textId="77777777">
      <w:pPr>
        <w:pStyle w:val="sccodifiedsection"/>
      </w:pPr>
      <w:r>
        <w:tab/>
      </w:r>
      <w:bookmarkStart w:name="ss_T44C29N15SE_lv1_b9fbee741" w:id="1246"/>
      <w:r>
        <w:t>(</w:t>
      </w:r>
      <w:bookmarkEnd w:id="1246"/>
      <w:r>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2343EA" w:rsidP="002343EA" w:rsidRDefault="002343EA" w14:paraId="0D34C405" w14:textId="77777777">
      <w:pPr>
        <w:pStyle w:val="sccodifiedsection"/>
      </w:pPr>
    </w:p>
    <w:p w:rsidR="002343EA" w:rsidP="002343EA" w:rsidRDefault="002343EA" w14:paraId="18EF9B5A" w14:textId="77777777">
      <w:pPr>
        <w:pStyle w:val="sccodifiedsection"/>
      </w:pPr>
      <w:r>
        <w:tab/>
      </w:r>
      <w:bookmarkStart w:name="cs_T44C29N20_efa540808" w:id="1247"/>
      <w:r>
        <w:t>S</w:t>
      </w:r>
      <w:bookmarkEnd w:id="1247"/>
      <w:r>
        <w:t>ection 44‑29‑20.</w:t>
      </w:r>
      <w:r>
        <w:tab/>
      </w:r>
      <w:bookmarkStart w:name="up_b2adf67fc" w:id="1248"/>
      <w:r>
        <w:t>P</w:t>
      </w:r>
      <w:bookmarkEnd w:id="1248"/>
      <w:r>
        <w:t xml:space="preserve">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w:t>
      </w:r>
      <w:r>
        <w:lastRenderedPageBreak/>
        <w:t>possession of the human remains shall inform any funeral director, ambulance driver, or any other person or entity who is to transport the remains that the remains are infected by a dangerous, contagious, or infectious disease.</w:t>
      </w:r>
    </w:p>
    <w:p w:rsidR="002343EA" w:rsidP="002343EA" w:rsidRDefault="002343EA" w14:paraId="036108D8" w14:textId="77777777">
      <w:pPr>
        <w:pStyle w:val="sccodifiedsection"/>
      </w:pPr>
      <w:r>
        <w:tab/>
      </w:r>
      <w:bookmarkStart w:name="up_f5c650f5a" w:id="1249"/>
      <w:r>
        <w:t>I</w:t>
      </w:r>
      <w:bookmarkEnd w:id="1249"/>
      <w:r>
        <w:t>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2343EA" w:rsidP="002343EA" w:rsidRDefault="002343EA" w14:paraId="26A067BA" w14:textId="29D423D1">
      <w:pPr>
        <w:pStyle w:val="sccodifiedsection"/>
      </w:pPr>
      <w:r>
        <w:tab/>
      </w:r>
      <w:bookmarkStart w:name="up_00ab2d841" w:id="1250"/>
      <w:r>
        <w:t>F</w:t>
      </w:r>
      <w:bookmarkEnd w:id="1250"/>
      <w:r>
        <w:t xml:space="preserve">or the purpose of enforcing this section, the Department of </w:t>
      </w:r>
      <w:r w:rsidR="00213E10">
        <w:rPr>
          <w:rStyle w:val="scinsert"/>
        </w:rPr>
        <w:t xml:space="preserve">Public </w:t>
      </w:r>
      <w:r>
        <w:t xml:space="preserve">Health </w:t>
      </w:r>
      <w:r>
        <w:rPr>
          <w:rStyle w:val="scstrike"/>
        </w:rPr>
        <w:t xml:space="preserve">and Environmental Control </w:t>
      </w:r>
      <w:r>
        <w:t>(department)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2343EA" w:rsidP="002343EA" w:rsidRDefault="002343EA" w14:paraId="19D30A6D" w14:textId="77777777">
      <w:pPr>
        <w:pStyle w:val="sccodifiedsection"/>
      </w:pPr>
    </w:p>
    <w:p w:rsidR="002343EA" w:rsidP="002343EA" w:rsidRDefault="002343EA" w14:paraId="0A8D772B" w14:textId="476FCF83">
      <w:pPr>
        <w:pStyle w:val="sccodifiedsection"/>
      </w:pPr>
      <w:r>
        <w:tab/>
      </w:r>
      <w:bookmarkStart w:name="cs_T44C29N30_42ee65f25" w:id="1251"/>
      <w:r>
        <w:t>S</w:t>
      </w:r>
      <w:bookmarkEnd w:id="1251"/>
      <w:r>
        <w:t>ection 44‑29‑30.</w:t>
      </w:r>
      <w:r>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2343EA" w:rsidP="002343EA" w:rsidRDefault="002343EA" w14:paraId="4C50A6AB" w14:textId="77777777">
      <w:pPr>
        <w:pStyle w:val="sccodifiedsection"/>
      </w:pPr>
    </w:p>
    <w:p w:rsidR="002343EA" w:rsidP="002343EA" w:rsidRDefault="002343EA" w14:paraId="05DF70E5" w14:textId="4BEB1ED0">
      <w:pPr>
        <w:pStyle w:val="sccodifiedsection"/>
      </w:pPr>
      <w:r>
        <w:tab/>
      </w:r>
      <w:bookmarkStart w:name="cs_T44C29N40_0fc0f5744" w:id="1252"/>
      <w:r>
        <w:t>S</w:t>
      </w:r>
      <w:bookmarkEnd w:id="1252"/>
      <w:r>
        <w:t>ection 44‑29‑40.</w:t>
      </w:r>
      <w:r>
        <w:tab/>
      </w:r>
      <w:bookmarkStart w:name="ss_T44C29N40SA_lv1_f2bafd250" w:id="1253"/>
      <w:r>
        <w:t>(</w:t>
      </w:r>
      <w:bookmarkEnd w:id="1253"/>
      <w:r>
        <w:t xml:space="preserve">A) The Department of </w:t>
      </w:r>
      <w:r w:rsidR="00213E10">
        <w:rPr>
          <w:rStyle w:val="scinsert"/>
        </w:rPr>
        <w:t xml:space="preserve">Public </w:t>
      </w:r>
      <w:r>
        <w:t xml:space="preserve">Health </w:t>
      </w:r>
      <w:r>
        <w:rPr>
          <w:rStyle w:val="scstrike"/>
        </w:rPr>
        <w:t xml:space="preserve">and Environmental Control </w:t>
      </w:r>
      <w:r>
        <w:t xml:space="preserve">shall have general direction and supervision of vaccination, screening, and immunization in this State. The Department of </w:t>
      </w:r>
      <w:r w:rsidR="00213E10">
        <w:rPr>
          <w:rStyle w:val="scinsert"/>
        </w:rPr>
        <w:t xml:space="preserve">Public </w:t>
      </w:r>
      <w:r>
        <w:t xml:space="preserve">Health </w:t>
      </w:r>
      <w:r>
        <w:rPr>
          <w:rStyle w:val="scstrike"/>
        </w:rPr>
        <w:t xml:space="preserve">and Environmental Control </w:t>
      </w:r>
      <w:r>
        <w:t>has the authority to promulgate regulations concerning vaccination, screening, and immunization requirements.</w:t>
      </w:r>
    </w:p>
    <w:p w:rsidR="002343EA" w:rsidP="002343EA" w:rsidRDefault="002343EA" w14:paraId="7B68A094" w14:textId="43EFA7E3">
      <w:pPr>
        <w:pStyle w:val="sccodifiedsection"/>
      </w:pPr>
      <w:r>
        <w:tab/>
      </w:r>
      <w:bookmarkStart w:name="ss_T44C29N40SB_lv1_e58046fed" w:id="1254"/>
      <w:r>
        <w:t>(</w:t>
      </w:r>
      <w:bookmarkEnd w:id="1254"/>
      <w:r>
        <w:t xml:space="preserve">B) The department shall establish a statewide immunization registry and shall promulgate regulations for the implementation and operation of the registry. All </w:t>
      </w:r>
      <w:r>
        <w:rPr>
          <w:rStyle w:val="scstrike"/>
        </w:rPr>
        <w:t>health care</w:t>
      </w:r>
      <w:r w:rsidR="008616AC">
        <w:rPr>
          <w:rStyle w:val="scinsert"/>
        </w:rPr>
        <w:t>healthcare</w:t>
      </w:r>
      <w:r>
        <w:t xml:space="preserve"> providers shall report to the department the administration of any immunization in a manner and including such data as specified by the department. The department may make immunization information available to </w:t>
      </w:r>
      <w:r>
        <w:lastRenderedPageBreak/>
        <w:t>persons and organizations in accordance with state and federal disclosure and reporting laws. The department may seek enforcement of this section and issue civil penalties in accordance with Section 44‑1‑150.</w:t>
      </w:r>
    </w:p>
    <w:p w:rsidR="002343EA" w:rsidP="002343EA" w:rsidRDefault="002343EA" w14:paraId="306ED18D" w14:textId="77777777">
      <w:pPr>
        <w:pStyle w:val="sccodifiedsection"/>
      </w:pPr>
    </w:p>
    <w:p w:rsidR="002343EA" w:rsidP="002343EA" w:rsidRDefault="002343EA" w14:paraId="71FFB457" w14:textId="60AAB15D">
      <w:pPr>
        <w:pStyle w:val="sccodifiedsection"/>
      </w:pPr>
      <w:r>
        <w:tab/>
      </w:r>
      <w:bookmarkStart w:name="cs_T44C29N50_1a64a9a77" w:id="1255"/>
      <w:r>
        <w:t>S</w:t>
      </w:r>
      <w:bookmarkEnd w:id="1255"/>
      <w:r>
        <w:t>ection 44‑29‑50.</w:t>
      </w:r>
      <w:r>
        <w:tab/>
        <w:t xml:space="preserve">Any person who shall fail, neglect or refuse to comply with any regulation of the Department of </w:t>
      </w:r>
      <w:r w:rsidR="00213E10">
        <w:rPr>
          <w:rStyle w:val="scinsert"/>
        </w:rPr>
        <w:t xml:space="preserve">Public </w:t>
      </w:r>
      <w:r>
        <w:t xml:space="preserve">Health </w:t>
      </w:r>
      <w:r>
        <w:rPr>
          <w:rStyle w:val="scstrike"/>
        </w:rPr>
        <w:t xml:space="preserve">and Environmental Control </w:t>
      </w:r>
      <w:r>
        <w:t>relating to vaccination, screening or immunization shall be deemed guilty of a misdemeanor and upon conviction shall be fined not more than one hundred dollars or be imprisoned for not more than thirty days.</w:t>
      </w:r>
    </w:p>
    <w:p w:rsidR="002343EA" w:rsidP="002343EA" w:rsidRDefault="002343EA" w14:paraId="65719D99" w14:textId="77777777">
      <w:pPr>
        <w:pStyle w:val="sccodifiedsection"/>
      </w:pPr>
    </w:p>
    <w:p w:rsidR="002343EA" w:rsidP="002343EA" w:rsidRDefault="002343EA" w14:paraId="2AB8F23F" w14:textId="2CABA38B">
      <w:pPr>
        <w:pStyle w:val="sccodifiedsection"/>
      </w:pPr>
      <w:r>
        <w:tab/>
      </w:r>
      <w:bookmarkStart w:name="cs_T44C29N60_526055f37" w:id="1256"/>
      <w:r>
        <w:t>S</w:t>
      </w:r>
      <w:bookmarkEnd w:id="1256"/>
      <w:r>
        <w:t>ection 44‑29‑60.</w:t>
      </w:r>
      <w:r>
        <w:tab/>
        <w:t xml:space="preserve">Sexually transmitted diseases which are included in the annual Department of </w:t>
      </w:r>
      <w:r w:rsidR="00213E10">
        <w:rPr>
          <w:rStyle w:val="scinsert"/>
        </w:rPr>
        <w:t xml:space="preserve">Public </w:t>
      </w:r>
      <w:r>
        <w:t xml:space="preserve">Health </w:t>
      </w:r>
      <w:r>
        <w:rPr>
          <w:rStyle w:val="scstrike"/>
        </w:rPr>
        <w:t xml:space="preserve">and Environmental Control </w:t>
      </w:r>
      <w:r>
        <w:t>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2343EA" w:rsidP="002343EA" w:rsidRDefault="002343EA" w14:paraId="64545E4B" w14:textId="77777777">
      <w:pPr>
        <w:pStyle w:val="sccodifiedsection"/>
      </w:pPr>
    </w:p>
    <w:p w:rsidR="002343EA" w:rsidP="002343EA" w:rsidRDefault="002343EA" w14:paraId="64CD4CB8" w14:textId="0FF7A12E">
      <w:pPr>
        <w:pStyle w:val="sccodifiedsection"/>
      </w:pPr>
      <w:r>
        <w:tab/>
      </w:r>
      <w:bookmarkStart w:name="cs_T44C29N70_7613cec23" w:id="1257"/>
      <w:r>
        <w:t>S</w:t>
      </w:r>
      <w:bookmarkEnd w:id="1257"/>
      <w:r>
        <w:t>ection 44‑29‑70.</w:t>
      </w:r>
      <w:r>
        <w:tab/>
        <w:t xml:space="preserve">Any physician or other person who makes a diagnosis of or treats a case of a sexually transmitted disease and any superintendent or manager of a hospital, dispensary, </w:t>
      </w:r>
      <w:r>
        <w:rPr>
          <w:rStyle w:val="scstrike"/>
        </w:rPr>
        <w:t>health care</w:t>
      </w:r>
      <w:r w:rsidR="008616AC">
        <w:rPr>
          <w:rStyle w:val="scinsert"/>
        </w:rPr>
        <w:t>healthcare</w:t>
      </w:r>
      <w:r>
        <w:t xml:space="preserve"> related facility, or charitable or penal institution in which there is a case of a sexually transmitted disease shall report it to the health authorities according to the form and manner as the Department of </w:t>
      </w:r>
      <w:r w:rsidR="00213E10">
        <w:rPr>
          <w:rStyle w:val="scinsert"/>
        </w:rPr>
        <w:t xml:space="preserve">Public </w:t>
      </w:r>
      <w:r>
        <w:t xml:space="preserve">Health </w:t>
      </w:r>
      <w:r>
        <w:rPr>
          <w:rStyle w:val="scstrike"/>
        </w:rPr>
        <w:t xml:space="preserve">and Environmental Control </w:t>
      </w:r>
      <w:r>
        <w:t>directs.</w:t>
      </w:r>
    </w:p>
    <w:p w:rsidR="002343EA" w:rsidP="002343EA" w:rsidRDefault="002343EA" w14:paraId="6486C399" w14:textId="77777777">
      <w:pPr>
        <w:pStyle w:val="sccodifiedsection"/>
      </w:pPr>
    </w:p>
    <w:p w:rsidR="002343EA" w:rsidP="002343EA" w:rsidRDefault="002343EA" w14:paraId="45549A38" w14:textId="455C5F13">
      <w:pPr>
        <w:pStyle w:val="sccodifiedsection"/>
      </w:pPr>
      <w:r>
        <w:tab/>
      </w:r>
      <w:bookmarkStart w:name="cs_T44C29N80_1ef0c95a2" w:id="1258"/>
      <w:r>
        <w:t>S</w:t>
      </w:r>
      <w:bookmarkEnd w:id="1258"/>
      <w:r>
        <w:t>ection 44‑29‑80.</w:t>
      </w:r>
      <w:r>
        <w:tab/>
        <w:t xml:space="preserve">Any laboratory performing a positive laboratory test for a sexually transmitted disease shall make a report of the case or positive laboratory test for a sexually transmitted disease to the Department of </w:t>
      </w:r>
      <w:r w:rsidR="00213E10">
        <w:rPr>
          <w:rStyle w:val="scinsert"/>
        </w:rPr>
        <w:t xml:space="preserve">Public </w:t>
      </w:r>
      <w:r>
        <w:t xml:space="preserve">Health </w:t>
      </w:r>
      <w:r>
        <w:rPr>
          <w:rStyle w:val="scstrike"/>
        </w:rPr>
        <w:t xml:space="preserve">and Environmental Control </w:t>
      </w:r>
      <w:r>
        <w:t xml:space="preserve">in the form and manner as the department directs and shall cooperate with the Department of </w:t>
      </w:r>
      <w:r w:rsidR="00213E10">
        <w:rPr>
          <w:rStyle w:val="scinsert"/>
        </w:rPr>
        <w:t xml:space="preserve">Public </w:t>
      </w:r>
      <w:r>
        <w:t xml:space="preserve">Health </w:t>
      </w:r>
      <w:r>
        <w:rPr>
          <w:rStyle w:val="scstrike"/>
        </w:rPr>
        <w:t xml:space="preserve">and Environmental Control </w:t>
      </w:r>
      <w:r>
        <w:t>and local boards of health in preventing the spread of sexually transmitted diseases.</w:t>
      </w:r>
    </w:p>
    <w:p w:rsidR="002343EA" w:rsidP="002343EA" w:rsidRDefault="002343EA" w14:paraId="6218E406" w14:textId="77777777">
      <w:pPr>
        <w:pStyle w:val="sccodifiedsection"/>
      </w:pPr>
    </w:p>
    <w:p w:rsidR="002343EA" w:rsidP="002343EA" w:rsidRDefault="002343EA" w14:paraId="48A4D56C" w14:textId="26A7C880">
      <w:pPr>
        <w:pStyle w:val="sccodifiedsection"/>
      </w:pPr>
      <w:r>
        <w:tab/>
      </w:r>
      <w:bookmarkStart w:name="cs_T44C29N90_5403a2e7e" w:id="1259"/>
      <w:r>
        <w:t>S</w:t>
      </w:r>
      <w:bookmarkEnd w:id="1259"/>
      <w:r>
        <w:t>ection 44‑29‑90.</w:t>
      </w:r>
      <w:r>
        <w:tab/>
        <w:t xml:space="preserve">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w:t>
      </w:r>
      <w:r w:rsidR="00213E10">
        <w:rPr>
          <w:rStyle w:val="scinsert"/>
        </w:rPr>
        <w:t xml:space="preserve">Public </w:t>
      </w:r>
      <w:r>
        <w:t xml:space="preserve">Health </w:t>
      </w:r>
      <w:r>
        <w:rPr>
          <w:rStyle w:val="scstrike"/>
        </w:rPr>
        <w:t xml:space="preserve">and Environmental Control </w:t>
      </w:r>
      <w:r>
        <w:t xml:space="preserve">for this purpose, when a person is identified as being infected with Human Immunodeficiency Virus (HIV), the virus which </w:t>
      </w:r>
      <w:r>
        <w:lastRenderedPageBreak/>
        <w:t>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2343EA" w:rsidP="002343EA" w:rsidRDefault="002343EA" w14:paraId="670BEA30" w14:textId="77777777">
      <w:pPr>
        <w:pStyle w:val="sccodifiedsection"/>
      </w:pPr>
    </w:p>
    <w:p w:rsidR="002343EA" w:rsidP="002343EA" w:rsidRDefault="002343EA" w14:paraId="0438C841" w14:textId="4B989D2F">
      <w:pPr>
        <w:pStyle w:val="sccodifiedsection"/>
      </w:pPr>
      <w:r>
        <w:tab/>
      </w:r>
      <w:bookmarkStart w:name="cs_T44C29N100_85e89ebf4" w:id="1260"/>
      <w:r>
        <w:t>S</w:t>
      </w:r>
      <w:bookmarkEnd w:id="1260"/>
      <w:r>
        <w:t>ection 44‑29‑100.</w:t>
      </w:r>
      <w:r>
        <w:tab/>
        <w:t xml:space="preserve">Any person who is confined or imprisoned in any state, county, or city prison of this State may be examined and treated for a sexually transmitted disease by the health authorities or their deputies. The </w:t>
      </w:r>
      <w:r>
        <w:rPr>
          <w:rStyle w:val="scstrike"/>
        </w:rPr>
        <w:t>state,</w:t>
      </w:r>
      <w:r w:rsidR="00213E10">
        <w:rPr>
          <w:rStyle w:val="scinsert"/>
        </w:rPr>
        <w:t xml:space="preserve">Department of Public Health </w:t>
      </w:r>
      <w:r w:rsidR="002853FC">
        <w:rPr>
          <w:rStyle w:val="scinsert"/>
        </w:rPr>
        <w:t>and</w:t>
      </w:r>
      <w:r>
        <w:t xml:space="preserve"> county</w:t>
      </w:r>
      <w:r>
        <w:rPr>
          <w:rStyle w:val="scstrike"/>
        </w:rPr>
        <w:t>,</w:t>
      </w:r>
      <w:r>
        <w:t xml:space="preserve"> and municipal boards of health may take over a portion of any state, county, or city prison for use as a </w:t>
      </w:r>
      <w:r w:rsidR="002853FC">
        <w:rPr>
          <w:rStyle w:val="scinsert"/>
        </w:rPr>
        <w:t xml:space="preserve">department or </w:t>
      </w:r>
      <w:r>
        <w:t xml:space="preserve">board of health hospital. Persons who are confined or imprisoned and who are suffering with a sexually transmitted disease at the time of expiration of their terms of imprisonment must be isolated and treated at public expense as provided in Section 44‑29‑90 until, in the judgment of the local health officer, the prisoner may be medically discharged. In lieu of isolation, the person, in the discretion of the </w:t>
      </w:r>
      <w:r w:rsidR="00213E10">
        <w:rPr>
          <w:rStyle w:val="scinsert"/>
        </w:rPr>
        <w:t>department or</w:t>
      </w:r>
      <w:r w:rsidR="00930C91">
        <w:rPr>
          <w:rStyle w:val="scinsert"/>
        </w:rPr>
        <w:t xml:space="preserve"> </w:t>
      </w:r>
      <w:r>
        <w:t xml:space="preserve">board of health, may be required to report for treatment to a licensed physician or submit for treatment provided at public expense by the Department of </w:t>
      </w:r>
      <w:r w:rsidR="00930C91">
        <w:rPr>
          <w:rStyle w:val="scinsert"/>
        </w:rPr>
        <w:t xml:space="preserve">Public </w:t>
      </w:r>
      <w:r>
        <w:t xml:space="preserve">Health </w:t>
      </w:r>
      <w:r>
        <w:rPr>
          <w:rStyle w:val="scstrike"/>
        </w:rPr>
        <w:t xml:space="preserve">and Environmental Control </w:t>
      </w:r>
      <w:r>
        <w:t>as provided in Section 44‑29‑90.</w:t>
      </w:r>
    </w:p>
    <w:p w:rsidR="002343EA" w:rsidP="002343EA" w:rsidRDefault="002343EA" w14:paraId="3A0C869B" w14:textId="77777777">
      <w:pPr>
        <w:pStyle w:val="sccodifiedsection"/>
      </w:pPr>
    </w:p>
    <w:p w:rsidR="002343EA" w:rsidP="002343EA" w:rsidRDefault="002343EA" w14:paraId="04B75B5A" w14:textId="69590EDD">
      <w:pPr>
        <w:pStyle w:val="sccodifiedsection"/>
      </w:pPr>
      <w:r>
        <w:tab/>
      </w:r>
      <w:bookmarkStart w:name="cs_T44C29N110_ef1b43c64" w:id="1261"/>
      <w:r>
        <w:t>S</w:t>
      </w:r>
      <w:bookmarkEnd w:id="1261"/>
      <w:r>
        <w:t>ection 44‑29‑110.</w:t>
      </w:r>
      <w:r>
        <w:tab/>
        <w:t xml:space="preserve">No person suffering from any of the sexually transmitted diseases described in Section 44‑29‑60 may be discharged from confinement unless he is pronounced cured of the disease by a state, county, or municipal health officer or, if no cure is available, upon the recommendation of the Department of </w:t>
      </w:r>
      <w:r w:rsidR="00930C91">
        <w:rPr>
          <w:rStyle w:val="scinsert"/>
        </w:rPr>
        <w:t xml:space="preserve">Public </w:t>
      </w:r>
      <w:r>
        <w:t>Health</w:t>
      </w:r>
      <w:r>
        <w:rPr>
          <w:rStyle w:val="scstrike"/>
        </w:rPr>
        <w:t xml:space="preserve"> and Environmental Control</w:t>
      </w:r>
      <w:r>
        <w:t>.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44‑29‑60 to 44‑29‑140 and subjects him, upon conviction, to the penalty set forth in Section 44‑29‑140.</w:t>
      </w:r>
    </w:p>
    <w:p w:rsidR="002343EA" w:rsidP="002343EA" w:rsidRDefault="002343EA" w14:paraId="4F381D02" w14:textId="77777777">
      <w:pPr>
        <w:pStyle w:val="sccodifiedsection"/>
      </w:pPr>
    </w:p>
    <w:p w:rsidR="002343EA" w:rsidP="002343EA" w:rsidRDefault="002343EA" w14:paraId="0910606C" w14:textId="799E0602">
      <w:pPr>
        <w:pStyle w:val="sccodifiedsection"/>
      </w:pPr>
      <w:r>
        <w:tab/>
      </w:r>
      <w:bookmarkStart w:name="cs_T44C29N115_21d58c52c" w:id="1262"/>
      <w:r>
        <w:t>S</w:t>
      </w:r>
      <w:bookmarkEnd w:id="1262"/>
      <w:r>
        <w:t>ection 44‑29‑115.</w:t>
      </w:r>
      <w:r>
        <w:tab/>
      </w:r>
      <w:bookmarkStart w:name="up_05cc884c8" w:id="1263"/>
      <w:r>
        <w:t>I</w:t>
      </w:r>
      <w:bookmarkEnd w:id="1263"/>
      <w:r>
        <w:t xml:space="preserve">f the Department of </w:t>
      </w:r>
      <w:r w:rsidR="00930C91">
        <w:rPr>
          <w:rStyle w:val="scinsert"/>
        </w:rPr>
        <w:t xml:space="preserve">Public </w:t>
      </w:r>
      <w:r>
        <w:t xml:space="preserve">Health </w:t>
      </w:r>
      <w:r>
        <w:rPr>
          <w:rStyle w:val="scstrike"/>
        </w:rPr>
        <w:t xml:space="preserve">and Environmental Control </w:t>
      </w:r>
      <w:r>
        <w:t>believes that a person must be isolated pursuant to Section 44‑29‑90, 44‑29‑100, or 44‑29‑110,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well‑founded, it may order that the person must be isolated.</w:t>
      </w:r>
    </w:p>
    <w:p w:rsidR="002343EA" w:rsidP="002343EA" w:rsidRDefault="002343EA" w14:paraId="1374ABB7" w14:textId="77777777">
      <w:pPr>
        <w:pStyle w:val="sccodifiedsection"/>
      </w:pPr>
      <w:r>
        <w:tab/>
      </w:r>
      <w:bookmarkStart w:name="up_1ab6b8176" w:id="1264"/>
      <w:r>
        <w:t>A</w:t>
      </w:r>
      <w:bookmarkEnd w:id="1264"/>
      <w:r>
        <w:t xml:space="preserve">ny person isolated pursuant to Section 44‑29‑90, 44‑29‑100, or 44‑29‑110 has the right to appeal </w:t>
      </w:r>
      <w:r>
        <w:lastRenderedPageBreak/>
        <w:t>to any court having jurisdiction for review of the evidence under which he was isolated.</w:t>
      </w:r>
    </w:p>
    <w:p w:rsidR="002343EA" w:rsidP="002343EA" w:rsidRDefault="002343EA" w14:paraId="6ADEF2AF" w14:textId="4503005A">
      <w:pPr>
        <w:pStyle w:val="sccodifiedsection"/>
      </w:pPr>
      <w:r>
        <w:tab/>
      </w:r>
      <w:bookmarkStart w:name="up_d23b1040e" w:id="1265"/>
      <w:r>
        <w:t>A</w:t>
      </w:r>
      <w:bookmarkEnd w:id="1265"/>
      <w:r>
        <w:t xml:space="preserve"> court may not order isolation for more than ninety days. If the department determines that the grounds for isolation no longer exist, it shall file a notice of intent to discharge with the court before the person isolated is released.</w:t>
      </w:r>
    </w:p>
    <w:p w:rsidR="002343EA" w:rsidP="002343EA" w:rsidRDefault="002343EA" w14:paraId="6D777D0A" w14:textId="0157BF24">
      <w:pPr>
        <w:pStyle w:val="sccodifiedsection"/>
      </w:pPr>
      <w:r>
        <w:tab/>
      </w:r>
      <w:bookmarkStart w:name="up_752bab1a6" w:id="1266"/>
      <w:r>
        <w:t>T</w:t>
      </w:r>
      <w:bookmarkEnd w:id="1266"/>
      <w:r>
        <w: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2343EA" w:rsidP="002343EA" w:rsidRDefault="002343EA" w14:paraId="7EBF2107" w14:textId="77777777">
      <w:pPr>
        <w:pStyle w:val="sccodifiedsection"/>
      </w:pPr>
    </w:p>
    <w:p w:rsidR="002343EA" w:rsidP="002343EA" w:rsidRDefault="002343EA" w14:paraId="295D4E4C" w14:textId="384D825D">
      <w:pPr>
        <w:pStyle w:val="sccodifiedsection"/>
      </w:pPr>
      <w:r>
        <w:tab/>
      </w:r>
      <w:bookmarkStart w:name="cs_T44C29N120_311b8a1fc" w:id="1267"/>
      <w:r>
        <w:t>S</w:t>
      </w:r>
      <w:bookmarkEnd w:id="1267"/>
      <w:r>
        <w:t>ection 44‑29‑120.</w:t>
      </w:r>
      <w: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A83823">
        <w:t>’</w:t>
      </w:r>
      <w:r>
        <w:t xml:space="preserve">s staff. Such an approved laboratory must participate in an appropriate proficiency testing program approved by the Department of </w:t>
      </w:r>
      <w:r w:rsidR="00930C91">
        <w:rPr>
          <w:rStyle w:val="scinsert"/>
        </w:rPr>
        <w:t xml:space="preserve">Public </w:t>
      </w:r>
      <w:r>
        <w:t>Health</w:t>
      </w:r>
      <w:r>
        <w:rPr>
          <w:rStyle w:val="scstrike"/>
        </w:rPr>
        <w:t xml:space="preserve"> and Environmental Control</w:t>
      </w:r>
      <w:r>
        <w:t>.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A83823">
        <w:t>’</w:t>
      </w:r>
      <w:r>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2343EA" w:rsidP="002343EA" w:rsidRDefault="002343EA" w14:paraId="19290798" w14:textId="77777777">
      <w:pPr>
        <w:pStyle w:val="sccodifiedsection"/>
      </w:pPr>
    </w:p>
    <w:p w:rsidR="002343EA" w:rsidP="002343EA" w:rsidRDefault="002343EA" w14:paraId="420DDCCC" w14:textId="220BC3FA">
      <w:pPr>
        <w:pStyle w:val="sccodifiedsection"/>
      </w:pPr>
      <w:r>
        <w:tab/>
      </w:r>
      <w:bookmarkStart w:name="cs_T44C29N130_482734271" w:id="1268"/>
      <w:r>
        <w:t>S</w:t>
      </w:r>
      <w:bookmarkEnd w:id="1268"/>
      <w:r>
        <w:t>ection 44‑29‑130.</w:t>
      </w:r>
      <w:r>
        <w:tab/>
        <w:t xml:space="preserve">The Department of </w:t>
      </w:r>
      <w:r w:rsidR="00930C91">
        <w:rPr>
          <w:rStyle w:val="scinsert"/>
        </w:rPr>
        <w:t xml:space="preserve">Public </w:t>
      </w:r>
      <w:r>
        <w:t xml:space="preserve">Health </w:t>
      </w:r>
      <w:r>
        <w:rPr>
          <w:rStyle w:val="scstrike"/>
        </w:rPr>
        <w:t xml:space="preserve">and Environmental Control </w:t>
      </w:r>
      <w:r>
        <w:t>shall promulgate regulations necessary to carry out the purposes of Sections 44‑29‑60 to 44‑29‑140, other than Section 44‑29‑120,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44‑29‑60 to 44‑29‑140.</w:t>
      </w:r>
    </w:p>
    <w:p w:rsidR="002343EA" w:rsidP="002343EA" w:rsidRDefault="002343EA" w14:paraId="27E4B9ED" w14:textId="77777777">
      <w:pPr>
        <w:pStyle w:val="sccodifiedsection"/>
      </w:pPr>
    </w:p>
    <w:p w:rsidR="002343EA" w:rsidP="002343EA" w:rsidRDefault="002343EA" w14:paraId="4B078799" w14:textId="31BECACC">
      <w:pPr>
        <w:pStyle w:val="sccodifiedsection"/>
      </w:pPr>
      <w:r>
        <w:tab/>
      </w:r>
      <w:bookmarkStart w:name="cs_T44C29N135_d66cb4c42" w:id="1269"/>
      <w:r>
        <w:t>S</w:t>
      </w:r>
      <w:bookmarkEnd w:id="1269"/>
      <w:r>
        <w:t>ection 44‑29‑135.</w:t>
      </w:r>
      <w:r>
        <w:tab/>
      </w:r>
      <w:bookmarkStart w:name="up_920bec2dc" w:id="1270"/>
      <w:r>
        <w:t>A</w:t>
      </w:r>
      <w:bookmarkEnd w:id="1270"/>
      <w:r>
        <w:t xml:space="preserve">ll information and records held by the Department of </w:t>
      </w:r>
      <w:r w:rsidR="00930C91">
        <w:rPr>
          <w:rStyle w:val="scinsert"/>
        </w:rPr>
        <w:t xml:space="preserve">Public </w:t>
      </w:r>
      <w:r>
        <w:t xml:space="preserve">Health </w:t>
      </w:r>
      <w:r>
        <w:rPr>
          <w:rStyle w:val="scstrike"/>
        </w:rPr>
        <w:t xml:space="preserve">and Environmental Control </w:t>
      </w:r>
      <w:r>
        <w:t xml:space="preserve">and its agents relating to a known or suspected case of a sexually transmitted </w:t>
      </w:r>
      <w:r>
        <w:lastRenderedPageBreak/>
        <w:t>disease are strictly confidential except as provided in this section. The information must not be released or made public, upon subpoena or otherwise, except under the following circumstances:</w:t>
      </w:r>
    </w:p>
    <w:p w:rsidR="002343EA" w:rsidP="002343EA" w:rsidRDefault="002343EA" w14:paraId="772ECB6C" w14:textId="77777777">
      <w:pPr>
        <w:pStyle w:val="sccodifiedsection"/>
      </w:pPr>
      <w:r>
        <w:tab/>
      </w:r>
      <w:bookmarkStart w:name="ss_T44C29N135Sa_lv1_7941fc888" w:id="1271"/>
      <w:r>
        <w:t>(</w:t>
      </w:r>
      <w:bookmarkEnd w:id="1271"/>
      <w:r>
        <w:t>a) release is made of medical or epidemiological information for statistical purposes in a manner that no individual person can be identified;</w:t>
      </w:r>
    </w:p>
    <w:p w:rsidR="002343EA" w:rsidP="002343EA" w:rsidRDefault="002343EA" w14:paraId="5AFB36B7" w14:textId="77777777">
      <w:pPr>
        <w:pStyle w:val="sccodifiedsection"/>
      </w:pPr>
      <w:r>
        <w:tab/>
      </w:r>
      <w:bookmarkStart w:name="ss_T44C29N135Sb_lv1_f052e3bc4" w:id="1272"/>
      <w:r>
        <w:t>(</w:t>
      </w:r>
      <w:bookmarkEnd w:id="1272"/>
      <w:r>
        <w:t>b) release is made of medical or epidemiological information with the consent of all persons identified in the information released;</w:t>
      </w:r>
    </w:p>
    <w:p w:rsidR="002343EA" w:rsidP="002343EA" w:rsidRDefault="002343EA" w14:paraId="230911A9" w14:textId="77777777">
      <w:pPr>
        <w:pStyle w:val="sccodifiedsection"/>
      </w:pPr>
      <w:r>
        <w:tab/>
      </w:r>
      <w:bookmarkStart w:name="ss_T44C29N135Sc_lv1_20b472455" w:id="1273"/>
      <w:r>
        <w:t>(</w:t>
      </w:r>
      <w:bookmarkEnd w:id="1273"/>
      <w:r>
        <w:t>c) release is made of medical or epidemiological information to the extent necessary to enforce the provisions of this chapter and related regulations concerning the control and treatment of a sexually transmitted disease;</w:t>
      </w:r>
    </w:p>
    <w:p w:rsidR="002343EA" w:rsidP="002343EA" w:rsidRDefault="002343EA" w14:paraId="043F4DA1" w14:textId="77777777">
      <w:pPr>
        <w:pStyle w:val="sccodifiedsection"/>
      </w:pPr>
      <w:r>
        <w:tab/>
      </w:r>
      <w:bookmarkStart w:name="ss_T44C29N135Sd_lv1_5707d2f79" w:id="1274"/>
      <w:r>
        <w:t>(</w:t>
      </w:r>
      <w:bookmarkEnd w:id="1274"/>
      <w:r>
        <w:t>d) release is made of medical or epidemiological information to medical personnel to the extent necessary to protect the health or life of any person;</w:t>
      </w:r>
    </w:p>
    <w:p w:rsidR="002343EA" w:rsidP="002343EA" w:rsidRDefault="002343EA" w14:paraId="73EF6BB6" w14:textId="3F4EE053">
      <w:pPr>
        <w:pStyle w:val="sccodifiedsection"/>
      </w:pPr>
      <w:r>
        <w:tab/>
      </w:r>
      <w:bookmarkStart w:name="ss_T44C29N135Se_lv1_df1c74c4e" w:id="1275"/>
      <w:r>
        <w:t>(</w:t>
      </w:r>
      <w:bookmarkEnd w:id="1275"/>
      <w:r>
        <w:t>e) in cases involving a minor, the name of the minor and medical information concerning the minor must be reported to appropriate agents if a report of abuse or neglect is required by Section 63‑7‑310; or</w:t>
      </w:r>
    </w:p>
    <w:p w:rsidR="002343EA" w:rsidP="002343EA" w:rsidRDefault="002343EA" w14:paraId="0C980373" w14:textId="713C1A92">
      <w:pPr>
        <w:pStyle w:val="sccodifiedsection"/>
      </w:pPr>
      <w:r>
        <w:tab/>
      </w:r>
      <w:bookmarkStart w:name="ss_T44C29N135Sf_lv1_81005b2b6" w:id="1276"/>
      <w:r>
        <w:t>(</w:t>
      </w:r>
      <w:bookmarkEnd w:id="1276"/>
      <w:r>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A83823">
        <w:t>’</w:t>
      </w:r>
      <w:r>
        <w:t>s permanent record. However, if this information is in the child</w:t>
      </w:r>
      <w:r w:rsidR="00A83823">
        <w:t>’</w:t>
      </w:r>
      <w:r>
        <w:t>s permanent school record, the information must be purged from the child</w:t>
      </w:r>
      <w:r w:rsidR="00A83823">
        <w:t>’</w:t>
      </w:r>
      <w:r>
        <w:t>s record before the child enters the sixth grade.</w:t>
      </w:r>
    </w:p>
    <w:p w:rsidR="002343EA" w:rsidP="002343EA" w:rsidRDefault="002343EA" w14:paraId="42F8C6A7" w14:textId="77777777">
      <w:pPr>
        <w:pStyle w:val="sccodifiedsection"/>
      </w:pPr>
    </w:p>
    <w:p w:rsidR="002343EA" w:rsidP="002343EA" w:rsidRDefault="002343EA" w14:paraId="517DCF9F" w14:textId="380FC8DB">
      <w:pPr>
        <w:pStyle w:val="sccodifiedsection"/>
      </w:pPr>
      <w:r>
        <w:tab/>
      </w:r>
      <w:bookmarkStart w:name="cs_T44C29N136_f5e238ae4" w:id="1277"/>
      <w:r>
        <w:t>S</w:t>
      </w:r>
      <w:bookmarkEnd w:id="1277"/>
      <w:r>
        <w:t>ection 44‑29‑136.</w:t>
      </w:r>
      <w:r>
        <w:tab/>
      </w:r>
      <w:bookmarkStart w:name="ss_T44C29N136SA_lv1_bf699c1dc" w:id="1278"/>
      <w:r>
        <w:t>(</w:t>
      </w:r>
      <w:bookmarkEnd w:id="1278"/>
      <w:r>
        <w:t>A) A portion of a person</w:t>
      </w:r>
      <w:r w:rsidR="00A83823">
        <w:t>’</w:t>
      </w:r>
      <w:r>
        <w:t>s sexually transmitted disease test results disclosed to a solicitor or state criminal law enforcement agency pursuant to Section 44‑29‑135(c) must be obtained by court order upon a finding by the court that the request is valid under Section 44‑29‑135(c)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2343EA" w:rsidP="002343EA" w:rsidRDefault="002343EA" w14:paraId="23C8C19D" w14:textId="4FB99BD1">
      <w:pPr>
        <w:pStyle w:val="sccodifiedsection"/>
      </w:pPr>
      <w:r>
        <w:tab/>
      </w:r>
      <w:bookmarkStart w:name="ss_T44C29N136SB_lv1_6627d4e6a" w:id="1279"/>
      <w:r>
        <w:t>(</w:t>
      </w:r>
      <w:bookmarkEnd w:id="1279"/>
      <w:r>
        <w:t>B) No court may issue an order solely on the basis of anonymous tips or anonymous information. A person who provides information relied upon by a law enforcement agency or solicitor to obtain records under Section 44‑29‑135(c) shall sign a sworn affidavit setting forth the facts upon which he bases his allegations. This person shall appear and be subject to examination and cross‑examination at the hearing to determine whether an order requiring disclosure should be granted.</w:t>
      </w:r>
    </w:p>
    <w:p w:rsidR="002343EA" w:rsidP="002343EA" w:rsidRDefault="002343EA" w14:paraId="4D331DC1" w14:textId="7A9CF3F3">
      <w:pPr>
        <w:pStyle w:val="sccodifiedsection"/>
      </w:pPr>
      <w:r>
        <w:lastRenderedPageBreak/>
        <w:tab/>
      </w:r>
      <w:bookmarkStart w:name="ss_T44C29N136SC_lv1_235bb146e" w:id="1280"/>
      <w:r>
        <w:t>(</w:t>
      </w:r>
      <w:bookmarkEnd w:id="1280"/>
      <w:r>
        <w:t>C) Pleadings pertaining to disclosure of test results must substitute a pseudonym for the true name of the subject of the test. The disclosure to the parties of the subject</w:t>
      </w:r>
      <w:r w:rsidR="00A83823">
        <w:t>’</w:t>
      </w:r>
      <w:r>
        <w: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2343EA" w:rsidP="002343EA" w:rsidRDefault="002343EA" w14:paraId="599DB57A" w14:textId="77777777">
      <w:pPr>
        <w:pStyle w:val="sccodifiedsection"/>
      </w:pPr>
      <w:r>
        <w:tab/>
      </w:r>
      <w:bookmarkStart w:name="ss_T44C29N136SD_lv1_1b6cee586" w:id="1281"/>
      <w:r>
        <w:t>(</w:t>
      </w:r>
      <w:bookmarkEnd w:id="1281"/>
      <w:r>
        <w:t>D) Upon issuance of an order to disclose the test results pursuant to Section 44‑29‑135(c),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2343EA" w:rsidP="002343EA" w:rsidRDefault="002343EA" w14:paraId="6ADF8DB2" w14:textId="77777777">
      <w:pPr>
        <w:pStyle w:val="sccodifiedsection"/>
      </w:pPr>
    </w:p>
    <w:p w:rsidR="002343EA" w:rsidP="002343EA" w:rsidRDefault="002343EA" w14:paraId="1B331B35" w14:textId="36FDA91F">
      <w:pPr>
        <w:pStyle w:val="sccodifiedsection"/>
      </w:pPr>
      <w:r>
        <w:tab/>
      </w:r>
      <w:bookmarkStart w:name="cs_T44C29N140_96f461725" w:id="1282"/>
      <w:r>
        <w:t>S</w:t>
      </w:r>
      <w:bookmarkEnd w:id="1282"/>
      <w:r>
        <w:t>ection 44‑29‑140.</w:t>
      </w:r>
      <w:r>
        <w:tab/>
        <w:t xml:space="preserve">Any person who violates any of the provisions of Sections 44‑29‑60 to 44‑29‑140, other than Section 44‑29‑120, or any regulation made by the Department of </w:t>
      </w:r>
      <w:r w:rsidR="00930C91">
        <w:rPr>
          <w:rStyle w:val="scinsert"/>
        </w:rPr>
        <w:t xml:space="preserve">Public </w:t>
      </w:r>
      <w:r>
        <w:t xml:space="preserve">Health </w:t>
      </w:r>
      <w:r>
        <w:rPr>
          <w:rStyle w:val="scstrike"/>
        </w:rPr>
        <w:t xml:space="preserve">and Environmental Control </w:t>
      </w:r>
      <w:r>
        <w:t>pursuant to the authority granted by law, or fails or refuses to obey any lawful order issued by any state, county, or municipal health officer, pursuant to Sections 44‑29‑60 to 44‑29‑140, or any other law or the regulations prescribed by law, is guilty of a misdemeanor and, upon conviction, must be fined not more than two hundred dollars or be imprisoned for not more than thirty days.</w:t>
      </w:r>
    </w:p>
    <w:p w:rsidR="002343EA" w:rsidP="002343EA" w:rsidRDefault="002343EA" w14:paraId="3FEC9DA1" w14:textId="77777777">
      <w:pPr>
        <w:pStyle w:val="sccodifiedsection"/>
      </w:pPr>
    </w:p>
    <w:p w:rsidR="002343EA" w:rsidP="002343EA" w:rsidRDefault="002343EA" w14:paraId="760179F4" w14:textId="77777777">
      <w:pPr>
        <w:pStyle w:val="sccodifiedsection"/>
      </w:pPr>
      <w:r>
        <w:tab/>
      </w:r>
      <w:bookmarkStart w:name="cs_T44C29N145_5f90c6a53" w:id="1283"/>
      <w:r>
        <w:t>S</w:t>
      </w:r>
      <w:bookmarkEnd w:id="1283"/>
      <w:r>
        <w:t>ection 44‑29‑145.</w:t>
      </w:r>
      <w:r>
        <w:tab/>
      </w:r>
      <w:bookmarkStart w:name="up_c6e07f687" w:id="1284"/>
      <w:r>
        <w:t>I</w:t>
      </w:r>
      <w:bookmarkEnd w:id="1284"/>
      <w:r>
        <w:t>t is unlawful for a person who knows that he is infected with Human Immunodeficiency Virus (HIV) to:</w:t>
      </w:r>
    </w:p>
    <w:p w:rsidR="002343EA" w:rsidP="002343EA" w:rsidRDefault="002343EA" w14:paraId="5D58F236" w14:textId="77777777">
      <w:pPr>
        <w:pStyle w:val="sccodifiedsection"/>
      </w:pPr>
      <w:r>
        <w:tab/>
      </w:r>
      <w:bookmarkStart w:name="ss_T44C29N145S1_lv1_a111e08e4" w:id="1285"/>
      <w:r>
        <w:t>(</w:t>
      </w:r>
      <w:bookmarkEnd w:id="1285"/>
      <w:r>
        <w:t>1) knowingly engage in sexual intercourse, vaginal, anal, or oral, with another person without first informing that person of his HIV infection;</w:t>
      </w:r>
    </w:p>
    <w:p w:rsidR="002343EA" w:rsidP="002343EA" w:rsidRDefault="002343EA" w14:paraId="15135A3C" w14:textId="77777777">
      <w:pPr>
        <w:pStyle w:val="sccodifiedsection"/>
      </w:pPr>
      <w:r>
        <w:tab/>
      </w:r>
      <w:bookmarkStart w:name="ss_T44C29N145S2_lv1_2188114d4" w:id="1286"/>
      <w:r>
        <w:t>(</w:t>
      </w:r>
      <w:bookmarkEnd w:id="1286"/>
      <w:r>
        <w:t>2) knowingly commit an act of prostitution with another person;</w:t>
      </w:r>
    </w:p>
    <w:p w:rsidR="002343EA" w:rsidP="002343EA" w:rsidRDefault="002343EA" w14:paraId="25D9A67E" w14:textId="77777777">
      <w:pPr>
        <w:pStyle w:val="sccodifiedsection"/>
      </w:pPr>
      <w:r>
        <w:tab/>
      </w:r>
      <w:bookmarkStart w:name="ss_T44C29N145S3_lv1_7ba0e873d" w:id="1287"/>
      <w:r>
        <w:t>(</w:t>
      </w:r>
      <w:bookmarkEnd w:id="1287"/>
      <w:r>
        <w:t>3) knowingly sell or donate blood, blood products, semen, tissue, organs, or other body fluids;</w:t>
      </w:r>
    </w:p>
    <w:p w:rsidR="002343EA" w:rsidP="002343EA" w:rsidRDefault="002343EA" w14:paraId="68E7EB5B" w14:textId="38571F6F">
      <w:pPr>
        <w:pStyle w:val="sccodifiedsection"/>
      </w:pPr>
      <w:r>
        <w:tab/>
      </w:r>
      <w:bookmarkStart w:name="ss_T44C29N145S4_lv1_5c5d2aec3" w:id="1288"/>
      <w:r>
        <w:t>(</w:t>
      </w:r>
      <w:bookmarkEnd w:id="1288"/>
      <w:r>
        <w:t>4) forcibly engage in sexual intercourse, vaginal, anal, or oral, without the consent of the other person, including one</w:t>
      </w:r>
      <w:r w:rsidR="00A83823">
        <w:t>’</w:t>
      </w:r>
      <w:r>
        <w:t>s legal spouse; or</w:t>
      </w:r>
    </w:p>
    <w:p w:rsidR="002343EA" w:rsidP="002343EA" w:rsidRDefault="002343EA" w14:paraId="1476599F" w14:textId="43EBA989">
      <w:pPr>
        <w:pStyle w:val="sccodifiedsection"/>
      </w:pPr>
      <w:r>
        <w:tab/>
      </w:r>
      <w:bookmarkStart w:name="ss_T44C29N145S5_lv1_8c522878a" w:id="1289"/>
      <w:r>
        <w:t>(</w:t>
      </w:r>
      <w:bookmarkEnd w:id="1289"/>
      <w:r>
        <w:t>5) knowingly share with another person a hypodermic needle, syringe, or both, for the introduction of drugs or any other substance into, or for the withdrawal of blood or body fluids from the other person</w:t>
      </w:r>
      <w:r w:rsidR="00A83823">
        <w:t>’</w:t>
      </w:r>
      <w:r>
        <w:t>s body without first informing that person that the needle, syringe, or both, has been used by someone infected with HIV.</w:t>
      </w:r>
    </w:p>
    <w:p w:rsidR="002343EA" w:rsidP="002343EA" w:rsidRDefault="002343EA" w14:paraId="3C64920E" w14:textId="77777777">
      <w:pPr>
        <w:pStyle w:val="sccodifiedsection"/>
      </w:pPr>
      <w:r>
        <w:tab/>
      </w:r>
      <w:bookmarkStart w:name="up_334b27b27" w:id="1290"/>
      <w:r>
        <w:t>A</w:t>
      </w:r>
      <w:bookmarkEnd w:id="1290"/>
      <w:r>
        <w:t xml:space="preserve"> person who violates this section is guilty of a felony and, upon conviction, must be fined not more than five thousand dollars or imprisoned for not more than ten years.</w:t>
      </w:r>
    </w:p>
    <w:p w:rsidR="002343EA" w:rsidP="002343EA" w:rsidRDefault="002343EA" w14:paraId="3F9E6988" w14:textId="77777777">
      <w:pPr>
        <w:pStyle w:val="sccodifiedsection"/>
      </w:pPr>
    </w:p>
    <w:p w:rsidR="002343EA" w:rsidP="002343EA" w:rsidRDefault="002343EA" w14:paraId="169380D5" w14:textId="77777777">
      <w:pPr>
        <w:pStyle w:val="sccodifiedsection"/>
      </w:pPr>
      <w:r>
        <w:tab/>
      </w:r>
      <w:bookmarkStart w:name="cs_T44C29N146_0f9dc88f1" w:id="1291"/>
      <w:r>
        <w:t>S</w:t>
      </w:r>
      <w:bookmarkEnd w:id="1291"/>
      <w:r>
        <w:t>ection 44‑29‑146.</w:t>
      </w:r>
      <w:r>
        <w:tab/>
      </w:r>
      <w:bookmarkStart w:name="up_8d91cbbeb" w:id="1292"/>
      <w:r>
        <w:t>A</w:t>
      </w:r>
      <w:bookmarkEnd w:id="1292"/>
      <w:r>
        <w:t xml:space="preserve"> physician or state agency identifying and notifying a spouse or known contact of a person having Human Immunodeficiency Virus (HIV) infection or Acquired Immunodeficiency Syndrome (AIDS) is not liable for damages resulting from the disclosure.</w:t>
      </w:r>
    </w:p>
    <w:p w:rsidR="002343EA" w:rsidP="002343EA" w:rsidRDefault="002343EA" w14:paraId="387CF0DD" w14:textId="77777777">
      <w:pPr>
        <w:pStyle w:val="sccodifiedsection"/>
      </w:pPr>
      <w:r>
        <w:lastRenderedPageBreak/>
        <w:tab/>
      </w:r>
      <w:bookmarkStart w:name="up_fee05ed79" w:id="1293"/>
      <w:r>
        <w:t>“</w:t>
      </w:r>
      <w:bookmarkEnd w:id="1293"/>
      <w:r>
        <w:t>Contact” means the exchange of body products or body fluids by sexual acts or percutaneous transmission.</w:t>
      </w:r>
    </w:p>
    <w:p w:rsidR="002343EA" w:rsidP="002343EA" w:rsidRDefault="002343EA" w14:paraId="70FD71E9" w14:textId="77777777">
      <w:pPr>
        <w:pStyle w:val="sccodifiedsection"/>
      </w:pPr>
    </w:p>
    <w:p w:rsidR="002343EA" w:rsidP="002343EA" w:rsidRDefault="002343EA" w14:paraId="20D8B286" w14:textId="094B940C">
      <w:pPr>
        <w:pStyle w:val="sccodifiedsection"/>
      </w:pPr>
      <w:r>
        <w:tab/>
      </w:r>
      <w:bookmarkStart w:name="cs_T44C29N150_2512adb80" w:id="1294"/>
      <w:r>
        <w:t>S</w:t>
      </w:r>
      <w:bookmarkEnd w:id="1294"/>
      <w:r>
        <w:t>ection 44‑29‑150.</w:t>
      </w:r>
      <w:r>
        <w:tab/>
        <w:t xml:space="preserve">No person will be initially hired to work in any public or private school, kindergarten, nursery or day care center for infants and children until appropriately evaluated for tuberculosis according to guidelines approved by the </w:t>
      </w:r>
      <w:r>
        <w:rPr>
          <w:rStyle w:val="scstrike"/>
        </w:rPr>
        <w:t>Board</w:t>
      </w:r>
      <w:r w:rsidR="00930C91">
        <w:rPr>
          <w:rStyle w:val="scinsert"/>
        </w:rPr>
        <w:t>Department</w:t>
      </w:r>
      <w:r>
        <w:t xml:space="preserve"> of </w:t>
      </w:r>
      <w:r w:rsidR="00930C91">
        <w:rPr>
          <w:rStyle w:val="scinsert"/>
        </w:rPr>
        <w:t xml:space="preserve">Public </w:t>
      </w:r>
      <w:r>
        <w:t>Health</w:t>
      </w:r>
      <w:r>
        <w:rPr>
          <w:rStyle w:val="scstrike"/>
        </w:rPr>
        <w:t xml:space="preserve"> and Environmental Control</w:t>
      </w:r>
      <w:r>
        <w:t>. Re‑evaluation will not be required for employment in consecutive years unless otherwise indicated by such guidelines.</w:t>
      </w:r>
    </w:p>
    <w:p w:rsidR="002343EA" w:rsidP="002343EA" w:rsidRDefault="002343EA" w14:paraId="66E2FE15" w14:textId="77777777">
      <w:pPr>
        <w:pStyle w:val="sccodifiedsection"/>
      </w:pPr>
    </w:p>
    <w:p w:rsidR="002343EA" w:rsidP="002343EA" w:rsidRDefault="002343EA" w14:paraId="101B5C4A" w14:textId="77777777">
      <w:pPr>
        <w:pStyle w:val="sccodifiedsection"/>
      </w:pPr>
      <w:r>
        <w:tab/>
      </w:r>
      <w:bookmarkStart w:name="cs_T44C29N160_1bcad8e65" w:id="1295"/>
      <w:r>
        <w:t>S</w:t>
      </w:r>
      <w:bookmarkEnd w:id="1295"/>
      <w:r>
        <w:t>ection 44‑29‑160.</w:t>
      </w:r>
      <w:r>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2343EA" w:rsidP="002343EA" w:rsidRDefault="002343EA" w14:paraId="75B52984" w14:textId="77777777">
      <w:pPr>
        <w:pStyle w:val="sccodifiedsection"/>
      </w:pPr>
    </w:p>
    <w:p w:rsidR="002343EA" w:rsidP="002343EA" w:rsidRDefault="002343EA" w14:paraId="130E61CC" w14:textId="122C903E">
      <w:pPr>
        <w:pStyle w:val="sccodifiedsection"/>
      </w:pPr>
      <w:r>
        <w:tab/>
      </w:r>
      <w:bookmarkStart w:name="cs_T44C29N170_d9f4bc2a5" w:id="1296"/>
      <w:r>
        <w:t>S</w:t>
      </w:r>
      <w:bookmarkEnd w:id="1296"/>
      <w:r>
        <w:t>ection 44‑29‑170.</w:t>
      </w:r>
      <w:r>
        <w:tab/>
        <w:t xml:space="preserve">The physician shall make the aforesaid certificate on a form supplied by the Department of </w:t>
      </w:r>
      <w:r w:rsidR="00930C91">
        <w:rPr>
          <w:rStyle w:val="scinsert"/>
        </w:rPr>
        <w:t xml:space="preserve">Public </w:t>
      </w:r>
      <w:r>
        <w:t>Health</w:t>
      </w:r>
      <w:r>
        <w:rPr>
          <w:rStyle w:val="scstrike"/>
        </w:rPr>
        <w:t xml:space="preserve"> and Environmental Control</w:t>
      </w:r>
      <w:r>
        <w:t>, whose duty it shall be to provide such forms upon request of the applicant.</w:t>
      </w:r>
    </w:p>
    <w:p w:rsidR="002343EA" w:rsidP="002343EA" w:rsidRDefault="002343EA" w14:paraId="5CC37AD7" w14:textId="77777777">
      <w:pPr>
        <w:pStyle w:val="sccodifiedsection"/>
      </w:pPr>
    </w:p>
    <w:p w:rsidR="002343EA" w:rsidP="002343EA" w:rsidRDefault="002343EA" w14:paraId="5B828F87" w14:textId="64F9971D">
      <w:pPr>
        <w:pStyle w:val="sccodifiedsection"/>
      </w:pPr>
      <w:r>
        <w:tab/>
      </w:r>
      <w:bookmarkStart w:name="cs_T44C29N180_b669f78f4" w:id="1297"/>
      <w:r>
        <w:t>S</w:t>
      </w:r>
      <w:bookmarkEnd w:id="1297"/>
      <w:r>
        <w:t>ection 44‑29‑180.</w:t>
      </w:r>
      <w:r>
        <w:tab/>
      </w:r>
      <w:bookmarkStart w:name="ss_T44C29N180SA_lv1_441f92de0" w:id="1298"/>
      <w:r>
        <w:t>(</w:t>
      </w:r>
      <w:bookmarkEnd w:id="1298"/>
      <w:r>
        <w:t xml:space="preserve">A) No superintendent of an institution of learning, no school board or principal of a school, and no owner or operator of a public or private childcare facility as defined in Section 63‑13‑20 may admit as a pupil or enroll or retain a child or person who cannot produce satisfactory evidence of having been vaccinated or immunized so often as directed by the Department of </w:t>
      </w:r>
      <w:r w:rsidR="00930C91">
        <w:rPr>
          <w:rStyle w:val="scinsert"/>
        </w:rPr>
        <w:t xml:space="preserve">Public </w:t>
      </w:r>
      <w:r>
        <w:t>Health</w:t>
      </w:r>
      <w:r>
        <w:rPr>
          <w:rStyle w:val="scstrike"/>
        </w:rPr>
        <w:t xml:space="preserve"> and Environmental Control</w:t>
      </w:r>
      <w:r>
        <w:t>. Records of vaccinations or immunizations must be maintained by the institution, school, or day care facility to which the child or person has been admitted.</w:t>
      </w:r>
    </w:p>
    <w:p w:rsidR="002343EA" w:rsidP="002343EA" w:rsidRDefault="002343EA" w14:paraId="331BBB2E" w14:textId="2660E5A0">
      <w:pPr>
        <w:pStyle w:val="sccodifiedsection"/>
      </w:pPr>
      <w:r>
        <w:tab/>
      </w:r>
      <w:bookmarkStart w:name="ss_T44C29N180SB_lv1_d52da59f7" w:id="1299"/>
      <w:r>
        <w:t>(</w:t>
      </w:r>
      <w:bookmarkEnd w:id="1299"/>
      <w:r>
        <w:t xml:space="preserve">B) The Department of </w:t>
      </w:r>
      <w:r w:rsidR="00930C91">
        <w:rPr>
          <w:rStyle w:val="scinsert"/>
        </w:rPr>
        <w:t xml:space="preserve">Public </w:t>
      </w:r>
      <w:r>
        <w:t xml:space="preserve">Health </w:t>
      </w:r>
      <w:r>
        <w:rPr>
          <w:rStyle w:val="scstrike"/>
        </w:rPr>
        <w:t xml:space="preserve">and Environmental Control </w:t>
      </w:r>
      <w:r>
        <w:t xml:space="preserve">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w:t>
      </w:r>
      <w:r w:rsidR="00930C91">
        <w:rPr>
          <w:rStyle w:val="scinsert"/>
        </w:rPr>
        <w:t xml:space="preserve">Public </w:t>
      </w:r>
      <w:r>
        <w:t xml:space="preserve">Health </w:t>
      </w:r>
      <w:r>
        <w:rPr>
          <w:rStyle w:val="scstrike"/>
        </w:rPr>
        <w:t xml:space="preserve">and Environmental Control </w:t>
      </w:r>
      <w:r>
        <w:t>for all infants and children.</w:t>
      </w:r>
    </w:p>
    <w:p w:rsidR="002343EA" w:rsidP="002343EA" w:rsidRDefault="002343EA" w14:paraId="7F849E50" w14:textId="77C8EB4E">
      <w:pPr>
        <w:pStyle w:val="sccodifiedsection"/>
      </w:pPr>
      <w:r>
        <w:tab/>
      </w:r>
      <w:bookmarkStart w:name="ss_T44C29N180SC_lv1_52e782103" w:id="1300"/>
      <w:r>
        <w:t>(</w:t>
      </w:r>
      <w:bookmarkEnd w:id="1300"/>
      <w:r>
        <w:t xml:space="preserve">C) South Carolina Department of </w:t>
      </w:r>
      <w:r w:rsidR="00930C91">
        <w:rPr>
          <w:rStyle w:val="scinsert"/>
        </w:rPr>
        <w:t xml:space="preserve">Public </w:t>
      </w:r>
      <w:r>
        <w:t xml:space="preserve">Health </w:t>
      </w:r>
      <w:r>
        <w:rPr>
          <w:rStyle w:val="scstrike"/>
        </w:rPr>
        <w:t xml:space="preserve">and Environmental Control </w:t>
      </w:r>
      <w:r>
        <w:t xml:space="preserve">Regulation </w:t>
      </w:r>
      <w:r>
        <w:rPr>
          <w:rStyle w:val="scstrike"/>
        </w:rPr>
        <w:t>61‑8</w:t>
      </w:r>
      <w:r w:rsidR="002853FC">
        <w:rPr>
          <w:rStyle w:val="scinsert"/>
        </w:rPr>
        <w:t>60‑8</w:t>
      </w:r>
      <w:r>
        <w:t>, as amended, “</w:t>
      </w:r>
      <w:r>
        <w:rPr>
          <w:rStyle w:val="scstrike"/>
        </w:rPr>
        <w:t>Vaccination, Screening and Immunization Regarding Contagious Diseases</w:t>
      </w:r>
      <w:r w:rsidR="002853FC">
        <w:rPr>
          <w:rStyle w:val="scinsert"/>
        </w:rPr>
        <w:t>Immunization Requirements for School and Childcare Attendance</w:t>
      </w:r>
      <w:r w:rsidR="001A23B9">
        <w:t>,</w:t>
      </w:r>
      <w:r>
        <w:t>” and its exemptions apply to this section.</w:t>
      </w:r>
    </w:p>
    <w:p w:rsidR="002343EA" w:rsidP="002343EA" w:rsidRDefault="002343EA" w14:paraId="7A8C717F" w14:textId="067906CF">
      <w:pPr>
        <w:pStyle w:val="sccodifiedsection"/>
      </w:pPr>
      <w:r>
        <w:tab/>
      </w:r>
      <w:bookmarkStart w:name="ss_T44C29N180SD_lv1_e293b0c2d" w:id="1301"/>
      <w:r>
        <w:t>(</w:t>
      </w:r>
      <w:bookmarkEnd w:id="1301"/>
      <w:r>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w:t>
      </w:r>
      <w:r>
        <w:lastRenderedPageBreak/>
        <w:t>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2343EA" w:rsidP="002343EA" w:rsidRDefault="002343EA" w14:paraId="69C76894" w14:textId="77777777">
      <w:pPr>
        <w:pStyle w:val="sccodifiedsection"/>
      </w:pPr>
      <w:r>
        <w:tab/>
      </w:r>
      <w:bookmarkStart w:name="ss_T44C29N180SE_lv1_0f8b7ac09" w:id="1302"/>
      <w:r>
        <w:t>(</w:t>
      </w:r>
      <w:bookmarkEnd w:id="1302"/>
      <w:r>
        <w:t>E) Registered family day care homes are exempt from requirements of this section.</w:t>
      </w:r>
    </w:p>
    <w:p w:rsidR="002343EA" w:rsidP="002343EA" w:rsidRDefault="002343EA" w14:paraId="0C7BC2B8" w14:textId="77777777">
      <w:pPr>
        <w:pStyle w:val="sccodifiedsection"/>
      </w:pPr>
    </w:p>
    <w:p w:rsidR="002343EA" w:rsidP="002343EA" w:rsidRDefault="002343EA" w14:paraId="47A03332" w14:textId="6801A93E">
      <w:pPr>
        <w:pStyle w:val="sccodifiedsection"/>
      </w:pPr>
      <w:r>
        <w:tab/>
      </w:r>
      <w:bookmarkStart w:name="cs_T44C29N185_b28d68518" w:id="1303"/>
      <w:r>
        <w:t>S</w:t>
      </w:r>
      <w:bookmarkEnd w:id="1303"/>
      <w:r>
        <w:t>ection 44‑29‑185.</w:t>
      </w:r>
      <w:r>
        <w:tab/>
      </w:r>
      <w:bookmarkStart w:name="ss_T44C29N185SA_lv1_a7b99d279" w:id="1304"/>
      <w:r>
        <w:t>(</w:t>
      </w:r>
      <w:bookmarkEnd w:id="1304"/>
      <w:r>
        <w:t xml:space="preserve">A)(1) Beginning with the 2016‑2017 </w:t>
      </w:r>
      <w:r w:rsidR="00983939">
        <w:t>s</w:t>
      </w:r>
      <w:r>
        <w:t xml:space="preserve">chool </w:t>
      </w:r>
      <w:r w:rsidR="00983939">
        <w:t>y</w:t>
      </w:r>
      <w:r>
        <w:t xml:space="preserve">ear, the Department of </w:t>
      </w:r>
      <w:r w:rsidR="00930C91">
        <w:rPr>
          <w:rStyle w:val="scinsert"/>
        </w:rPr>
        <w:t xml:space="preserve">Public </w:t>
      </w:r>
      <w:r>
        <w:t xml:space="preserve">Health </w:t>
      </w:r>
      <w:r>
        <w:rPr>
          <w:rStyle w:val="scstrike"/>
        </w:rPr>
        <w:t xml:space="preserve">and Environmental Control </w:t>
      </w:r>
      <w:r>
        <w:t>may offer the cervical cancer vaccination series for adolescent students. Adolescent students include children enrolling in the seventh grade in any school, public, private, or home schooling program in this State.</w:t>
      </w:r>
    </w:p>
    <w:p w:rsidR="002343EA" w:rsidP="002343EA" w:rsidRDefault="002343EA" w14:paraId="52CACCB8" w14:textId="77777777">
      <w:pPr>
        <w:pStyle w:val="sccodifiedsection"/>
      </w:pPr>
      <w:r>
        <w:tab/>
      </w:r>
      <w:r>
        <w:tab/>
      </w:r>
      <w:bookmarkStart w:name="ss_T44C29N185S2_lv2_03086e419" w:id="1305"/>
      <w:r>
        <w:t>(</w:t>
      </w:r>
      <w:bookmarkEnd w:id="1305"/>
      <w:r>
        <w:t>2) No student is required to have the cervical cancer vaccination series before enrolling in or attending school. Consent of a parent or guardian is required for a student to receive the cervical cancer vaccination from the department, except as provided under Section 63‑5‑340.</w:t>
      </w:r>
    </w:p>
    <w:p w:rsidR="002343EA" w:rsidP="002343EA" w:rsidRDefault="002343EA" w14:paraId="36719B05" w14:textId="6AB8046B">
      <w:pPr>
        <w:pStyle w:val="sccodifiedsection"/>
      </w:pPr>
      <w:r>
        <w:tab/>
      </w:r>
      <w:bookmarkStart w:name="ss_T44C29N185SB_lv1_110d27570" w:id="1306"/>
      <w:r>
        <w:t>(</w:t>
      </w:r>
      <w:bookmarkEnd w:id="1306"/>
      <w:r>
        <w:t>B)</w:t>
      </w:r>
      <w:bookmarkStart w:name="ss_T44C29N185S1_lv2_93aeb6070" w:id="1307"/>
      <w:r>
        <w:t>(</w:t>
      </w:r>
      <w:bookmarkEnd w:id="1307"/>
      <w:r>
        <w:t>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w:t>
      </w:r>
      <w:r w:rsidR="00A83823">
        <w:t>’</w:t>
      </w:r>
      <w:r>
        <w:t xml:space="preserve">s own </w:t>
      </w:r>
      <w:r>
        <w:rPr>
          <w:rStyle w:val="scstrike"/>
        </w:rPr>
        <w:t>health care</w:t>
      </w:r>
      <w:r w:rsidR="008616AC">
        <w:rPr>
          <w:rStyle w:val="scinsert"/>
        </w:rPr>
        <w:t>healthcare</w:t>
      </w:r>
      <w:r>
        <w:t xml:space="preserve"> provider to be vaccinated. At the beginning of the school year, each school and home schooling program may provide this informational brochure to the parents or guardians of all students in the sixth grade.</w:t>
      </w:r>
    </w:p>
    <w:p w:rsidR="002343EA" w:rsidP="002343EA" w:rsidRDefault="002343EA" w14:paraId="4A2C72DA" w14:textId="592EF320">
      <w:pPr>
        <w:pStyle w:val="sccodifiedsection"/>
      </w:pPr>
      <w:r>
        <w:tab/>
      </w:r>
      <w:r>
        <w:tab/>
      </w:r>
      <w:bookmarkStart w:name="ss_T44C29N185S2_lv2_2a1d45f05" w:id="1308"/>
      <w:r>
        <w:t>(</w:t>
      </w:r>
      <w:bookmarkEnd w:id="1308"/>
      <w:r>
        <w:t xml:space="preserve">2) The department shall disclose the benefits, adverse risks, and side effects of the adolescent vaccination series offered, which must take into account medical findings by the </w:t>
      </w:r>
      <w:r>
        <w:rPr>
          <w:rStyle w:val="scstrike"/>
        </w:rPr>
        <w:t>health care</w:t>
      </w:r>
      <w:r w:rsidR="008616AC">
        <w:rPr>
          <w:rStyle w:val="scinsert"/>
        </w:rPr>
        <w:t>healthcare</w:t>
      </w:r>
      <w:r>
        <w:t xml:space="preserve"> profession in this State, another state, or any other country. The department shall encourage the parent or guardian of a student to take the child to the child</w:t>
      </w:r>
      <w:r w:rsidR="00A83823">
        <w:t>’</w:t>
      </w:r>
      <w:r>
        <w:t xml:space="preserve">s own </w:t>
      </w:r>
      <w:r>
        <w:rPr>
          <w:rStyle w:val="scstrike"/>
        </w:rPr>
        <w:t>health care</w:t>
      </w:r>
      <w:r w:rsidR="008616AC">
        <w:rPr>
          <w:rStyle w:val="scinsert"/>
        </w:rPr>
        <w:t>healthcare</w:t>
      </w:r>
      <w:r>
        <w:t xml:space="preserve"> provider for a full discussion of the benefits and side effects of receiving any adolescent vaccination series.</w:t>
      </w:r>
    </w:p>
    <w:p w:rsidR="002343EA" w:rsidP="002343EA" w:rsidRDefault="002343EA" w14:paraId="58E62C9C" w14:textId="77777777">
      <w:pPr>
        <w:pStyle w:val="sccodifiedsection"/>
      </w:pPr>
      <w:r>
        <w:tab/>
      </w:r>
      <w:bookmarkStart w:name="ss_T44C29N185SC_lv1_bea077fef" w:id="1309"/>
      <w:r>
        <w:t>(</w:t>
      </w:r>
      <w:bookmarkEnd w:id="1309"/>
      <w:r>
        <w:t>C) For the purposes of this section “cervical cancer vaccination series” means the human papillomavirus vaccination series.</w:t>
      </w:r>
    </w:p>
    <w:p w:rsidR="002343EA" w:rsidP="002343EA" w:rsidRDefault="002343EA" w14:paraId="61B2CF7D" w14:textId="77777777">
      <w:pPr>
        <w:pStyle w:val="sccodifiedsection"/>
      </w:pPr>
      <w:r>
        <w:tab/>
      </w:r>
      <w:bookmarkStart w:name="ss_T44C29N185SD_lv1_011cd8da2" w:id="1310"/>
      <w:r>
        <w:t>(</w:t>
      </w:r>
      <w:bookmarkEnd w:id="1310"/>
      <w:r>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2343EA" w:rsidP="002343EA" w:rsidRDefault="002343EA" w14:paraId="52B944D2" w14:textId="400F157C">
      <w:pPr>
        <w:pStyle w:val="sccodifiedsection"/>
      </w:pPr>
      <w:r>
        <w:tab/>
      </w:r>
      <w:bookmarkStart w:name="ss_T44C29N185SE_lv1_ebcfa1e71" w:id="1311"/>
      <w:r>
        <w:t>(</w:t>
      </w:r>
      <w:bookmarkEnd w:id="1311"/>
      <w:r>
        <w:t xml:space="preserve">E) The department may not contract with a </w:t>
      </w:r>
      <w:r>
        <w:rPr>
          <w:rStyle w:val="scstrike"/>
        </w:rPr>
        <w:t>health care</w:t>
      </w:r>
      <w:r w:rsidR="008616AC">
        <w:rPr>
          <w:rStyle w:val="scinsert"/>
        </w:rPr>
        <w:t>healthcare</w:t>
      </w:r>
      <w:r>
        <w:t xml:space="preserve"> provider to offer the vaccination series if the </w:t>
      </w:r>
      <w:r>
        <w:rPr>
          <w:rStyle w:val="scstrike"/>
        </w:rPr>
        <w:t>health care</w:t>
      </w:r>
      <w:r w:rsidR="008616AC">
        <w:rPr>
          <w:rStyle w:val="scinsert"/>
        </w:rPr>
        <w:t>healthcare</w:t>
      </w:r>
      <w:r>
        <w:t xml:space="preserve"> provider performs abortions.</w:t>
      </w:r>
    </w:p>
    <w:p w:rsidR="002343EA" w:rsidP="002343EA" w:rsidRDefault="002343EA" w14:paraId="070FF9FF" w14:textId="77777777">
      <w:pPr>
        <w:pStyle w:val="sccodifiedsection"/>
      </w:pPr>
    </w:p>
    <w:p w:rsidR="002343EA" w:rsidP="002343EA" w:rsidRDefault="002343EA" w14:paraId="2A91775A" w14:textId="77777777">
      <w:pPr>
        <w:pStyle w:val="sccodifiedsection"/>
      </w:pPr>
      <w:r>
        <w:tab/>
      </w:r>
      <w:bookmarkStart w:name="cs_T44C29N190_6a2dcac4b" w:id="1312"/>
      <w:r>
        <w:t>S</w:t>
      </w:r>
      <w:bookmarkEnd w:id="1312"/>
      <w:r>
        <w:t>ection 44‑29‑190.</w:t>
      </w:r>
      <w:r>
        <w:tab/>
        <w:t xml:space="preserve">Any person who violates the provisions of Section 44‑29‑180 is guilty of a </w:t>
      </w:r>
      <w:r>
        <w:lastRenderedPageBreak/>
        <w:t>misdemeanor and, upon conviction, may be fined not more than two hundred dollars or imprisoned for not more than thirty days.</w:t>
      </w:r>
    </w:p>
    <w:p w:rsidR="002343EA" w:rsidP="002343EA" w:rsidRDefault="002343EA" w14:paraId="7593B16E" w14:textId="77777777">
      <w:pPr>
        <w:pStyle w:val="sccodifiedsection"/>
      </w:pPr>
    </w:p>
    <w:p w:rsidR="002343EA" w:rsidP="002343EA" w:rsidRDefault="002343EA" w14:paraId="31EDBC2F" w14:textId="77777777">
      <w:pPr>
        <w:pStyle w:val="sccodifiedsection"/>
      </w:pPr>
      <w:r>
        <w:tab/>
      </w:r>
      <w:bookmarkStart w:name="cs_T44C29N195_7e616de89" w:id="1313"/>
      <w:r>
        <w:t>S</w:t>
      </w:r>
      <w:bookmarkEnd w:id="1313"/>
      <w:r>
        <w:t>ection 44‑29‑195.</w:t>
      </w:r>
      <w:r>
        <w:tab/>
      </w:r>
      <w:bookmarkStart w:name="ss_T44C29N195SA_lv1_681d12efb" w:id="1314"/>
      <w:r>
        <w:t>(</w:t>
      </w:r>
      <w:bookmarkEnd w:id="1314"/>
      <w:r>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2343EA" w:rsidP="002343EA" w:rsidRDefault="002343EA" w14:paraId="5CA5C17F" w14:textId="77777777">
      <w:pPr>
        <w:pStyle w:val="sccodifiedsection"/>
      </w:pPr>
      <w:r>
        <w:tab/>
      </w:r>
      <w:bookmarkStart w:name="ss_T44C29N195SB_lv1_1f5c886b4" w:id="1315"/>
      <w:r>
        <w:t>(</w:t>
      </w:r>
      <w:bookmarkEnd w:id="1315"/>
      <w:r>
        <w:t>B) The department shall make available to eligible families, through the county health departments, products or vouchers for products for the treatment of pediculosis.</w:t>
      </w:r>
    </w:p>
    <w:p w:rsidR="002343EA" w:rsidP="002343EA" w:rsidRDefault="002343EA" w14:paraId="4D1696C5" w14:textId="77777777">
      <w:pPr>
        <w:pStyle w:val="sccodifiedsection"/>
      </w:pPr>
      <w:r>
        <w:tab/>
      </w:r>
      <w:bookmarkStart w:name="up_291670d58" w:id="1316"/>
      <w:r>
        <w:t>F</w:t>
      </w:r>
      <w:bookmarkEnd w:id="1316"/>
      <w:r>
        <w:t>or purposes of this subsection, a family is eligible if a child in the family is a student in the public school system and the child receives Medicaid or free or reduced school meals.</w:t>
      </w:r>
    </w:p>
    <w:p w:rsidR="002343EA" w:rsidP="002343EA" w:rsidRDefault="002343EA" w14:paraId="604B7981" w14:textId="77777777">
      <w:pPr>
        <w:pStyle w:val="sccodifiedsection"/>
      </w:pPr>
    </w:p>
    <w:p w:rsidR="002343EA" w:rsidP="002343EA" w:rsidRDefault="002343EA" w14:paraId="657502D5" w14:textId="512F4461">
      <w:pPr>
        <w:pStyle w:val="sccodifiedsection"/>
      </w:pPr>
      <w:r>
        <w:tab/>
      </w:r>
      <w:bookmarkStart w:name="cs_T44C29N200_8a488fe07" w:id="1317"/>
      <w:r>
        <w:t>S</w:t>
      </w:r>
      <w:bookmarkEnd w:id="1317"/>
      <w:r>
        <w:t>ection 44‑29‑200.</w:t>
      </w:r>
      <w:r>
        <w:tab/>
      </w:r>
      <w:bookmarkStart w:name="up_33bb7b638" w:id="1318"/>
      <w:r>
        <w:t>A</w:t>
      </w:r>
      <w:bookmarkEnd w:id="1318"/>
      <w:r>
        <w:t>ny board of education, school trustees, or other body having control of a school, on account of the prevalence of any contagious or infectious diseases or to prevent the spread of disease, may prohibit or limit the attendance of any employee or student at any school or school‑related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2343EA" w:rsidP="002343EA" w:rsidRDefault="002343EA" w14:paraId="5D08ECFB" w14:textId="7650AC03">
      <w:pPr>
        <w:pStyle w:val="sccodifiedsection"/>
      </w:pPr>
      <w:r>
        <w:tab/>
      </w:r>
      <w:bookmarkStart w:name="up_9f69cd7a8" w:id="1319"/>
      <w:r>
        <w:t>A</w:t>
      </w:r>
      <w:bookmarkEnd w:id="1319"/>
      <w:r>
        <w:t>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59‑20‑30.</w:t>
      </w:r>
    </w:p>
    <w:p w:rsidR="002343EA" w:rsidP="002343EA" w:rsidRDefault="002343EA" w14:paraId="334F7C10" w14:textId="77777777">
      <w:pPr>
        <w:pStyle w:val="sccodifiedsection"/>
      </w:pPr>
    </w:p>
    <w:p w:rsidR="002343EA" w:rsidP="002343EA" w:rsidRDefault="002343EA" w14:paraId="29F0CD62" w14:textId="254C3E64">
      <w:pPr>
        <w:pStyle w:val="sccodifiedsection"/>
      </w:pPr>
      <w:r>
        <w:tab/>
      </w:r>
      <w:bookmarkStart w:name="cs_T44C29N210_876a2762d" w:id="1320"/>
      <w:r>
        <w:t>S</w:t>
      </w:r>
      <w:bookmarkEnd w:id="1320"/>
      <w:r>
        <w:t>ection 44‑29‑210.</w:t>
      </w:r>
      <w:r>
        <w:tab/>
      </w:r>
      <w:bookmarkStart w:name="ss_T44C29N210SA_lv1_fd09f802a" w:id="1321"/>
      <w:r>
        <w:t>(</w:t>
      </w:r>
      <w:bookmarkEnd w:id="1321"/>
      <w:r>
        <w:t xml:space="preserve">A) If the </w:t>
      </w:r>
      <w:r>
        <w:rPr>
          <w:rStyle w:val="scstrike"/>
        </w:rPr>
        <w:t xml:space="preserve">Board of the Department of Health and Environmental Control or the </w:t>
      </w:r>
      <w:r>
        <w:t xml:space="preserve">Director of the Department of </w:t>
      </w:r>
      <w:r w:rsidR="00930C91">
        <w:rPr>
          <w:rStyle w:val="scinsert"/>
        </w:rPr>
        <w:t xml:space="preserve">Public </w:t>
      </w:r>
      <w:r>
        <w:t xml:space="preserve">Health </w:t>
      </w:r>
      <w:r>
        <w:rPr>
          <w:rStyle w:val="scstrike"/>
        </w:rPr>
        <w:t xml:space="preserve">and Environmental Control </w:t>
      </w:r>
      <w:r>
        <w:t xml:space="preserve">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w:t>
      </w:r>
      <w:r>
        <w:rPr>
          <w:rStyle w:val="scstrike"/>
        </w:rPr>
        <w:t>Neither the board nor the</w:t>
      </w:r>
      <w:r w:rsidR="002853FC">
        <w:rPr>
          <w:rStyle w:val="scinsert"/>
        </w:rPr>
        <w:t>The</w:t>
      </w:r>
      <w:r>
        <w:t xml:space="preserve"> director may </w:t>
      </w:r>
      <w:r w:rsidR="002853FC">
        <w:rPr>
          <w:rStyle w:val="scinsert"/>
        </w:rPr>
        <w:t xml:space="preserve">not </w:t>
      </w:r>
      <w:r>
        <w:t xml:space="preserve">approve the project unless </w:t>
      </w:r>
      <w:r>
        <w:rPr>
          <w:rStyle w:val="scstrike"/>
        </w:rPr>
        <w:t>either</w:t>
      </w:r>
      <w:r w:rsidR="002853FC">
        <w:rPr>
          <w:rStyle w:val="scinsert"/>
        </w:rPr>
        <w:t>the director</w:t>
      </w:r>
      <w:r>
        <w:t xml:space="preserve"> finds that the project conforms to good medical and public health practice.</w:t>
      </w:r>
    </w:p>
    <w:p w:rsidR="002343EA" w:rsidP="002343EA" w:rsidRDefault="002343EA" w14:paraId="2F6362D1" w14:textId="77777777">
      <w:pPr>
        <w:pStyle w:val="sccodifiedsection"/>
      </w:pPr>
      <w:r>
        <w:tab/>
      </w:r>
      <w:bookmarkStart w:name="up_b5d67d20d" w:id="1322"/>
      <w:r>
        <w:t>F</w:t>
      </w:r>
      <w:bookmarkEnd w:id="1322"/>
      <w:r>
        <w:t>or purposes of this section, a person is considered to be an authorized employee of an official or volunteer medical or health agency if he has received the necessary training for and approval of the department for participation in the project.</w:t>
      </w:r>
    </w:p>
    <w:p w:rsidR="002343EA" w:rsidP="002343EA" w:rsidRDefault="002343EA" w14:paraId="4E70F790" w14:textId="77777777">
      <w:pPr>
        <w:pStyle w:val="sccodifiedsection"/>
      </w:pPr>
      <w:r>
        <w:tab/>
      </w:r>
      <w:bookmarkStart w:name="ss_T44C29N210SB_lv1_fcd3a3729" w:id="1323"/>
      <w:r>
        <w:t>(</w:t>
      </w:r>
      <w:bookmarkEnd w:id="1323"/>
      <w:r>
        <w:t xml:space="preserve">B) Nothing in this section exempts any physician, licensed nurse, or authorized public health </w:t>
      </w:r>
      <w:r>
        <w:lastRenderedPageBreak/>
        <w:t>employee participating in any mass immunization project from liability for gross negligence, and the provisions of this section do not exempt any drug manufacturer from any liability for any drug or vaccine used in the project.</w:t>
      </w:r>
    </w:p>
    <w:p w:rsidR="002343EA" w:rsidP="002343EA" w:rsidRDefault="002343EA" w14:paraId="59C76566" w14:textId="77777777">
      <w:pPr>
        <w:pStyle w:val="sccodifiedsection"/>
      </w:pPr>
    </w:p>
    <w:p w:rsidR="002343EA" w:rsidP="002343EA" w:rsidRDefault="002343EA" w14:paraId="7483C647" w14:textId="12681A26">
      <w:pPr>
        <w:pStyle w:val="sccodifiedsection"/>
      </w:pPr>
      <w:r>
        <w:tab/>
      </w:r>
      <w:bookmarkStart w:name="cs_T44C29N230_2fd723dec" w:id="1324"/>
      <w:r>
        <w:t>S</w:t>
      </w:r>
      <w:bookmarkEnd w:id="1324"/>
      <w:r>
        <w:t>ection 44‑29‑230.</w:t>
      </w:r>
      <w:r>
        <w:tab/>
      </w:r>
      <w:bookmarkStart w:name="ss_T44C29N230SA_lv1_0093e2f64" w:id="1325"/>
      <w:r>
        <w:t>(</w:t>
      </w:r>
      <w:bookmarkEnd w:id="1325"/>
      <w:r>
        <w:t xml:space="preserve">A) While working with a person or a person’s blood or body fluids, if a </w:t>
      </w:r>
      <w:r>
        <w:rPr>
          <w:rStyle w:val="scstrike"/>
        </w:rPr>
        <w:t>health care</w:t>
      </w:r>
      <w:r w:rsidR="008616AC">
        <w:rPr>
          <w:rStyle w:val="scinsert"/>
        </w:rPr>
        <w:t>healthcare</w:t>
      </w:r>
      <w:r>
        <w:t xml:space="preserve"> worker or emergency response employee is involved in an incident resulting in possible exposure to bloodborne diseases, and a </w:t>
      </w:r>
      <w:r>
        <w:rPr>
          <w:rStyle w:val="scstrike"/>
        </w:rPr>
        <w:t>health care</w:t>
      </w:r>
      <w:r w:rsidR="008616AC">
        <w:rPr>
          <w:rStyle w:val="scinsert"/>
        </w:rPr>
        <w:t>healthcare</w:t>
      </w:r>
      <w:r>
        <w:t xml:space="preserve"> professional based on reasonable medical judgment has cause to believe that the incident may pose a significant risk to the </w:t>
      </w:r>
      <w:r>
        <w:rPr>
          <w:rStyle w:val="scstrike"/>
        </w:rPr>
        <w:t>health care</w:t>
      </w:r>
      <w:r w:rsidR="008616AC">
        <w:rPr>
          <w:rStyle w:val="scinsert"/>
        </w:rPr>
        <w:t>healthcare</w:t>
      </w:r>
      <w:r>
        <w:t xml:space="preserve"> worker or emergency response employee, the </w:t>
      </w:r>
      <w:r>
        <w:rPr>
          <w:rStyle w:val="scstrike"/>
        </w:rPr>
        <w:t>health care</w:t>
      </w:r>
      <w:r w:rsidR="008616AC">
        <w:rPr>
          <w:rStyle w:val="scinsert"/>
        </w:rPr>
        <w:t>healthcare</w:t>
      </w:r>
      <w:r>
        <w:t xml:space="preserve"> professional may require the person, the </w:t>
      </w:r>
      <w:r>
        <w:rPr>
          <w:rStyle w:val="scstrike"/>
        </w:rPr>
        <w:t>health care</w:t>
      </w:r>
      <w:r w:rsidR="008616AC">
        <w:rPr>
          <w:rStyle w:val="scinsert"/>
        </w:rPr>
        <w:t>healthcare</w:t>
      </w:r>
      <w:r>
        <w:t xml:space="preserve"> worker, or the emergency response employee to be tested without his consent.</w:t>
      </w:r>
    </w:p>
    <w:p w:rsidR="002343EA" w:rsidP="002343EA" w:rsidRDefault="002343EA" w14:paraId="2DC95F08" w14:textId="5DB687BA">
      <w:pPr>
        <w:pStyle w:val="sccodifiedsection"/>
      </w:pPr>
      <w:r>
        <w:tab/>
      </w:r>
      <w:bookmarkStart w:name="ss_T44C29N230SB_lv1_0ded41db4" w:id="1326"/>
      <w:r>
        <w:t>(</w:t>
      </w:r>
      <w:bookmarkEnd w:id="1326"/>
      <w:r>
        <w:t xml:space="preserve">B) The test results must be given to the </w:t>
      </w:r>
      <w:r>
        <w:rPr>
          <w:rStyle w:val="scstrike"/>
        </w:rPr>
        <w:t>health care</w:t>
      </w:r>
      <w:r w:rsidR="008616AC">
        <w:rPr>
          <w:rStyle w:val="scinsert"/>
        </w:rPr>
        <w:t>healthcare</w:t>
      </w:r>
      <w:r>
        <w:t xml:space="preserve"> professional who shall report the results and assure the provision of post‑test counseling to the </w:t>
      </w:r>
      <w:r>
        <w:rPr>
          <w:rStyle w:val="scstrike"/>
        </w:rPr>
        <w:t>health care</w:t>
      </w:r>
      <w:r w:rsidR="008616AC">
        <w:rPr>
          <w:rStyle w:val="scinsert"/>
        </w:rPr>
        <w:t>healthcare</w:t>
      </w:r>
      <w:r>
        <w:t xml:space="preserve"> worker or emergency response employee, and the person who is tested. The test results also shall be reported to the Department of </w:t>
      </w:r>
      <w:r w:rsidR="002074EF">
        <w:rPr>
          <w:rStyle w:val="scinsert"/>
        </w:rPr>
        <w:t xml:space="preserve">Public </w:t>
      </w:r>
      <w:r>
        <w:t xml:space="preserve">Health </w:t>
      </w:r>
      <w:r>
        <w:rPr>
          <w:rStyle w:val="scstrike"/>
        </w:rPr>
        <w:t xml:space="preserve">and Environmental Control </w:t>
      </w:r>
      <w:r>
        <w:t>in a manner prescribed by law.</w:t>
      </w:r>
    </w:p>
    <w:p w:rsidR="002343EA" w:rsidP="002343EA" w:rsidRDefault="002343EA" w14:paraId="018D039E" w14:textId="08BA20BF">
      <w:pPr>
        <w:pStyle w:val="sccodifiedsection"/>
      </w:pPr>
      <w:r>
        <w:tab/>
      </w:r>
      <w:bookmarkStart w:name="ss_T44C29N230SC_lv1_fb2c97f25" w:id="1327"/>
      <w:r>
        <w:t>(</w:t>
      </w:r>
      <w:bookmarkEnd w:id="1327"/>
      <w:r>
        <w:t xml:space="preserve">C) No physician, hospital, or other </w:t>
      </w:r>
      <w:r>
        <w:rPr>
          <w:rStyle w:val="scstrike"/>
        </w:rPr>
        <w:t>health care</w:t>
      </w:r>
      <w:r w:rsidR="008616AC">
        <w:rPr>
          <w:rStyle w:val="scinsert"/>
        </w:rPr>
        <w:t>healthcare</w:t>
      </w:r>
      <w:r>
        <w:t xml:space="preserve"> provider may be held liable for conducting the test or the reporting of test results under this section.</w:t>
      </w:r>
    </w:p>
    <w:p w:rsidR="002343EA" w:rsidP="002343EA" w:rsidRDefault="002343EA" w14:paraId="6EB8D0DB" w14:textId="77777777">
      <w:pPr>
        <w:pStyle w:val="sccodifiedsection"/>
      </w:pPr>
      <w:r>
        <w:tab/>
      </w:r>
      <w:bookmarkStart w:name="ss_T44C29N230SD_lv1_b006844fd" w:id="1328"/>
      <w:r>
        <w:t>(</w:t>
      </w:r>
      <w:bookmarkEnd w:id="1328"/>
      <w:r>
        <w:t>D) For purposes of this section:</w:t>
      </w:r>
    </w:p>
    <w:p w:rsidR="002343EA" w:rsidP="002343EA" w:rsidRDefault="002343EA" w14:paraId="4313EA3C" w14:textId="59D884B2">
      <w:pPr>
        <w:pStyle w:val="sccodifiedsection"/>
      </w:pPr>
      <w:r>
        <w:tab/>
      </w:r>
      <w:r>
        <w:tab/>
      </w:r>
      <w:bookmarkStart w:name="ss_T44C29N230S1_lv2_d2a988a06" w:id="1329"/>
      <w:r>
        <w:t>(</w:t>
      </w:r>
      <w:bookmarkEnd w:id="1329"/>
      <w:r>
        <w:t xml:space="preserve">1) “Person” means a patient at a </w:t>
      </w:r>
      <w:r>
        <w:rPr>
          <w:rStyle w:val="scstrike"/>
        </w:rPr>
        <w:t>health care</w:t>
      </w:r>
      <w:r w:rsidR="008616AC">
        <w:rPr>
          <w:rStyle w:val="scinsert"/>
        </w:rPr>
        <w:t>healthcare</w:t>
      </w:r>
      <w:r>
        <w:t xml:space="preserve"> facility or </w:t>
      </w:r>
      <w:r>
        <w:rPr>
          <w:rStyle w:val="scstrike"/>
        </w:rPr>
        <w:t>health care</w:t>
      </w:r>
      <w:r w:rsidR="008616AC">
        <w:rPr>
          <w:rStyle w:val="scinsert"/>
        </w:rPr>
        <w:t>healthcare</w:t>
      </w:r>
      <w:r>
        <w:t xml:space="preserve"> professional</w:t>
      </w:r>
      <w:r w:rsidR="00A83823">
        <w:t>’</w:t>
      </w:r>
      <w:r>
        <w:t xml:space="preserve">s office, an inmate at a state or local correctional facility, an individual under arrest, or an individual in the custody of or being treated by a </w:t>
      </w:r>
      <w:r>
        <w:rPr>
          <w:rStyle w:val="scstrike"/>
        </w:rPr>
        <w:t>health care</w:t>
      </w:r>
      <w:r w:rsidR="008616AC">
        <w:rPr>
          <w:rStyle w:val="scinsert"/>
        </w:rPr>
        <w:t>healthcare</w:t>
      </w:r>
      <w:r>
        <w:t xml:space="preserve"> worker or an emergency response employee.</w:t>
      </w:r>
    </w:p>
    <w:p w:rsidR="002343EA" w:rsidP="002343EA" w:rsidRDefault="002343EA" w14:paraId="78896A20" w14:textId="77777777">
      <w:pPr>
        <w:pStyle w:val="sccodifiedsection"/>
      </w:pPr>
      <w:r>
        <w:tab/>
      </w:r>
      <w:r>
        <w:tab/>
      </w:r>
      <w:bookmarkStart w:name="ss_T44C29N230S2_lv2_607bdf6ea" w:id="1330"/>
      <w:r>
        <w:t>(</w:t>
      </w:r>
      <w:bookmarkEnd w:id="1330"/>
      <w:r>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2343EA" w:rsidP="002343EA" w:rsidRDefault="002343EA" w14:paraId="42CEA59F" w14:textId="77777777">
      <w:pPr>
        <w:pStyle w:val="sccodifiedsection"/>
      </w:pPr>
      <w:r>
        <w:tab/>
      </w:r>
      <w:r>
        <w:tab/>
      </w:r>
      <w:bookmarkStart w:name="ss_T44C29N230S3_lv2_6a30e5163" w:id="1331"/>
      <w:r>
        <w:t>(</w:t>
      </w:r>
      <w:bookmarkEnd w:id="1331"/>
      <w:r>
        <w:t>3) “Bloodborne diseases” means Hepatitis B, Hepatitis C, or Human Immunodeficiency Virus infection, including Acquired Immunodeficiency Syndrome.</w:t>
      </w:r>
    </w:p>
    <w:p w:rsidR="002343EA" w:rsidP="002343EA" w:rsidRDefault="002343EA" w14:paraId="076EF48B" w14:textId="77777777">
      <w:pPr>
        <w:pStyle w:val="sccodifiedsection"/>
      </w:pPr>
      <w:r>
        <w:tab/>
      </w:r>
      <w:r>
        <w:tab/>
      </w:r>
      <w:bookmarkStart w:name="ss_T44C29N230S4_lv2_2775b56dd" w:id="1332"/>
      <w:r>
        <w:t>(</w:t>
      </w:r>
      <w:bookmarkEnd w:id="1332"/>
      <w:r>
        <w:t>4) “Significant risk” means a finding of facts relating to a human exposure to an etiologic agent for a particular disease, based on reasonable medical judgments given the state of medical knowledge, about the:</w:t>
      </w:r>
    </w:p>
    <w:p w:rsidR="002343EA" w:rsidP="002343EA" w:rsidRDefault="002343EA" w14:paraId="3EF9069E" w14:textId="77777777">
      <w:pPr>
        <w:pStyle w:val="sccodifiedsection"/>
      </w:pPr>
      <w:r>
        <w:tab/>
      </w:r>
      <w:r>
        <w:tab/>
      </w:r>
      <w:r>
        <w:tab/>
      </w:r>
      <w:bookmarkStart w:name="ss_T44C29N230Sa_lv3_943355b4d" w:id="1333"/>
      <w:r>
        <w:t>(</w:t>
      </w:r>
      <w:bookmarkEnd w:id="1333"/>
      <w:r>
        <w:t>a) nature of the risk;</w:t>
      </w:r>
    </w:p>
    <w:p w:rsidR="002343EA" w:rsidP="002343EA" w:rsidRDefault="002343EA" w14:paraId="2827D908" w14:textId="77777777">
      <w:pPr>
        <w:pStyle w:val="sccodifiedsection"/>
      </w:pPr>
      <w:r>
        <w:tab/>
      </w:r>
      <w:r>
        <w:tab/>
      </w:r>
      <w:r>
        <w:tab/>
      </w:r>
      <w:bookmarkStart w:name="ss_T44C29N230Sb_lv3_7742ad80d" w:id="1334"/>
      <w:r>
        <w:t>(</w:t>
      </w:r>
      <w:bookmarkEnd w:id="1334"/>
      <w:r>
        <w:t>b) duration of the risk;</w:t>
      </w:r>
    </w:p>
    <w:p w:rsidR="002343EA" w:rsidP="002343EA" w:rsidRDefault="002343EA" w14:paraId="5D7BFA37" w14:textId="77777777">
      <w:pPr>
        <w:pStyle w:val="sccodifiedsection"/>
      </w:pPr>
      <w:r>
        <w:tab/>
      </w:r>
      <w:r>
        <w:tab/>
      </w:r>
      <w:r>
        <w:tab/>
      </w:r>
      <w:bookmarkStart w:name="ss_T44C29N230Sc_lv3_587e3de86" w:id="1335"/>
      <w:r>
        <w:t>(</w:t>
      </w:r>
      <w:bookmarkEnd w:id="1335"/>
      <w:r>
        <w:t>c) severity of the risk;</w:t>
      </w:r>
    </w:p>
    <w:p w:rsidR="002343EA" w:rsidP="002343EA" w:rsidRDefault="002343EA" w14:paraId="07A76946" w14:textId="77777777">
      <w:pPr>
        <w:pStyle w:val="sccodifiedsection"/>
      </w:pPr>
      <w:r>
        <w:tab/>
      </w:r>
      <w:r>
        <w:tab/>
      </w:r>
      <w:r>
        <w:tab/>
      </w:r>
      <w:bookmarkStart w:name="ss_T44C29N230Sd_lv3_d5892ea13" w:id="1336"/>
      <w:r>
        <w:t>(</w:t>
      </w:r>
      <w:bookmarkEnd w:id="1336"/>
      <w:r>
        <w:t>d) probabilities the disease will be transmitted and will cause varying degrees of harm.</w:t>
      </w:r>
    </w:p>
    <w:p w:rsidR="002343EA" w:rsidP="002343EA" w:rsidRDefault="002343EA" w14:paraId="5739655D" w14:textId="2361F35A">
      <w:pPr>
        <w:pStyle w:val="sccodifiedsection"/>
      </w:pPr>
      <w:r>
        <w:lastRenderedPageBreak/>
        <w:tab/>
      </w:r>
      <w:r>
        <w:tab/>
      </w:r>
      <w:bookmarkStart w:name="ss_T44C29N230S5_lv2_e84091301" w:id="1337"/>
      <w:r>
        <w:t>(</w:t>
      </w:r>
      <w:bookmarkEnd w:id="1337"/>
      <w:r>
        <w:t>5) “</w:t>
      </w:r>
      <w:r>
        <w:rPr>
          <w:rStyle w:val="scstrike"/>
        </w:rPr>
        <w:t>Health care</w:t>
      </w:r>
      <w:r w:rsidR="008616AC">
        <w:rPr>
          <w:rStyle w:val="scinsert"/>
        </w:rPr>
        <w:t>Healthcare</w:t>
      </w:r>
      <w:r>
        <w:t xml:space="preserve"> professional” means a physician, a dentist, an epidemiologist, or infection control practitioner.</w:t>
      </w:r>
    </w:p>
    <w:p w:rsidR="002343EA" w:rsidP="002343EA" w:rsidRDefault="002343EA" w14:paraId="4E7B3349" w14:textId="42ED50F5">
      <w:pPr>
        <w:pStyle w:val="sccodifiedsection"/>
      </w:pPr>
      <w:r>
        <w:tab/>
      </w:r>
      <w:r>
        <w:tab/>
      </w:r>
      <w:bookmarkStart w:name="ss_T44C29N230S6_lv2_1c440ac1e" w:id="1338"/>
      <w:r>
        <w:t>(</w:t>
      </w:r>
      <w:bookmarkEnd w:id="1338"/>
      <w:r>
        <w:t>6) “</w:t>
      </w:r>
      <w:r>
        <w:rPr>
          <w:rStyle w:val="scstrike"/>
        </w:rPr>
        <w:t>Health care</w:t>
      </w:r>
      <w:r w:rsidR="008616AC">
        <w:rPr>
          <w:rStyle w:val="scinsert"/>
        </w:rPr>
        <w:t>Healthcare</w:t>
      </w:r>
      <w:r>
        <w:t xml:space="preserve"> worker” means a person licensed as a </w:t>
      </w:r>
      <w:r>
        <w:rPr>
          <w:rStyle w:val="scstrike"/>
        </w:rPr>
        <w:t>health care</w:t>
      </w:r>
      <w:r w:rsidR="008616AC">
        <w:rPr>
          <w:rStyle w:val="scinsert"/>
        </w:rPr>
        <w:t>healthcare</w:t>
      </w:r>
      <w:r>
        <w:t xml:space="preserve"> provider under Title 40, a person registered under the laws of this State to provide </w:t>
      </w:r>
      <w:r>
        <w:rPr>
          <w:rStyle w:val="scstrike"/>
        </w:rPr>
        <w:t>health care</w:t>
      </w:r>
      <w:r w:rsidR="008616AC">
        <w:rPr>
          <w:rStyle w:val="scinsert"/>
        </w:rPr>
        <w:t>healthcare</w:t>
      </w:r>
      <w:r>
        <w:t xml:space="preserve"> services, an employee of a </w:t>
      </w:r>
      <w:r>
        <w:rPr>
          <w:rStyle w:val="scstrike"/>
        </w:rPr>
        <w:t>health care</w:t>
      </w:r>
      <w:r w:rsidR="008616AC">
        <w:rPr>
          <w:rStyle w:val="scinsert"/>
        </w:rPr>
        <w:t>healthcare</w:t>
      </w:r>
      <w:r>
        <w:t xml:space="preserve"> facility as defined in Section 44‑7‑130(10), or an employee in a </w:t>
      </w:r>
      <w:r>
        <w:rPr>
          <w:rStyle w:val="scstrike"/>
        </w:rPr>
        <w:t>health care</w:t>
      </w:r>
      <w:r w:rsidR="008616AC">
        <w:rPr>
          <w:rStyle w:val="scinsert"/>
        </w:rPr>
        <w:t>healthcare</w:t>
      </w:r>
      <w:r>
        <w:t xml:space="preserve"> professional</w:t>
      </w:r>
      <w:r w:rsidR="00A83823">
        <w:t>’</w:t>
      </w:r>
      <w:r>
        <w:t>s office.</w:t>
      </w:r>
    </w:p>
    <w:p w:rsidR="002343EA" w:rsidP="002343EA" w:rsidRDefault="002343EA" w14:paraId="1E8400E9" w14:textId="77777777">
      <w:pPr>
        <w:pStyle w:val="sccodifiedsection"/>
      </w:pPr>
      <w:r>
        <w:tab/>
      </w:r>
      <w:bookmarkStart w:name="ss_T44C29N230SE_lv1_8146e3fc5" w:id="1339"/>
      <w:r>
        <w:t>(</w:t>
      </w:r>
      <w:bookmarkEnd w:id="1339"/>
      <w:r>
        <w:t>E) The cost of any test conducted under this section must be paid by the:</w:t>
      </w:r>
    </w:p>
    <w:p w:rsidR="002343EA" w:rsidP="002343EA" w:rsidRDefault="002343EA" w14:paraId="78FC9FD5" w14:textId="77777777">
      <w:pPr>
        <w:pStyle w:val="sccodifiedsection"/>
      </w:pPr>
      <w:r>
        <w:tab/>
      </w:r>
      <w:r>
        <w:tab/>
      </w:r>
      <w:bookmarkStart w:name="ss_T44C29N230S1_lv2_4dede8740" w:id="1340"/>
      <w:r>
        <w:t>(</w:t>
      </w:r>
      <w:bookmarkEnd w:id="1340"/>
      <w:r>
        <w:t>1) person being tested;</w:t>
      </w:r>
    </w:p>
    <w:p w:rsidR="002343EA" w:rsidP="002343EA" w:rsidRDefault="002343EA" w14:paraId="450707FA" w14:textId="0924B6E3">
      <w:pPr>
        <w:pStyle w:val="sccodifiedsection"/>
      </w:pPr>
      <w:r>
        <w:tab/>
      </w:r>
      <w:r>
        <w:tab/>
      </w:r>
      <w:bookmarkStart w:name="ss_T44C29N230S2_lv2_e05e79beb" w:id="1341"/>
      <w:r>
        <w:t>(</w:t>
      </w:r>
      <w:bookmarkEnd w:id="1341"/>
      <w:r>
        <w:t>2) State in the case of indigents; or</w:t>
      </w:r>
    </w:p>
    <w:p w:rsidR="002343EA" w:rsidP="002343EA" w:rsidRDefault="002343EA" w14:paraId="11F3BD70" w14:textId="298E33ED">
      <w:pPr>
        <w:pStyle w:val="sccodifiedsection"/>
      </w:pPr>
      <w:r>
        <w:tab/>
      </w:r>
      <w:r>
        <w:tab/>
      </w:r>
      <w:bookmarkStart w:name="ss_T44C29N230S3_lv2_05a0ba164" w:id="1342"/>
      <w:r>
        <w:t>(</w:t>
      </w:r>
      <w:bookmarkEnd w:id="1342"/>
      <w:r>
        <w:t xml:space="preserve">3) public or private entity employing the </w:t>
      </w:r>
      <w:r>
        <w:rPr>
          <w:rStyle w:val="scstrike"/>
        </w:rPr>
        <w:t>health care</w:t>
      </w:r>
      <w:r w:rsidR="008616AC">
        <w:rPr>
          <w:rStyle w:val="scinsert"/>
        </w:rPr>
        <w:t>healthcare</w:t>
      </w:r>
      <w:r>
        <w:t xml:space="preserve"> worker or emergency response employee if the cost is not paid pursuant to subitems (1) and (2) above.</w:t>
      </w:r>
    </w:p>
    <w:p w:rsidR="002343EA" w:rsidP="002343EA" w:rsidRDefault="002343EA" w14:paraId="64306162" w14:textId="77777777">
      <w:pPr>
        <w:pStyle w:val="sccodifiedsection"/>
      </w:pPr>
    </w:p>
    <w:p w:rsidR="002343EA" w:rsidP="002343EA" w:rsidRDefault="002343EA" w14:paraId="177F8ED1" w14:textId="59A835A3">
      <w:pPr>
        <w:pStyle w:val="sccodifiedsection"/>
      </w:pPr>
      <w:r>
        <w:tab/>
      </w:r>
      <w:bookmarkStart w:name="cs_T44C29N240_4f4fe0d70" w:id="1343"/>
      <w:r>
        <w:t>S</w:t>
      </w:r>
      <w:bookmarkEnd w:id="1343"/>
      <w:r>
        <w:t>ection 44‑29‑240.</w:t>
      </w:r>
      <w:r>
        <w:tab/>
        <w:t xml:space="preserve">A person, upon whom an invasive, exposure‑prone procedure, as defined by the Department of </w:t>
      </w:r>
      <w:r w:rsidR="002074EF">
        <w:rPr>
          <w:rStyle w:val="scinsert"/>
        </w:rPr>
        <w:t xml:space="preserve">Public </w:t>
      </w:r>
      <w:r>
        <w:t>Health</w:t>
      </w:r>
      <w:r>
        <w:rPr>
          <w:rStyle w:val="scstrike"/>
        </w:rPr>
        <w:t xml:space="preserve"> and Environmental Control</w:t>
      </w:r>
      <w:r>
        <w:t xml:space="preserve">, is scheduled to be performed, is encouraged to know his HIV antibody, HBsAG, and HBeAg status and disclose the status to the </w:t>
      </w:r>
      <w:r>
        <w:rPr>
          <w:rStyle w:val="scstrike"/>
        </w:rPr>
        <w:t>health care</w:t>
      </w:r>
      <w:r w:rsidR="008616AC">
        <w:rPr>
          <w:rStyle w:val="scinsert"/>
        </w:rPr>
        <w:t>healthcare</w:t>
      </w:r>
      <w:r>
        <w:t xml:space="preserve"> professionals rendering care so that precautionary measures may be taken. A person, upon whom an invasive, exposure‑prone procedure is scheduled to be performed, who does not know his status, is encouraged to have his blood tested for the presence of HIV or HBV so as to protect the </w:t>
      </w:r>
      <w:r>
        <w:rPr>
          <w:rStyle w:val="scstrike"/>
        </w:rPr>
        <w:t>health care</w:t>
      </w:r>
      <w:r w:rsidR="008616AC">
        <w:rPr>
          <w:rStyle w:val="scinsert"/>
        </w:rPr>
        <w:t>healthcare</w:t>
      </w:r>
      <w:r>
        <w:t xml:space="preserve"> professionals rendering care.</w:t>
      </w:r>
    </w:p>
    <w:p w:rsidR="002343EA" w:rsidP="002343EA" w:rsidRDefault="002343EA" w14:paraId="135EB565" w14:textId="77777777">
      <w:pPr>
        <w:pStyle w:val="sccodifiedsection"/>
      </w:pPr>
    </w:p>
    <w:p w:rsidR="002343EA" w:rsidP="002343EA" w:rsidRDefault="002343EA" w14:paraId="25550519" w14:textId="03C02B20">
      <w:pPr>
        <w:pStyle w:val="sccodifiedsection"/>
      </w:pPr>
      <w:r>
        <w:tab/>
      </w:r>
      <w:bookmarkStart w:name="cs_T44C29N250_687de952f" w:id="1344"/>
      <w:r>
        <w:t>S</w:t>
      </w:r>
      <w:bookmarkEnd w:id="1344"/>
      <w:r>
        <w:t>ection 44‑29‑250.</w:t>
      </w:r>
      <w:r>
        <w:tab/>
        <w:t>Notwithstanding any other provision of this chapter or a regulation promulgated under this chapter, a person who collects and anonymously submits a sample of the person</w:t>
      </w:r>
      <w:r w:rsidR="00A83823">
        <w:t>’</w:t>
      </w:r>
      <w:r>
        <w:t xml:space="preserve">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w:t>
      </w:r>
      <w:r w:rsidR="002074EF">
        <w:rPr>
          <w:rStyle w:val="scinsert"/>
        </w:rPr>
        <w:t xml:space="preserve">Public </w:t>
      </w:r>
      <w:r>
        <w:t>Health</w:t>
      </w:r>
      <w:r>
        <w:rPr>
          <w:rStyle w:val="scstrike"/>
        </w:rPr>
        <w:t xml:space="preserve"> and Environmental Control</w:t>
      </w:r>
      <w:r>
        <w:t xml:space="preserve">, as well as certification to the Department of </w:t>
      </w:r>
      <w:r w:rsidR="002074EF">
        <w:rPr>
          <w:rStyle w:val="scinsert"/>
        </w:rPr>
        <w:t xml:space="preserve">Public </w:t>
      </w:r>
      <w:r>
        <w:t xml:space="preserve">Health </w:t>
      </w:r>
      <w:r>
        <w:rPr>
          <w:rStyle w:val="scstrike"/>
        </w:rPr>
        <w:t xml:space="preserve">and Environmental Control </w:t>
      </w:r>
      <w:r>
        <w:t>that counseling options, including community‑based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0749BB" w:rsidP="000749BB" w:rsidRDefault="000749BB" w14:paraId="06134716" w14:textId="77777777">
      <w:pPr>
        <w:pStyle w:val="scemptyline"/>
      </w:pPr>
    </w:p>
    <w:p w:rsidR="000749BB" w:rsidP="000749BB" w:rsidRDefault="000749BB" w14:paraId="00767CF6" w14:textId="77777777">
      <w:pPr>
        <w:pStyle w:val="scdirectionallanguage"/>
      </w:pPr>
      <w:bookmarkStart w:name="bs_num_142_sub_A_e4c903dd5" w:id="1345"/>
      <w:r>
        <w:t>S</w:t>
      </w:r>
      <w:bookmarkEnd w:id="1345"/>
      <w:r>
        <w:t>ECTION 142.A.</w:t>
      </w:r>
      <w:r>
        <w:tab/>
      </w:r>
      <w:bookmarkStart w:name="dl_b79a0956c" w:id="1346"/>
      <w:r>
        <w:t>S</w:t>
      </w:r>
      <w:bookmarkEnd w:id="1346"/>
      <w:r>
        <w:t>ection 44‑30‑20(3) of the S.C. Code is amended to read:</w:t>
      </w:r>
    </w:p>
    <w:p w:rsidR="000749BB" w:rsidP="000749BB" w:rsidRDefault="000749BB" w14:paraId="33978B55" w14:textId="77777777">
      <w:pPr>
        <w:pStyle w:val="sccodifiedsection"/>
      </w:pPr>
    </w:p>
    <w:p w:rsidR="000749BB" w:rsidP="000749BB" w:rsidRDefault="000749BB" w14:paraId="4BD4528E" w14:textId="158FD9BC">
      <w:pPr>
        <w:pStyle w:val="sccodifiedsection"/>
      </w:pPr>
      <w:bookmarkStart w:name="cs_T44C30N20_d9cd2fe14" w:id="1347"/>
      <w:r>
        <w:tab/>
      </w:r>
      <w:bookmarkStart w:name="ss_T44C30N20S3_lv1_6a3ca2d82" w:id="1348"/>
      <w:bookmarkEnd w:id="1347"/>
      <w:r>
        <w:t>(</w:t>
      </w:r>
      <w:bookmarkEnd w:id="1348"/>
      <w:r>
        <w:t xml:space="preserve">3) “Department” means the South Carolina Department of </w:t>
      </w:r>
      <w:r w:rsidR="00E2568C">
        <w:rPr>
          <w:rStyle w:val="scinsert"/>
        </w:rPr>
        <w:t xml:space="preserve">Public </w:t>
      </w:r>
      <w:r>
        <w:t>Health</w:t>
      </w:r>
      <w:r>
        <w:rPr>
          <w:rStyle w:val="scstrike"/>
        </w:rPr>
        <w:t xml:space="preserve"> and Environmental Control</w:t>
      </w:r>
      <w:r>
        <w:t>.</w:t>
      </w:r>
    </w:p>
    <w:p w:rsidR="00E2568C" w:rsidP="00E2568C" w:rsidRDefault="00E2568C" w14:paraId="152DEE64" w14:textId="77777777">
      <w:pPr>
        <w:pStyle w:val="scemptyline"/>
      </w:pPr>
    </w:p>
    <w:p w:rsidR="00651BEE" w:rsidP="00651BEE" w:rsidRDefault="00E2568C" w14:paraId="7944E868" w14:textId="77777777">
      <w:pPr>
        <w:pStyle w:val="scdirectionallanguage"/>
      </w:pPr>
      <w:bookmarkStart w:name="bs_num_142_sub_B_37a8d1023" w:id="1349"/>
      <w:r>
        <w:lastRenderedPageBreak/>
        <w:t>B</w:t>
      </w:r>
      <w:bookmarkEnd w:id="1349"/>
      <w:r>
        <w:t>.</w:t>
      </w:r>
      <w:r>
        <w:tab/>
      </w:r>
      <w:bookmarkStart w:name="dl_d558ef44a" w:id="1350"/>
      <w:r w:rsidR="00651BEE">
        <w:t>S</w:t>
      </w:r>
      <w:bookmarkEnd w:id="1350"/>
      <w:r w:rsidR="00651BEE">
        <w:t>ection 44‑30‑90 of the S.C. Code is amended to read:</w:t>
      </w:r>
    </w:p>
    <w:p w:rsidR="00651BEE" w:rsidP="00651BEE" w:rsidRDefault="00651BEE" w14:paraId="609C23B9" w14:textId="77777777">
      <w:pPr>
        <w:pStyle w:val="sccodifiedsection"/>
      </w:pPr>
    </w:p>
    <w:p w:rsidR="002C73DE" w:rsidP="00651BEE" w:rsidRDefault="00651BEE" w14:paraId="7BDF1ACD" w14:textId="6CA0891A">
      <w:pPr>
        <w:pStyle w:val="sccodifiedsection"/>
      </w:pPr>
      <w:r>
        <w:tab/>
      </w:r>
      <w:bookmarkStart w:name="cs_T44C30N90_3c873a323" w:id="1351"/>
      <w:r>
        <w:t>S</w:t>
      </w:r>
      <w:bookmarkEnd w:id="1351"/>
      <w:r>
        <w:t>ection 44‑30‑90.</w:t>
      </w:r>
      <w:r>
        <w:tab/>
        <w:t xml:space="preserve">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w:t>
      </w:r>
      <w:r>
        <w:rPr>
          <w:rStyle w:val="scinsert"/>
        </w:rPr>
        <w:t xml:space="preserve">Public </w:t>
      </w:r>
      <w:r>
        <w:t xml:space="preserve">Health </w:t>
      </w:r>
      <w:r>
        <w:rPr>
          <w:rStyle w:val="scstrike"/>
        </w:rPr>
        <w:t xml:space="preserve">and Environmental Control </w:t>
      </w:r>
      <w:r>
        <w:t>shall promulgate regulations consistent with this provision.</w:t>
      </w:r>
    </w:p>
    <w:p w:rsidR="00F02545" w:rsidP="00F02545" w:rsidRDefault="00F02545" w14:paraId="4D296171" w14:textId="77777777">
      <w:pPr>
        <w:pStyle w:val="scemptyline"/>
      </w:pPr>
    </w:p>
    <w:p w:rsidR="00F02545" w:rsidP="00F02545" w:rsidRDefault="00F02545" w14:paraId="57BB342B" w14:textId="77777777">
      <w:pPr>
        <w:pStyle w:val="scdirectionallanguage"/>
      </w:pPr>
      <w:bookmarkStart w:name="bs_num_143_sub_A_dffe6d666" w:id="1352"/>
      <w:r>
        <w:t>S</w:t>
      </w:r>
      <w:bookmarkEnd w:id="1352"/>
      <w:r>
        <w:t>ECTION 143.A.</w:t>
      </w:r>
      <w:r>
        <w:tab/>
      </w:r>
      <w:bookmarkStart w:name="dl_16549a93f" w:id="1353"/>
      <w:r>
        <w:t>S</w:t>
      </w:r>
      <w:bookmarkEnd w:id="1353"/>
      <w:r>
        <w:t>ections 44‑31‑10 through 44‑31‑30 of the S.C. Code are amended to read:</w:t>
      </w:r>
    </w:p>
    <w:p w:rsidR="00F02545" w:rsidP="00F02545" w:rsidRDefault="00F02545" w14:paraId="3223EDB8" w14:textId="77777777">
      <w:pPr>
        <w:pStyle w:val="scemptyline"/>
      </w:pPr>
    </w:p>
    <w:p w:rsidR="00F02545" w:rsidP="00F02545" w:rsidRDefault="00F02545" w14:paraId="43595009" w14:textId="5C6FB78E">
      <w:pPr>
        <w:pStyle w:val="sccodifiedsection"/>
      </w:pPr>
      <w:r>
        <w:tab/>
      </w:r>
      <w:bookmarkStart w:name="cs_T44C31N10_cc8d8855b" w:id="1354"/>
      <w:r>
        <w:t>S</w:t>
      </w:r>
      <w:bookmarkEnd w:id="1354"/>
      <w:r>
        <w:t>ection 44‑31‑10.</w:t>
      </w:r>
      <w:r>
        <w:tab/>
      </w:r>
      <w:bookmarkStart w:name="up_c4ba2ec3b" w:id="1355"/>
      <w:r>
        <w:t>E</w:t>
      </w:r>
      <w:bookmarkEnd w:id="1355"/>
      <w:r>
        <w:t xml:space="preserve">very attending physician and chief administrative officer having charge of any hospital, clinic, dispensary or other similar private or public institution in the State shall make a report in writing, on a form to be furnished by the Department of </w:t>
      </w:r>
      <w:r w:rsidR="00326DC0">
        <w:rPr>
          <w:rStyle w:val="scinsert"/>
        </w:rPr>
        <w:t xml:space="preserve">Public </w:t>
      </w:r>
      <w:r>
        <w:t>Health</w:t>
      </w:r>
      <w:r>
        <w:rPr>
          <w:rStyle w:val="scstrike"/>
        </w:rPr>
        <w:t xml:space="preserve"> and Environmental Control</w:t>
      </w:r>
      <w:r>
        <w:t>, on every person known by the physician to have tuberculosis or on every patient in the care of such administrator. Such report shall be filed within twenty‑four hours after the patient is known by the physician to have tuberculosis or after such patient comes into the care of the administrator.</w:t>
      </w:r>
    </w:p>
    <w:p w:rsidR="00F02545" w:rsidP="00F02545" w:rsidRDefault="00F02545" w14:paraId="56FDD2E3" w14:textId="7B06A7EC">
      <w:pPr>
        <w:pStyle w:val="sccodifiedsection"/>
      </w:pPr>
      <w:r>
        <w:tab/>
      </w:r>
      <w:bookmarkStart w:name="up_e3ba2c118" w:id="1356"/>
      <w:r>
        <w:t>T</w:t>
      </w:r>
      <w:bookmarkEnd w:id="1356"/>
      <w:r>
        <w: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F02545" w:rsidP="00F02545" w:rsidRDefault="00F02545" w14:paraId="52A9628C" w14:textId="77777777">
      <w:pPr>
        <w:pStyle w:val="sccodifiedsection"/>
      </w:pPr>
    </w:p>
    <w:p w:rsidR="00F02545" w:rsidP="00F02545" w:rsidRDefault="00F02545" w14:paraId="66A3C473" w14:textId="2D373D04">
      <w:pPr>
        <w:pStyle w:val="sccodifiedsection"/>
      </w:pPr>
      <w:r>
        <w:tab/>
      </w:r>
      <w:bookmarkStart w:name="cs_T44C31N20_f9a74e0c2" w:id="1357"/>
      <w:r>
        <w:t>S</w:t>
      </w:r>
      <w:bookmarkEnd w:id="1357"/>
      <w:r>
        <w:t>ection 44‑31‑20.</w:t>
      </w:r>
      <w:r>
        <w:tab/>
      </w:r>
      <w:bookmarkStart w:name="ss_T44C31N20S1_lv1_b3586b013" w:id="1358"/>
      <w:r>
        <w:t>(</w:t>
      </w:r>
      <w:bookmarkEnd w:id="1358"/>
      <w:r>
        <w:t xml:space="preserve">1) All bacteriological and pathological laboratories rendering diagnostic service shall report to the Department of </w:t>
      </w:r>
      <w:r w:rsidR="00326DC0">
        <w:rPr>
          <w:rStyle w:val="scinsert"/>
        </w:rPr>
        <w:t xml:space="preserve">Public </w:t>
      </w:r>
      <w:r>
        <w:t>Health</w:t>
      </w:r>
      <w:r>
        <w:rPr>
          <w:rStyle w:val="scstrike"/>
        </w:rPr>
        <w:t xml:space="preserve"> and Environmental Control</w:t>
      </w:r>
      <w:r>
        <w:t>, within twenty‑four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F02545" w:rsidP="00F02545" w:rsidRDefault="00F02545" w14:paraId="29C33E2E" w14:textId="37634F11">
      <w:pPr>
        <w:pStyle w:val="sccodifiedsection"/>
      </w:pPr>
      <w:r>
        <w:tab/>
      </w:r>
      <w:bookmarkStart w:name="ss_T44C31N20S2_lv1_d9a971147" w:id="1359"/>
      <w:r>
        <w:t>(</w:t>
      </w:r>
      <w:bookmarkEnd w:id="1359"/>
      <w:r>
        <w:t xml:space="preserve">2) All reports and records of clinical or laboratory examination, for the presence of tuberculosis, shall be confidential and recorded in a register maintained by the Department of </w:t>
      </w:r>
      <w:r w:rsidR="00326DC0">
        <w:rPr>
          <w:rStyle w:val="scinsert"/>
        </w:rPr>
        <w:t xml:space="preserve">Public </w:t>
      </w:r>
      <w:r>
        <w:t>Health</w:t>
      </w:r>
      <w:r>
        <w:rPr>
          <w:rStyle w:val="scstrike"/>
        </w:rPr>
        <w:t xml:space="preserve"> and Environmental Control</w:t>
      </w:r>
      <w:r>
        <w:t>.</w:t>
      </w:r>
    </w:p>
    <w:p w:rsidR="00F02545" w:rsidP="00F02545" w:rsidRDefault="00F02545" w14:paraId="35830ABC" w14:textId="77777777">
      <w:pPr>
        <w:pStyle w:val="sccodifiedsection"/>
      </w:pPr>
    </w:p>
    <w:p w:rsidR="00F02545" w:rsidP="00F02545" w:rsidRDefault="00F02545" w14:paraId="60A2BAD2" w14:textId="6341223F">
      <w:pPr>
        <w:pStyle w:val="sccodifiedsection"/>
      </w:pPr>
      <w:r>
        <w:tab/>
      </w:r>
      <w:bookmarkStart w:name="cs_T44C31N30_1d6297887" w:id="1360"/>
      <w:r>
        <w:t>S</w:t>
      </w:r>
      <w:bookmarkEnd w:id="1360"/>
      <w:r>
        <w:t>ection 44‑31‑30.</w:t>
      </w:r>
      <w:r>
        <w:tab/>
        <w:t xml:space="preserve">Authorized personnel of the Department of </w:t>
      </w:r>
      <w:r w:rsidR="00326DC0">
        <w:rPr>
          <w:rStyle w:val="scinsert"/>
        </w:rPr>
        <w:t xml:space="preserve">Public </w:t>
      </w:r>
      <w:r>
        <w:t xml:space="preserve">Health </w:t>
      </w:r>
      <w:r>
        <w:rPr>
          <w:rStyle w:val="scstrike"/>
        </w:rPr>
        <w:t xml:space="preserve">and Environmental </w:t>
      </w:r>
      <w:r>
        <w:rPr>
          <w:rStyle w:val="scstrike"/>
        </w:rPr>
        <w:lastRenderedPageBreak/>
        <w:t xml:space="preserve">Control </w:t>
      </w:r>
      <w:r>
        <w:t>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326DC0" w:rsidP="00326DC0" w:rsidRDefault="00326DC0" w14:paraId="16D7FD08" w14:textId="77777777">
      <w:pPr>
        <w:pStyle w:val="scemptyline"/>
      </w:pPr>
    </w:p>
    <w:p w:rsidR="004F485E" w:rsidP="004F485E" w:rsidRDefault="00326DC0" w14:paraId="6F70139A" w14:textId="3B74A158">
      <w:pPr>
        <w:pStyle w:val="sccodifiedsection"/>
      </w:pPr>
      <w:bookmarkStart w:name="bs_num_143_sub_B_2317998c2" w:id="1361"/>
      <w:r>
        <w:t>B</w:t>
      </w:r>
      <w:bookmarkEnd w:id="1361"/>
      <w:r>
        <w:t>.</w:t>
      </w:r>
      <w:r>
        <w:tab/>
      </w:r>
      <w:bookmarkStart w:name="dl_40d2a9128" w:id="1362"/>
      <w:r w:rsidR="004F485E">
        <w:t>S</w:t>
      </w:r>
      <w:bookmarkEnd w:id="1362"/>
      <w:r w:rsidR="004F485E">
        <w:t xml:space="preserve">ections 44‑31‑105 </w:t>
      </w:r>
      <w:r w:rsidR="00587CA5">
        <w:t>and</w:t>
      </w:r>
      <w:r w:rsidR="004F485E">
        <w:t xml:space="preserve"> 44‑31‑110 of the S.C. Code are amended to read:</w:t>
      </w:r>
    </w:p>
    <w:p w:rsidR="004F485E" w:rsidP="004F485E" w:rsidRDefault="004F485E" w14:paraId="3BD5766F" w14:textId="77777777">
      <w:pPr>
        <w:pStyle w:val="sccodifiedsection"/>
      </w:pPr>
    </w:p>
    <w:p w:rsidR="004F485E" w:rsidP="004F485E" w:rsidRDefault="004F485E" w14:paraId="13CCB5DB" w14:textId="69D89AF6">
      <w:pPr>
        <w:pStyle w:val="sccodifiedsection"/>
      </w:pPr>
      <w:r>
        <w:tab/>
      </w:r>
      <w:bookmarkStart w:name="cs_T44C31N105_2897d5470" w:id="1363"/>
      <w:r>
        <w:t>S</w:t>
      </w:r>
      <w:bookmarkEnd w:id="1363"/>
      <w:r>
        <w:t>ection 44‑31‑105.</w:t>
      </w:r>
      <w:r>
        <w:tab/>
      </w:r>
      <w:bookmarkStart w:name="ss_T44C31N105SA_lv1_ab38b74b8" w:id="1364"/>
      <w:r>
        <w:t>(</w:t>
      </w:r>
      <w:bookmarkEnd w:id="1364"/>
      <w:r>
        <w:t xml:space="preserve">A) If the Department of </w:t>
      </w:r>
      <w:r>
        <w:rPr>
          <w:rStyle w:val="scinsert"/>
        </w:rPr>
        <w:t xml:space="preserve">Public </w:t>
      </w:r>
      <w:r>
        <w:t xml:space="preserve">Health </w:t>
      </w:r>
      <w:r>
        <w:rPr>
          <w:rStyle w:val="scstrike"/>
        </w:rPr>
        <w:t xml:space="preserve">and Environmental Control </w:t>
      </w:r>
      <w:r>
        <w:t xml:space="preserve">determines that the public health or the health of any individual is endangered by a case of tuberculosis, or a suspected case of tuberculosis, the </w:t>
      </w:r>
      <w:r>
        <w:rPr>
          <w:rStyle w:val="scstrike"/>
        </w:rPr>
        <w:t>commissioner</w:t>
      </w:r>
      <w:r>
        <w:rPr>
          <w:rStyle w:val="scinsert"/>
        </w:rPr>
        <w:t>director</w:t>
      </w:r>
      <w:r>
        <w:t>, or his or her designee, may issue an emergency order he or she considers necessary to protect the public health or the health of any person, and law enforcement shall aid and assist the department in accordance with Section 44‑1‑100.</w:t>
      </w:r>
    </w:p>
    <w:p w:rsidR="004F485E" w:rsidP="004F485E" w:rsidRDefault="004F485E" w14:paraId="7881ECF8" w14:textId="77777777">
      <w:pPr>
        <w:pStyle w:val="sccodifiedsection"/>
      </w:pPr>
      <w:r>
        <w:tab/>
      </w:r>
      <w:bookmarkStart w:name="ss_T44C31N105SB_lv1_11ba5f517" w:id="1365"/>
      <w:r>
        <w:t>(</w:t>
      </w:r>
      <w:bookmarkEnd w:id="1365"/>
      <w:r>
        <w:t>B) An emergency order issued pursuant to this section may include, but is not limited to:</w:t>
      </w:r>
    </w:p>
    <w:p w:rsidR="004F485E" w:rsidP="004F485E" w:rsidRDefault="004F485E" w14:paraId="1BB50461" w14:textId="77777777">
      <w:pPr>
        <w:pStyle w:val="sccodifiedsection"/>
      </w:pPr>
      <w:r>
        <w:tab/>
      </w:r>
      <w:r>
        <w:tab/>
      </w:r>
      <w:bookmarkStart w:name="ss_T44C31N105S1_lv2_dcd675669" w:id="1366"/>
      <w:r>
        <w:t>(</w:t>
      </w:r>
      <w:bookmarkEnd w:id="1366"/>
      <w:r>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4F485E" w:rsidP="004F485E" w:rsidRDefault="004F485E" w14:paraId="5F8AB3D7" w14:textId="77777777">
      <w:pPr>
        <w:pStyle w:val="sccodifiedsection"/>
      </w:pPr>
      <w:r>
        <w:tab/>
      </w:r>
      <w:r>
        <w:tab/>
      </w:r>
      <w:bookmarkStart w:name="ss_T44C31N105S2_lv2_cd9e23f88" w:id="1367"/>
      <w:r>
        <w:t>(</w:t>
      </w:r>
      <w:bookmarkEnd w:id="1367"/>
      <w:r>
        <w:t>2) requiring compliance with an appropriate, prescribed course of medication for tuberculosis and contagion precautions;</w:t>
      </w:r>
    </w:p>
    <w:p w:rsidR="004F485E" w:rsidP="004F485E" w:rsidRDefault="004F485E" w14:paraId="263FDE41" w14:textId="77777777">
      <w:pPr>
        <w:pStyle w:val="sccodifiedsection"/>
      </w:pPr>
      <w:r>
        <w:tab/>
      </w:r>
      <w:r>
        <w:tab/>
      </w:r>
      <w:bookmarkStart w:name="ss_T44C31N105S3_lv2_3fd9346ba" w:id="1368"/>
      <w:r>
        <w:t>(</w:t>
      </w:r>
      <w:bookmarkEnd w:id="1368"/>
      <w:r>
        <w:t>3) requiring compliance with a course of directly observed therapy in which the prescribed antituberculosis medication is administered under direct observation as specified by the department;</w:t>
      </w:r>
    </w:p>
    <w:p w:rsidR="004F485E" w:rsidP="004F485E" w:rsidRDefault="004F485E" w14:paraId="4C67F378" w14:textId="77777777">
      <w:pPr>
        <w:pStyle w:val="sccodifiedsection"/>
      </w:pPr>
      <w:r>
        <w:tab/>
      </w:r>
      <w:r>
        <w:tab/>
      </w:r>
      <w:bookmarkStart w:name="ss_T44C31N105S4_lv2_1477f8845" w:id="1369"/>
      <w:r>
        <w:t>(</w:t>
      </w:r>
      <w:bookmarkEnd w:id="1369"/>
      <w:r>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4F485E" w:rsidP="004F485E" w:rsidRDefault="004F485E" w14:paraId="145DA432" w14:textId="77777777">
      <w:pPr>
        <w:pStyle w:val="sccodifiedsection"/>
      </w:pPr>
      <w:r>
        <w:tab/>
      </w:r>
      <w:r>
        <w:tab/>
      </w:r>
      <w:bookmarkStart w:name="ss_T44C31N105S5_lv2_14b8649ed" w:id="1370"/>
      <w:r>
        <w:t>(</w:t>
      </w:r>
      <w:bookmarkEnd w:id="1370"/>
      <w:r>
        <w:t>5) requiring the emergency detention and isolation by a hospital of a hospital patient with active tuberculosis disease who is threatening or attempting to leave the hospital against medical advice.</w:t>
      </w:r>
    </w:p>
    <w:p w:rsidR="004F485E" w:rsidP="004F485E" w:rsidRDefault="004F485E" w14:paraId="6BBCDD5C" w14:textId="77777777">
      <w:pPr>
        <w:pStyle w:val="sccodifiedsection"/>
      </w:pPr>
      <w:r>
        <w:tab/>
      </w:r>
      <w:bookmarkStart w:name="ss_T44C31N105SC_lv1_71aab6c23" w:id="1371"/>
      <w:r>
        <w:t>(</w:t>
      </w:r>
      <w:bookmarkEnd w:id="1371"/>
      <w:r>
        <w:t>C) An emergency order issued pursuant to this section must include:</w:t>
      </w:r>
    </w:p>
    <w:p w:rsidR="004F485E" w:rsidP="004F485E" w:rsidRDefault="004F485E" w14:paraId="568FFCCD" w14:textId="791C1ABB">
      <w:pPr>
        <w:pStyle w:val="sccodifiedsection"/>
      </w:pPr>
      <w:r>
        <w:tab/>
      </w:r>
      <w:r>
        <w:tab/>
      </w:r>
      <w:bookmarkStart w:name="ss_T44C31N105S1_lv2_1af93fc7c" w:id="1372"/>
      <w:r>
        <w:t>(</w:t>
      </w:r>
      <w:bookmarkEnd w:id="1372"/>
      <w:r>
        <w:t>1) an individualized assessment of the person</w:t>
      </w:r>
      <w:r w:rsidR="00A83823">
        <w:t>’</w:t>
      </w:r>
      <w:r>
        <w:t>s circumstances or behavior, or both, constituting the basis for the issuance of the order;</w:t>
      </w:r>
    </w:p>
    <w:p w:rsidR="004F485E" w:rsidP="004F485E" w:rsidRDefault="004F485E" w14:paraId="39F3D1C3" w14:textId="77777777">
      <w:pPr>
        <w:pStyle w:val="sccodifiedsection"/>
      </w:pPr>
      <w:r>
        <w:tab/>
      </w:r>
      <w:r>
        <w:tab/>
      </w:r>
      <w:bookmarkStart w:name="ss_T44C31N105S2_lv2_b0996c439" w:id="1373"/>
      <w:r>
        <w:t>(</w:t>
      </w:r>
      <w:bookmarkEnd w:id="1373"/>
      <w:r>
        <w:t>2) the purposes of the isolation or detention;</w:t>
      </w:r>
    </w:p>
    <w:p w:rsidR="004F485E" w:rsidP="004F485E" w:rsidRDefault="004F485E" w14:paraId="261467B3" w14:textId="3FD6D77F">
      <w:pPr>
        <w:pStyle w:val="sccodifiedsection"/>
      </w:pPr>
      <w:r>
        <w:tab/>
      </w:r>
      <w:r>
        <w:tab/>
      </w:r>
      <w:bookmarkStart w:name="ss_T44C31N105S3_lv2_382eb6741" w:id="1374"/>
      <w:r>
        <w:t>(</w:t>
      </w:r>
      <w:bookmarkEnd w:id="1374"/>
      <w:r>
        <w:t>3) notice that the respondent has the right to request release from isolation and detention by contacting a person designated in the order; and</w:t>
      </w:r>
    </w:p>
    <w:p w:rsidR="004F485E" w:rsidP="004F485E" w:rsidRDefault="004F485E" w14:paraId="27D1181F" w14:textId="77777777">
      <w:pPr>
        <w:pStyle w:val="sccodifiedsection"/>
      </w:pPr>
      <w:r>
        <w:tab/>
      </w:r>
      <w:r>
        <w:tab/>
      </w:r>
      <w:bookmarkStart w:name="ss_T44C31N105S4_lv2_bcc5e00a7" w:id="1375"/>
      <w:r>
        <w:t>(</w:t>
      </w:r>
      <w:bookmarkEnd w:id="1375"/>
      <w:r>
        <w:t>4) in the absence of a court order, that the detention must not continue for more than thirty days.</w:t>
      </w:r>
    </w:p>
    <w:p w:rsidR="004F485E" w:rsidP="004F485E" w:rsidRDefault="004F485E" w14:paraId="7E5E4DFF" w14:textId="77777777">
      <w:pPr>
        <w:pStyle w:val="sccodifiedsection"/>
      </w:pPr>
      <w:r>
        <w:tab/>
      </w:r>
      <w:bookmarkStart w:name="ss_T44C31N105SD_lv1_0d4da0e82" w:id="1376"/>
      <w:r>
        <w:t>(</w:t>
      </w:r>
      <w:bookmarkEnd w:id="1376"/>
      <w:r>
        <w:t xml:space="preserve">D) The probate court shall enforce the provisions of an emergency order issued pursuant to this section. If a person being isolated or detained pursuant to an emergency order requests release from </w:t>
      </w:r>
      <w:r>
        <w:lastRenderedPageBreak/>
        <w:t>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4F485E" w:rsidP="004F485E" w:rsidRDefault="004F485E" w14:paraId="62B48592" w14:textId="77777777">
      <w:pPr>
        <w:pStyle w:val="sccodifiedsection"/>
      </w:pPr>
    </w:p>
    <w:p w:rsidR="004F485E" w:rsidP="004F485E" w:rsidRDefault="004F485E" w14:paraId="0115F134" w14:textId="614086AA">
      <w:pPr>
        <w:pStyle w:val="sccodifiedsection"/>
      </w:pPr>
      <w:r>
        <w:tab/>
      </w:r>
      <w:bookmarkStart w:name="cs_T44C31N110_221f9bd03" w:id="1377"/>
      <w:r>
        <w:t>S</w:t>
      </w:r>
      <w:bookmarkEnd w:id="1377"/>
      <w:r>
        <w:t>ection 44‑31‑110.</w:t>
      </w:r>
      <w:r>
        <w:tab/>
      </w:r>
      <w:bookmarkStart w:name="ss_T44C31N110SA_lv1_aedada9fd" w:id="1378"/>
      <w:r>
        <w:t>(</w:t>
      </w:r>
      <w:bookmarkEnd w:id="1378"/>
      <w:r>
        <w:t xml:space="preserve">A) When it is brought to the attention of a Department of </w:t>
      </w:r>
      <w:r>
        <w:rPr>
          <w:rStyle w:val="scinsert"/>
        </w:rPr>
        <w:t xml:space="preserve">Public </w:t>
      </w:r>
      <w:r>
        <w:t xml:space="preserve">Health </w:t>
      </w:r>
      <w:r>
        <w:rPr>
          <w:rStyle w:val="scstrike"/>
        </w:rPr>
        <w:t xml:space="preserve">and Environmental Control </w:t>
      </w:r>
      <w:r>
        <w:t>health officer that a person with active tuberculosis is unable or unwilling to conduct himself so as not to expose others to danger, the department shall issue an emergency order pursuant to Section 44‑31‑105 or file a petition in the probate court of the county in which the person resides or is situated seeking commitment of the person to a facility for isolation and treatment. In case of the absence of the health officer or the department</w:t>
      </w:r>
      <w:r w:rsidR="00A83823">
        <w:t>’</w:t>
      </w:r>
      <w:r>
        <w:t>s failure to act, any other interested person may petition the probate court for commitment of the person for isolation and treatment. A petition seeking commitment must be based on proper records and affidavits.</w:t>
      </w:r>
    </w:p>
    <w:p w:rsidR="004F485E" w:rsidP="004F485E" w:rsidRDefault="004F485E" w14:paraId="590BBF73" w14:textId="77777777">
      <w:pPr>
        <w:pStyle w:val="sccodifiedsection"/>
      </w:pPr>
      <w:r>
        <w:tab/>
      </w:r>
      <w:bookmarkStart w:name="ss_T44C31N110SB_lv1_d51b357b1" w:id="1379"/>
      <w:r>
        <w:t>(</w:t>
      </w:r>
      <w:bookmarkEnd w:id="1379"/>
      <w:r>
        <w:t>B) The probate court may waive the requirement of notice to the person who is the subject of the emergency order or petition seeking commitment if the health officer demonstrates that the person is:</w:t>
      </w:r>
    </w:p>
    <w:p w:rsidR="004F485E" w:rsidP="004F485E" w:rsidRDefault="004F485E" w14:paraId="045D8C36" w14:textId="77777777">
      <w:pPr>
        <w:pStyle w:val="sccodifiedsection"/>
      </w:pPr>
      <w:r>
        <w:tab/>
      </w:r>
      <w:r>
        <w:tab/>
      </w:r>
      <w:bookmarkStart w:name="ss_T44C31N110S1_lv2_53d412967" w:id="1380"/>
      <w:r>
        <w:t>(</w:t>
      </w:r>
      <w:bookmarkEnd w:id="1380"/>
      <w:r>
        <w:t>1) hiding from the health department staff;</w:t>
      </w:r>
    </w:p>
    <w:p w:rsidR="004F485E" w:rsidP="004F485E" w:rsidRDefault="004F485E" w14:paraId="795B57B7" w14:textId="693C4E61">
      <w:pPr>
        <w:pStyle w:val="sccodifiedsection"/>
      </w:pPr>
      <w:r>
        <w:tab/>
      </w:r>
      <w:r>
        <w:tab/>
      </w:r>
      <w:bookmarkStart w:name="ss_T44C31N110S2_lv2_faa3acbcd" w:id="1381"/>
      <w:r>
        <w:t>(</w:t>
      </w:r>
      <w:bookmarkEnd w:id="1381"/>
      <w:r>
        <w:t>2) evading attempts by health department staff or law enforcement to serve notice of the proceedings; or</w:t>
      </w:r>
    </w:p>
    <w:p w:rsidR="00D25238" w:rsidP="004F485E" w:rsidRDefault="004F485E" w14:paraId="09CEFF93" w14:textId="6F0DA702">
      <w:pPr>
        <w:pStyle w:val="sccodifiedsection"/>
      </w:pPr>
      <w:r>
        <w:tab/>
      </w:r>
      <w:r>
        <w:tab/>
      </w:r>
      <w:bookmarkStart w:name="ss_T44C31N110S3_lv2_ea05aa736" w:id="1382"/>
      <w:r>
        <w:t>(</w:t>
      </w:r>
      <w:bookmarkEnd w:id="1382"/>
      <w:r>
        <w:t>3) refusing to accept service of pleadings or motions.</w:t>
      </w:r>
    </w:p>
    <w:p w:rsidR="004F485E" w:rsidP="004F485E" w:rsidRDefault="004F485E" w14:paraId="019AA655" w14:textId="77777777">
      <w:pPr>
        <w:pStyle w:val="scemptyline"/>
      </w:pPr>
    </w:p>
    <w:p w:rsidR="005E2C9A" w:rsidP="005E2C9A" w:rsidRDefault="004F485E" w14:paraId="4319C23B" w14:textId="77777777">
      <w:pPr>
        <w:pStyle w:val="scdirectionallanguage"/>
      </w:pPr>
      <w:bookmarkStart w:name="bs_num_143_sub_C_1dd3cd77f" w:id="1383"/>
      <w:r>
        <w:t>C</w:t>
      </w:r>
      <w:bookmarkEnd w:id="1383"/>
      <w:r>
        <w:t>.</w:t>
      </w:r>
      <w:r>
        <w:tab/>
      </w:r>
      <w:bookmarkStart w:name="dl_5efc4a026" w:id="1384"/>
      <w:r w:rsidR="005E2C9A">
        <w:t>S</w:t>
      </w:r>
      <w:bookmarkEnd w:id="1384"/>
      <w:r w:rsidR="005E2C9A">
        <w:t>ection 44‑31‑610 of the S.C. Code is amended to read:</w:t>
      </w:r>
    </w:p>
    <w:p w:rsidR="005E2C9A" w:rsidP="005E2C9A" w:rsidRDefault="005E2C9A" w14:paraId="1DB476F4" w14:textId="77777777">
      <w:pPr>
        <w:pStyle w:val="sccodifiedsection"/>
      </w:pPr>
    </w:p>
    <w:p w:rsidR="005E2C9A" w:rsidP="005E2C9A" w:rsidRDefault="005E2C9A" w14:paraId="683BD843" w14:textId="3451F1B8">
      <w:pPr>
        <w:pStyle w:val="sccodifiedsection"/>
      </w:pPr>
      <w:r>
        <w:tab/>
      </w:r>
      <w:bookmarkStart w:name="cs_T44C31N610_09d466512" w:id="1385"/>
      <w:r>
        <w:t>S</w:t>
      </w:r>
      <w:bookmarkEnd w:id="1385"/>
      <w:r>
        <w:t>ection 44‑31‑610.</w:t>
      </w:r>
      <w:r>
        <w:tab/>
      </w:r>
      <w:bookmarkStart w:name="up_46a8683a7" w:id="1386"/>
      <w:r>
        <w:t>T</w:t>
      </w:r>
      <w:bookmarkEnd w:id="1386"/>
      <w:r>
        <w:t xml:space="preserve">here is hereby created the Tuberculosis Control Advisory Committee to be appointed by the Governor, upon the recommendation of the Department of </w:t>
      </w:r>
      <w:r>
        <w:rPr>
          <w:rStyle w:val="scinsert"/>
        </w:rPr>
        <w:t xml:space="preserve">Public </w:t>
      </w:r>
      <w:r>
        <w:t>Health</w:t>
      </w:r>
      <w:r>
        <w:rPr>
          <w:rStyle w:val="scstrike"/>
        </w:rPr>
        <w:t xml:space="preserve"> and Environmental Control.</w:t>
      </w:r>
    </w:p>
    <w:p w:rsidR="005E2C9A" w:rsidP="005E2C9A" w:rsidRDefault="005E2C9A" w14:paraId="55D57DBA" w14:textId="2D4ADBDD">
      <w:pPr>
        <w:pStyle w:val="sccodifiedsection"/>
      </w:pPr>
      <w:r>
        <w:tab/>
      </w:r>
      <w:bookmarkStart w:name="up_3e00e58a3" w:id="1387"/>
      <w:r>
        <w:t>T</w:t>
      </w:r>
      <w:bookmarkEnd w:id="1387"/>
      <w:r>
        <w:t xml:space="preserve">he </w:t>
      </w:r>
      <w:r w:rsidR="00C65B94">
        <w:t>c</w:t>
      </w:r>
      <w:r>
        <w:t xml:space="preserve">ommittee shall consist of six members who shall serve for terms of two years and until their successors are appointed and qualify. The present </w:t>
      </w:r>
      <w:r w:rsidR="00C65B94">
        <w:t>C</w:t>
      </w:r>
      <w:r>
        <w:t xml:space="preserve">hairman of the South Carolina Sanatorium Board shall be appointed as an original member of the </w:t>
      </w:r>
      <w:r w:rsidR="00C65B94">
        <w:t>c</w:t>
      </w:r>
      <w:r>
        <w:t>ommittee.</w:t>
      </w:r>
    </w:p>
    <w:p w:rsidR="005E2C9A" w:rsidP="005E2C9A" w:rsidRDefault="005E2C9A" w14:paraId="2CDFFF1B" w14:textId="1A908D51">
      <w:pPr>
        <w:pStyle w:val="sccodifiedsection"/>
      </w:pPr>
      <w:r>
        <w:tab/>
      </w:r>
      <w:bookmarkStart w:name="up_b388e0400" w:id="1388"/>
      <w:r>
        <w:t>T</w:t>
      </w:r>
      <w:bookmarkEnd w:id="1388"/>
      <w:r>
        <w: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682374" w:rsidP="005E2C9A" w:rsidRDefault="005E2C9A" w14:paraId="4A989B14" w14:textId="73F1C44C">
      <w:pPr>
        <w:pStyle w:val="sccodifiedsection"/>
      </w:pPr>
      <w:r>
        <w:tab/>
      </w:r>
      <w:bookmarkStart w:name="up_b171daedd" w:id="1389"/>
      <w:r>
        <w:t>T</w:t>
      </w:r>
      <w:bookmarkEnd w:id="1389"/>
      <w:r>
        <w:t xml:space="preserve">he </w:t>
      </w:r>
      <w:r w:rsidR="00C65B94">
        <w:t>c</w:t>
      </w:r>
      <w:r>
        <w:t xml:space="preserve">ommittee shall advise the Department of </w:t>
      </w:r>
      <w:r>
        <w:rPr>
          <w:rStyle w:val="scinsert"/>
        </w:rPr>
        <w:t xml:space="preserve">Public </w:t>
      </w:r>
      <w:r>
        <w:t xml:space="preserve">Health </w:t>
      </w:r>
      <w:r>
        <w:rPr>
          <w:rStyle w:val="scstrike"/>
        </w:rPr>
        <w:t xml:space="preserve">and Environmental Control </w:t>
      </w:r>
      <w:r>
        <w:t>in all matters relating to the control, prevention and treatment of tuberculosis and chronic respiratory diseases.</w:t>
      </w:r>
    </w:p>
    <w:p w:rsidR="00131511" w:rsidP="00131511" w:rsidRDefault="00131511" w14:paraId="25957F1D" w14:textId="77777777">
      <w:pPr>
        <w:pStyle w:val="scemptyline"/>
      </w:pPr>
    </w:p>
    <w:p w:rsidR="00131511" w:rsidP="00131511" w:rsidRDefault="00131511" w14:paraId="78B235D8" w14:textId="77777777">
      <w:pPr>
        <w:pStyle w:val="scdirectionallanguage"/>
      </w:pPr>
      <w:bookmarkStart w:name="bs_num_144_sub_A_d486a4de7" w:id="1390"/>
      <w:r>
        <w:lastRenderedPageBreak/>
        <w:t>S</w:t>
      </w:r>
      <w:bookmarkEnd w:id="1390"/>
      <w:r>
        <w:t>ECTION 144.A.</w:t>
      </w:r>
      <w:r>
        <w:tab/>
      </w:r>
      <w:bookmarkStart w:name="dl_358810cca" w:id="1391"/>
      <w:r>
        <w:t>S</w:t>
      </w:r>
      <w:bookmarkEnd w:id="1391"/>
      <w:r>
        <w:t>ection 44‑32‑10(2) of the S.C. Code is amended to read:</w:t>
      </w:r>
    </w:p>
    <w:p w:rsidR="00131511" w:rsidP="00131511" w:rsidRDefault="00131511" w14:paraId="178E10A1" w14:textId="77777777">
      <w:pPr>
        <w:pStyle w:val="sccodifiedsection"/>
      </w:pPr>
    </w:p>
    <w:p w:rsidR="00131511" w:rsidP="00131511" w:rsidRDefault="00131511" w14:paraId="1EFE6027" w14:textId="398D648D">
      <w:pPr>
        <w:pStyle w:val="sccodifiedsection"/>
      </w:pPr>
      <w:bookmarkStart w:name="cs_T44C32N10_aecf36e9f" w:id="1392"/>
      <w:r>
        <w:tab/>
      </w:r>
      <w:bookmarkStart w:name="ss_T44C32N10S2_lv1_aa81de003" w:id="1393"/>
      <w:bookmarkEnd w:id="1392"/>
      <w:r>
        <w:t>(</w:t>
      </w:r>
      <w:bookmarkEnd w:id="1393"/>
      <w:r>
        <w:t xml:space="preserve">2) “Department” means the Department of </w:t>
      </w:r>
      <w:r w:rsidR="00C156F1">
        <w:rPr>
          <w:rStyle w:val="scinsert"/>
        </w:rPr>
        <w:t xml:space="preserve">Public </w:t>
      </w:r>
      <w:r>
        <w:t>Health</w:t>
      </w:r>
      <w:r>
        <w:rPr>
          <w:rStyle w:val="scstrike"/>
        </w:rPr>
        <w:t xml:space="preserve"> and Environmental Control</w:t>
      </w:r>
      <w:r>
        <w:t>.</w:t>
      </w:r>
    </w:p>
    <w:p w:rsidR="00C156F1" w:rsidP="00C156F1" w:rsidRDefault="00C156F1" w14:paraId="5190DC9F" w14:textId="77777777">
      <w:pPr>
        <w:pStyle w:val="scemptyline"/>
      </w:pPr>
    </w:p>
    <w:p w:rsidR="001847D6" w:rsidP="001847D6" w:rsidRDefault="00C156F1" w14:paraId="60696C70" w14:textId="77777777">
      <w:pPr>
        <w:pStyle w:val="scdirectionallanguage"/>
      </w:pPr>
      <w:bookmarkStart w:name="bs_num_144_sub_B_062e4e37e" w:id="1394"/>
      <w:r>
        <w:t>B</w:t>
      </w:r>
      <w:bookmarkEnd w:id="1394"/>
      <w:r>
        <w:t>.</w:t>
      </w:r>
      <w:r>
        <w:tab/>
      </w:r>
      <w:bookmarkStart w:name="dl_bc90723d6" w:id="1395"/>
      <w:r w:rsidR="001847D6">
        <w:t>S</w:t>
      </w:r>
      <w:bookmarkEnd w:id="1395"/>
      <w:r w:rsidR="001847D6">
        <w:t>ection 44‑32‑20(A) of the S.C. Code is amended to read:</w:t>
      </w:r>
    </w:p>
    <w:p w:rsidR="001847D6" w:rsidP="001847D6" w:rsidRDefault="001847D6" w14:paraId="7655F401" w14:textId="77777777">
      <w:pPr>
        <w:pStyle w:val="sccodifiedsection"/>
      </w:pPr>
    </w:p>
    <w:p w:rsidR="00C03A9A" w:rsidP="001847D6" w:rsidRDefault="001847D6" w14:paraId="7D66D270" w14:textId="1FF3EE65">
      <w:pPr>
        <w:pStyle w:val="sccodifiedsection"/>
      </w:pPr>
      <w:bookmarkStart w:name="cs_T44C32N20_65502a848" w:id="1396"/>
      <w:r>
        <w:tab/>
      </w:r>
      <w:bookmarkStart w:name="ss_T44C32N20SA_lv1_443ad6da1" w:id="1397"/>
      <w:bookmarkEnd w:id="1396"/>
      <w:r>
        <w:t>(</w:t>
      </w:r>
      <w:bookmarkEnd w:id="1397"/>
      <w:r>
        <w:t xml:space="preserve">A) The Department of </w:t>
      </w:r>
      <w:r>
        <w:rPr>
          <w:rStyle w:val="scinsert"/>
        </w:rPr>
        <w:t xml:space="preserve">Public </w:t>
      </w:r>
      <w:r>
        <w:t xml:space="preserve">Health </w:t>
      </w:r>
      <w:r>
        <w:rPr>
          <w:rStyle w:val="scstrike"/>
        </w:rPr>
        <w:t xml:space="preserve">and Environmental Control </w:t>
      </w:r>
      <w:r>
        <w:t>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cross‑contamination of instruments and supplies.</w:t>
      </w:r>
    </w:p>
    <w:p w:rsidR="001847D6" w:rsidP="001847D6" w:rsidRDefault="001847D6" w14:paraId="3C9D48B9" w14:textId="77777777">
      <w:pPr>
        <w:pStyle w:val="scemptyline"/>
      </w:pPr>
    </w:p>
    <w:p w:rsidR="00AA2FAC" w:rsidP="00AA2FAC" w:rsidRDefault="001847D6" w14:paraId="38E271E9" w14:textId="77777777">
      <w:pPr>
        <w:pStyle w:val="scdirectionallanguage"/>
      </w:pPr>
      <w:bookmarkStart w:name="bs_num_144_sub_C_7ece99d67" w:id="1398"/>
      <w:r>
        <w:t>C</w:t>
      </w:r>
      <w:bookmarkEnd w:id="1398"/>
      <w:r>
        <w:t>.</w:t>
      </w:r>
      <w:r>
        <w:tab/>
      </w:r>
      <w:bookmarkStart w:name="dl_9ae540a64" w:id="1399"/>
      <w:r w:rsidR="00AA2FAC">
        <w:t>S</w:t>
      </w:r>
      <w:bookmarkEnd w:id="1399"/>
      <w:r w:rsidR="00AA2FAC">
        <w:t>ection 44‑32‑120(G) of the S.C. Code is amended to read:</w:t>
      </w:r>
    </w:p>
    <w:p w:rsidR="00AA2FAC" w:rsidP="00AA2FAC" w:rsidRDefault="00AA2FAC" w14:paraId="34D5813E" w14:textId="77777777">
      <w:pPr>
        <w:pStyle w:val="sccodifiedsection"/>
      </w:pPr>
    </w:p>
    <w:p w:rsidR="00FA7ABB" w:rsidP="00AA2FAC" w:rsidRDefault="00AA2FAC" w14:paraId="1680E633" w14:textId="42167D4E">
      <w:pPr>
        <w:pStyle w:val="sccodifiedsection"/>
      </w:pPr>
      <w:bookmarkStart w:name="cs_T44C32N120_7ad69ff0c" w:id="1400"/>
      <w:r>
        <w:tab/>
      </w:r>
      <w:bookmarkStart w:name="ss_T44C32N120SG_lv1_1d65a215d" w:id="1401"/>
      <w:bookmarkEnd w:id="1400"/>
      <w:r>
        <w:t>(</w:t>
      </w:r>
      <w:bookmarkEnd w:id="1401"/>
      <w:r>
        <w:t xml:space="preserve">G) All fines collected must be remitted to the State Treasurer to be credited to the Department of </w:t>
      </w:r>
      <w:r>
        <w:rPr>
          <w:rStyle w:val="scinsert"/>
        </w:rPr>
        <w:t xml:space="preserve">Public </w:t>
      </w:r>
      <w:r>
        <w:t xml:space="preserve">Health </w:t>
      </w:r>
      <w:r>
        <w:rPr>
          <w:rStyle w:val="scstrike"/>
        </w:rPr>
        <w:t xml:space="preserve">and Environmental Control </w:t>
      </w:r>
      <w:r>
        <w:t>in a separate and distinct account to be used solely to carry out and enforce the provisions of this chapter.</w:t>
      </w:r>
    </w:p>
    <w:p w:rsidR="00AA2FAC" w:rsidP="00AA2FAC" w:rsidRDefault="00AA2FAC" w14:paraId="36417220" w14:textId="4F944718">
      <w:pPr>
        <w:pStyle w:val="scemptyline"/>
      </w:pPr>
    </w:p>
    <w:p w:rsidR="00AA2FAC" w:rsidP="00AA2FAC" w:rsidRDefault="00AA2FAC" w14:paraId="2736CC3A" w14:textId="77777777">
      <w:pPr>
        <w:pStyle w:val="scdirectionallanguage"/>
      </w:pPr>
      <w:bookmarkStart w:name="bs_num_145_34909b602" w:id="1402"/>
      <w:r>
        <w:t>S</w:t>
      </w:r>
      <w:bookmarkEnd w:id="1402"/>
      <w:r>
        <w:t>ECTION 145.</w:t>
      </w:r>
      <w:r>
        <w:tab/>
      </w:r>
      <w:bookmarkStart w:name="dl_6ebdff99d" w:id="1403"/>
      <w:r>
        <w:t>S</w:t>
      </w:r>
      <w:bookmarkEnd w:id="1403"/>
      <w:r>
        <w:t>ection 44‑33‑10 of the S.C. Code is amended to read:</w:t>
      </w:r>
    </w:p>
    <w:p w:rsidR="00AA2FAC" w:rsidP="00AA2FAC" w:rsidRDefault="00AA2FAC" w14:paraId="12CE5C1C" w14:textId="77777777">
      <w:pPr>
        <w:pStyle w:val="sccodifiedsection"/>
      </w:pPr>
    </w:p>
    <w:p w:rsidR="00AA2FAC" w:rsidP="00AA2FAC" w:rsidRDefault="00AA2FAC" w14:paraId="3638C7F5" w14:textId="491F2134">
      <w:pPr>
        <w:pStyle w:val="sccodifiedsection"/>
      </w:pPr>
      <w:r>
        <w:tab/>
      </w:r>
      <w:bookmarkStart w:name="cs_T44C33N10_c9f87c3ac" w:id="1404"/>
      <w:r>
        <w:t>S</w:t>
      </w:r>
      <w:bookmarkEnd w:id="1404"/>
      <w:r>
        <w:t>ection 44‑33‑10.</w:t>
      </w:r>
      <w:r>
        <w:tab/>
      </w:r>
      <w:bookmarkStart w:name="up_f36006390" w:id="1405"/>
      <w:r>
        <w:t>T</w:t>
      </w:r>
      <w:bookmarkEnd w:id="1405"/>
      <w:r>
        <w:t xml:space="preserve">he Department of </w:t>
      </w:r>
      <w:r w:rsidR="005726F1">
        <w:rPr>
          <w:rStyle w:val="scinsert"/>
        </w:rPr>
        <w:t xml:space="preserve">Public </w:t>
      </w:r>
      <w:r>
        <w:t xml:space="preserve">Health </w:t>
      </w:r>
      <w:r>
        <w:rPr>
          <w:rStyle w:val="scstrike"/>
        </w:rPr>
        <w:t xml:space="preserve">and Environmental Control </w:t>
      </w:r>
      <w:r>
        <w:t>is hereby authorized to initiate a sickle cell education and prevention program based entirely upon voluntary cooperation of the individuals involved. The program shall provide:</w:t>
      </w:r>
    </w:p>
    <w:p w:rsidR="00AA2FAC" w:rsidP="00AA2FAC" w:rsidRDefault="00AA2FAC" w14:paraId="4D4A47EF" w14:textId="77777777">
      <w:pPr>
        <w:pStyle w:val="sccodifiedsection"/>
      </w:pPr>
      <w:r>
        <w:tab/>
      </w:r>
      <w:bookmarkStart w:name="ss_T44C33N10S1_lv1_760a7b08b" w:id="1406"/>
      <w:r>
        <w:t>(</w:t>
      </w:r>
      <w:bookmarkEnd w:id="1406"/>
      <w:r>
        <w:t>1) laboratory testing of citizens in the reproductive ages to determine the presence of the sickle cell gene;</w:t>
      </w:r>
    </w:p>
    <w:p w:rsidR="00AA2FAC" w:rsidP="00AA2FAC" w:rsidRDefault="00AA2FAC" w14:paraId="357BF908" w14:textId="77777777">
      <w:pPr>
        <w:pStyle w:val="sccodifiedsection"/>
      </w:pPr>
      <w:r>
        <w:tab/>
      </w:r>
      <w:bookmarkStart w:name="ss_T44C33N10S2_lv1_6dfb3da7e" w:id="1407"/>
      <w:r>
        <w:t>(</w:t>
      </w:r>
      <w:bookmarkEnd w:id="1407"/>
      <w:r>
        <w:t>2) counselling for persons identified as carriers of the sickle cell gene, for the purpose of educating these persons about the risk of a child of the person inheriting sickle cell disease;</w:t>
      </w:r>
    </w:p>
    <w:p w:rsidR="00AA2FAC" w:rsidP="00AA2FAC" w:rsidRDefault="00AA2FAC" w14:paraId="507F5656" w14:textId="376FB4AC">
      <w:pPr>
        <w:pStyle w:val="sccodifiedsection"/>
      </w:pPr>
      <w:r>
        <w:tab/>
      </w:r>
      <w:bookmarkStart w:name="ss_T44C33N10S3_lv1_c37a09199" w:id="1408"/>
      <w:r>
        <w:t>(</w:t>
      </w:r>
      <w:bookmarkEnd w:id="1408"/>
      <w:r>
        <w:t>3) referral of persons with sickle cell disease, as necessary, so that they may obtain proper medical care and treatment, to include pain management; and</w:t>
      </w:r>
    </w:p>
    <w:p w:rsidR="00AA2FAC" w:rsidP="00AA2FAC" w:rsidRDefault="00AA2FAC" w14:paraId="0589D150" w14:textId="5333C363">
      <w:pPr>
        <w:pStyle w:val="sccodifiedsection"/>
      </w:pPr>
      <w:r>
        <w:tab/>
      </w:r>
      <w:bookmarkStart w:name="ss_T44C33N10S4_lv1_3c5e9c309" w:id="1409"/>
      <w:r>
        <w:t>(</w:t>
      </w:r>
      <w:bookmarkEnd w:id="1409"/>
      <w:r>
        <w:t>4) basic education to the general public about sickle cell disease, so as to eradicate the stigma attached to the disease.</w:t>
      </w:r>
    </w:p>
    <w:p w:rsidR="005B223C" w:rsidP="005B223C" w:rsidRDefault="005B223C" w14:paraId="485367A1" w14:textId="77777777">
      <w:pPr>
        <w:pStyle w:val="scemptyline"/>
      </w:pPr>
    </w:p>
    <w:p w:rsidR="005B223C" w:rsidP="005B223C" w:rsidRDefault="005B223C" w14:paraId="4312C205" w14:textId="77777777">
      <w:pPr>
        <w:pStyle w:val="scdirectionallanguage"/>
      </w:pPr>
      <w:bookmarkStart w:name="bs_num_146_bcaccd3c1" w:id="1410"/>
      <w:r>
        <w:t>S</w:t>
      </w:r>
      <w:bookmarkEnd w:id="1410"/>
      <w:r>
        <w:t>ECTION 146.</w:t>
      </w:r>
      <w:r>
        <w:tab/>
      </w:r>
      <w:bookmarkStart w:name="dl_7c6b2e8fd" w:id="1411"/>
      <w:r>
        <w:t>S</w:t>
      </w:r>
      <w:bookmarkEnd w:id="1411"/>
      <w:r>
        <w:t>ection 44‑33‑310 of the S.C. Code is amended to read:</w:t>
      </w:r>
    </w:p>
    <w:p w:rsidR="005B223C" w:rsidP="005B223C" w:rsidRDefault="005B223C" w14:paraId="351441F4" w14:textId="77777777">
      <w:pPr>
        <w:pStyle w:val="sccodifiedsection"/>
      </w:pPr>
    </w:p>
    <w:p w:rsidR="005B223C" w:rsidP="005B223C" w:rsidRDefault="005B223C" w14:paraId="734F588D" w14:textId="0D57CFC7">
      <w:pPr>
        <w:pStyle w:val="sccodifiedsection"/>
      </w:pPr>
      <w:r>
        <w:tab/>
      </w:r>
      <w:bookmarkStart w:name="cs_T44C33N310_c532206c9" w:id="1412"/>
      <w:r>
        <w:t>S</w:t>
      </w:r>
      <w:bookmarkEnd w:id="1412"/>
      <w:r>
        <w:t>ection 44‑33‑310.</w:t>
      </w:r>
      <w:r>
        <w:tab/>
      </w:r>
      <w:bookmarkStart w:name="up_3368174ec" w:id="1413"/>
      <w:r>
        <w:t>T</w:t>
      </w:r>
      <w:bookmarkEnd w:id="1413"/>
      <w:r>
        <w:t xml:space="preserve">he South Carolina Department of </w:t>
      </w:r>
      <w:r w:rsidR="007132B0">
        <w:rPr>
          <w:rStyle w:val="scinsert"/>
        </w:rPr>
        <w:t xml:space="preserve">Public </w:t>
      </w:r>
      <w:r>
        <w:t xml:space="preserve">Health </w:t>
      </w:r>
      <w:r>
        <w:rPr>
          <w:rStyle w:val="scstrike"/>
        </w:rPr>
        <w:t xml:space="preserve">and Environmental Control </w:t>
      </w:r>
      <w:r>
        <w:lastRenderedPageBreak/>
        <w:t>shall develop and maintain the Sickle Cell Disease Voluntary Patient Registry for residents of the State who have been diagnosed with sickle cell disease. The purpose of the registry is to:</w:t>
      </w:r>
    </w:p>
    <w:p w:rsidR="005B223C" w:rsidP="005B223C" w:rsidRDefault="005B223C" w14:paraId="4D093835" w14:textId="715CE68E">
      <w:pPr>
        <w:pStyle w:val="sccodifiedsection"/>
      </w:pPr>
      <w:r>
        <w:tab/>
      </w:r>
      <w:bookmarkStart w:name="ss_T44C33N310S1_lv1_bcfb2eca4" w:id="1414"/>
      <w:r>
        <w:t>(</w:t>
      </w:r>
      <w:bookmarkEnd w:id="1414"/>
      <w:r>
        <w:t xml:space="preserve">1) enable individuals diagnosed with sickle cell disease to register so that physicians and other </w:t>
      </w:r>
      <w:r>
        <w:rPr>
          <w:rStyle w:val="scstrike"/>
        </w:rPr>
        <w:t>health care</w:t>
      </w:r>
      <w:r w:rsidR="008616AC">
        <w:rPr>
          <w:rStyle w:val="scinsert"/>
        </w:rPr>
        <w:t>healthcare</w:t>
      </w:r>
      <w:r>
        <w:t xml:space="preserve"> practitioners providing care to the patient may confirm whether the individual has been diagnosed with sickle cell disease; and</w:t>
      </w:r>
    </w:p>
    <w:p w:rsidR="005B223C" w:rsidP="005B223C" w:rsidRDefault="005B223C" w14:paraId="2BB4E779" w14:textId="5642ED1C">
      <w:pPr>
        <w:pStyle w:val="sccodifiedsection"/>
      </w:pPr>
      <w:r>
        <w:tab/>
      </w:r>
      <w:bookmarkStart w:name="ss_T44C33N310S2_lv1_e2f744a21" w:id="1415"/>
      <w:r>
        <w:t>(</w:t>
      </w:r>
      <w:bookmarkEnd w:id="1415"/>
      <w:r>
        <w:t>2) collect and study data on the incidence and nature of sickle cell disease in the State to improve patient care and access to services.</w:t>
      </w:r>
    </w:p>
    <w:p w:rsidR="007132B0" w:rsidP="007132B0" w:rsidRDefault="007132B0" w14:paraId="12240DEF" w14:textId="77777777">
      <w:pPr>
        <w:pStyle w:val="scemptyline"/>
      </w:pPr>
    </w:p>
    <w:p w:rsidR="007132B0" w:rsidP="007132B0" w:rsidRDefault="007132B0" w14:paraId="18CF0118" w14:textId="77777777">
      <w:pPr>
        <w:pStyle w:val="scdirectionallanguage"/>
      </w:pPr>
      <w:bookmarkStart w:name="bs_num_147_sub_A_d92ef00ea" w:id="1416"/>
      <w:r>
        <w:t>S</w:t>
      </w:r>
      <w:bookmarkEnd w:id="1416"/>
      <w:r>
        <w:t>ECTION 147.A.</w:t>
      </w:r>
      <w:r>
        <w:tab/>
      </w:r>
      <w:bookmarkStart w:name="dl_1a83fd0d1" w:id="1417"/>
      <w:r>
        <w:t>S</w:t>
      </w:r>
      <w:bookmarkEnd w:id="1417"/>
      <w:r>
        <w:t>ection 44‑34‑10(1) of the S.C. Code is amended to read:</w:t>
      </w:r>
    </w:p>
    <w:p w:rsidR="007132B0" w:rsidP="007132B0" w:rsidRDefault="007132B0" w14:paraId="6989A974" w14:textId="77777777">
      <w:pPr>
        <w:pStyle w:val="sccodifiedsection"/>
      </w:pPr>
    </w:p>
    <w:p w:rsidR="007132B0" w:rsidP="007132B0" w:rsidRDefault="007132B0" w14:paraId="4098E93A" w14:textId="58B316E8">
      <w:pPr>
        <w:pStyle w:val="sccodifiedsection"/>
      </w:pPr>
      <w:bookmarkStart w:name="cs_T44C34N10_d353350a8" w:id="1418"/>
      <w:r>
        <w:tab/>
      </w:r>
      <w:bookmarkStart w:name="ss_T44C34N10S1_lv1_f1b2edfc0" w:id="1419"/>
      <w:bookmarkEnd w:id="1418"/>
      <w:r>
        <w:t>(</w:t>
      </w:r>
      <w:bookmarkEnd w:id="1419"/>
      <w:r>
        <w:t xml:space="preserve">1) “Department” means the Department of </w:t>
      </w:r>
      <w:r w:rsidR="00F34A36">
        <w:rPr>
          <w:rStyle w:val="scinsert"/>
        </w:rPr>
        <w:t xml:space="preserve">Public </w:t>
      </w:r>
      <w:r>
        <w:t>Health</w:t>
      </w:r>
      <w:r>
        <w:rPr>
          <w:rStyle w:val="scstrike"/>
        </w:rPr>
        <w:t xml:space="preserve"> and Environmental Control</w:t>
      </w:r>
      <w:r>
        <w:t>.</w:t>
      </w:r>
    </w:p>
    <w:p w:rsidR="00F34A36" w:rsidP="00F34A36" w:rsidRDefault="00F34A36" w14:paraId="131E5438" w14:textId="77777777">
      <w:pPr>
        <w:pStyle w:val="scemptyline"/>
      </w:pPr>
    </w:p>
    <w:p w:rsidR="00AB1175" w:rsidP="00AB1175" w:rsidRDefault="00F34A36" w14:paraId="36BE17E4" w14:textId="77777777">
      <w:pPr>
        <w:pStyle w:val="scdirectionallanguage"/>
      </w:pPr>
      <w:bookmarkStart w:name="bs_num_147_sub_B_d3f28c08f" w:id="1420"/>
      <w:r>
        <w:t>B</w:t>
      </w:r>
      <w:bookmarkEnd w:id="1420"/>
      <w:r>
        <w:t>.</w:t>
      </w:r>
      <w:r>
        <w:tab/>
      </w:r>
      <w:bookmarkStart w:name="dl_72c64ed3d" w:id="1421"/>
      <w:r w:rsidR="00AB1175">
        <w:t>S</w:t>
      </w:r>
      <w:bookmarkEnd w:id="1421"/>
      <w:r w:rsidR="00AB1175">
        <w:t>ection 44‑34‑20(A) of the S.C. Code is amended to read:</w:t>
      </w:r>
    </w:p>
    <w:p w:rsidR="00AB1175" w:rsidP="00AB1175" w:rsidRDefault="00AB1175" w14:paraId="6FF16198" w14:textId="77777777">
      <w:pPr>
        <w:pStyle w:val="sccodifiedsection"/>
      </w:pPr>
    </w:p>
    <w:p w:rsidR="00BD7488" w:rsidP="00AB1175" w:rsidRDefault="00AB1175" w14:paraId="25E45C58" w14:textId="30299BB5">
      <w:pPr>
        <w:pStyle w:val="sccodifiedsection"/>
      </w:pPr>
      <w:bookmarkStart w:name="cs_T44C34N20_94021629b" w:id="1422"/>
      <w:r>
        <w:tab/>
      </w:r>
      <w:bookmarkStart w:name="ss_T44C34N20SA_lv1_eeb5df2f6" w:id="1423"/>
      <w:bookmarkEnd w:id="1422"/>
      <w:r>
        <w:t>(</w:t>
      </w:r>
      <w:bookmarkEnd w:id="1423"/>
      <w:r>
        <w:t xml:space="preserve">A) The Department of </w:t>
      </w:r>
      <w:r>
        <w:rPr>
          <w:rStyle w:val="scinsert"/>
        </w:rPr>
        <w:t xml:space="preserve">Public </w:t>
      </w:r>
      <w:r>
        <w:t xml:space="preserve">Health </w:t>
      </w:r>
      <w:r>
        <w:rPr>
          <w:rStyle w:val="scstrike"/>
        </w:rPr>
        <w:t xml:space="preserve">and Environmental Control </w:t>
      </w:r>
      <w:r>
        <w:t>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cross‑contamination of instruments and supplies.</w:t>
      </w:r>
    </w:p>
    <w:p w:rsidR="00AB1175" w:rsidP="00AB1175" w:rsidRDefault="00AB1175" w14:paraId="2FF33EA7" w14:textId="77777777">
      <w:pPr>
        <w:pStyle w:val="scemptyline"/>
      </w:pPr>
    </w:p>
    <w:p w:rsidR="00B02BFA" w:rsidP="00B02BFA" w:rsidRDefault="00AB1175" w14:paraId="454E0D94" w14:textId="77777777">
      <w:pPr>
        <w:pStyle w:val="scdirectionallanguage"/>
      </w:pPr>
      <w:bookmarkStart w:name="bs_num_147_sub_C_332ffcd53" w:id="1424"/>
      <w:r>
        <w:t>C</w:t>
      </w:r>
      <w:bookmarkEnd w:id="1424"/>
      <w:r>
        <w:t>.</w:t>
      </w:r>
      <w:r>
        <w:tab/>
      </w:r>
      <w:bookmarkStart w:name="dl_1c8ad4e25" w:id="1425"/>
      <w:r w:rsidR="00B02BFA">
        <w:t>S</w:t>
      </w:r>
      <w:bookmarkEnd w:id="1425"/>
      <w:r w:rsidR="00B02BFA">
        <w:t>ection 44‑34‑100(G) of the S.C. Code is amended to read:</w:t>
      </w:r>
    </w:p>
    <w:p w:rsidR="00B02BFA" w:rsidP="00B02BFA" w:rsidRDefault="00B02BFA" w14:paraId="68D9B42F" w14:textId="77777777">
      <w:pPr>
        <w:pStyle w:val="sccodifiedsection"/>
      </w:pPr>
    </w:p>
    <w:p w:rsidR="00556EA5" w:rsidP="00B02BFA" w:rsidRDefault="00B02BFA" w14:paraId="27420A3E" w14:textId="304CB38E">
      <w:pPr>
        <w:pStyle w:val="sccodifiedsection"/>
      </w:pPr>
      <w:bookmarkStart w:name="cs_T44C34N100_b0bafa891" w:id="1426"/>
      <w:r>
        <w:tab/>
      </w:r>
      <w:bookmarkStart w:name="ss_T44C34N100SG_lv1_d161b1fca" w:id="1427"/>
      <w:bookmarkEnd w:id="1426"/>
      <w:r>
        <w:t>(</w:t>
      </w:r>
      <w:bookmarkEnd w:id="1427"/>
      <w:r>
        <w:t xml:space="preserve">G) All licensing fees and monetary penalties collected must be remitted to the Department of </w:t>
      </w:r>
      <w:r>
        <w:rPr>
          <w:rStyle w:val="scinsert"/>
        </w:rPr>
        <w:t xml:space="preserve">Public </w:t>
      </w:r>
      <w:r>
        <w:t xml:space="preserve">Health </w:t>
      </w:r>
      <w:r>
        <w:rPr>
          <w:rStyle w:val="scstrike"/>
        </w:rPr>
        <w:t xml:space="preserve">and Environmental Control </w:t>
      </w:r>
      <w:r>
        <w:t>in a separate and distinct account to be used solely to carry out and enforce the provisions of this chapter.</w:t>
      </w:r>
    </w:p>
    <w:p w:rsidR="00B8197D" w:rsidP="00B8197D" w:rsidRDefault="00B8197D" w14:paraId="689A66B5" w14:textId="77777777">
      <w:pPr>
        <w:pStyle w:val="scemptyline"/>
      </w:pPr>
    </w:p>
    <w:p w:rsidR="00B8197D" w:rsidP="00B8197D" w:rsidRDefault="00B8197D" w14:paraId="0DF3EE91" w14:textId="77777777">
      <w:pPr>
        <w:pStyle w:val="scdirectionallanguage"/>
      </w:pPr>
      <w:bookmarkStart w:name="bs_num_148_6e8e7a54a" w:id="1428"/>
      <w:r>
        <w:t>S</w:t>
      </w:r>
      <w:bookmarkEnd w:id="1428"/>
      <w:r>
        <w:t>ECTION 148.</w:t>
      </w:r>
      <w:r>
        <w:tab/>
      </w:r>
      <w:bookmarkStart w:name="dl_54a211f9c" w:id="1429"/>
      <w:r>
        <w:t>S</w:t>
      </w:r>
      <w:bookmarkEnd w:id="1429"/>
      <w:r>
        <w:t>ections 44‑35‑10 through 44‑35‑100 of the S.C. Code are amended to read:</w:t>
      </w:r>
    </w:p>
    <w:p w:rsidR="00B8197D" w:rsidP="00B8197D" w:rsidRDefault="00B8197D" w14:paraId="330CFC58" w14:textId="77777777">
      <w:pPr>
        <w:pStyle w:val="scemptyline"/>
      </w:pPr>
    </w:p>
    <w:p w:rsidR="00B8197D" w:rsidP="00B8197D" w:rsidRDefault="00B8197D" w14:paraId="2877281C" w14:textId="567852F7">
      <w:pPr>
        <w:pStyle w:val="sccodifiedsection"/>
      </w:pPr>
      <w:r>
        <w:tab/>
      </w:r>
      <w:bookmarkStart w:name="cs_T44C35N10_7906120de" w:id="1430"/>
      <w:r>
        <w:t>S</w:t>
      </w:r>
      <w:bookmarkEnd w:id="1430"/>
      <w:r>
        <w:t>ection 44‑35‑10.</w:t>
      </w:r>
      <w:r>
        <w:tab/>
        <w:t xml:space="preserve">The Department of </w:t>
      </w:r>
      <w:r w:rsidR="000C39A0">
        <w:rPr>
          <w:rStyle w:val="scinsert"/>
        </w:rPr>
        <w:t xml:space="preserve">Public </w:t>
      </w:r>
      <w:r>
        <w:t>Health</w:t>
      </w:r>
      <w:r>
        <w:rPr>
          <w:rStyle w:val="scstrike"/>
        </w:rPr>
        <w:t xml:space="preserve"> and Environmental Control</w:t>
      </w:r>
      <w:r>
        <w:t>,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B8197D" w:rsidP="00B8197D" w:rsidRDefault="00B8197D" w14:paraId="28AD1824" w14:textId="77777777">
      <w:pPr>
        <w:pStyle w:val="sccodifiedsection"/>
      </w:pPr>
    </w:p>
    <w:p w:rsidR="00B8197D" w:rsidP="00B8197D" w:rsidRDefault="00B8197D" w14:paraId="7E1BBE38" w14:textId="7CE57794">
      <w:pPr>
        <w:pStyle w:val="sccodifiedsection"/>
      </w:pPr>
      <w:r>
        <w:tab/>
      </w:r>
      <w:bookmarkStart w:name="cs_T44C35N20_49d5124e6" w:id="1431"/>
      <w:r>
        <w:t>S</w:t>
      </w:r>
      <w:bookmarkEnd w:id="1431"/>
      <w:r>
        <w:t>ection 44‑35‑20.</w:t>
      </w:r>
      <w:r>
        <w:tab/>
      </w:r>
      <w:bookmarkStart w:name="ss_T44C35N20SA_lv1_2bc5cffa4" w:id="1432"/>
      <w:r>
        <w:t>(</w:t>
      </w:r>
      <w:bookmarkEnd w:id="1432"/>
      <w:r>
        <w:t xml:space="preserve">A) There is established the South Carolina Central Cancer Registry and, to the </w:t>
      </w:r>
      <w:r>
        <w:lastRenderedPageBreak/>
        <w:t xml:space="preserve">extent funds are available, the Department of </w:t>
      </w:r>
      <w:r w:rsidR="000C39A0">
        <w:rPr>
          <w:rStyle w:val="scinsert"/>
        </w:rPr>
        <w:t xml:space="preserve">Public </w:t>
      </w:r>
      <w:r>
        <w:t xml:space="preserve">Health </w:t>
      </w:r>
      <w:r>
        <w:rPr>
          <w:rStyle w:val="scstrike"/>
        </w:rPr>
        <w:t xml:space="preserve">and Environmental Control </w:t>
      </w:r>
      <w:r>
        <w:t>shall administer this as a statewide population‑based registry of cancer cases with a diagnosis date after December 31, 1995.</w:t>
      </w:r>
    </w:p>
    <w:p w:rsidR="00B8197D" w:rsidP="00B8197D" w:rsidRDefault="00B8197D" w14:paraId="2F86E6B4" w14:textId="5967738C">
      <w:pPr>
        <w:pStyle w:val="sccodifiedsection"/>
      </w:pPr>
      <w:r>
        <w:tab/>
      </w:r>
      <w:bookmarkStart w:name="ss_T44C35N20SB_lv1_b3dcf7949" w:id="1433"/>
      <w:r>
        <w:t>(</w:t>
      </w:r>
      <w:bookmarkEnd w:id="1433"/>
      <w:r>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high‑risk groups or areas in the State with cluster of cancer cases, and improving cancer treatment.</w:t>
      </w:r>
    </w:p>
    <w:p w:rsidR="00B8197D" w:rsidP="00B8197D" w:rsidRDefault="00B8197D" w14:paraId="27385508" w14:textId="29AAFA7C">
      <w:pPr>
        <w:pStyle w:val="sccodifiedsection"/>
      </w:pPr>
      <w:r>
        <w:tab/>
      </w:r>
      <w:bookmarkStart w:name="ss_T44C35N20SC_lv1_e6f447366" w:id="1434"/>
      <w:r>
        <w:t>(</w:t>
      </w:r>
      <w:bookmarkEnd w:id="1434"/>
      <w:r>
        <w:t xml:space="preserve">C) The registry shall receive, compile, analyze, and make available epidemiological and aggregate clinical cancer case information collected from all </w:t>
      </w:r>
      <w:r>
        <w:rPr>
          <w:rStyle w:val="scstrike"/>
        </w:rPr>
        <w:t>health care</w:t>
      </w:r>
      <w:r w:rsidR="008616AC">
        <w:rPr>
          <w:rStyle w:val="scinsert"/>
        </w:rPr>
        <w:t>healthcare</w:t>
      </w:r>
      <w:r>
        <w:t xml:space="preserv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B8197D" w:rsidP="00B8197D" w:rsidRDefault="00B8197D" w14:paraId="02251106" w14:textId="77777777">
      <w:pPr>
        <w:pStyle w:val="sccodifiedsection"/>
      </w:pPr>
    </w:p>
    <w:p w:rsidR="00B8197D" w:rsidP="00B8197D" w:rsidRDefault="00B8197D" w14:paraId="5D11DE14" w14:textId="5B547DC8">
      <w:pPr>
        <w:pStyle w:val="sccodifiedsection"/>
      </w:pPr>
      <w:r>
        <w:tab/>
      </w:r>
      <w:bookmarkStart w:name="cs_T44C35N30_2bff28284" w:id="1435"/>
      <w:r>
        <w:t>S</w:t>
      </w:r>
      <w:bookmarkEnd w:id="1435"/>
      <w:r>
        <w:t>ection 44‑35‑30.</w:t>
      </w:r>
      <w:r>
        <w:tab/>
      </w:r>
      <w:bookmarkStart w:name="ss_T44C35N30SA_lv1_9cc2e932f" w:id="1436"/>
      <w:r>
        <w:t>(</w:t>
      </w:r>
      <w:bookmarkEnd w:id="1436"/>
      <w:r>
        <w:t xml:space="preserve">A) A provider who diagnoses and/or treats cancer patients and does not report to a regional cancer registry shall report specific case information to the registry in accordance with regulations promulgated by the Department of </w:t>
      </w:r>
      <w:r w:rsidR="000C39A0">
        <w:rPr>
          <w:rStyle w:val="scinsert"/>
        </w:rPr>
        <w:t xml:space="preserve">Public </w:t>
      </w:r>
      <w:r>
        <w:t>Health</w:t>
      </w:r>
      <w:r>
        <w:rPr>
          <w:rStyle w:val="scstrike"/>
        </w:rPr>
        <w:t xml:space="preserve"> and Environmental Control</w:t>
      </w:r>
      <w:r>
        <w:t>.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B8197D" w:rsidP="00B8197D" w:rsidRDefault="00B8197D" w14:paraId="34F24710" w14:textId="77777777">
      <w:pPr>
        <w:pStyle w:val="sccodifiedsection"/>
      </w:pPr>
      <w:r>
        <w:tab/>
      </w:r>
      <w:r>
        <w:tab/>
      </w:r>
      <w:bookmarkStart w:name="ss_T44C35N30S1_lv2_8dcb82ccd" w:id="1437"/>
      <w:r>
        <w:t>(</w:t>
      </w:r>
      <w:bookmarkEnd w:id="1437"/>
      <w:r>
        <w:t>1) complete demographic information;</w:t>
      </w:r>
    </w:p>
    <w:p w:rsidR="00B8197D" w:rsidP="00B8197D" w:rsidRDefault="00B8197D" w14:paraId="189DE929" w14:textId="77777777">
      <w:pPr>
        <w:pStyle w:val="sccodifiedsection"/>
      </w:pPr>
      <w:r>
        <w:tab/>
      </w:r>
      <w:r>
        <w:tab/>
      </w:r>
      <w:bookmarkStart w:name="ss_T44C35N30S2_lv2_cbe9ab4b0" w:id="1438"/>
      <w:r>
        <w:t>(</w:t>
      </w:r>
      <w:bookmarkEnd w:id="1438"/>
      <w:r>
        <w:t>2) occupational and industrial information to the extent available;</w:t>
      </w:r>
    </w:p>
    <w:p w:rsidR="00B8197D" w:rsidP="00B8197D" w:rsidRDefault="00B8197D" w14:paraId="7C4C7F75" w14:textId="77777777">
      <w:pPr>
        <w:pStyle w:val="sccodifiedsection"/>
      </w:pPr>
      <w:r>
        <w:tab/>
      </w:r>
      <w:r>
        <w:tab/>
      </w:r>
      <w:bookmarkStart w:name="ss_T44C35N30S3_lv2_775c2e2c1" w:id="1439"/>
      <w:r>
        <w:t>(</w:t>
      </w:r>
      <w:bookmarkEnd w:id="1439"/>
      <w:r>
        <w:t>3) date and confirmation of initial diagnosis;</w:t>
      </w:r>
    </w:p>
    <w:p w:rsidR="00B8197D" w:rsidP="00B8197D" w:rsidRDefault="00B8197D" w14:paraId="4F7E994B" w14:textId="77777777">
      <w:pPr>
        <w:pStyle w:val="sccodifiedsection"/>
      </w:pPr>
      <w:r>
        <w:tab/>
      </w:r>
      <w:r>
        <w:tab/>
      </w:r>
      <w:bookmarkStart w:name="ss_T44C35N30S4_lv2_780c41853" w:id="1440"/>
      <w:r>
        <w:t>(</w:t>
      </w:r>
      <w:bookmarkEnd w:id="1440"/>
      <w:r>
        <w:t>4) pathological information characterizing the cancer, including cancer site and cell type, stage of disease, and initial treatment information, to the extent available, in the medical record.</w:t>
      </w:r>
    </w:p>
    <w:p w:rsidR="00B8197D" w:rsidP="00B8197D" w:rsidRDefault="00B8197D" w14:paraId="11501A3E" w14:textId="75F7A113">
      <w:pPr>
        <w:pStyle w:val="sccodifiedsection"/>
      </w:pPr>
      <w:r>
        <w:tab/>
      </w:r>
      <w:bookmarkStart w:name="up_8330806df" w:id="1441"/>
      <w:r>
        <w:t>A</w:t>
      </w:r>
      <w:bookmarkEnd w:id="1441"/>
      <w:r>
        <w:t xml:space="preserve"> provider participating in a regional registry is not required to report to the Central Cancer Registry. Reporting providers must not incur additional expense in providing information to the registry.</w:t>
      </w:r>
    </w:p>
    <w:p w:rsidR="00B8197D" w:rsidP="00B8197D" w:rsidRDefault="00B8197D" w14:paraId="562AE94D" w14:textId="77777777">
      <w:pPr>
        <w:pStyle w:val="sccodifiedsection"/>
      </w:pPr>
      <w:r>
        <w:tab/>
      </w:r>
      <w:bookmarkStart w:name="ss_T44C35N30SB_lv1_8a56f79de" w:id="1442"/>
      <w:r>
        <w:t>(</w:t>
      </w:r>
      <w:bookmarkEnd w:id="1442"/>
      <w:r>
        <w:t>B) Regional registries shall report data on behalf of providers in their area to the Central Cancer Registry.</w:t>
      </w:r>
    </w:p>
    <w:p w:rsidR="00B8197D" w:rsidP="00B8197D" w:rsidRDefault="00B8197D" w14:paraId="404FEFA3" w14:textId="77777777">
      <w:pPr>
        <w:pStyle w:val="sccodifiedsection"/>
      </w:pPr>
    </w:p>
    <w:p w:rsidR="00B8197D" w:rsidP="00B8197D" w:rsidRDefault="00B8197D" w14:paraId="12D382F2" w14:textId="33F9F7C0">
      <w:pPr>
        <w:pStyle w:val="sccodifiedsection"/>
      </w:pPr>
      <w:r>
        <w:tab/>
      </w:r>
      <w:bookmarkStart w:name="cs_T44C35N40_ceb0605e6" w:id="1443"/>
      <w:r>
        <w:t>S</w:t>
      </w:r>
      <w:bookmarkEnd w:id="1443"/>
      <w:r>
        <w:t>ection 44‑35‑40.</w:t>
      </w:r>
      <w:r>
        <w:tab/>
        <w:t xml:space="preserve">Information that could identify the cancer patient must be kept strictly confidential in accordance with the administrative policy of the Department of </w:t>
      </w:r>
      <w:r w:rsidR="000C39A0">
        <w:rPr>
          <w:rStyle w:val="scinsert"/>
        </w:rPr>
        <w:t xml:space="preserve">Public </w:t>
      </w:r>
      <w:r>
        <w:t>Health</w:t>
      </w:r>
      <w:r>
        <w:rPr>
          <w:rStyle w:val="scstrike"/>
        </w:rPr>
        <w:t xml:space="preserve"> and Environmental Control</w:t>
      </w:r>
      <w:r>
        <w:t>. This information must not be open for inspection except by the individual patient or the patient</w:t>
      </w:r>
      <w:r w:rsidR="00A83823">
        <w:t>’</w:t>
      </w:r>
      <w:r>
        <w:t xml:space="preserve">s authorized representative. Procedures for the disclosure of confidential information to researchers for the purposes of cancer prevention, control, and research must be </w:t>
      </w:r>
      <w:r>
        <w:lastRenderedPageBreak/>
        <w:t>promulgated in regulations. The data release protocol developed in coordination with the Revenue and Fiscal Affairs Office, must be utilized by the registry to determine appropriate use and release of cancer registry data.</w:t>
      </w:r>
    </w:p>
    <w:p w:rsidR="00B8197D" w:rsidP="00B8197D" w:rsidRDefault="00B8197D" w14:paraId="2F8EC480" w14:textId="77777777">
      <w:pPr>
        <w:pStyle w:val="sccodifiedsection"/>
      </w:pPr>
    </w:p>
    <w:p w:rsidR="00B8197D" w:rsidP="00B8197D" w:rsidRDefault="00B8197D" w14:paraId="2CADD5D6" w14:textId="77777777">
      <w:pPr>
        <w:pStyle w:val="sccodifiedsection"/>
      </w:pPr>
      <w:r>
        <w:tab/>
      </w:r>
      <w:bookmarkStart w:name="cs_T44C35N50_e20a04154" w:id="1444"/>
      <w:r>
        <w:t>S</w:t>
      </w:r>
      <w:bookmarkEnd w:id="1444"/>
      <w:r>
        <w:t>ection 44‑35‑50.</w:t>
      </w:r>
      <w:r>
        <w:tab/>
        <w:t>The registry shall coordinate, to the fullest extent possible, with the Revenue and Fiscal Affairs Office, for the complete, timely, and accurate collection and reporting of cancer data.</w:t>
      </w:r>
    </w:p>
    <w:p w:rsidR="00B8197D" w:rsidP="00B8197D" w:rsidRDefault="00B8197D" w14:paraId="791F984D" w14:textId="77777777">
      <w:pPr>
        <w:pStyle w:val="sccodifiedsection"/>
      </w:pPr>
    </w:p>
    <w:p w:rsidR="00B8197D" w:rsidP="00B8197D" w:rsidRDefault="00B8197D" w14:paraId="6AA89F4D" w14:textId="77777777">
      <w:pPr>
        <w:pStyle w:val="sccodifiedsection"/>
      </w:pPr>
      <w:r>
        <w:tab/>
      </w:r>
      <w:bookmarkStart w:name="cs_T44C35N60_f20c0141b" w:id="1445"/>
      <w:r>
        <w:t>S</w:t>
      </w:r>
      <w:bookmarkEnd w:id="1445"/>
      <w:r>
        <w:t>ection 44‑35‑60.</w:t>
      </w:r>
      <w:r>
        <w:tab/>
        <w:t>A provider or regional registry making a case report or providing access to cancer case information to the registry is immune from any civil or criminal liability that might otherwise be incurred or imposed.</w:t>
      </w:r>
    </w:p>
    <w:p w:rsidR="00B8197D" w:rsidP="00B8197D" w:rsidRDefault="00B8197D" w14:paraId="7308371D" w14:textId="77777777">
      <w:pPr>
        <w:pStyle w:val="sccodifiedsection"/>
      </w:pPr>
    </w:p>
    <w:p w:rsidR="00B8197D" w:rsidP="00B8197D" w:rsidRDefault="00B8197D" w14:paraId="0578B838" w14:textId="16BAE463">
      <w:pPr>
        <w:pStyle w:val="sccodifiedsection"/>
      </w:pPr>
      <w:r>
        <w:tab/>
      </w:r>
      <w:bookmarkStart w:name="cs_T44C35N70_833bbba04" w:id="1446"/>
      <w:r>
        <w:t>S</w:t>
      </w:r>
      <w:bookmarkEnd w:id="1446"/>
      <w:r>
        <w:t>ection 44‑35‑70.</w:t>
      </w:r>
      <w:r>
        <w:tab/>
        <w:t xml:space="preserve">The Department of </w:t>
      </w:r>
      <w:r w:rsidR="000C39A0">
        <w:rPr>
          <w:rStyle w:val="scinsert"/>
        </w:rPr>
        <w:t xml:space="preserve">Public </w:t>
      </w:r>
      <w:r>
        <w:t xml:space="preserve">Health </w:t>
      </w:r>
      <w:r>
        <w:rPr>
          <w:rStyle w:val="scstrike"/>
        </w:rPr>
        <w:t xml:space="preserve">and Environmental Control </w:t>
      </w:r>
      <w:r>
        <w:t>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B8197D" w:rsidP="00B8197D" w:rsidRDefault="00B8197D" w14:paraId="47F4108C" w14:textId="77777777">
      <w:pPr>
        <w:pStyle w:val="sccodifiedsection"/>
      </w:pPr>
    </w:p>
    <w:p w:rsidR="00B8197D" w:rsidP="00B8197D" w:rsidRDefault="00B8197D" w14:paraId="1407D2F1" w14:textId="3051ACEA">
      <w:pPr>
        <w:pStyle w:val="sccodifiedsection"/>
      </w:pPr>
      <w:r>
        <w:tab/>
      </w:r>
      <w:bookmarkStart w:name="cs_T44C35N80_0607b75d9" w:id="1447"/>
      <w:r>
        <w:t>S</w:t>
      </w:r>
      <w:bookmarkEnd w:id="1447"/>
      <w:r>
        <w:t>ection 44‑35‑80.</w:t>
      </w:r>
      <w:r>
        <w:tab/>
        <w:t xml:space="preserve">The Department of </w:t>
      </w:r>
      <w:r w:rsidR="000C39A0">
        <w:rPr>
          <w:rStyle w:val="scinsert"/>
        </w:rPr>
        <w:t xml:space="preserve">Public </w:t>
      </w:r>
      <w:r>
        <w:t xml:space="preserve">Health </w:t>
      </w:r>
      <w:r>
        <w:rPr>
          <w:rStyle w:val="scstrike"/>
        </w:rPr>
        <w:t xml:space="preserve">and Environmental Control </w:t>
      </w:r>
      <w:r>
        <w:t>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44‑35‑90, will afford greater benefit for the prevention, detection, and control of cancer throughout the State.</w:t>
      </w:r>
    </w:p>
    <w:p w:rsidR="00B8197D" w:rsidP="00B8197D" w:rsidRDefault="00B8197D" w14:paraId="6A98BAB8" w14:textId="77777777">
      <w:pPr>
        <w:pStyle w:val="sccodifiedsection"/>
      </w:pPr>
    </w:p>
    <w:p w:rsidR="00B8197D" w:rsidP="00B8197D" w:rsidRDefault="00B8197D" w14:paraId="17538C7F" w14:textId="3DF99394">
      <w:pPr>
        <w:pStyle w:val="sccodifiedsection"/>
      </w:pPr>
      <w:r>
        <w:tab/>
      </w:r>
      <w:bookmarkStart w:name="cs_T44C35N90_9a7e31faa" w:id="1448"/>
      <w:r>
        <w:t>S</w:t>
      </w:r>
      <w:bookmarkEnd w:id="1448"/>
      <w:r>
        <w:t>ection 44‑35‑90.</w:t>
      </w:r>
      <w:r>
        <w:tab/>
      </w:r>
      <w:bookmarkStart w:name="up_c2f4db5da" w:id="1449"/>
      <w:r>
        <w:t>T</w:t>
      </w:r>
      <w:bookmarkEnd w:id="1449"/>
      <w:r>
        <w:t xml:space="preserve">here is established within the Department of </w:t>
      </w:r>
      <w:r w:rsidR="000C39A0">
        <w:rPr>
          <w:rStyle w:val="scinsert"/>
        </w:rPr>
        <w:t xml:space="preserve">Public </w:t>
      </w:r>
      <w:r>
        <w:t xml:space="preserve">Health </w:t>
      </w:r>
      <w:r>
        <w:rPr>
          <w:rStyle w:val="scstrike"/>
        </w:rPr>
        <w:t xml:space="preserve">and Environmental Control </w:t>
      </w:r>
      <w:r>
        <w:t xml:space="preserve">the Cancer Control Advisory Committee. The department shall appoint the members of the committee which must consist of qualified physicians, researchers, other experts engaged professionally in cancer prevention and care in South Carolina, and </w:t>
      </w:r>
      <w:r>
        <w:rPr>
          <w:rStyle w:val="scstrike"/>
        </w:rPr>
        <w:t>health care</w:t>
      </w:r>
      <w:r w:rsidR="008616AC">
        <w:rPr>
          <w:rStyle w:val="scinsert"/>
        </w:rPr>
        <w:t>healthcare</w:t>
      </w:r>
      <w:r>
        <w:t xml:space="preserv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B8197D" w:rsidP="00B8197D" w:rsidRDefault="00B8197D" w14:paraId="1EA170DD" w14:textId="77777777">
      <w:pPr>
        <w:pStyle w:val="sccodifiedsection"/>
      </w:pPr>
      <w:r>
        <w:tab/>
      </w:r>
      <w:bookmarkStart w:name="ss_T44C35N90S1_lv1_8dc19cb2f" w:id="1450"/>
      <w:r>
        <w:t>(</w:t>
      </w:r>
      <w:bookmarkEnd w:id="1450"/>
      <w:r>
        <w:t>1) advise the department on professional issues pertaining to cancer prevention, detection, care and surveillance;</w:t>
      </w:r>
    </w:p>
    <w:p w:rsidR="00B8197D" w:rsidP="00B8197D" w:rsidRDefault="00B8197D" w14:paraId="17DDBE21" w14:textId="77777777">
      <w:pPr>
        <w:pStyle w:val="sccodifiedsection"/>
      </w:pPr>
      <w:r>
        <w:tab/>
      </w:r>
      <w:bookmarkStart w:name="ss_T44C35N90S2_lv1_0f8369fb2" w:id="1451"/>
      <w:r>
        <w:t>(</w:t>
      </w:r>
      <w:bookmarkEnd w:id="1451"/>
      <w:r>
        <w:t>2) participate in the evaluation of cancer programs and services offered through the department;</w:t>
      </w:r>
    </w:p>
    <w:p w:rsidR="00B8197D" w:rsidP="00B8197D" w:rsidRDefault="00B8197D" w14:paraId="46EC5D4B" w14:textId="77777777">
      <w:pPr>
        <w:pStyle w:val="sccodifiedsection"/>
      </w:pPr>
      <w:r>
        <w:tab/>
      </w:r>
      <w:bookmarkStart w:name="ss_T44C35N90S3_lv1_9d163d9f1" w:id="1452"/>
      <w:r>
        <w:t>(</w:t>
      </w:r>
      <w:bookmarkEnd w:id="1452"/>
      <w:r>
        <w:t>3) serve as advocates for the poor and underserved patients through support of the state‑aid cancer clinics;</w:t>
      </w:r>
    </w:p>
    <w:p w:rsidR="00B8197D" w:rsidP="00B8197D" w:rsidRDefault="00B8197D" w14:paraId="1AF3EC98" w14:textId="25FE8CE9">
      <w:pPr>
        <w:pStyle w:val="sccodifiedsection"/>
      </w:pPr>
      <w:r>
        <w:lastRenderedPageBreak/>
        <w:tab/>
      </w:r>
      <w:bookmarkStart w:name="ss_T44C35N90S4_lv1_f0d4c8dc1" w:id="1453"/>
      <w:r>
        <w:t>(</w:t>
      </w:r>
      <w:bookmarkEnd w:id="1453"/>
      <w:r>
        <w:t xml:space="preserve">4) assist the department in maintaining liaison with the community and other </w:t>
      </w:r>
      <w:r>
        <w:rPr>
          <w:rStyle w:val="scstrike"/>
        </w:rPr>
        <w:t>health care</w:t>
      </w:r>
      <w:r w:rsidR="008616AC">
        <w:rPr>
          <w:rStyle w:val="scinsert"/>
        </w:rPr>
        <w:t>healthcare</w:t>
      </w:r>
      <w:r>
        <w:t xml:space="preserve"> providers; and</w:t>
      </w:r>
    </w:p>
    <w:p w:rsidR="00B8197D" w:rsidP="00B8197D" w:rsidRDefault="00B8197D" w14:paraId="1292E68A" w14:textId="77777777">
      <w:pPr>
        <w:pStyle w:val="sccodifiedsection"/>
      </w:pPr>
      <w:r>
        <w:tab/>
      </w:r>
      <w:bookmarkStart w:name="ss_T44C35N90S5_lv1_8122d80f4" w:id="1454"/>
      <w:r>
        <w:t>(</w:t>
      </w:r>
      <w:bookmarkEnd w:id="1454"/>
      <w:r>
        <w:t>5) advise the department on the administration of available funds for the prevention, detection, care, and surveillance of cancer.</w:t>
      </w:r>
    </w:p>
    <w:p w:rsidR="00B8197D" w:rsidP="00B8197D" w:rsidRDefault="00B8197D" w14:paraId="0F89B16E" w14:textId="77777777">
      <w:pPr>
        <w:pStyle w:val="sccodifiedsection"/>
      </w:pPr>
    </w:p>
    <w:p w:rsidR="00B8197D" w:rsidP="00B8197D" w:rsidRDefault="00B8197D" w14:paraId="21C23166" w14:textId="4ABE65F6">
      <w:pPr>
        <w:pStyle w:val="sccodifiedsection"/>
      </w:pPr>
      <w:r>
        <w:tab/>
      </w:r>
      <w:bookmarkStart w:name="cs_T44C35N100_2507f0b24" w:id="1455"/>
      <w:r>
        <w:t>S</w:t>
      </w:r>
      <w:bookmarkEnd w:id="1455"/>
      <w:r>
        <w:t>ection 44‑35‑100.</w:t>
      </w:r>
      <w:r>
        <w:tab/>
        <w:t xml:space="preserve">The reporting requirements provided for in Section 44‑35‑30 are suspended if adequate funding is not provided to the Department of </w:t>
      </w:r>
      <w:r w:rsidR="000C39A0">
        <w:rPr>
          <w:rStyle w:val="scinsert"/>
        </w:rPr>
        <w:t xml:space="preserve">Public </w:t>
      </w:r>
      <w:r>
        <w:t>Health</w:t>
      </w:r>
      <w:r>
        <w:rPr>
          <w:rStyle w:val="scstrike"/>
        </w:rPr>
        <w:t xml:space="preserve"> and Environmental Control</w:t>
      </w:r>
      <w:r>
        <w:t>.</w:t>
      </w:r>
    </w:p>
    <w:p w:rsidR="00AD0042" w:rsidP="00AD0042" w:rsidRDefault="00AD0042" w14:paraId="76FF242E" w14:textId="77777777">
      <w:pPr>
        <w:pStyle w:val="scemptyline"/>
      </w:pPr>
    </w:p>
    <w:p w:rsidR="00AD0042" w:rsidP="00AD0042" w:rsidRDefault="00AD0042" w14:paraId="3061E3A4" w14:textId="55A59F3D">
      <w:pPr>
        <w:pStyle w:val="scdirectionallanguage"/>
      </w:pPr>
      <w:bookmarkStart w:name="bs_num_149_sub_A_f25d58bb6" w:id="1456"/>
      <w:r>
        <w:t>S</w:t>
      </w:r>
      <w:bookmarkEnd w:id="1456"/>
      <w:r>
        <w:t>ECTION 149.A.</w:t>
      </w:r>
      <w:r>
        <w:tab/>
      </w:r>
      <w:bookmarkStart w:name="dl_75971ee67" w:id="1457"/>
      <w:r>
        <w:t>S</w:t>
      </w:r>
      <w:bookmarkEnd w:id="1457"/>
      <w:r>
        <w:t>ection 44‑36‑20(A)</w:t>
      </w:r>
      <w:r w:rsidR="001236DF">
        <w:t>(5)</w:t>
      </w:r>
      <w:r>
        <w:t xml:space="preserve"> of the S.C. Code is amended to read:</w:t>
      </w:r>
    </w:p>
    <w:p w:rsidR="00AD0042" w:rsidP="00AD0042" w:rsidRDefault="00AD0042" w14:paraId="20FA3537" w14:textId="77777777">
      <w:pPr>
        <w:pStyle w:val="sccodifiedsection"/>
      </w:pPr>
    </w:p>
    <w:p w:rsidR="00AD0042" w:rsidP="00AD0042" w:rsidRDefault="00AD0042" w14:paraId="449BCC86" w14:textId="423BB9E6">
      <w:pPr>
        <w:pStyle w:val="sccodifiedsection"/>
      </w:pPr>
      <w:bookmarkStart w:name="cs_T44C36N20_7a81c2d76" w:id="1458"/>
      <w:r>
        <w:tab/>
      </w:r>
      <w:bookmarkStart w:name="ss_T44C36N20S5_lv1_eb3679be4" w:id="1459"/>
      <w:bookmarkEnd w:id="1458"/>
      <w:r>
        <w:t>(</w:t>
      </w:r>
      <w:bookmarkEnd w:id="1459"/>
      <w:r>
        <w:t xml:space="preserve">5) Department of </w:t>
      </w:r>
      <w:r w:rsidR="001236DF">
        <w:rPr>
          <w:rStyle w:val="scinsert"/>
        </w:rPr>
        <w:t xml:space="preserve">Public </w:t>
      </w:r>
      <w:r>
        <w:t>Health</w:t>
      </w:r>
      <w:r>
        <w:rPr>
          <w:rStyle w:val="scstrike"/>
        </w:rPr>
        <w:t xml:space="preserve"> and Environmental Control</w:t>
      </w:r>
      <w:r>
        <w:t>;</w:t>
      </w:r>
    </w:p>
    <w:p w:rsidR="001236DF" w:rsidP="001236DF" w:rsidRDefault="001236DF" w14:paraId="021CB84E" w14:textId="77777777">
      <w:pPr>
        <w:pStyle w:val="scemptyline"/>
      </w:pPr>
    </w:p>
    <w:p w:rsidR="000D251B" w:rsidP="000D251B" w:rsidRDefault="001236DF" w14:paraId="6AC5F615" w14:textId="77777777">
      <w:pPr>
        <w:pStyle w:val="scdirectionallanguage"/>
      </w:pPr>
      <w:bookmarkStart w:name="bs_num_149_sub_B_44a25f10b" w:id="1460"/>
      <w:r>
        <w:t>B</w:t>
      </w:r>
      <w:bookmarkEnd w:id="1460"/>
      <w:r>
        <w:t>.</w:t>
      </w:r>
      <w:r>
        <w:tab/>
      </w:r>
      <w:bookmarkStart w:name="dl_e0c33d059" w:id="1461"/>
      <w:r w:rsidR="000D251B">
        <w:t>S</w:t>
      </w:r>
      <w:bookmarkEnd w:id="1461"/>
      <w:r w:rsidR="000D251B">
        <w:t>ection 44‑36‑30(B) of the S.C. Code is amended to read:</w:t>
      </w:r>
    </w:p>
    <w:p w:rsidR="000D251B" w:rsidP="000D251B" w:rsidRDefault="000D251B" w14:paraId="591630D6" w14:textId="77777777">
      <w:pPr>
        <w:pStyle w:val="sccodifiedsection"/>
      </w:pPr>
    </w:p>
    <w:p w:rsidR="00D6680B" w:rsidP="000D251B" w:rsidRDefault="000D251B" w14:paraId="5267D048" w14:textId="47B74FA3">
      <w:pPr>
        <w:pStyle w:val="sccodifiedsection"/>
      </w:pPr>
      <w:bookmarkStart w:name="cs_T44C36N30_d06f84861" w:id="1462"/>
      <w:r>
        <w:tab/>
      </w:r>
      <w:bookmarkStart w:name="ss_T44C36N30SB_lv1_d04b9952c" w:id="1463"/>
      <w:bookmarkEnd w:id="1462"/>
      <w:r>
        <w:t>(</w:t>
      </w:r>
      <w:bookmarkEnd w:id="1463"/>
      <w:r>
        <w:t xml:space="preserve">B) Except for use in collecting data on deaths from the Bureau of Vital Statistics, Department of </w:t>
      </w:r>
      <w:r>
        <w:rPr>
          <w:rStyle w:val="scinsert"/>
        </w:rPr>
        <w:t xml:space="preserve">Public </w:t>
      </w:r>
      <w:r>
        <w:t>Health</w:t>
      </w:r>
      <w:r>
        <w:rPr>
          <w:rStyle w:val="scstrike"/>
        </w:rPr>
        <w:t xml:space="preserve"> and Environmental Control</w:t>
      </w:r>
      <w:r>
        <w:t>, no identifying information collected or maintained by the registry may be released unless consent is obtained from the subject or the subject</w:t>
      </w:r>
      <w:r w:rsidR="00A83823">
        <w:t>’</w:t>
      </w:r>
      <w:r>
        <w:t>s legal representative.</w:t>
      </w:r>
    </w:p>
    <w:p w:rsidR="000D251B" w:rsidP="000D251B" w:rsidRDefault="000D251B" w14:paraId="576386DA" w14:textId="77777777">
      <w:pPr>
        <w:pStyle w:val="scemptyline"/>
      </w:pPr>
    </w:p>
    <w:p w:rsidR="0085686C" w:rsidP="0085686C" w:rsidRDefault="000D251B" w14:paraId="0A709727" w14:textId="77777777">
      <w:pPr>
        <w:pStyle w:val="scdirectionallanguage"/>
      </w:pPr>
      <w:bookmarkStart w:name="bs_num_149_sub_C_69400070a" w:id="1464"/>
      <w:r>
        <w:t>C</w:t>
      </w:r>
      <w:bookmarkEnd w:id="1464"/>
      <w:r>
        <w:t>.</w:t>
      </w:r>
      <w:r>
        <w:tab/>
      </w:r>
      <w:bookmarkStart w:name="dl_abb2c7564" w:id="1465"/>
      <w:r w:rsidR="0085686C">
        <w:t>S</w:t>
      </w:r>
      <w:bookmarkEnd w:id="1465"/>
      <w:r w:rsidR="0085686C">
        <w:t>ection 44‑36‑50 of the S.C. Code is amended to read:</w:t>
      </w:r>
    </w:p>
    <w:p w:rsidR="0085686C" w:rsidP="0085686C" w:rsidRDefault="0085686C" w14:paraId="2ECF9DCF" w14:textId="77777777">
      <w:pPr>
        <w:pStyle w:val="sccodifiedsection"/>
      </w:pPr>
    </w:p>
    <w:p w:rsidR="002E6DB8" w:rsidP="0085686C" w:rsidRDefault="0085686C" w14:paraId="4F5B23CF" w14:textId="379929DC">
      <w:pPr>
        <w:pStyle w:val="sccodifiedsection"/>
      </w:pPr>
      <w:r>
        <w:tab/>
      </w:r>
      <w:bookmarkStart w:name="cs_T44C36N50_3b697fbb2" w:id="1466"/>
      <w:r>
        <w:t>S</w:t>
      </w:r>
      <w:bookmarkEnd w:id="1466"/>
      <w:r>
        <w:t>ection 44‑36‑50.</w:t>
      </w:r>
      <w:r>
        <w:tab/>
        <w:t>The registry shall submit an annual report to the Alzheimer</w:t>
      </w:r>
      <w:r w:rsidR="00A83823">
        <w:t>’</w:t>
      </w:r>
      <w:r>
        <w:t xml:space="preserve">s Disease and Related Disorders Resource Coordination Center of the Department on Aging, the Department of </w:t>
      </w:r>
      <w:r>
        <w:rPr>
          <w:rStyle w:val="scinsert"/>
        </w:rPr>
        <w:t xml:space="preserve">Public </w:t>
      </w:r>
      <w:r>
        <w:t>Health</w:t>
      </w:r>
      <w:r>
        <w:rPr>
          <w:rStyle w:val="scstrike"/>
        </w:rPr>
        <w:t xml:space="preserve"> and Environmental Control</w:t>
      </w:r>
      <w:r>
        <w:t>, and the Revenue and Fiscal Affairs Office.</w:t>
      </w:r>
    </w:p>
    <w:p w:rsidR="00B5170E" w:rsidP="00B5170E" w:rsidRDefault="00B5170E" w14:paraId="7EABA2A0" w14:textId="77777777">
      <w:pPr>
        <w:pStyle w:val="scemptyline"/>
      </w:pPr>
    </w:p>
    <w:p w:rsidR="00B5170E" w:rsidP="00B5170E" w:rsidRDefault="00B5170E" w14:paraId="139101CF" w14:textId="77777777">
      <w:pPr>
        <w:pStyle w:val="scdirectionallanguage"/>
      </w:pPr>
      <w:bookmarkStart w:name="bs_num_150_0e0ad3eaa" w:id="1467"/>
      <w:r>
        <w:t>S</w:t>
      </w:r>
      <w:bookmarkEnd w:id="1467"/>
      <w:r>
        <w:t>ECTION 150.</w:t>
      </w:r>
      <w:r>
        <w:tab/>
      </w:r>
      <w:bookmarkStart w:name="dl_8a94b3848" w:id="1468"/>
      <w:r>
        <w:t>S</w:t>
      </w:r>
      <w:bookmarkEnd w:id="1468"/>
      <w:r>
        <w:t>ection 44‑36‑320(10) of the S.C. Code is amended to read:</w:t>
      </w:r>
    </w:p>
    <w:p w:rsidR="00B5170E" w:rsidP="00B5170E" w:rsidRDefault="00B5170E" w14:paraId="20290872" w14:textId="77777777">
      <w:pPr>
        <w:pStyle w:val="sccodifiedsection"/>
      </w:pPr>
    </w:p>
    <w:p w:rsidR="00B5170E" w:rsidP="00B5170E" w:rsidRDefault="00B5170E" w14:paraId="7D7C3235" w14:textId="2EA2C1BD">
      <w:pPr>
        <w:pStyle w:val="sccodifiedsection"/>
      </w:pPr>
      <w:bookmarkStart w:name="cs_T44C36N320_7b14beb35" w:id="1469"/>
      <w:r>
        <w:tab/>
      </w:r>
      <w:bookmarkStart w:name="ss_T44C36N320S10_lv1_520c9f28a" w:id="1470"/>
      <w:bookmarkEnd w:id="1469"/>
      <w:r>
        <w:t>(</w:t>
      </w:r>
      <w:bookmarkEnd w:id="1470"/>
      <w:r>
        <w:t xml:space="preserve">10) when updating the statewide plan, the advisory council must solicit input from the Department of </w:t>
      </w:r>
      <w:r w:rsidR="0077394C">
        <w:rPr>
          <w:rStyle w:val="scinsert"/>
        </w:rPr>
        <w:t xml:space="preserve">Public </w:t>
      </w:r>
      <w:r>
        <w:t>Health</w:t>
      </w:r>
      <w:r>
        <w:rPr>
          <w:rStyle w:val="scstrike"/>
        </w:rPr>
        <w:t xml:space="preserve"> and Environmental Control</w:t>
      </w:r>
      <w:r>
        <w:t>, the Department of Health and Human Services, and the Department of Social Services to ensure the formulation of a comprehensive statewide plan that meets the needs of the State; and</w:t>
      </w:r>
    </w:p>
    <w:p w:rsidR="00652BE3" w:rsidP="00652BE3" w:rsidRDefault="00652BE3" w14:paraId="14B69B79" w14:textId="77777777">
      <w:pPr>
        <w:pStyle w:val="scemptyline"/>
      </w:pPr>
    </w:p>
    <w:p w:rsidR="00652BE3" w:rsidP="00652BE3" w:rsidRDefault="00652BE3" w14:paraId="56F58966" w14:textId="77777777">
      <w:pPr>
        <w:pStyle w:val="scdirectionallanguage"/>
      </w:pPr>
      <w:bookmarkStart w:name="bs_num_151_76f01b433" w:id="1471"/>
      <w:r>
        <w:t>S</w:t>
      </w:r>
      <w:bookmarkEnd w:id="1471"/>
      <w:r>
        <w:t>ECTION 151.</w:t>
      </w:r>
      <w:r>
        <w:tab/>
      </w:r>
      <w:bookmarkStart w:name="dl_b42e5ce3f" w:id="1472"/>
      <w:r>
        <w:t>S</w:t>
      </w:r>
      <w:bookmarkEnd w:id="1472"/>
      <w:r>
        <w:t>ection 44‑36‑520 of the S.C. Code is amended to read:</w:t>
      </w:r>
    </w:p>
    <w:p w:rsidR="00652BE3" w:rsidP="00652BE3" w:rsidRDefault="00652BE3" w14:paraId="672CF92B" w14:textId="77777777">
      <w:pPr>
        <w:pStyle w:val="sccodifiedsection"/>
      </w:pPr>
    </w:p>
    <w:p w:rsidR="00652BE3" w:rsidP="00652BE3" w:rsidRDefault="00652BE3" w14:paraId="437DF3D2" w14:textId="7654396E">
      <w:pPr>
        <w:pStyle w:val="sccodifiedsection"/>
      </w:pPr>
      <w:r>
        <w:tab/>
      </w:r>
      <w:bookmarkStart w:name="cs_T44C36N520_33a8a819b" w:id="1473"/>
      <w:r>
        <w:t>S</w:t>
      </w:r>
      <w:bookmarkEnd w:id="1473"/>
      <w:r>
        <w:t>ection 44‑36‑520.</w:t>
      </w:r>
      <w:r>
        <w:tab/>
        <w:t xml:space="preserve">A nursing home, community residential care facility, or day care facility for adults licensed by the Department of </w:t>
      </w:r>
      <w:r w:rsidR="003F1806">
        <w:rPr>
          <w:rStyle w:val="scinsert"/>
        </w:rPr>
        <w:t xml:space="preserve">Public </w:t>
      </w:r>
      <w:r>
        <w:t xml:space="preserve">Health </w:t>
      </w:r>
      <w:r>
        <w:rPr>
          <w:rStyle w:val="scstrike"/>
        </w:rPr>
        <w:t xml:space="preserve">and Environmental Control </w:t>
      </w:r>
      <w:r>
        <w:t xml:space="preserve">which offers to provide </w:t>
      </w:r>
      <w:r>
        <w:lastRenderedPageBreak/>
        <w:t>or provides an Alzheimer</w:t>
      </w:r>
      <w:r w:rsidR="00A83823">
        <w:t>’</w:t>
      </w:r>
      <w:r>
        <w:t>s special care unit or program must include in its policies and procedures and disclose to the responsible party seeking a placement within the Alzheimer</w:t>
      </w:r>
      <w:r w:rsidR="00A83823">
        <w:t>’</w:t>
      </w:r>
      <w:r>
        <w:t>s special care unit or program, the form of care or treatment provided that distinguishes it as being especially applicable to or suitable for persons with Alzheimer</w:t>
      </w:r>
      <w:r w:rsidR="00A83823">
        <w:t>’</w:t>
      </w:r>
      <w:r>
        <w:t>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3F1806" w:rsidP="003F1806" w:rsidRDefault="003F1806" w14:paraId="490F454C" w14:textId="77777777">
      <w:pPr>
        <w:pStyle w:val="scemptyline"/>
      </w:pPr>
    </w:p>
    <w:p w:rsidR="003F1806" w:rsidP="003F1806" w:rsidRDefault="003F1806" w14:paraId="2C761227" w14:textId="77777777">
      <w:pPr>
        <w:pStyle w:val="scdirectionallanguage"/>
      </w:pPr>
      <w:bookmarkStart w:name="bs_num_152_sub_A_048651d5e" w:id="1474"/>
      <w:r>
        <w:t>S</w:t>
      </w:r>
      <w:bookmarkEnd w:id="1474"/>
      <w:r>
        <w:t>ECTION 152.A.</w:t>
      </w:r>
      <w:r>
        <w:tab/>
      </w:r>
      <w:bookmarkStart w:name="dl_9ca156708" w:id="1475"/>
      <w:r>
        <w:t>S</w:t>
      </w:r>
      <w:bookmarkEnd w:id="1475"/>
      <w:r>
        <w:t>ection 44‑37‑20 of the S.C. Code is amended to read:</w:t>
      </w:r>
    </w:p>
    <w:p w:rsidR="003F1806" w:rsidP="003F1806" w:rsidRDefault="003F1806" w14:paraId="3695C92E" w14:textId="77777777">
      <w:pPr>
        <w:pStyle w:val="sccodifiedsection"/>
      </w:pPr>
    </w:p>
    <w:p w:rsidR="003F1806" w:rsidP="003F1806" w:rsidRDefault="003F1806" w14:paraId="2B24953A" w14:textId="20571520">
      <w:pPr>
        <w:pStyle w:val="sccodifiedsection"/>
      </w:pPr>
      <w:r>
        <w:tab/>
      </w:r>
      <w:bookmarkStart w:name="cs_T44C37N20_40168f465" w:id="1476"/>
      <w:r>
        <w:t>S</w:t>
      </w:r>
      <w:bookmarkEnd w:id="1476"/>
      <w:r>
        <w:t>ection 44‑37‑20.</w:t>
      </w:r>
      <w:r>
        <w:tab/>
        <w:t xml:space="preserve">Every doctor, midwife, nurse or other person attending the delivery at birth of a child in this State shall instill, or have instilled, into the eyes of the baby, within one hour after birth, some effective prophylactic approved by the Department of </w:t>
      </w:r>
      <w:r w:rsidR="00282974">
        <w:rPr>
          <w:rStyle w:val="scinsert"/>
        </w:rPr>
        <w:t xml:space="preserve">Public </w:t>
      </w:r>
      <w:r>
        <w:t>Health</w:t>
      </w:r>
      <w:r>
        <w:rPr>
          <w:rStyle w:val="scstrike"/>
        </w:rPr>
        <w:t xml:space="preserve"> and Environmental Control</w:t>
      </w:r>
      <w:r>
        <w:t>, for prevention of blindness from ophthalmia neonatorum. A record of such administration or instillation shall be reported on the birth certificate, showing the time with respect to the birth and the kind of prophylactic administered.</w:t>
      </w:r>
    </w:p>
    <w:p w:rsidR="00282974" w:rsidP="00282974" w:rsidRDefault="00282974" w14:paraId="61463F97" w14:textId="77777777">
      <w:pPr>
        <w:pStyle w:val="scemptyline"/>
      </w:pPr>
    </w:p>
    <w:p w:rsidR="00F91672" w:rsidP="00F91672" w:rsidRDefault="00282974" w14:paraId="5C53709F" w14:textId="77777777">
      <w:pPr>
        <w:pStyle w:val="scdirectionallanguage"/>
      </w:pPr>
      <w:bookmarkStart w:name="bs_num_152_sub_B_5323e177d" w:id="1477"/>
      <w:r>
        <w:t>B</w:t>
      </w:r>
      <w:bookmarkEnd w:id="1477"/>
      <w:r>
        <w:t>.</w:t>
      </w:r>
      <w:r>
        <w:tab/>
      </w:r>
      <w:bookmarkStart w:name="dl_ef230dd43" w:id="1478"/>
      <w:r w:rsidR="00F91672">
        <w:t>S</w:t>
      </w:r>
      <w:bookmarkEnd w:id="1478"/>
      <w:r w:rsidR="00F91672">
        <w:t>ection 44‑37‑30(A) of the S.C. Code is amended to read:</w:t>
      </w:r>
    </w:p>
    <w:p w:rsidR="00F91672" w:rsidP="00F91672" w:rsidRDefault="00F91672" w14:paraId="135A0BF6" w14:textId="77777777">
      <w:pPr>
        <w:pStyle w:val="sccodifiedsection"/>
      </w:pPr>
    </w:p>
    <w:p w:rsidR="009778E1" w:rsidP="00F91672" w:rsidRDefault="00F91672" w14:paraId="69D97A44" w14:textId="6CFFDC47">
      <w:pPr>
        <w:pStyle w:val="sccodifiedsection"/>
      </w:pPr>
      <w:bookmarkStart w:name="cs_T44C37N30_e22854e2f" w:id="1479"/>
      <w:r>
        <w:tab/>
      </w:r>
      <w:bookmarkStart w:name="ss_T44C37N30SA_lv1_d9f80b7e7" w:id="1480"/>
      <w:bookmarkEnd w:id="1479"/>
      <w:r>
        <w:t>(</w:t>
      </w:r>
      <w:bookmarkEnd w:id="1480"/>
      <w:r>
        <w:t xml:space="preserve">A) A child born in this State, except a child born of a parent who objects on religious grounds and indicates this objection before testing on a form promulgated in regulation by the Department of </w:t>
      </w:r>
      <w:r>
        <w:rPr>
          <w:rStyle w:val="scinsert"/>
        </w:rPr>
        <w:t xml:space="preserve">Public </w:t>
      </w:r>
      <w:r>
        <w:t>Health</w:t>
      </w:r>
      <w:r>
        <w:rPr>
          <w:rStyle w:val="scstrike"/>
        </w:rPr>
        <w:t xml:space="preserve"> and Environmental Control</w:t>
      </w:r>
      <w:r>
        <w:t>, shall have neonatal testing to detect inborn metabolic errors and hemoglobinopathies.</w:t>
      </w:r>
    </w:p>
    <w:p w:rsidR="00F91672" w:rsidP="00F91672" w:rsidRDefault="00F91672" w14:paraId="68C692D0" w14:textId="77777777">
      <w:pPr>
        <w:pStyle w:val="scemptyline"/>
      </w:pPr>
    </w:p>
    <w:p w:rsidR="00DA3738" w:rsidP="00DA3738" w:rsidRDefault="00F91672" w14:paraId="6E33E8A4" w14:textId="742FF4EF">
      <w:pPr>
        <w:pStyle w:val="scdirectionallanguage"/>
      </w:pPr>
      <w:bookmarkStart w:name="bs_num_152_sub_C_fc8895b23" w:id="1481"/>
      <w:r>
        <w:t>C</w:t>
      </w:r>
      <w:bookmarkEnd w:id="1481"/>
      <w:r>
        <w:t>.</w:t>
      </w:r>
      <w:r>
        <w:tab/>
      </w:r>
      <w:bookmarkStart w:name="dl_e40efa808" w:id="1482"/>
      <w:r w:rsidR="00DA3738">
        <w:t>S</w:t>
      </w:r>
      <w:bookmarkEnd w:id="1482"/>
      <w:r w:rsidR="00DA3738">
        <w:t>ection 44‑37‑40(B)(6) and (7) of the S.C. Code is amended to read:</w:t>
      </w:r>
    </w:p>
    <w:p w:rsidR="00DA3738" w:rsidP="00DA3738" w:rsidRDefault="00DA3738" w14:paraId="7CEB968E" w14:textId="77777777">
      <w:pPr>
        <w:pStyle w:val="sccodifiedsection"/>
      </w:pPr>
    </w:p>
    <w:p w:rsidR="00DA3738" w:rsidP="00DA3738" w:rsidRDefault="00DA3738" w14:paraId="02EB7E6D" w14:textId="2A078EAC">
      <w:pPr>
        <w:pStyle w:val="sccodifiedsection"/>
      </w:pPr>
      <w:bookmarkStart w:name="cs_T44C37N40_515fd3f06" w:id="1483"/>
      <w:r>
        <w:tab/>
      </w:r>
      <w:bookmarkStart w:name="ss_T44C37N40S6_lv1_bbef6521e" w:id="1484"/>
      <w:bookmarkEnd w:id="1483"/>
      <w:r>
        <w:t>(</w:t>
      </w:r>
      <w:bookmarkEnd w:id="1484"/>
      <w:r>
        <w:t>6)</w:t>
      </w:r>
      <w:r>
        <w:rPr>
          <w:rStyle w:val="scstrike"/>
        </w:rPr>
        <w:t xml:space="preserve"> “Commissioner” means the Commissioner of the South Carolina Department of Health and Environmental Control.</w:t>
      </w:r>
      <w:r>
        <w:rPr>
          <w:rStyle w:val="scinsert"/>
        </w:rPr>
        <w:t xml:space="preserve"> “Department” means the South Carolina Department of Public Health.</w:t>
      </w:r>
    </w:p>
    <w:p w:rsidR="00DA3738" w:rsidP="00DA3738" w:rsidRDefault="00DA3738" w14:paraId="6B45AFF0" w14:textId="74B5BA7E">
      <w:pPr>
        <w:pStyle w:val="sccodifiedsection"/>
      </w:pPr>
      <w:r>
        <w:tab/>
      </w:r>
      <w:r>
        <w:tab/>
      </w:r>
      <w:bookmarkStart w:name="ss_T44C37N40S7_lv1_8c391d279" w:id="1485"/>
      <w:r>
        <w:t>(</w:t>
      </w:r>
      <w:bookmarkEnd w:id="1485"/>
      <w:r>
        <w:t>7)</w:t>
      </w:r>
      <w:r>
        <w:rPr>
          <w:rStyle w:val="scstrike"/>
        </w:rPr>
        <w:t xml:space="preserve"> “Department” means the South Carolina Department of Health and Environmental Control.</w:t>
      </w:r>
      <w:r>
        <w:rPr>
          <w:rStyle w:val="scinsert"/>
        </w:rPr>
        <w:t xml:space="preserve"> “Director” means the Director of the South Carolina Department of Public Health.</w:t>
      </w:r>
    </w:p>
    <w:p w:rsidR="00DA3738" w:rsidP="00DA3738" w:rsidRDefault="00DA3738" w14:paraId="761A8589" w14:textId="77777777">
      <w:pPr>
        <w:pStyle w:val="scemptyline"/>
      </w:pPr>
    </w:p>
    <w:p w:rsidR="009158B4" w:rsidP="009158B4" w:rsidRDefault="00DA3738" w14:paraId="0CC1A3F4" w14:textId="77777777">
      <w:pPr>
        <w:pStyle w:val="scdirectionallanguage"/>
      </w:pPr>
      <w:bookmarkStart w:name="bs_num_152_sub_D_473ebb9b4" w:id="1486"/>
      <w:r>
        <w:t>D</w:t>
      </w:r>
      <w:bookmarkEnd w:id="1486"/>
      <w:r>
        <w:t>.</w:t>
      </w:r>
      <w:r>
        <w:tab/>
      </w:r>
      <w:bookmarkStart w:name="dl_7da666c50" w:id="1487"/>
      <w:r w:rsidR="009158B4">
        <w:t>S</w:t>
      </w:r>
      <w:bookmarkEnd w:id="1487"/>
      <w:r w:rsidR="009158B4">
        <w:t>ection 44‑37‑50 of the S.C. Code is amended to read:</w:t>
      </w:r>
    </w:p>
    <w:p w:rsidR="009158B4" w:rsidP="009158B4" w:rsidRDefault="009158B4" w14:paraId="65577E13" w14:textId="77777777">
      <w:pPr>
        <w:pStyle w:val="sccodifiedsection"/>
      </w:pPr>
    </w:p>
    <w:p w:rsidR="009158B4" w:rsidP="009158B4" w:rsidRDefault="009158B4" w14:paraId="277CF8D3" w14:textId="718513A1">
      <w:pPr>
        <w:pStyle w:val="sccodifiedsection"/>
      </w:pPr>
      <w:r>
        <w:tab/>
      </w:r>
      <w:bookmarkStart w:name="cs_T44C37N50_5b81d94aa" w:id="1488"/>
      <w:r>
        <w:t>S</w:t>
      </w:r>
      <w:bookmarkEnd w:id="1488"/>
      <w:r>
        <w:t>ection 44‑37‑50.</w:t>
      </w:r>
      <w:r>
        <w:tab/>
      </w:r>
      <w:bookmarkStart w:name="ss_T44C37N50SA_lv1_1e0349324" w:id="1489"/>
      <w:r>
        <w:t>(</w:t>
      </w:r>
      <w:bookmarkEnd w:id="1489"/>
      <w:r>
        <w:t xml:space="preserve">A) Every hospital in this State must make available to the parents of each newborn baby delivered in the hospital a video presentation on safe sleep practices, the causes of Sudden Unexpected Infant Death Syndrome, and the dangers associated with shaking infants and young </w:t>
      </w:r>
      <w:r>
        <w:lastRenderedPageBreak/>
        <w:t xml:space="preserve">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w:t>
      </w:r>
      <w:r>
        <w:rPr>
          <w:rStyle w:val="scinsert"/>
        </w:rPr>
        <w:t xml:space="preserve">Public </w:t>
      </w:r>
      <w:r>
        <w:t xml:space="preserve">Health </w:t>
      </w:r>
      <w:r>
        <w:rPr>
          <w:rStyle w:val="scstrike"/>
        </w:rPr>
        <w:t xml:space="preserve">and Environmental Control </w:t>
      </w:r>
      <w:r>
        <w:t>stating that they have been offered an opportunity to view the video.</w:t>
      </w:r>
    </w:p>
    <w:p w:rsidR="009158B4" w:rsidP="009158B4" w:rsidRDefault="009158B4" w14:paraId="30B537FA" w14:textId="2F907BC2">
      <w:pPr>
        <w:pStyle w:val="sccodifiedsection"/>
      </w:pPr>
      <w:r>
        <w:tab/>
      </w:r>
      <w:bookmarkStart w:name="ss_T44C37N50SB_lv1_89a399176" w:id="1490"/>
      <w:r>
        <w:t>(</w:t>
      </w:r>
      <w:bookmarkEnd w:id="1490"/>
      <w:r>
        <w:t xml:space="preserve">B) The director, or his designee, of the Department of </w:t>
      </w:r>
      <w:r>
        <w:rPr>
          <w:rStyle w:val="scinsert"/>
        </w:rPr>
        <w:t xml:space="preserve">Public </w:t>
      </w:r>
      <w:r>
        <w:t xml:space="preserve">Health </w:t>
      </w:r>
      <w:r>
        <w:rPr>
          <w:rStyle w:val="scstrike"/>
        </w:rPr>
        <w:t xml:space="preserve">and Environmental Control </w:t>
      </w:r>
      <w:r>
        <w:t xml:space="preserve">must approve the video to be utilized by a hospital, pursuant to subsection (A). Upon the request of a hospital, the Director of the Department of </w:t>
      </w:r>
      <w:r>
        <w:rPr>
          <w:rStyle w:val="scinsert"/>
        </w:rPr>
        <w:t xml:space="preserve">Public </w:t>
      </w:r>
      <w:r>
        <w:t>Health</w:t>
      </w:r>
      <w:r>
        <w:rPr>
          <w:rStyle w:val="scstrike"/>
        </w:rPr>
        <w:t xml:space="preserve"> and Environmental Control</w:t>
      </w:r>
      <w:r>
        <w:t>, or his designee, shall review a hospital</w:t>
      </w:r>
      <w:r w:rsidR="00A83823">
        <w:t>’</w:t>
      </w:r>
      <w:r>
        <w:t xml:space="preserve">s proposed video for possible approval. The Department of </w:t>
      </w:r>
      <w:r>
        <w:rPr>
          <w:rStyle w:val="scinsert"/>
        </w:rPr>
        <w:t xml:space="preserve">Public </w:t>
      </w:r>
      <w:r>
        <w:t xml:space="preserve">Health </w:t>
      </w:r>
      <w:r>
        <w:rPr>
          <w:rStyle w:val="scstrike"/>
        </w:rPr>
        <w:t xml:space="preserve">and Environmental Control </w:t>
      </w:r>
      <w:r>
        <w:t>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9158B4" w:rsidP="009158B4" w:rsidRDefault="009158B4" w14:paraId="3B2BF3D8" w14:textId="550AE8E9">
      <w:pPr>
        <w:pStyle w:val="sccodifiedsection"/>
      </w:pPr>
      <w:r>
        <w:tab/>
      </w:r>
      <w:bookmarkStart w:name="ss_T44C37N50SC_lv1_1b7ff27b7" w:id="1491"/>
      <w:r>
        <w:t>(</w:t>
      </w:r>
      <w:bookmarkEnd w:id="1491"/>
      <w:r>
        <w:t xml:space="preserve">C) The Department of </w:t>
      </w:r>
      <w:r>
        <w:rPr>
          <w:rStyle w:val="scinsert"/>
        </w:rPr>
        <w:t xml:space="preserve">Public </w:t>
      </w:r>
      <w:r>
        <w:t xml:space="preserve">Health </w:t>
      </w:r>
      <w:r>
        <w:rPr>
          <w:rStyle w:val="scstrike"/>
        </w:rPr>
        <w:t xml:space="preserve">and Environmental Control </w:t>
      </w:r>
      <w:r>
        <w:t xml:space="preserve">shall make available to all childcare facilities and childcare providers, regulated pursuant to Chapter 13, Title 63, a video presentation on safe sleep practices, the causes of Sudden Unexpected Infant Death Syndrome, and the dangers associated with shaking infants and young children. Childcare facilities, as defined in Section 63‑13‑20,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w:t>
      </w:r>
      <w:r>
        <w:rPr>
          <w:rStyle w:val="scinsert"/>
        </w:rPr>
        <w:t xml:space="preserve">Public </w:t>
      </w:r>
      <w:r>
        <w:t xml:space="preserve">Health </w:t>
      </w:r>
      <w:r>
        <w:rPr>
          <w:rStyle w:val="scstrike"/>
        </w:rPr>
        <w:t xml:space="preserve">and Environmental Control </w:t>
      </w:r>
      <w:r>
        <w:t>must provide a copy of any approved video, at cost, to a childcare facility or childcare provider or any interested individual.</w:t>
      </w:r>
    </w:p>
    <w:p w:rsidR="009158B4" w:rsidP="009158B4" w:rsidRDefault="009158B4" w14:paraId="7A4285F2" w14:textId="175F9BAA">
      <w:pPr>
        <w:pStyle w:val="sccodifiedsection"/>
      </w:pPr>
      <w:r>
        <w:tab/>
      </w:r>
      <w:bookmarkStart w:name="ss_T44C37N50SD_lv1_b0f86657f" w:id="1492"/>
      <w:r>
        <w:t>(</w:t>
      </w:r>
      <w:bookmarkEnd w:id="1492"/>
      <w:r>
        <w:t xml:space="preserve">D) The Department of </w:t>
      </w:r>
      <w:r>
        <w:rPr>
          <w:rStyle w:val="scinsert"/>
        </w:rPr>
        <w:t xml:space="preserve">Public </w:t>
      </w:r>
      <w:r>
        <w:t xml:space="preserve">Health </w:t>
      </w:r>
      <w:r>
        <w:rPr>
          <w:rStyle w:val="scstrike"/>
        </w:rPr>
        <w:t xml:space="preserve">and Environmental Control </w:t>
      </w:r>
      <w:r>
        <w:t xml:space="preserve">shall establish a protocol for </w:t>
      </w:r>
      <w:r>
        <w:rPr>
          <w:rStyle w:val="scstrike"/>
        </w:rPr>
        <w:t>health care</w:t>
      </w:r>
      <w:r w:rsidR="008616AC">
        <w:rPr>
          <w:rStyle w:val="scinsert"/>
        </w:rPr>
        <w:t>healthcare</w:t>
      </w:r>
      <w:r>
        <w:t xml:space="preserve"> providers to educate parents or primary caregivers about safe sleep practices, the causes of Sudden Unexpected Infant Death Syndrome, and the dangers associated with shaking infants and young children. The Department of </w:t>
      </w:r>
      <w:r>
        <w:rPr>
          <w:rStyle w:val="scinsert"/>
        </w:rPr>
        <w:t xml:space="preserve">Public </w:t>
      </w:r>
      <w:r>
        <w:t xml:space="preserve">Health </w:t>
      </w:r>
      <w:r>
        <w:rPr>
          <w:rStyle w:val="scstrike"/>
        </w:rPr>
        <w:t xml:space="preserve">and Environmental Control </w:t>
      </w:r>
      <w:r>
        <w:t xml:space="preserve">shall request family medicine physicians, pediatricians, and other pediatric </w:t>
      </w:r>
      <w:r>
        <w:rPr>
          <w:rStyle w:val="scstrike"/>
        </w:rPr>
        <w:t>health care</w:t>
      </w:r>
      <w:r w:rsidR="008616AC">
        <w:rPr>
          <w:rStyle w:val="scinsert"/>
        </w:rPr>
        <w:t>healthcare</w:t>
      </w:r>
      <w:r>
        <w:t xml:space="preserve"> providers to review these dangers with the parent or primary caregiver, who are present, of infants and young children up to the age of one at each well‑baby visit.</w:t>
      </w:r>
    </w:p>
    <w:p w:rsidR="009158B4" w:rsidP="009158B4" w:rsidRDefault="009158B4" w14:paraId="779F22F4" w14:textId="58031180">
      <w:pPr>
        <w:pStyle w:val="sccodifiedsection"/>
      </w:pPr>
      <w:r>
        <w:tab/>
      </w:r>
      <w:bookmarkStart w:name="ss_T44C37N50SE_lv1_7250a1d20" w:id="1493"/>
      <w:r>
        <w:t>(</w:t>
      </w:r>
      <w:bookmarkEnd w:id="1493"/>
      <w:r>
        <w:t xml:space="preserve">E) The Department of Social Services, Adoption Services must make available to all adopting parents a video presentation, approved by the Department of </w:t>
      </w:r>
      <w:r>
        <w:rPr>
          <w:rStyle w:val="scinsert"/>
        </w:rPr>
        <w:t xml:space="preserve">Public </w:t>
      </w:r>
      <w:r>
        <w:t>Health</w:t>
      </w:r>
      <w:r>
        <w:rPr>
          <w:rStyle w:val="scstrike"/>
        </w:rPr>
        <w:t xml:space="preserve"> and Environmental Control</w:t>
      </w:r>
      <w:r>
        <w:t xml:space="preserve">,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w:t>
      </w:r>
      <w:r>
        <w:lastRenderedPageBreak/>
        <w:t>the Department of Social Services, Adoption Services.</w:t>
      </w:r>
    </w:p>
    <w:p w:rsidR="00D374BA" w:rsidP="009158B4" w:rsidRDefault="009158B4" w14:paraId="47EE3D2A" w14:textId="0A448235">
      <w:pPr>
        <w:pStyle w:val="sccodifiedsection"/>
      </w:pPr>
      <w:r>
        <w:tab/>
      </w:r>
      <w:bookmarkStart w:name="ss_T44C37N50SF_lv1_93135987a" w:id="1494"/>
      <w:r>
        <w:t>(</w:t>
      </w:r>
      <w:bookmarkEnd w:id="1494"/>
      <w:r>
        <w:t xml:space="preserve">F) Nothing contained in this section may be construed to create any civil, criminal, or administrative cause of action or other liability against a </w:t>
      </w:r>
      <w:r>
        <w:rPr>
          <w:rStyle w:val="scstrike"/>
        </w:rPr>
        <w:t>health care</w:t>
      </w:r>
      <w:r w:rsidR="008616AC">
        <w:rPr>
          <w:rStyle w:val="scinsert"/>
        </w:rPr>
        <w:t>healthcare</w:t>
      </w:r>
      <w:r>
        <w:t xml:space="preserve"> facility or </w:t>
      </w:r>
      <w:r>
        <w:rPr>
          <w:rStyle w:val="scstrike"/>
        </w:rPr>
        <w:t>health care</w:t>
      </w:r>
      <w:r w:rsidR="008616AC">
        <w:rPr>
          <w:rStyle w:val="scinsert"/>
        </w:rPr>
        <w:t>healthcare</w:t>
      </w:r>
      <w:r>
        <w:t xml:space="preserve"> provider for any acts or omissions relating to compliance with this section.</w:t>
      </w:r>
    </w:p>
    <w:p w:rsidR="009158B4" w:rsidP="009158B4" w:rsidRDefault="009158B4" w14:paraId="1F1A074F" w14:textId="77777777">
      <w:pPr>
        <w:pStyle w:val="scemptyline"/>
      </w:pPr>
    </w:p>
    <w:p w:rsidR="004F7DF6" w:rsidP="004F7DF6" w:rsidRDefault="009158B4" w14:paraId="70F49C7B" w14:textId="77777777">
      <w:pPr>
        <w:pStyle w:val="scdirectionallanguage"/>
      </w:pPr>
      <w:bookmarkStart w:name="bs_num_152_sub_E_b4e3a1f26" w:id="1495"/>
      <w:r>
        <w:t>E</w:t>
      </w:r>
      <w:bookmarkEnd w:id="1495"/>
      <w:r>
        <w:t>.</w:t>
      </w:r>
      <w:r>
        <w:tab/>
      </w:r>
      <w:bookmarkStart w:name="dl_273e1a9d5" w:id="1496"/>
      <w:r w:rsidR="004F7DF6">
        <w:t>S</w:t>
      </w:r>
      <w:bookmarkEnd w:id="1496"/>
      <w:r w:rsidR="004F7DF6">
        <w:t>ection 44‑37‑70 of the S.C. Code is amended to read:</w:t>
      </w:r>
    </w:p>
    <w:p w:rsidR="004F7DF6" w:rsidP="004F7DF6" w:rsidRDefault="004F7DF6" w14:paraId="4C2AFC92" w14:textId="77777777">
      <w:pPr>
        <w:pStyle w:val="sccodifiedsection"/>
      </w:pPr>
    </w:p>
    <w:p w:rsidR="004F7DF6" w:rsidP="004F7DF6" w:rsidRDefault="004F7DF6" w14:paraId="3073C097" w14:textId="50E3CDF7">
      <w:pPr>
        <w:pStyle w:val="sccodifiedsection"/>
      </w:pPr>
      <w:r>
        <w:tab/>
      </w:r>
      <w:bookmarkStart w:name="cs_T44C37N70_856d61749" w:id="1497"/>
      <w:r>
        <w:t>S</w:t>
      </w:r>
      <w:bookmarkEnd w:id="1497"/>
      <w:r>
        <w:t>ection 44‑37‑70.</w:t>
      </w:r>
      <w:r>
        <w:tab/>
      </w:r>
      <w:bookmarkStart w:name="ss_T44C37N70SA_lv1_5ee0c7997" w:id="1498"/>
      <w:r>
        <w:t>(</w:t>
      </w:r>
      <w:bookmarkEnd w:id="1498"/>
      <w:r>
        <w:t xml:space="preserve">A) The Department of </w:t>
      </w:r>
      <w:r>
        <w:rPr>
          <w:rStyle w:val="scinsert"/>
        </w:rPr>
        <w:t xml:space="preserve">Public </w:t>
      </w:r>
      <w:r>
        <w:t xml:space="preserve">Health </w:t>
      </w:r>
      <w:r>
        <w:rPr>
          <w:rStyle w:val="scstrike"/>
        </w:rPr>
        <w:t xml:space="preserve">and Environmental Control </w:t>
      </w:r>
      <w:r>
        <w:t>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w:t>
      </w:r>
      <w:r w:rsidR="00A83823">
        <w:t>’</w:t>
      </w:r>
      <w:r>
        <w:t xml:space="preserve">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4F7DF6" w:rsidP="004F7DF6" w:rsidRDefault="004F7DF6" w14:paraId="3269B306" w14:textId="77777777">
      <w:pPr>
        <w:pStyle w:val="sccodifiedsection"/>
      </w:pPr>
      <w:r>
        <w:tab/>
      </w:r>
      <w:bookmarkStart w:name="ss_T44C37N70SB_lv1_b5805c920" w:id="1499"/>
      <w:r>
        <w:t>(</w:t>
      </w:r>
      <w:bookmarkEnd w:id="1499"/>
      <w:r>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4F7DF6" w:rsidP="004F7DF6" w:rsidRDefault="004F7DF6" w14:paraId="24D35AF0" w14:textId="54662DD3">
      <w:pPr>
        <w:pStyle w:val="sccodifiedsection"/>
      </w:pPr>
      <w:r>
        <w:tab/>
      </w:r>
      <w:bookmarkStart w:name="ss_T44C37N70SC_lv1_2c002145e" w:id="1500"/>
      <w:r>
        <w:t>(</w:t>
      </w:r>
      <w:bookmarkEnd w:id="1500"/>
      <w:r>
        <w:t xml:space="preserve">C) For purposes of this section, “birthing facility” means an inpatient or ambulatory </w:t>
      </w:r>
      <w:r>
        <w:rPr>
          <w:rStyle w:val="scstrike"/>
        </w:rPr>
        <w:t>health care</w:t>
      </w:r>
      <w:r w:rsidR="008616AC">
        <w:rPr>
          <w:rStyle w:val="scinsert"/>
        </w:rPr>
        <w:t>healthcare</w:t>
      </w:r>
      <w:r>
        <w:t xml:space="preserve"> facility licensed by the Department of </w:t>
      </w:r>
      <w:r>
        <w:rPr>
          <w:rStyle w:val="scinsert"/>
        </w:rPr>
        <w:t xml:space="preserve">Public </w:t>
      </w:r>
      <w:r>
        <w:t xml:space="preserve">Health </w:t>
      </w:r>
      <w:r>
        <w:rPr>
          <w:rStyle w:val="scstrike"/>
        </w:rPr>
        <w:t xml:space="preserve">and Environmental Control </w:t>
      </w:r>
      <w:r>
        <w:t>that provides birthing and newborn care services.</w:t>
      </w:r>
    </w:p>
    <w:p w:rsidR="006D2023" w:rsidP="004F7DF6" w:rsidRDefault="004F7DF6" w14:paraId="4C546C4E" w14:textId="4315E6B6">
      <w:pPr>
        <w:pStyle w:val="sccodifiedsection"/>
      </w:pPr>
      <w:r>
        <w:tab/>
      </w:r>
      <w:bookmarkStart w:name="ss_T44C37N70SD_lv1_a56202631" w:id="1501"/>
      <w:r>
        <w:t>(</w:t>
      </w:r>
      <w:bookmarkEnd w:id="1501"/>
      <w:r>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BD237B" w:rsidP="00BD237B" w:rsidRDefault="00BD237B" w14:paraId="7490FF1A" w14:textId="77777777">
      <w:pPr>
        <w:pStyle w:val="scemptyline"/>
      </w:pPr>
    </w:p>
    <w:p w:rsidR="00BD237B" w:rsidP="00BD237B" w:rsidRDefault="00BD237B" w14:paraId="01788594" w14:textId="77777777">
      <w:pPr>
        <w:pStyle w:val="scdirectionallanguage"/>
      </w:pPr>
      <w:bookmarkStart w:name="bs_num_153_sub_A_4ba879952" w:id="1502"/>
      <w:r>
        <w:t>S</w:t>
      </w:r>
      <w:bookmarkEnd w:id="1502"/>
      <w:r>
        <w:t>ECTION 153.A.</w:t>
      </w:r>
      <w:r>
        <w:tab/>
      </w:r>
      <w:bookmarkStart w:name="dl_ec52d3cd6" w:id="1503"/>
      <w:r>
        <w:t>S</w:t>
      </w:r>
      <w:bookmarkEnd w:id="1503"/>
      <w:r>
        <w:t>ection 44‑38‑30(A) of the S.C. Code is amended to read:</w:t>
      </w:r>
    </w:p>
    <w:p w:rsidR="00BD237B" w:rsidP="00BD237B" w:rsidRDefault="00BD237B" w14:paraId="7E24E6C8" w14:textId="77777777">
      <w:pPr>
        <w:pStyle w:val="sccodifiedsection"/>
      </w:pPr>
    </w:p>
    <w:p w:rsidR="00BD237B" w:rsidP="00BD237B" w:rsidRDefault="00BD237B" w14:paraId="4273DBE1" w14:textId="3F751BA7">
      <w:pPr>
        <w:pStyle w:val="sccodifiedsection"/>
      </w:pPr>
      <w:bookmarkStart w:name="cs_T44C38N30_591add224" w:id="1504"/>
      <w:r>
        <w:tab/>
      </w:r>
      <w:bookmarkStart w:name="ss_T44C38N30SA_lv1_35e3bd71b" w:id="1505"/>
      <w:bookmarkEnd w:id="1504"/>
      <w:r>
        <w:t>(</w:t>
      </w:r>
      <w:bookmarkEnd w:id="1505"/>
      <w:r>
        <w:t xml:space="preserve">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w:t>
      </w:r>
      <w:r>
        <w:lastRenderedPageBreak/>
        <w:t xml:space="preserve">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w:t>
      </w:r>
      <w:r w:rsidR="00664B12">
        <w:rPr>
          <w:rStyle w:val="scinsert"/>
        </w:rPr>
        <w:t xml:space="preserve">Public </w:t>
      </w:r>
      <w:r>
        <w:t>Health</w:t>
      </w:r>
      <w:r>
        <w:rPr>
          <w:rStyle w:val="scstrike"/>
        </w:rPr>
        <w:t xml:space="preserve"> and Environmental Control</w:t>
      </w:r>
      <w:r>
        <w:t>,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664B12" w:rsidP="00664B12" w:rsidRDefault="00664B12" w14:paraId="7237A0DA" w14:textId="77777777">
      <w:pPr>
        <w:pStyle w:val="scemptyline"/>
      </w:pPr>
    </w:p>
    <w:p w:rsidR="00101668" w:rsidP="00101668" w:rsidRDefault="00664B12" w14:paraId="75220D43" w14:textId="0E05110A">
      <w:pPr>
        <w:pStyle w:val="scdirectionallanguage"/>
      </w:pPr>
      <w:bookmarkStart w:name="bs_num_153_sub_B_28bd3f2a7" w:id="1506"/>
      <w:r>
        <w:t>B</w:t>
      </w:r>
      <w:bookmarkEnd w:id="1506"/>
      <w:r>
        <w:t>.</w:t>
      </w:r>
      <w:r>
        <w:tab/>
      </w:r>
      <w:bookmarkStart w:name="dl_f09e0f0a9" w:id="1507"/>
      <w:r w:rsidR="00101668">
        <w:t>S</w:t>
      </w:r>
      <w:bookmarkEnd w:id="1507"/>
      <w:r w:rsidR="00101668">
        <w:t>ection 44‑38‑380(A)(1)(k) of the S.C. Code is amended to read:</w:t>
      </w:r>
    </w:p>
    <w:p w:rsidR="00101668" w:rsidP="00101668" w:rsidRDefault="00101668" w14:paraId="282CCD0A" w14:textId="77777777">
      <w:pPr>
        <w:pStyle w:val="sccodifiedsection"/>
      </w:pPr>
    </w:p>
    <w:p w:rsidR="00101668" w:rsidP="00101668" w:rsidRDefault="00101668" w14:paraId="2A123782" w14:textId="09B1330A">
      <w:pPr>
        <w:pStyle w:val="sccodifiedsection"/>
      </w:pPr>
      <w:bookmarkStart w:name="cs_T44C38N380_9544b7dee" w:id="1508"/>
      <w:r>
        <w:tab/>
      </w:r>
      <w:bookmarkStart w:name="ss_T44C38N380Sk_lv1_b008d071e" w:id="1509"/>
      <w:bookmarkEnd w:id="1508"/>
      <w:r>
        <w:t>(</w:t>
      </w:r>
      <w:bookmarkEnd w:id="1509"/>
      <w:r>
        <w:t xml:space="preserve">k) </w:t>
      </w:r>
      <w:r>
        <w:rPr>
          <w:rStyle w:val="scstrike"/>
        </w:rPr>
        <w:t>Commissioner</w:t>
      </w:r>
      <w:r>
        <w:rPr>
          <w:rStyle w:val="scinsert"/>
        </w:rPr>
        <w:t>Director</w:t>
      </w:r>
      <w:r>
        <w:t xml:space="preserve"> of the South Carolina Department of </w:t>
      </w:r>
      <w:r>
        <w:rPr>
          <w:rStyle w:val="scinsert"/>
        </w:rPr>
        <w:t xml:space="preserve">Public </w:t>
      </w:r>
      <w:r>
        <w:t>Health</w:t>
      </w:r>
      <w:r>
        <w:rPr>
          <w:rStyle w:val="scstrike"/>
        </w:rPr>
        <w:t xml:space="preserve"> and Environmental Control</w:t>
      </w:r>
      <w:r>
        <w:t>;</w:t>
      </w:r>
    </w:p>
    <w:p w:rsidR="00101668" w:rsidP="00101668" w:rsidRDefault="00101668" w14:paraId="6D79AE21" w14:textId="77777777">
      <w:pPr>
        <w:pStyle w:val="scemptyline"/>
      </w:pPr>
    </w:p>
    <w:p w:rsidR="00101668" w:rsidP="00101668" w:rsidRDefault="00101668" w14:paraId="673CFA8C" w14:textId="0E30E0F3">
      <w:pPr>
        <w:pStyle w:val="scdirectionallanguage"/>
      </w:pPr>
      <w:bookmarkStart w:name="bs_num_154_d71b060cb" w:id="1510"/>
      <w:r>
        <w:t>S</w:t>
      </w:r>
      <w:bookmarkEnd w:id="1510"/>
      <w:r>
        <w:t>ECTION 154.</w:t>
      </w:r>
      <w:r>
        <w:tab/>
      </w:r>
      <w:bookmarkStart w:name="dl_59b1346b5" w:id="1511"/>
      <w:r>
        <w:t>S</w:t>
      </w:r>
      <w:bookmarkEnd w:id="1511"/>
      <w:r>
        <w:t>ection 44‑38‑630(A)</w:t>
      </w:r>
      <w:r w:rsidR="005A7502">
        <w:t>(5)</w:t>
      </w:r>
      <w:r>
        <w:t xml:space="preserve"> of the S.C. Code is amended to read:</w:t>
      </w:r>
    </w:p>
    <w:p w:rsidR="00101668" w:rsidP="00101668" w:rsidRDefault="00101668" w14:paraId="1A52798A" w14:textId="77777777">
      <w:pPr>
        <w:pStyle w:val="sccodifiedsection"/>
      </w:pPr>
    </w:p>
    <w:p w:rsidR="00101668" w:rsidP="005A7502" w:rsidRDefault="00101668" w14:paraId="3139DC99" w14:textId="739F350B">
      <w:pPr>
        <w:pStyle w:val="sccodifiedsection"/>
      </w:pPr>
      <w:bookmarkStart w:name="cs_T44C38N630_372ee3aa1" w:id="1512"/>
      <w:r>
        <w:tab/>
      </w:r>
      <w:bookmarkStart w:name="ss_T44C38N630S5_lv1_914ff69fe" w:id="1513"/>
      <w:bookmarkEnd w:id="1512"/>
      <w:r>
        <w:t>(</w:t>
      </w:r>
      <w:bookmarkEnd w:id="1513"/>
      <w:r>
        <w:t>5) South Carolina Department of</w:t>
      </w:r>
      <w:r w:rsidR="005A7502">
        <w:rPr>
          <w:rStyle w:val="scinsert"/>
        </w:rPr>
        <w:t xml:space="preserve"> Public</w:t>
      </w:r>
      <w:r>
        <w:t xml:space="preserve"> Health</w:t>
      </w:r>
      <w:r>
        <w:rPr>
          <w:rStyle w:val="scstrike"/>
        </w:rPr>
        <w:t xml:space="preserve"> and Environmental Control</w:t>
      </w:r>
      <w:r>
        <w:t>;</w:t>
      </w:r>
    </w:p>
    <w:p w:rsidR="005A7502" w:rsidP="005A7502" w:rsidRDefault="005A7502" w14:paraId="5C198E4E" w14:textId="77777777">
      <w:pPr>
        <w:pStyle w:val="scemptyline"/>
      </w:pPr>
    </w:p>
    <w:p w:rsidR="005A7502" w:rsidP="005A7502" w:rsidRDefault="005A7502" w14:paraId="41FACB0F" w14:textId="77777777">
      <w:pPr>
        <w:pStyle w:val="scdirectionallanguage"/>
      </w:pPr>
      <w:bookmarkStart w:name="bs_num_155_6daf055cd" w:id="1514"/>
      <w:r>
        <w:t>S</w:t>
      </w:r>
      <w:bookmarkEnd w:id="1514"/>
      <w:r>
        <w:t>ECTION 155.</w:t>
      </w:r>
      <w:r>
        <w:tab/>
      </w:r>
      <w:bookmarkStart w:name="dl_292460765" w:id="1515"/>
      <w:r>
        <w:t>S</w:t>
      </w:r>
      <w:bookmarkEnd w:id="1515"/>
      <w:r>
        <w:t>ection 44‑39‑20(B) of the S.C. Code is amended to read:</w:t>
      </w:r>
    </w:p>
    <w:p w:rsidR="005A7502" w:rsidP="005A7502" w:rsidRDefault="005A7502" w14:paraId="1A964397" w14:textId="77777777">
      <w:pPr>
        <w:pStyle w:val="sccodifiedsection"/>
      </w:pPr>
    </w:p>
    <w:p w:rsidR="005A7502" w:rsidP="005A7502" w:rsidRDefault="005A7502" w14:paraId="016B7278" w14:textId="77777777">
      <w:pPr>
        <w:pStyle w:val="sccodifiedsection"/>
      </w:pPr>
      <w:bookmarkStart w:name="cs_T44C39N20_adc4446f6" w:id="1516"/>
      <w:r>
        <w:tab/>
      </w:r>
      <w:bookmarkStart w:name="ss_T44C39N20SB_lv1_d81c15ce7" w:id="1517"/>
      <w:bookmarkEnd w:id="1516"/>
      <w:r>
        <w:t>(</w:t>
      </w:r>
      <w:bookmarkEnd w:id="1517"/>
      <w:r>
        <w:t>B) The board consists of:</w:t>
      </w:r>
    </w:p>
    <w:p w:rsidR="005A7502" w:rsidP="005A7502" w:rsidRDefault="005A7502" w14:paraId="021D148F" w14:textId="77777777">
      <w:pPr>
        <w:pStyle w:val="sccodifiedsection"/>
      </w:pPr>
      <w:r>
        <w:tab/>
      </w:r>
      <w:r>
        <w:tab/>
      </w:r>
      <w:bookmarkStart w:name="ss_T44C39N20S1_lv2_a4a9edf8a" w:id="1518"/>
      <w:r>
        <w:t>(</w:t>
      </w:r>
      <w:bookmarkEnd w:id="1518"/>
      <w:r>
        <w:t>1) the following officials or their designees:</w:t>
      </w:r>
    </w:p>
    <w:p w:rsidR="005A7502" w:rsidP="005A7502" w:rsidRDefault="005A7502" w14:paraId="166D4C68" w14:textId="77777777">
      <w:pPr>
        <w:pStyle w:val="sccodifiedsection"/>
      </w:pPr>
      <w:r>
        <w:tab/>
      </w:r>
      <w:r>
        <w:tab/>
      </w:r>
      <w:r>
        <w:tab/>
      </w:r>
      <w:bookmarkStart w:name="ss_T44C39N20Sa_lv3_1bb14253c" w:id="1519"/>
      <w:r>
        <w:t>(</w:t>
      </w:r>
      <w:bookmarkEnd w:id="1519"/>
      <w:r>
        <w:t>a) the President of the Medical University of South Carolina;</w:t>
      </w:r>
    </w:p>
    <w:p w:rsidR="005A7502" w:rsidP="005A7502" w:rsidRDefault="005A7502" w14:paraId="27C55AB9" w14:textId="77777777">
      <w:pPr>
        <w:pStyle w:val="sccodifiedsection"/>
      </w:pPr>
      <w:r>
        <w:tab/>
      </w:r>
      <w:r>
        <w:tab/>
      </w:r>
      <w:r>
        <w:tab/>
      </w:r>
      <w:bookmarkStart w:name="ss_T44C39N20Sb_lv3_5e1eba4f8" w:id="1520"/>
      <w:r>
        <w:t>(</w:t>
      </w:r>
      <w:bookmarkEnd w:id="1520"/>
      <w:r>
        <w:t>b) the Dean of the University of South Carolina School of Medicine;</w:t>
      </w:r>
    </w:p>
    <w:p w:rsidR="005A7502" w:rsidP="005A7502" w:rsidRDefault="005A7502" w14:paraId="114BB750" w14:textId="5AE13286">
      <w:pPr>
        <w:pStyle w:val="sccodifiedsection"/>
      </w:pPr>
      <w:r>
        <w:tab/>
      </w:r>
      <w:r>
        <w:tab/>
      </w:r>
      <w:r>
        <w:tab/>
      </w:r>
      <w:bookmarkStart w:name="ss_T44C39N20Sc_lv3_3cca177a4" w:id="1521"/>
      <w:r>
        <w:t>(</w:t>
      </w:r>
      <w:bookmarkEnd w:id="1521"/>
      <w:r>
        <w:t xml:space="preserve">c) the Director of the Department of </w:t>
      </w:r>
      <w:r w:rsidR="00053DD6">
        <w:rPr>
          <w:rStyle w:val="scinsert"/>
        </w:rPr>
        <w:t xml:space="preserve">Public </w:t>
      </w:r>
      <w:r>
        <w:t>Health</w:t>
      </w:r>
      <w:r>
        <w:rPr>
          <w:rStyle w:val="scstrike"/>
        </w:rPr>
        <w:t xml:space="preserve"> and Environmental Control</w:t>
      </w:r>
      <w:r>
        <w:t>;</w:t>
      </w:r>
    </w:p>
    <w:p w:rsidR="005A7502" w:rsidP="005A7502" w:rsidRDefault="005A7502" w14:paraId="1FFDE7DC" w14:textId="77777777">
      <w:pPr>
        <w:pStyle w:val="sccodifiedsection"/>
      </w:pPr>
      <w:r>
        <w:tab/>
      </w:r>
      <w:r>
        <w:tab/>
      </w:r>
      <w:r>
        <w:tab/>
      </w:r>
      <w:bookmarkStart w:name="ss_T44C39N20Sd_lv3_cc40e1e64" w:id="1522"/>
      <w:r>
        <w:t>(</w:t>
      </w:r>
      <w:bookmarkEnd w:id="1522"/>
      <w:r>
        <w:t>d) the Director of the State Department of Health and Human Services;</w:t>
      </w:r>
    </w:p>
    <w:p w:rsidR="005A7502" w:rsidP="005A7502" w:rsidRDefault="005A7502" w14:paraId="2FE5F71A" w14:textId="77777777">
      <w:pPr>
        <w:pStyle w:val="sccodifiedsection"/>
      </w:pPr>
      <w:r>
        <w:tab/>
      </w:r>
      <w:r>
        <w:tab/>
      </w:r>
      <w:r>
        <w:tab/>
      </w:r>
      <w:bookmarkStart w:name="ss_T44C39N20Se_lv3_801ec8530" w:id="1523"/>
      <w:r>
        <w:t>(</w:t>
      </w:r>
      <w:bookmarkEnd w:id="1523"/>
      <w:r>
        <w:t>e) the President of the South Carolina Medical Association;</w:t>
      </w:r>
    </w:p>
    <w:p w:rsidR="005A7502" w:rsidP="005A7502" w:rsidRDefault="005A7502" w14:paraId="18C75050" w14:textId="77777777">
      <w:pPr>
        <w:pStyle w:val="sccodifiedsection"/>
      </w:pPr>
      <w:r>
        <w:tab/>
      </w:r>
      <w:r>
        <w:tab/>
      </w:r>
      <w:r>
        <w:tab/>
      </w:r>
      <w:bookmarkStart w:name="ss_T44C39N20Sf_lv3_a0a1b23cd" w:id="1524"/>
      <w:r>
        <w:t>(</w:t>
      </w:r>
      <w:bookmarkEnd w:id="1524"/>
      <w:r>
        <w:t>f) the Vice President of the Southeastern Division of the American Diabetes Association;</w:t>
      </w:r>
    </w:p>
    <w:p w:rsidR="005A7502" w:rsidP="005A7502" w:rsidRDefault="005A7502" w14:paraId="6C2E0D1B" w14:textId="77777777">
      <w:pPr>
        <w:pStyle w:val="sccodifiedsection"/>
      </w:pPr>
      <w:r>
        <w:tab/>
      </w:r>
      <w:r>
        <w:tab/>
      </w:r>
      <w:r>
        <w:tab/>
      </w:r>
      <w:bookmarkStart w:name="ss_T44C39N20Sg_lv3_d3d20ddfe" w:id="1525"/>
      <w:r>
        <w:t>(</w:t>
      </w:r>
      <w:bookmarkEnd w:id="1525"/>
      <w:r>
        <w:t>g) the President of the American Association of Diabetes Educators;</w:t>
      </w:r>
    </w:p>
    <w:p w:rsidR="005A7502" w:rsidP="005A7502" w:rsidRDefault="005A7502" w14:paraId="1A159DDC" w14:textId="77777777">
      <w:pPr>
        <w:pStyle w:val="sccodifiedsection"/>
      </w:pPr>
      <w:r>
        <w:tab/>
      </w:r>
      <w:r>
        <w:tab/>
      </w:r>
      <w:r>
        <w:tab/>
      </w:r>
      <w:bookmarkStart w:name="ss_T44C39N20Sh_lv3_c34154d27" w:id="1526"/>
      <w:r>
        <w:t>(</w:t>
      </w:r>
      <w:bookmarkEnd w:id="1526"/>
      <w:r>
        <w:t>h) the President of the South Carolina Academy of Family Physicians;</w:t>
      </w:r>
    </w:p>
    <w:p w:rsidR="005A7502" w:rsidP="005A7502" w:rsidRDefault="005A7502" w14:paraId="53FC69FA" w14:textId="3A4B7951">
      <w:pPr>
        <w:pStyle w:val="sccodifiedsection"/>
      </w:pPr>
      <w:r>
        <w:tab/>
      </w:r>
      <w:r>
        <w:tab/>
      </w:r>
      <w:r>
        <w:tab/>
      </w:r>
      <w:bookmarkStart w:name="ss_T44C39N20Si_lv3_1aed01b6f" w:id="1527"/>
      <w:r>
        <w:t>(</w:t>
      </w:r>
      <w:bookmarkEnd w:id="1527"/>
      <w:r>
        <w:t>i) the Head of the Office of Minority Health in the</w:t>
      </w:r>
      <w:r>
        <w:rPr>
          <w:rStyle w:val="scstrike"/>
        </w:rPr>
        <w:t xml:space="preserve"> Department of Health and Environmental Control</w:t>
      </w:r>
      <w:r w:rsidR="00053DD6">
        <w:rPr>
          <w:rStyle w:val="scinsert"/>
        </w:rPr>
        <w:t xml:space="preserve"> Commission for Minority Affairs</w:t>
      </w:r>
      <w:r>
        <w:t>;</w:t>
      </w:r>
    </w:p>
    <w:p w:rsidR="005A7502" w:rsidP="005A7502" w:rsidRDefault="005A7502" w14:paraId="17EC2FF4" w14:textId="77777777">
      <w:pPr>
        <w:pStyle w:val="sccodifiedsection"/>
      </w:pPr>
      <w:r>
        <w:tab/>
      </w:r>
      <w:r>
        <w:tab/>
      </w:r>
      <w:r>
        <w:tab/>
      </w:r>
      <w:bookmarkStart w:name="ss_T44C39N20Sj_lv3_31693f26a" w:id="1528"/>
      <w:r>
        <w:t>(</w:t>
      </w:r>
      <w:bookmarkEnd w:id="1528"/>
      <w:r>
        <w:t>j) the Governor of the South Carolina Chapter of the American College of Physicians;</w:t>
      </w:r>
    </w:p>
    <w:p w:rsidR="005A7502" w:rsidP="005A7502" w:rsidRDefault="005A7502" w14:paraId="07C22294" w14:textId="77777777">
      <w:pPr>
        <w:pStyle w:val="sccodifiedsection"/>
      </w:pPr>
      <w:r>
        <w:tab/>
      </w:r>
      <w:r>
        <w:tab/>
      </w:r>
      <w:r>
        <w:tab/>
      </w:r>
      <w:bookmarkStart w:name="ss_T44C39N20Sk_lv3_3b843c1e7" w:id="1529"/>
      <w:r>
        <w:t>(</w:t>
      </w:r>
      <w:bookmarkEnd w:id="1529"/>
      <w:r>
        <w:t>k) the Chair of the Division of Endocrinology at the Medical University of South Carolina;</w:t>
      </w:r>
    </w:p>
    <w:p w:rsidR="005A7502" w:rsidP="005A7502" w:rsidRDefault="005A7502" w14:paraId="6C4FAF76" w14:textId="77777777">
      <w:pPr>
        <w:pStyle w:val="sccodifiedsection"/>
      </w:pPr>
      <w:r>
        <w:lastRenderedPageBreak/>
        <w:tab/>
      </w:r>
      <w:r>
        <w:tab/>
      </w:r>
      <w:r>
        <w:tab/>
      </w:r>
      <w:bookmarkStart w:name="ss_T44C39N20Sl_lv3_ba2e22c05" w:id="1530"/>
      <w:r>
        <w:t>(</w:t>
      </w:r>
      <w:bookmarkEnd w:id="1530"/>
      <w:r>
        <w:t>l) the President of the South Carolina Hospital Association;</w:t>
      </w:r>
    </w:p>
    <w:p w:rsidR="005A7502" w:rsidP="005A7502" w:rsidRDefault="005A7502" w14:paraId="70437D1E" w14:textId="08988A0B">
      <w:pPr>
        <w:pStyle w:val="sccodifiedsection"/>
      </w:pPr>
      <w:r>
        <w:tab/>
      </w:r>
      <w:r>
        <w:tab/>
      </w:r>
      <w:bookmarkStart w:name="ss_T44C39N20S2_lv2_4168263a2" w:id="1531"/>
      <w:r>
        <w:t>(</w:t>
      </w:r>
      <w:bookmarkEnd w:id="1531"/>
      <w:r>
        <w:t>2) a representative of the Office of the Governor, to be appointed by the Governor; and</w:t>
      </w:r>
    </w:p>
    <w:p w:rsidR="005A7502" w:rsidP="005A7502" w:rsidRDefault="005A7502" w14:paraId="3C2B98CC" w14:textId="7578ABF5">
      <w:pPr>
        <w:pStyle w:val="sccodifiedsection"/>
      </w:pPr>
      <w:r>
        <w:tab/>
      </w:r>
      <w:r>
        <w:tab/>
      </w:r>
      <w:bookmarkStart w:name="ss_T44C39N20S3_lv2_7fddc2768" w:id="1532"/>
      <w:r>
        <w:t>(</w:t>
      </w:r>
      <w:bookmarkEnd w:id="1532"/>
      <w:r>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053DD6" w:rsidP="00053DD6" w:rsidRDefault="00053DD6" w14:paraId="266DDCD4" w14:textId="77777777">
      <w:pPr>
        <w:pStyle w:val="scemptyline"/>
      </w:pPr>
    </w:p>
    <w:p w:rsidR="00053DD6" w:rsidP="00053DD6" w:rsidRDefault="00053DD6" w14:paraId="575F48F5" w14:textId="77777777">
      <w:pPr>
        <w:pStyle w:val="scdirectionallanguage"/>
      </w:pPr>
      <w:bookmarkStart w:name="bs_num_156_sub_A_160653ec7" w:id="1533"/>
      <w:r>
        <w:t>S</w:t>
      </w:r>
      <w:bookmarkEnd w:id="1533"/>
      <w:r>
        <w:t>ECTION 156.A.</w:t>
      </w:r>
      <w:r>
        <w:tab/>
      </w:r>
      <w:bookmarkStart w:name="dl_3e016934b" w:id="1534"/>
      <w:r>
        <w:t>S</w:t>
      </w:r>
      <w:bookmarkEnd w:id="1534"/>
      <w:r>
        <w:t>ection 44‑40‑30 of the S.C. Code is amended to read:</w:t>
      </w:r>
    </w:p>
    <w:p w:rsidR="00053DD6" w:rsidP="00053DD6" w:rsidRDefault="00053DD6" w14:paraId="00DF4FA5" w14:textId="77777777">
      <w:pPr>
        <w:pStyle w:val="sccodifiedsection"/>
      </w:pPr>
    </w:p>
    <w:p w:rsidR="00053DD6" w:rsidP="00053DD6" w:rsidRDefault="00053DD6" w14:paraId="7D1378C5" w14:textId="59178210">
      <w:pPr>
        <w:pStyle w:val="sccodifiedsection"/>
      </w:pPr>
      <w:r>
        <w:tab/>
      </w:r>
      <w:bookmarkStart w:name="cs_T44C40N30_a6d1d6df3" w:id="1535"/>
      <w:r>
        <w:t>S</w:t>
      </w:r>
      <w:bookmarkEnd w:id="1535"/>
      <w:r>
        <w:t>ection 44‑40‑30.</w:t>
      </w:r>
      <w:r>
        <w:tab/>
      </w:r>
      <w:bookmarkStart w:name="up_21b7101ad" w:id="1536"/>
      <w:r>
        <w:t>T</w:t>
      </w:r>
      <w:bookmarkEnd w:id="1536"/>
      <w:r>
        <w:t xml:space="preserve">here is created the South Carolina Agent Orange Advisory Council to assist and advise the South Carolina Department of </w:t>
      </w:r>
      <w:r w:rsidR="00701573">
        <w:rPr>
          <w:rStyle w:val="scinsert"/>
        </w:rPr>
        <w:t xml:space="preserve">Public </w:t>
      </w:r>
      <w:r>
        <w:t xml:space="preserve">Health </w:t>
      </w:r>
      <w:r>
        <w:rPr>
          <w:rStyle w:val="scstrike"/>
        </w:rPr>
        <w:t xml:space="preserve">and Environmental Control </w:t>
      </w:r>
      <w:r>
        <w:t>in its duties and functions as provided in this chapter and to assist and advise the Veterans’ Affairs Department of the Governor's Office in its duties and functions as provided in Section 25‑11‑70.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053DD6" w:rsidP="00053DD6" w:rsidRDefault="00053DD6" w14:paraId="65E578C2" w14:textId="5E44BA85">
      <w:pPr>
        <w:pStyle w:val="sccodifiedsection"/>
      </w:pPr>
      <w:r>
        <w:tab/>
      </w:r>
      <w:bookmarkStart w:name="ss_T44C40N30S1_lv1_47b7a867d" w:id="1537"/>
      <w:r>
        <w:t>(</w:t>
      </w:r>
      <w:bookmarkEnd w:id="1537"/>
      <w:r>
        <w:t xml:space="preserve">1) the Director of the Department of </w:t>
      </w:r>
      <w:r w:rsidR="00701573">
        <w:rPr>
          <w:rStyle w:val="scinsert"/>
        </w:rPr>
        <w:t xml:space="preserve">Public </w:t>
      </w:r>
      <w:r>
        <w:t>Health</w:t>
      </w:r>
      <w:r>
        <w:rPr>
          <w:rStyle w:val="scstrike"/>
        </w:rPr>
        <w:t xml:space="preserve"> and Environmental Control</w:t>
      </w:r>
      <w:r>
        <w:t>;</w:t>
      </w:r>
    </w:p>
    <w:p w:rsidR="00053DD6" w:rsidP="00053DD6" w:rsidRDefault="00053DD6" w14:paraId="2535E811" w14:textId="77777777">
      <w:pPr>
        <w:pStyle w:val="sccodifiedsection"/>
      </w:pPr>
      <w:r>
        <w:tab/>
      </w:r>
      <w:bookmarkStart w:name="ss_T44C40N30S2_lv1_b5ae0ff2e" w:id="1538"/>
      <w:r>
        <w:t>(</w:t>
      </w:r>
      <w:bookmarkEnd w:id="1538"/>
      <w:r>
        <w:t>2) the Director of Veterans’ Affairs Department or his designee;</w:t>
      </w:r>
    </w:p>
    <w:p w:rsidR="00053DD6" w:rsidP="00053DD6" w:rsidRDefault="00053DD6" w14:paraId="4F629ACE" w14:textId="77777777">
      <w:pPr>
        <w:pStyle w:val="sccodifiedsection"/>
      </w:pPr>
      <w:r>
        <w:tab/>
      </w:r>
      <w:bookmarkStart w:name="ss_T44C40N30S3_lv1_11d6bfe72" w:id="1539"/>
      <w:r>
        <w:t>(</w:t>
      </w:r>
      <w:bookmarkEnd w:id="1539"/>
      <w:r>
        <w:t>3) one faculty member of the Medical University of South Carolina with expertise in a field relevant to the purpose of the council;</w:t>
      </w:r>
    </w:p>
    <w:p w:rsidR="00053DD6" w:rsidP="00053DD6" w:rsidRDefault="00053DD6" w14:paraId="0026C30D" w14:textId="033E3564">
      <w:pPr>
        <w:pStyle w:val="sccodifiedsection"/>
      </w:pPr>
      <w:r>
        <w:tab/>
      </w:r>
      <w:bookmarkStart w:name="ss_T44C40N30S4_lv1_3ec423729" w:id="1540"/>
      <w:r>
        <w:t>(</w:t>
      </w:r>
      <w:bookmarkEnd w:id="1540"/>
      <w:r>
        <w:t>4) one faculty member of the University of South Carolina with expertise in a field relevant to the purpose of the council.</w:t>
      </w:r>
    </w:p>
    <w:p w:rsidR="00701573" w:rsidP="00701573" w:rsidRDefault="00701573" w14:paraId="5E6E4AA9" w14:textId="77777777">
      <w:pPr>
        <w:pStyle w:val="scemptyline"/>
      </w:pPr>
    </w:p>
    <w:p w:rsidR="00285B74" w:rsidP="00285B74" w:rsidRDefault="00701573" w14:paraId="7CC5B5D5" w14:textId="77777777">
      <w:pPr>
        <w:pStyle w:val="scdirectionallanguage"/>
      </w:pPr>
      <w:bookmarkStart w:name="bs_num_156_sub_B_996da9805" w:id="1541"/>
      <w:r>
        <w:t>B</w:t>
      </w:r>
      <w:bookmarkEnd w:id="1541"/>
      <w:r>
        <w:t>.</w:t>
      </w:r>
      <w:r>
        <w:tab/>
      </w:r>
      <w:bookmarkStart w:name="dl_37b0905a4" w:id="1542"/>
      <w:r w:rsidR="00285B74">
        <w:t>S</w:t>
      </w:r>
      <w:bookmarkEnd w:id="1542"/>
      <w:r w:rsidR="00285B74">
        <w:t>ection 44‑40‑60 of the S.C. Code is amended to read:</w:t>
      </w:r>
    </w:p>
    <w:p w:rsidR="00285B74" w:rsidP="00285B74" w:rsidRDefault="00285B74" w14:paraId="1F1E5746" w14:textId="77777777">
      <w:pPr>
        <w:pStyle w:val="sccodifiedsection"/>
      </w:pPr>
    </w:p>
    <w:p w:rsidR="00285B74" w:rsidP="00285B74" w:rsidRDefault="00285B74" w14:paraId="23DD1D08" w14:textId="0F376960">
      <w:pPr>
        <w:pStyle w:val="sccodifiedsection"/>
      </w:pPr>
      <w:r>
        <w:tab/>
      </w:r>
      <w:bookmarkStart w:name="cs_T44C40N60_2161597aa" w:id="1543"/>
      <w:r>
        <w:t>S</w:t>
      </w:r>
      <w:bookmarkEnd w:id="1543"/>
      <w:r>
        <w:t>ection 44‑40‑60.</w:t>
      </w:r>
      <w:r>
        <w:tab/>
      </w:r>
      <w:bookmarkStart w:name="up_49f51b0e5" w:id="1544"/>
      <w:r>
        <w:t>W</w:t>
      </w:r>
      <w:bookmarkEnd w:id="1544"/>
      <w:r>
        <w:t xml:space="preserve">ith the cooperation of the Department of </w:t>
      </w:r>
      <w:r>
        <w:rPr>
          <w:rStyle w:val="scinsert"/>
        </w:rPr>
        <w:t xml:space="preserve">Public </w:t>
      </w:r>
      <w:r>
        <w:t xml:space="preserve">Health </w:t>
      </w:r>
      <w:r>
        <w:rPr>
          <w:rStyle w:val="scstrike"/>
        </w:rPr>
        <w:t xml:space="preserve">and Environmental Control </w:t>
      </w:r>
      <w:r>
        <w:t>and the Department of Veterans</w:t>
      </w:r>
      <w:r w:rsidR="00C65B94">
        <w:rPr>
          <w:rStyle w:val="scinsert"/>
        </w:rPr>
        <w:t>’</w:t>
      </w:r>
      <w:r>
        <w:t xml:space="preserve"> Affairs, the council:</w:t>
      </w:r>
    </w:p>
    <w:p w:rsidR="00285B74" w:rsidP="00285B74" w:rsidRDefault="00285B74" w14:paraId="09FA6CA6" w14:textId="77777777">
      <w:pPr>
        <w:pStyle w:val="sccodifiedsection"/>
      </w:pPr>
      <w:r>
        <w:tab/>
      </w:r>
      <w:bookmarkStart w:name="ss_T44C40N60S1_lv1_0b86f2d6f" w:id="1545"/>
      <w:r>
        <w:t>(</w:t>
      </w:r>
      <w:bookmarkEnd w:id="1545"/>
      <w:r>
        <w:t>1) shall make an annual report to the General Assembly containing:</w:t>
      </w:r>
    </w:p>
    <w:p w:rsidR="00285B74" w:rsidP="00285B74" w:rsidRDefault="00285B74" w14:paraId="54FE5459" w14:textId="77777777">
      <w:pPr>
        <w:pStyle w:val="sccodifiedsection"/>
      </w:pPr>
      <w:r>
        <w:tab/>
      </w:r>
      <w:r>
        <w:tab/>
      </w:r>
      <w:bookmarkStart w:name="ss_T44C40N60Sa_lv2_9fa09a902" w:id="1546"/>
      <w:r>
        <w:t>(</w:t>
      </w:r>
      <w:bookmarkEnd w:id="1546"/>
      <w:r>
        <w:t>a) a comprehensive review and summary analysis of the scientific literature on the effects of exposure to chemical agents, including Agent Orange;</w:t>
      </w:r>
    </w:p>
    <w:p w:rsidR="00285B74" w:rsidP="00285B74" w:rsidRDefault="00285B74" w14:paraId="030BC66B" w14:textId="77777777">
      <w:pPr>
        <w:pStyle w:val="sccodifiedsection"/>
      </w:pPr>
      <w:r>
        <w:tab/>
      </w:r>
      <w:r>
        <w:tab/>
      </w:r>
      <w:bookmarkStart w:name="ss_T44C40N60Sb_lv2_206909483" w:id="1547"/>
      <w:r>
        <w:t>(</w:t>
      </w:r>
      <w:bookmarkEnd w:id="1547"/>
      <w:r>
        <w:t xml:space="preserve">b) a summary of the activities undertaken to inform and assist veterans who may have been </w:t>
      </w:r>
      <w:r>
        <w:lastRenderedPageBreak/>
        <w:t>exposed to chemical agents, including Agent Orange;</w:t>
      </w:r>
    </w:p>
    <w:p w:rsidR="00285B74" w:rsidP="00285B74" w:rsidRDefault="00285B74" w14:paraId="07B6ABD2" w14:textId="77777777">
      <w:pPr>
        <w:pStyle w:val="sccodifiedsection"/>
      </w:pPr>
      <w:r>
        <w:tab/>
      </w:r>
      <w:r>
        <w:tab/>
      </w:r>
      <w:bookmarkStart w:name="ss_T44C40N60Sc_lv2_c0d13991d" w:id="1548"/>
      <w:r>
        <w:t>(</w:t>
      </w:r>
      <w:bookmarkEnd w:id="1548"/>
      <w:r>
        <w:t>c) a description and interpretation of the results of any study undertaken pursuant to this chapter;</w:t>
      </w:r>
    </w:p>
    <w:p w:rsidR="00285B74" w:rsidP="00285B74" w:rsidRDefault="00285B74" w14:paraId="08CD0CAC" w14:textId="77777777">
      <w:pPr>
        <w:pStyle w:val="sccodifiedsection"/>
      </w:pPr>
      <w:r>
        <w:tab/>
      </w:r>
      <w:r>
        <w:tab/>
      </w:r>
      <w:bookmarkStart w:name="ss_T44C40N60Sd_lv2_c0874bd41" w:id="1549"/>
      <w:r>
        <w:t>(</w:t>
      </w:r>
      <w:bookmarkEnd w:id="1549"/>
      <w:r>
        <w:t>d) other comments or recommendations the council considers appropriate.</w:t>
      </w:r>
    </w:p>
    <w:p w:rsidR="00285B74" w:rsidP="00285B74" w:rsidRDefault="00285B74" w14:paraId="6C04DB29" w14:textId="77777777">
      <w:pPr>
        <w:pStyle w:val="sccodifiedsection"/>
      </w:pPr>
      <w:r>
        <w:tab/>
      </w:r>
      <w:bookmarkStart w:name="ss_T44C40N60S2_lv1_7d9cea636" w:id="1550"/>
      <w:r>
        <w:t>(</w:t>
      </w:r>
      <w:bookmarkEnd w:id="1550"/>
      <w:r>
        <w:t>2) may hold hearings consistent with the purposes of this chapter.</w:t>
      </w:r>
    </w:p>
    <w:p w:rsidR="002911C7" w:rsidP="00285B74" w:rsidRDefault="00285B74" w14:paraId="09124F99" w14:textId="4DEC726F">
      <w:pPr>
        <w:pStyle w:val="sccodifiedsection"/>
      </w:pPr>
      <w:r>
        <w:tab/>
      </w:r>
      <w:bookmarkStart w:name="up_a01a78dc9" w:id="1551"/>
      <w:r>
        <w:t>T</w:t>
      </w:r>
      <w:bookmarkEnd w:id="1551"/>
      <w:r>
        <w:t xml:space="preserve">o assist it in carrying out these functions, the council may contract for an evaluation of the performance of the Department of </w:t>
      </w:r>
      <w:r>
        <w:rPr>
          <w:rStyle w:val="scinsert"/>
        </w:rPr>
        <w:t xml:space="preserve">Public </w:t>
      </w:r>
      <w:r>
        <w:t xml:space="preserve">Health </w:t>
      </w:r>
      <w:r>
        <w:rPr>
          <w:rStyle w:val="scstrike"/>
        </w:rPr>
        <w:t xml:space="preserve">and Environmental Control </w:t>
      </w:r>
      <w:r>
        <w:t>and the Department of Veterans Affairs in implementing this chapter and may contract for the compilation and editing of the annual report.</w:t>
      </w:r>
    </w:p>
    <w:p w:rsidR="007C2D52" w:rsidP="007C2D52" w:rsidRDefault="007C2D52" w14:paraId="2528DE8C" w14:textId="77777777">
      <w:pPr>
        <w:pStyle w:val="scemptyline"/>
      </w:pPr>
    </w:p>
    <w:p w:rsidR="007C2D52" w:rsidP="007C2D52" w:rsidRDefault="007C2D52" w14:paraId="33DCA5B0" w14:textId="77777777">
      <w:pPr>
        <w:pStyle w:val="scdirectionallanguage"/>
      </w:pPr>
      <w:bookmarkStart w:name="bs_num_157_sub_A_42f7c70d5" w:id="1552"/>
      <w:r>
        <w:t>S</w:t>
      </w:r>
      <w:bookmarkEnd w:id="1552"/>
      <w:r>
        <w:t>ECTION 157.A.</w:t>
      </w:r>
      <w:r>
        <w:tab/>
      </w:r>
      <w:bookmarkStart w:name="dl_caa100c7a" w:id="1553"/>
      <w:r>
        <w:t>S</w:t>
      </w:r>
      <w:bookmarkEnd w:id="1553"/>
      <w:r>
        <w:t>ection 44‑41‑10(c) of the S.C. Code is amended to read:</w:t>
      </w:r>
    </w:p>
    <w:p w:rsidR="007C2D52" w:rsidP="007C2D52" w:rsidRDefault="007C2D52" w14:paraId="04566150" w14:textId="77777777">
      <w:pPr>
        <w:pStyle w:val="sccodifiedsection"/>
      </w:pPr>
    </w:p>
    <w:p w:rsidR="007C2D52" w:rsidP="007C2D52" w:rsidRDefault="007C2D52" w14:paraId="71629632" w14:textId="1E408C08">
      <w:pPr>
        <w:pStyle w:val="sccodifiedsection"/>
      </w:pPr>
      <w:bookmarkStart w:name="cs_T44C41N10_64a87ffd9" w:id="1554"/>
      <w:r>
        <w:tab/>
      </w:r>
      <w:bookmarkStart w:name="ss_T44C41N10Sc_lv1_48288d8c6" w:id="1555"/>
      <w:bookmarkEnd w:id="1554"/>
      <w:r>
        <w:t>(</w:t>
      </w:r>
      <w:bookmarkEnd w:id="1555"/>
      <w:r>
        <w:t xml:space="preserve">c) “Department” means the South Carolina Department of </w:t>
      </w:r>
      <w:r w:rsidR="00031041">
        <w:rPr>
          <w:rStyle w:val="scinsert"/>
        </w:rPr>
        <w:t xml:space="preserve">Public </w:t>
      </w:r>
      <w:r>
        <w:t>Health</w:t>
      </w:r>
      <w:r>
        <w:rPr>
          <w:rStyle w:val="scstrike"/>
        </w:rPr>
        <w:t xml:space="preserve"> and Environmental Control</w:t>
      </w:r>
      <w:r>
        <w:t>.</w:t>
      </w:r>
    </w:p>
    <w:p w:rsidR="00B126A1" w:rsidP="00B126A1" w:rsidRDefault="00B126A1" w14:paraId="38DBEA23" w14:textId="77777777">
      <w:pPr>
        <w:pStyle w:val="scemptyline"/>
      </w:pPr>
    </w:p>
    <w:p w:rsidR="00EE338F" w:rsidP="00EE338F" w:rsidRDefault="00B126A1" w14:paraId="4D9B1706" w14:textId="77777777">
      <w:pPr>
        <w:pStyle w:val="scdirectionallanguage"/>
      </w:pPr>
      <w:bookmarkStart w:name="bs_num_157_sub_B_5b2c4961c" w:id="1556"/>
      <w:r>
        <w:t>B</w:t>
      </w:r>
      <w:bookmarkEnd w:id="1556"/>
      <w:r>
        <w:t>.</w:t>
      </w:r>
      <w:r>
        <w:tab/>
      </w:r>
      <w:bookmarkStart w:name="dl_383e6c2be" w:id="1557"/>
      <w:r w:rsidR="00EE338F">
        <w:t>S</w:t>
      </w:r>
      <w:bookmarkEnd w:id="1557"/>
      <w:r w:rsidR="00EE338F">
        <w:t>ection 44‑41‑60 of the S.C. Code is amended to read:</w:t>
      </w:r>
    </w:p>
    <w:p w:rsidR="00EE338F" w:rsidP="00EE338F" w:rsidRDefault="00EE338F" w14:paraId="13ED023B" w14:textId="77777777">
      <w:pPr>
        <w:pStyle w:val="sccodifiedsection"/>
      </w:pPr>
    </w:p>
    <w:p w:rsidR="00C64459" w:rsidP="00EE338F" w:rsidRDefault="00EE338F" w14:paraId="2014A7D3" w14:textId="4A246510">
      <w:pPr>
        <w:pStyle w:val="sccodifiedsection"/>
      </w:pPr>
      <w:r>
        <w:tab/>
      </w:r>
      <w:bookmarkStart w:name="cs_T44C41N60_c247c1c41" w:id="1558"/>
      <w:r>
        <w:t>S</w:t>
      </w:r>
      <w:bookmarkEnd w:id="1558"/>
      <w:r>
        <w:t>ection 44‑41‑60.</w:t>
      </w:r>
      <w:r>
        <w:tab/>
        <w:t xml:space="preserve">Any abortion performed in this State must be reported by the performing physician on the standard form for reporting abortions to the State Registrar, Department of </w:t>
      </w:r>
      <w:r>
        <w:rPr>
          <w:rStyle w:val="scinsert"/>
        </w:rPr>
        <w:t xml:space="preserve">Public </w:t>
      </w:r>
      <w:r>
        <w:t>Health</w:t>
      </w:r>
      <w:r>
        <w:rPr>
          <w:rStyle w:val="scstrike"/>
        </w:rPr>
        <w:t xml:space="preserve"> and Environmental Control</w:t>
      </w:r>
      <w:r>
        <w:t>, within seven days after the abortion is performed. The names of the patient and physician may not be reported on the form or otherwise disclosed to the State Registrar. The form must indicate from whom consent was obtained, circumstances waiving consent, and, if an exception was exercised pursuant to Section 44‑41‑640, 44‑41‑650, or 44‑41‑660, which exception the physician relied upon in performing or inducing the abortion.</w:t>
      </w:r>
    </w:p>
    <w:p w:rsidR="00EE338F" w:rsidP="00EE338F" w:rsidRDefault="00EE338F" w14:paraId="3E532377" w14:textId="77777777">
      <w:pPr>
        <w:pStyle w:val="scemptyline"/>
      </w:pPr>
    </w:p>
    <w:p w:rsidR="00EE338F" w:rsidP="00EE338F" w:rsidRDefault="00EE338F" w14:paraId="16353839" w14:textId="654C84BC">
      <w:pPr>
        <w:pStyle w:val="scdirectionallanguage"/>
      </w:pPr>
      <w:bookmarkStart w:name="bs_num_158_bd933cbb3" w:id="1559"/>
      <w:r>
        <w:t>S</w:t>
      </w:r>
      <w:bookmarkEnd w:id="1559"/>
      <w:r>
        <w:t>ECTION 158.</w:t>
      </w:r>
      <w:r>
        <w:tab/>
      </w:r>
      <w:bookmarkStart w:name="dl_33ffadbef" w:id="1560"/>
      <w:r>
        <w:t>S</w:t>
      </w:r>
      <w:bookmarkEnd w:id="1560"/>
      <w:r>
        <w:t xml:space="preserve">ection 44‑41‑340(A) </w:t>
      </w:r>
      <w:r w:rsidR="0080243D">
        <w:t xml:space="preserve">before the numbered items </w:t>
      </w:r>
      <w:r>
        <w:t>and (C) of the S.C. Code is amended to read:</w:t>
      </w:r>
    </w:p>
    <w:p w:rsidR="00EE338F" w:rsidP="00EE338F" w:rsidRDefault="00EE338F" w14:paraId="1D5F40E2" w14:textId="77777777">
      <w:pPr>
        <w:pStyle w:val="sccodifiedsection"/>
      </w:pPr>
    </w:p>
    <w:p w:rsidR="00EE338F" w:rsidP="00EE338F" w:rsidRDefault="00EE338F" w14:paraId="09828B13" w14:textId="334CAEFE">
      <w:pPr>
        <w:pStyle w:val="sccodifiedsection"/>
      </w:pPr>
      <w:bookmarkStart w:name="cs_T44C41N340_9ada0c9d4" w:id="1561"/>
      <w:r>
        <w:tab/>
      </w:r>
      <w:bookmarkStart w:name="ss_T44C41N340SA_lv1_ca12a6595" w:id="1562"/>
      <w:bookmarkEnd w:id="1561"/>
      <w:r>
        <w:t>(</w:t>
      </w:r>
      <w:bookmarkEnd w:id="1562"/>
      <w:r>
        <w:t xml:space="preserve">A) The South Carolina Department of </w:t>
      </w:r>
      <w:r w:rsidR="0080243D">
        <w:rPr>
          <w:rStyle w:val="scinsert"/>
        </w:rPr>
        <w:t xml:space="preserve">Public </w:t>
      </w:r>
      <w:r>
        <w:t xml:space="preserve">Health </w:t>
      </w:r>
      <w:r>
        <w:rPr>
          <w:rStyle w:val="scstrike"/>
        </w:rPr>
        <w:t xml:space="preserve">and Environmental Control </w:t>
      </w:r>
      <w:r>
        <w:t>shall cause to be published the following printed materials:</w:t>
      </w:r>
    </w:p>
    <w:p w:rsidR="00EE338F" w:rsidP="00EE338F" w:rsidRDefault="00EE338F" w14:paraId="6C56A4ED" w14:textId="77777777">
      <w:pPr>
        <w:pStyle w:val="sccodifiedsection"/>
      </w:pPr>
    </w:p>
    <w:p w:rsidR="00EE338F" w:rsidP="00EE338F" w:rsidRDefault="00EE338F" w14:paraId="7115C928" w14:textId="53BD3418">
      <w:pPr>
        <w:pStyle w:val="sccodifiedsection"/>
      </w:pPr>
      <w:r>
        <w:tab/>
      </w:r>
      <w:bookmarkStart w:name="ss_T44C41N340SC_lv1_3b7d0a23a" w:id="1563"/>
      <w:r>
        <w:t>(</w:t>
      </w:r>
      <w:bookmarkEnd w:id="1563"/>
      <w:r>
        <w:t xml:space="preserve">C) The materials required under this section must be available from the South Carolina Department of </w:t>
      </w:r>
      <w:r w:rsidR="0080243D">
        <w:rPr>
          <w:rStyle w:val="scinsert"/>
        </w:rPr>
        <w:t xml:space="preserve">Public </w:t>
      </w:r>
      <w:r>
        <w:t xml:space="preserve">Health and </w:t>
      </w:r>
      <w:r>
        <w:rPr>
          <w:rStyle w:val="scstrike"/>
        </w:rPr>
        <w:t xml:space="preserve">Environmental Control </w:t>
      </w:r>
      <w:r>
        <w:t>upon request and in appropriate number to any person, facility, or hospital.</w:t>
      </w:r>
    </w:p>
    <w:p w:rsidR="0080243D" w:rsidP="0080243D" w:rsidRDefault="0080243D" w14:paraId="703EE8B4" w14:textId="77777777">
      <w:pPr>
        <w:pStyle w:val="scemptyline"/>
      </w:pPr>
    </w:p>
    <w:p w:rsidR="0080243D" w:rsidP="0080243D" w:rsidRDefault="0080243D" w14:paraId="528C1EC9" w14:textId="77777777">
      <w:pPr>
        <w:pStyle w:val="scdirectionallanguage"/>
      </w:pPr>
      <w:bookmarkStart w:name="bs_num_159_sub_A_c86b942ff" w:id="1564"/>
      <w:r>
        <w:t>S</w:t>
      </w:r>
      <w:bookmarkEnd w:id="1564"/>
      <w:r>
        <w:t>ECTION 159.A.</w:t>
      </w:r>
      <w:r>
        <w:tab/>
      </w:r>
      <w:bookmarkStart w:name="dl_263ec7ca3" w:id="1565"/>
      <w:r>
        <w:t>S</w:t>
      </w:r>
      <w:bookmarkEnd w:id="1565"/>
      <w:r>
        <w:t>ection 44‑44‑20(2) of the S.C. Code is amended to read:</w:t>
      </w:r>
    </w:p>
    <w:p w:rsidR="0080243D" w:rsidP="0080243D" w:rsidRDefault="0080243D" w14:paraId="0041BE66" w14:textId="77777777">
      <w:pPr>
        <w:pStyle w:val="sccodifiedsection"/>
      </w:pPr>
    </w:p>
    <w:p w:rsidR="0080243D" w:rsidP="0080243D" w:rsidRDefault="0080243D" w14:paraId="0DEFE826" w14:textId="2034D45C">
      <w:pPr>
        <w:pStyle w:val="sccodifiedsection"/>
      </w:pPr>
      <w:bookmarkStart w:name="cs_T44C44N20_7ce091549" w:id="1566"/>
      <w:r>
        <w:lastRenderedPageBreak/>
        <w:tab/>
      </w:r>
      <w:bookmarkStart w:name="ss_T44C44N20S2_lv1_fc56a7439" w:id="1567"/>
      <w:bookmarkEnd w:id="1566"/>
      <w:r>
        <w:t>(</w:t>
      </w:r>
      <w:bookmarkEnd w:id="1567"/>
      <w:r>
        <w:t xml:space="preserve">2) “Department” means the South Carolina Department of </w:t>
      </w:r>
      <w:r w:rsidR="005F3B49">
        <w:rPr>
          <w:rStyle w:val="scinsert"/>
        </w:rPr>
        <w:t xml:space="preserve">Public </w:t>
      </w:r>
      <w:r>
        <w:t>Health</w:t>
      </w:r>
      <w:r>
        <w:rPr>
          <w:rStyle w:val="scstrike"/>
        </w:rPr>
        <w:t xml:space="preserve"> and Environmental Control</w:t>
      </w:r>
      <w:r>
        <w:t>.</w:t>
      </w:r>
    </w:p>
    <w:p w:rsidR="005F3B49" w:rsidP="005F3B49" w:rsidRDefault="005F3B49" w14:paraId="40928A38" w14:textId="77777777">
      <w:pPr>
        <w:pStyle w:val="scemptyline"/>
      </w:pPr>
    </w:p>
    <w:p w:rsidR="00931C8F" w:rsidP="00931C8F" w:rsidRDefault="005F3B49" w14:paraId="149CFA84" w14:textId="77777777">
      <w:pPr>
        <w:pStyle w:val="scdirectionallanguage"/>
      </w:pPr>
      <w:bookmarkStart w:name="bs_num_159_sub_B_150fbbc40" w:id="1568"/>
      <w:r>
        <w:t>B</w:t>
      </w:r>
      <w:bookmarkEnd w:id="1568"/>
      <w:r>
        <w:t>.</w:t>
      </w:r>
      <w:r>
        <w:tab/>
      </w:r>
      <w:bookmarkStart w:name="dl_2ffeffe64" w:id="1569"/>
      <w:r w:rsidR="00931C8F">
        <w:t>S</w:t>
      </w:r>
      <w:bookmarkEnd w:id="1569"/>
      <w:r w:rsidR="00931C8F">
        <w:t>ection 44‑44‑30(A) of the S.C. Code is amended to read:</w:t>
      </w:r>
    </w:p>
    <w:p w:rsidR="00931C8F" w:rsidP="00931C8F" w:rsidRDefault="00931C8F" w14:paraId="6232044E" w14:textId="77777777">
      <w:pPr>
        <w:pStyle w:val="sccodifiedsection"/>
      </w:pPr>
    </w:p>
    <w:p w:rsidR="0050732D" w:rsidP="00931C8F" w:rsidRDefault="00931C8F" w14:paraId="5F2EC2B5" w14:textId="7D84B189">
      <w:pPr>
        <w:pStyle w:val="sccodifiedsection"/>
      </w:pPr>
      <w:bookmarkStart w:name="cs_T44C44N30_cad4f4cc4" w:id="1570"/>
      <w:r>
        <w:tab/>
      </w:r>
      <w:bookmarkStart w:name="ss_T44C44N30SA_lv1_b37148223" w:id="1571"/>
      <w:bookmarkEnd w:id="1570"/>
      <w:r>
        <w:t>(</w:t>
      </w:r>
      <w:bookmarkEnd w:id="1571"/>
      <w:r>
        <w:t xml:space="preserve">A) There is established the South Carolina Birth Defects Program within the Department of </w:t>
      </w:r>
      <w:r>
        <w:rPr>
          <w:rStyle w:val="scinsert"/>
        </w:rPr>
        <w:t xml:space="preserve">Public </w:t>
      </w:r>
      <w:r>
        <w:t xml:space="preserve">Health </w:t>
      </w:r>
      <w:r>
        <w:rPr>
          <w:rStyle w:val="scstrike"/>
        </w:rPr>
        <w:t xml:space="preserve">and Environmental Control </w:t>
      </w:r>
      <w:r>
        <w:t>to promote increased understanding of birth defects, prevent and reduce birth defects, and assist families with children who have birth defects.</w:t>
      </w:r>
    </w:p>
    <w:p w:rsidR="00931C8F" w:rsidP="00931C8F" w:rsidRDefault="00931C8F" w14:paraId="7CD21DA2" w14:textId="77777777">
      <w:pPr>
        <w:pStyle w:val="scemptyline"/>
      </w:pPr>
    </w:p>
    <w:p w:rsidR="00F52E71" w:rsidP="00F52E71" w:rsidRDefault="00931C8F" w14:paraId="56AA9D2C" w14:textId="25F162E2">
      <w:pPr>
        <w:pStyle w:val="scdirectionallanguage"/>
      </w:pPr>
      <w:bookmarkStart w:name="bs_num_159_sub_C_200f2406a" w:id="1572"/>
      <w:r>
        <w:t>C</w:t>
      </w:r>
      <w:bookmarkEnd w:id="1572"/>
      <w:r>
        <w:t>.</w:t>
      </w:r>
      <w:r>
        <w:tab/>
      </w:r>
      <w:bookmarkStart w:name="dl_9d56b173c" w:id="1573"/>
      <w:r w:rsidR="00F52E71">
        <w:t>S</w:t>
      </w:r>
      <w:bookmarkEnd w:id="1573"/>
      <w:r w:rsidR="00F52E71">
        <w:t>ection 44‑44‑40(A) before the numbered items of the S.C. Code is amended to read:</w:t>
      </w:r>
    </w:p>
    <w:p w:rsidR="00F52E71" w:rsidP="00F52E71" w:rsidRDefault="00F52E71" w14:paraId="7C3F1B86" w14:textId="77777777">
      <w:pPr>
        <w:pStyle w:val="sccodifiedsection"/>
      </w:pPr>
    </w:p>
    <w:p w:rsidR="00F52E71" w:rsidP="00F52E71" w:rsidRDefault="00F52E71" w14:paraId="7B9EBC87" w14:textId="0AE10C0A">
      <w:pPr>
        <w:pStyle w:val="sccodifiedsection"/>
      </w:pPr>
      <w:bookmarkStart w:name="cs_T44C44N40_531d27104" w:id="1574"/>
      <w:r>
        <w:tab/>
      </w:r>
      <w:bookmarkStart w:name="ss_T44C44N40SA_lv1_339c0b059" w:id="1575"/>
      <w:bookmarkEnd w:id="1574"/>
      <w:r>
        <w:t>(</w:t>
      </w:r>
      <w:bookmarkEnd w:id="1575"/>
      <w:r>
        <w:t xml:space="preserve">A) There is established the Birth Defects Advisory Council composed of at least thirteen members to be appointed by the </w:t>
      </w:r>
      <w:r>
        <w:rPr>
          <w:rStyle w:val="scstrike"/>
        </w:rPr>
        <w:t>commissioner</w:t>
      </w:r>
      <w:r>
        <w:rPr>
          <w:rStyle w:val="scinsert"/>
        </w:rPr>
        <w:t>director</w:t>
      </w:r>
      <w:r>
        <w:t xml:space="preserve"> of the department, with an odd total number of members. The members shall include at least one representative from each of the following organizations, upon the recommendation of the director of the respective organization:</w:t>
      </w:r>
    </w:p>
    <w:p w:rsidR="00F52E71" w:rsidP="00F52E71" w:rsidRDefault="00F52E71" w14:paraId="393EF466" w14:textId="77777777">
      <w:pPr>
        <w:pStyle w:val="scemptyline"/>
      </w:pPr>
    </w:p>
    <w:p w:rsidR="00F52E71" w:rsidP="00F52E71" w:rsidRDefault="00F52E71" w14:paraId="59B01CC8" w14:textId="77777777">
      <w:pPr>
        <w:pStyle w:val="scdirectionallanguage"/>
      </w:pPr>
      <w:bookmarkStart w:name="bs_num_160_bfc926f7e" w:id="1576"/>
      <w:r>
        <w:t>S</w:t>
      </w:r>
      <w:bookmarkEnd w:id="1576"/>
      <w:r>
        <w:t>ECTION 160.</w:t>
      </w:r>
      <w:r>
        <w:tab/>
      </w:r>
      <w:bookmarkStart w:name="dl_c039a9e0c" w:id="1577"/>
      <w:r>
        <w:t>S</w:t>
      </w:r>
      <w:bookmarkEnd w:id="1577"/>
      <w:r>
        <w:t>ection 44‑49‑40(B) of the S.C. Code is amended to read:</w:t>
      </w:r>
    </w:p>
    <w:p w:rsidR="00F52E71" w:rsidP="00F52E71" w:rsidRDefault="00F52E71" w14:paraId="2AD18888" w14:textId="77777777">
      <w:pPr>
        <w:pStyle w:val="sccodifiedsection"/>
      </w:pPr>
    </w:p>
    <w:p w:rsidR="00F52E71" w:rsidP="00F52E71" w:rsidRDefault="00F52E71" w14:paraId="1B470262" w14:textId="5284A03F">
      <w:pPr>
        <w:pStyle w:val="sccodifiedsection"/>
      </w:pPr>
      <w:bookmarkStart w:name="cs_T44C49N40_9355cfee5" w:id="1578"/>
      <w:r>
        <w:tab/>
      </w:r>
      <w:bookmarkStart w:name="ss_T44C49N40SB_lv1_cd48d3b31" w:id="1579"/>
      <w:bookmarkEnd w:id="1578"/>
      <w:r>
        <w:t>(</w:t>
      </w:r>
      <w:bookmarkEnd w:id="1579"/>
      <w:r>
        <w:t xml:space="preserve">B) Results, information, and evidence received from the Department of </w:t>
      </w:r>
      <w:r w:rsidR="00A032AB">
        <w:rPr>
          <w:rStyle w:val="scinsert"/>
        </w:rPr>
        <w:t xml:space="preserve">Public </w:t>
      </w:r>
      <w:r>
        <w:t xml:space="preserve">Health </w:t>
      </w:r>
      <w:r>
        <w:rPr>
          <w:rStyle w:val="scstrike"/>
        </w:rPr>
        <w:t xml:space="preserve">and Environmental Control </w:t>
      </w:r>
      <w:r>
        <w:t>relating to the regulatory functions of this chapter and Article 3</w:t>
      </w:r>
      <w:r w:rsidR="00983939">
        <w:rPr>
          <w:rStyle w:val="scstrike"/>
        </w:rPr>
        <w:t xml:space="preserve"> of</w:t>
      </w:r>
      <w:r w:rsidR="00983939">
        <w:rPr>
          <w:rStyle w:val="scinsert"/>
        </w:rPr>
        <w:t>,</w:t>
      </w:r>
      <w:r>
        <w:t xml:space="preserve"> Chapter 53, </w:t>
      </w:r>
      <w:r w:rsidR="00B229A8">
        <w:rPr>
          <w:rStyle w:val="scinsert"/>
        </w:rPr>
        <w:t xml:space="preserve">Title 44, </w:t>
      </w:r>
      <w:r>
        <w:t xml:space="preserve">including results of inspections conducted by such department, may be relied upon and acted upon by the department in conformance with its administration and coordinating duties under this </w:t>
      </w:r>
      <w:r w:rsidR="00C65B94">
        <w:t>c</w:t>
      </w:r>
      <w:r>
        <w:t>hapter and Article 3</w:t>
      </w:r>
      <w:r w:rsidR="00983939">
        <w:rPr>
          <w:rStyle w:val="scstrike"/>
        </w:rPr>
        <w:t xml:space="preserve"> of</w:t>
      </w:r>
      <w:r w:rsidR="00983939">
        <w:rPr>
          <w:rStyle w:val="scinsert"/>
        </w:rPr>
        <w:t>,</w:t>
      </w:r>
      <w:r>
        <w:t xml:space="preserve"> Chapter 53</w:t>
      </w:r>
      <w:r w:rsidR="00B229A8">
        <w:rPr>
          <w:rStyle w:val="scinsert"/>
        </w:rPr>
        <w:t>, Title 44</w:t>
      </w:r>
      <w:r>
        <w:t>.</w:t>
      </w:r>
    </w:p>
    <w:p w:rsidR="00F94782" w:rsidP="00F94782" w:rsidRDefault="00F94782" w14:paraId="54BCDB5F" w14:textId="77777777">
      <w:pPr>
        <w:pStyle w:val="scemptyline"/>
      </w:pPr>
    </w:p>
    <w:p w:rsidR="00F94782" w:rsidP="00F94782" w:rsidRDefault="00F94782" w14:paraId="5C9B30C1" w14:textId="77777777">
      <w:pPr>
        <w:pStyle w:val="scdirectionallanguage"/>
      </w:pPr>
      <w:bookmarkStart w:name="bs_num_161_1d38af24e" w:id="1580"/>
      <w:r>
        <w:t>S</w:t>
      </w:r>
      <w:bookmarkEnd w:id="1580"/>
      <w:r>
        <w:t>ECTION 161.</w:t>
      </w:r>
      <w:r>
        <w:tab/>
      </w:r>
      <w:bookmarkStart w:name="dl_461f7502a" w:id="1581"/>
      <w:r>
        <w:t>S</w:t>
      </w:r>
      <w:bookmarkEnd w:id="1581"/>
      <w:r>
        <w:t>ection 44‑52‑10(4) of the S.C. Code is amended to read:</w:t>
      </w:r>
    </w:p>
    <w:p w:rsidR="00F94782" w:rsidP="00F94782" w:rsidRDefault="00F94782" w14:paraId="44EA630E" w14:textId="77777777">
      <w:pPr>
        <w:pStyle w:val="sccodifiedsection"/>
      </w:pPr>
    </w:p>
    <w:p w:rsidR="00F94782" w:rsidP="00F94782" w:rsidRDefault="00F94782" w14:paraId="53DEA2DC" w14:textId="685CDC4D">
      <w:pPr>
        <w:pStyle w:val="sccodifiedsection"/>
      </w:pPr>
      <w:bookmarkStart w:name="cs_T44C52N10_4a1a4a1f5" w:id="1582"/>
      <w:r>
        <w:tab/>
      </w:r>
      <w:bookmarkStart w:name="ss_T44C52N10S4_lv1_aa889b331" w:id="1583"/>
      <w:bookmarkEnd w:id="1582"/>
      <w:r>
        <w:t>(</w:t>
      </w:r>
      <w:bookmarkEnd w:id="1583"/>
      <w:r>
        <w:t xml:space="preserve">4) “Treatment facility” means any facility licensed or approved by the Department of </w:t>
      </w:r>
      <w:r w:rsidR="005A314B">
        <w:rPr>
          <w:rStyle w:val="scinsert"/>
        </w:rPr>
        <w:t xml:space="preserve">Public </w:t>
      </w:r>
      <w:r>
        <w:t xml:space="preserve">Health </w:t>
      </w:r>
      <w:r>
        <w:rPr>
          <w:rStyle w:val="scstrike"/>
        </w:rPr>
        <w:t xml:space="preserve">and Environmental Control </w:t>
      </w:r>
      <w:r>
        <w:t>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5A314B" w:rsidP="005A314B" w:rsidRDefault="005A314B" w14:paraId="7EDCE8FF" w14:textId="77777777">
      <w:pPr>
        <w:pStyle w:val="scemptyline"/>
      </w:pPr>
    </w:p>
    <w:p w:rsidR="005A314B" w:rsidP="005A314B" w:rsidRDefault="005A314B" w14:paraId="74FF6DDD" w14:textId="77777777">
      <w:pPr>
        <w:pStyle w:val="scdirectionallanguage"/>
      </w:pPr>
      <w:bookmarkStart w:name="bs_num_162_sub_A_157df7608" w:id="1584"/>
      <w:r>
        <w:t>S</w:t>
      </w:r>
      <w:bookmarkEnd w:id="1584"/>
      <w:r>
        <w:t>ECTION 162.A.</w:t>
      </w:r>
      <w:r>
        <w:tab/>
      </w:r>
      <w:bookmarkStart w:name="dl_306a6c2f0" w:id="1585"/>
      <w:r>
        <w:t>S</w:t>
      </w:r>
      <w:bookmarkEnd w:id="1585"/>
      <w:r>
        <w:t>ection 44‑53‑10 of the S.C. Code is amended to read:</w:t>
      </w:r>
    </w:p>
    <w:p w:rsidR="005A314B" w:rsidP="005A314B" w:rsidRDefault="005A314B" w14:paraId="131E2D68" w14:textId="77777777">
      <w:pPr>
        <w:pStyle w:val="sccodifiedsection"/>
      </w:pPr>
    </w:p>
    <w:p w:rsidR="005A314B" w:rsidP="005A314B" w:rsidRDefault="005A314B" w14:paraId="62C201A0" w14:textId="52B874C6">
      <w:pPr>
        <w:pStyle w:val="sccodifiedsection"/>
      </w:pPr>
      <w:r>
        <w:tab/>
      </w:r>
      <w:bookmarkStart w:name="cs_T44C53N10_75d00c1bb" w:id="1586"/>
      <w:r>
        <w:t>S</w:t>
      </w:r>
      <w:bookmarkEnd w:id="1586"/>
      <w:r>
        <w:t>ection 44‑53‑10.</w:t>
      </w:r>
      <w:r>
        <w:tab/>
        <w:t xml:space="preserve">The Department of </w:t>
      </w:r>
      <w:r w:rsidR="006A25B3">
        <w:rPr>
          <w:rStyle w:val="scinsert"/>
        </w:rPr>
        <w:t xml:space="preserve">Public </w:t>
      </w:r>
      <w:r>
        <w:t xml:space="preserve">Health </w:t>
      </w:r>
      <w:r>
        <w:rPr>
          <w:rStyle w:val="scstrike"/>
        </w:rPr>
        <w:t xml:space="preserve">and Environmental Control </w:t>
      </w:r>
      <w:r>
        <w:t xml:space="preserve">shall take cognizance of the interest of the public health as it relates to the sale of drugs and the adulteration </w:t>
      </w:r>
      <w:r>
        <w:lastRenderedPageBreak/>
        <w:t>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6A25B3" w:rsidP="006A25B3" w:rsidRDefault="006A25B3" w14:paraId="457760C7" w14:textId="77777777">
      <w:pPr>
        <w:pStyle w:val="scemptyline"/>
      </w:pPr>
    </w:p>
    <w:p w:rsidR="00FD1892" w:rsidP="00FD1892" w:rsidRDefault="006A25B3" w14:paraId="03E8BAC1" w14:textId="77777777">
      <w:pPr>
        <w:pStyle w:val="scdirectionallanguage"/>
      </w:pPr>
      <w:bookmarkStart w:name="bs_num_162_sub_B_bf7ea9868" w:id="1587"/>
      <w:r>
        <w:t>B</w:t>
      </w:r>
      <w:bookmarkEnd w:id="1587"/>
      <w:r>
        <w:t>.</w:t>
      </w:r>
      <w:r>
        <w:tab/>
      </w:r>
      <w:bookmarkStart w:name="dl_c5d61f5de" w:id="1588"/>
      <w:r w:rsidR="00FD1892">
        <w:t>S</w:t>
      </w:r>
      <w:bookmarkEnd w:id="1588"/>
      <w:r w:rsidR="00FD1892">
        <w:t>ection 44‑53‑50 of the S.C. Code is amended to read:</w:t>
      </w:r>
    </w:p>
    <w:p w:rsidR="00FD1892" w:rsidP="00FD1892" w:rsidRDefault="00FD1892" w14:paraId="50B73637" w14:textId="77777777">
      <w:pPr>
        <w:pStyle w:val="sccodifiedsection"/>
      </w:pPr>
    </w:p>
    <w:p w:rsidR="00FD1892" w:rsidP="00FD1892" w:rsidRDefault="00FD1892" w14:paraId="5B569310" w14:textId="77777777">
      <w:pPr>
        <w:pStyle w:val="sccodifiedsection"/>
      </w:pPr>
      <w:r>
        <w:tab/>
      </w:r>
      <w:bookmarkStart w:name="cs_T44C53N50_2df1bd916" w:id="1589"/>
      <w:r>
        <w:t>S</w:t>
      </w:r>
      <w:bookmarkEnd w:id="1589"/>
      <w:r>
        <w:t>ection 44‑53‑50.</w:t>
      </w:r>
      <w:r>
        <w:tab/>
      </w:r>
      <w:bookmarkStart w:name="ss_T44C53N50SA_lv1_b9cbc6152" w:id="1590"/>
      <w:r>
        <w:t>(</w:t>
      </w:r>
      <w:bookmarkEnd w:id="1590"/>
      <w:r>
        <w:t>A) Except as otherwise provided in this section, a person may use, sell, manufacture, or distribute for use or sale in this State no cleaning agent that contains more than zero percent phosphorus by weight expressed as elemental phosphorus except for an amount not exceeding five‑tenths of one percent. For the purposes of this section, “cleaning agent” means a household or commercial laundry detergent, dishwashing compound, household cleaner, household or commercial dishwashing detergent, metal cleaner, industrial cleaner, phosphate compound, or other substance that is intended to be used for cleaning purposes.</w:t>
      </w:r>
    </w:p>
    <w:p w:rsidR="00FD1892" w:rsidP="00FD1892" w:rsidRDefault="00FD1892" w14:paraId="3DA7471B" w14:textId="1B93F478">
      <w:pPr>
        <w:pStyle w:val="sccodifiedsection"/>
      </w:pPr>
      <w:r>
        <w:tab/>
      </w:r>
      <w:bookmarkStart w:name="ss_T44C53N50SB_lv1_d6c69be4b" w:id="1591"/>
      <w:r>
        <w:t>(</w:t>
      </w:r>
      <w:bookmarkEnd w:id="1591"/>
      <w:r>
        <w:t xml:space="preserve">B) A person may use, sell, manufacture, or distribute for use or sale a cleaning agent that contains greater than zero percent phosphorus by weight but does not exceed eight and seven‑tenths percent phosphorus by weight that is a substance excluded from the zero percent phosphorus limitation of this section by regulations adopted by the Department of </w:t>
      </w:r>
      <w:r>
        <w:rPr>
          <w:rStyle w:val="scinsert"/>
        </w:rPr>
        <w:t xml:space="preserve">Public </w:t>
      </w:r>
      <w:r>
        <w:t xml:space="preserve">Health </w:t>
      </w:r>
      <w:r>
        <w:rPr>
          <w:rStyle w:val="scstrike"/>
        </w:rPr>
        <w:t xml:space="preserve">and Environmental Control </w:t>
      </w:r>
      <w:r>
        <w:t>which are based on a finding that compliance with this section would:</w:t>
      </w:r>
    </w:p>
    <w:p w:rsidR="00FD1892" w:rsidP="00FD1892" w:rsidRDefault="00FD1892" w14:paraId="513CC222" w14:textId="49BF9A32">
      <w:pPr>
        <w:pStyle w:val="sccodifiedsection"/>
      </w:pPr>
      <w:r>
        <w:tab/>
      </w:r>
      <w:r>
        <w:tab/>
      </w:r>
      <w:bookmarkStart w:name="ss_T44C53N50S1_lv2_c3a73b477" w:id="1592"/>
      <w:r>
        <w:t>(</w:t>
      </w:r>
      <w:bookmarkEnd w:id="1592"/>
      <w:r>
        <w:t>1) create a significant hardship on the user; or</w:t>
      </w:r>
    </w:p>
    <w:p w:rsidR="00FD1892" w:rsidP="00FD1892" w:rsidRDefault="00FD1892" w14:paraId="7C4287AB" w14:textId="77777777">
      <w:pPr>
        <w:pStyle w:val="sccodifiedsection"/>
      </w:pPr>
      <w:r>
        <w:tab/>
      </w:r>
      <w:r>
        <w:tab/>
      </w:r>
      <w:bookmarkStart w:name="ss_T44C53N50S2_lv2_481041446" w:id="1593"/>
      <w:r>
        <w:t>(</w:t>
      </w:r>
      <w:bookmarkEnd w:id="1593"/>
      <w:r>
        <w:t>2) be unreasonable because of the lack of an adequate substitute cleaning agent.</w:t>
      </w:r>
    </w:p>
    <w:p w:rsidR="00FD1892" w:rsidP="00FD1892" w:rsidRDefault="00FD1892" w14:paraId="19B74D1D" w14:textId="77777777">
      <w:pPr>
        <w:pStyle w:val="sccodifiedsection"/>
      </w:pPr>
      <w:r>
        <w:tab/>
      </w:r>
      <w:bookmarkStart w:name="ss_T44C53N50SC_lv1_f872b64e2" w:id="1594"/>
      <w:r>
        <w:t>(</w:t>
      </w:r>
      <w:bookmarkEnd w:id="1594"/>
      <w:r>
        <w:t>C) This section does not apply to a cleaning agent that is:</w:t>
      </w:r>
    </w:p>
    <w:p w:rsidR="00FD1892" w:rsidP="00FD1892" w:rsidRDefault="00FD1892" w14:paraId="70E7A8F5" w14:textId="77777777">
      <w:pPr>
        <w:pStyle w:val="sccodifiedsection"/>
      </w:pPr>
      <w:r>
        <w:tab/>
      </w:r>
      <w:r>
        <w:tab/>
      </w:r>
      <w:bookmarkStart w:name="ss_T44C53N50S1_lv2_78837f39e" w:id="1595"/>
      <w:r>
        <w:t>(</w:t>
      </w:r>
      <w:bookmarkEnd w:id="1595"/>
      <w:r>
        <w:t>1) used in dairy, beverage, or food processing equipment;</w:t>
      </w:r>
    </w:p>
    <w:p w:rsidR="00FD1892" w:rsidP="00FD1892" w:rsidRDefault="00FD1892" w14:paraId="5E81B0BB" w14:textId="172C03BB">
      <w:pPr>
        <w:pStyle w:val="sccodifiedsection"/>
      </w:pPr>
      <w:r>
        <w:tab/>
      </w:r>
      <w:r>
        <w:tab/>
      </w:r>
      <w:bookmarkStart w:name="ss_T44C53N50S2_lv2_b6bb69527" w:id="1596"/>
      <w:r>
        <w:t>(</w:t>
      </w:r>
      <w:bookmarkEnd w:id="1596"/>
      <w:r>
        <w:t xml:space="preserve">2) used in hospitals, veterinary hospitals, clinics, or </w:t>
      </w:r>
      <w:r>
        <w:rPr>
          <w:rStyle w:val="scstrike"/>
        </w:rPr>
        <w:t>health care</w:t>
      </w:r>
      <w:r w:rsidR="008616AC">
        <w:rPr>
          <w:rStyle w:val="scinsert"/>
        </w:rPr>
        <w:t>healthcare</w:t>
      </w:r>
      <w:r>
        <w:t xml:space="preserve"> facilities or in agricultural or dairy production or in the manufacture of </w:t>
      </w:r>
      <w:r>
        <w:rPr>
          <w:rStyle w:val="scstrike"/>
        </w:rPr>
        <w:t>health care</w:t>
      </w:r>
      <w:r w:rsidR="008616AC">
        <w:rPr>
          <w:rStyle w:val="scinsert"/>
        </w:rPr>
        <w:t>healthcare</w:t>
      </w:r>
      <w:r>
        <w:t xml:space="preserve"> supplies;</w:t>
      </w:r>
    </w:p>
    <w:p w:rsidR="00FD1892" w:rsidP="00FD1892" w:rsidRDefault="00FD1892" w14:paraId="5002C386" w14:textId="77777777">
      <w:pPr>
        <w:pStyle w:val="sccodifiedsection"/>
      </w:pPr>
      <w:r>
        <w:tab/>
      </w:r>
      <w:r>
        <w:tab/>
      </w:r>
      <w:bookmarkStart w:name="ss_T44C53N50S3_lv2_dbdc3f7dd" w:id="1597"/>
      <w:r>
        <w:t>(</w:t>
      </w:r>
      <w:bookmarkEnd w:id="1597"/>
      <w:r>
        <w:t>3) used by industry for metal, fabric, or fiber cleaning or conditioning;</w:t>
      </w:r>
    </w:p>
    <w:p w:rsidR="00FD1892" w:rsidP="00FD1892" w:rsidRDefault="00FD1892" w14:paraId="314B5F79" w14:textId="77777777">
      <w:pPr>
        <w:pStyle w:val="sccodifiedsection"/>
      </w:pPr>
      <w:r>
        <w:tab/>
      </w:r>
      <w:r>
        <w:tab/>
      </w:r>
      <w:bookmarkStart w:name="ss_T44C53N50S4_lv2_5a17f7b7f" w:id="1598"/>
      <w:r>
        <w:t>(</w:t>
      </w:r>
      <w:bookmarkEnd w:id="1598"/>
      <w:r>
        <w:t>4) manufactured, stored, or distributed for use or sale outside of this State;</w:t>
      </w:r>
    </w:p>
    <w:p w:rsidR="00FD1892" w:rsidP="00FD1892" w:rsidRDefault="00FD1892" w14:paraId="491BE87D" w14:textId="1161CF88">
      <w:pPr>
        <w:pStyle w:val="sccodifiedsection"/>
      </w:pPr>
      <w:r>
        <w:tab/>
      </w:r>
      <w:r>
        <w:tab/>
      </w:r>
      <w:bookmarkStart w:name="ss_T44C53N50S5_lv2_d99c9d82d" w:id="1599"/>
      <w:r>
        <w:t>(</w:t>
      </w:r>
      <w:bookmarkEnd w:id="1599"/>
      <w:r>
        <w:t>5) used in a laboratory, including a biological laboratory, research facility, chemical laboratory, or engineering laboratory; or</w:t>
      </w:r>
    </w:p>
    <w:p w:rsidR="00FD1892" w:rsidP="00FD1892" w:rsidRDefault="00FD1892" w14:paraId="3E60379D" w14:textId="77777777">
      <w:pPr>
        <w:pStyle w:val="sccodifiedsection"/>
      </w:pPr>
      <w:r>
        <w:tab/>
      </w:r>
      <w:r>
        <w:tab/>
      </w:r>
      <w:bookmarkStart w:name="ss_T44C53N50S6_lv2_1f6d2b131" w:id="1600"/>
      <w:r>
        <w:t>(</w:t>
      </w:r>
      <w:bookmarkEnd w:id="1600"/>
      <w:r>
        <w:t>6) used as a water softening chemical, antiscale chemical, or corrosion inhibitor intended for use in closed systems such as boilers, air conditioners, cooling towers, or hot water heating systems.</w:t>
      </w:r>
    </w:p>
    <w:p w:rsidR="00FD1892" w:rsidP="00FD1892" w:rsidRDefault="00FD1892" w14:paraId="7BBAABB5" w14:textId="1E4CF3B3">
      <w:pPr>
        <w:pStyle w:val="sccodifiedsection"/>
      </w:pPr>
      <w:r>
        <w:tab/>
      </w:r>
      <w:bookmarkStart w:name="ss_T44C53N50SD_lv1_d7ff24f0d" w:id="1601"/>
      <w:r>
        <w:t>(</w:t>
      </w:r>
      <w:bookmarkEnd w:id="1601"/>
      <w:r>
        <w:t xml:space="preserve">D) The Department of </w:t>
      </w:r>
      <w:r>
        <w:rPr>
          <w:rStyle w:val="scinsert"/>
        </w:rPr>
        <w:t xml:space="preserve">Public </w:t>
      </w:r>
      <w:r>
        <w:t xml:space="preserve">Health </w:t>
      </w:r>
      <w:r>
        <w:rPr>
          <w:rStyle w:val="scstrike"/>
        </w:rPr>
        <w:t xml:space="preserve">and Environmental Control </w:t>
      </w:r>
      <w:r>
        <w:t>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FD1892" w:rsidP="00FD1892" w:rsidRDefault="00FD1892" w14:paraId="7A371AC7" w14:textId="34386A12">
      <w:pPr>
        <w:pStyle w:val="sccodifiedsection"/>
      </w:pPr>
      <w:r>
        <w:lastRenderedPageBreak/>
        <w:tab/>
      </w:r>
      <w:bookmarkStart w:name="ss_T44C53N50SE_lv1_65105a083" w:id="1602"/>
      <w:r>
        <w:t>(</w:t>
      </w:r>
      <w:bookmarkEnd w:id="1602"/>
      <w:r>
        <w:t xml:space="preserve">E) A person who knowingly sells, manufactures, or distributes any cleaning agent in violation of the provisions of this section shall receive a written warning from the Department of </w:t>
      </w:r>
      <w:r>
        <w:rPr>
          <w:rStyle w:val="scinsert"/>
        </w:rPr>
        <w:t xml:space="preserve">Public </w:t>
      </w:r>
      <w:r>
        <w:t xml:space="preserve">Health </w:t>
      </w:r>
      <w:r>
        <w:rPr>
          <w:rStyle w:val="scstrike"/>
        </w:rPr>
        <w:t xml:space="preserve">and Environmental Control </w:t>
      </w:r>
      <w:r>
        <w:t>for the first violation. For a subsequent violation, the person is guilty of a misdemeanor and, upon conviction, must be fined not more than five thousand dollars or imprisoned not more than one year. Each unlawful sale constitutes a separate violation.</w:t>
      </w:r>
    </w:p>
    <w:p w:rsidR="00A83045" w:rsidP="00FD1892" w:rsidRDefault="00FD1892" w14:paraId="5B860D0B" w14:textId="397F5611">
      <w:pPr>
        <w:pStyle w:val="sccodifiedsection"/>
      </w:pPr>
      <w:r>
        <w:tab/>
      </w:r>
      <w:bookmarkStart w:name="ss_T44C53N50SF_lv1_c41a90b25" w:id="1603"/>
      <w:r>
        <w:t>(</w:t>
      </w:r>
      <w:bookmarkEnd w:id="1603"/>
      <w:r>
        <w:t>F) The provisions of this section may not restrict sale by a retailer of a household dishwashing detergent product from inventory existing and in stock at the retailer on July 1, 2012.</w:t>
      </w:r>
    </w:p>
    <w:p w:rsidR="00B43E51" w:rsidP="00B43E51" w:rsidRDefault="00B43E51" w14:paraId="437878F9" w14:textId="77777777">
      <w:pPr>
        <w:pStyle w:val="scemptyline"/>
      </w:pPr>
    </w:p>
    <w:p w:rsidR="00B43E51" w:rsidP="00B43E51" w:rsidRDefault="00B43E51" w14:paraId="5C1B54B0" w14:textId="77777777">
      <w:pPr>
        <w:pStyle w:val="scdirectionallanguage"/>
      </w:pPr>
      <w:bookmarkStart w:name="bs_num_163_sub_A_105aa2d51" w:id="1604"/>
      <w:r>
        <w:t>S</w:t>
      </w:r>
      <w:bookmarkEnd w:id="1604"/>
      <w:r>
        <w:t>ECTION 163.A.</w:t>
      </w:r>
      <w:r>
        <w:tab/>
      </w:r>
      <w:bookmarkStart w:name="dl_3d5abb172" w:id="1605"/>
      <w:r>
        <w:t>S</w:t>
      </w:r>
      <w:bookmarkEnd w:id="1605"/>
      <w:r>
        <w:t>ection 44‑53‑110(11) of the S.C. Code is amended to read:</w:t>
      </w:r>
    </w:p>
    <w:p w:rsidR="00B43E51" w:rsidP="00B43E51" w:rsidRDefault="00B43E51" w14:paraId="7592CA60" w14:textId="77777777">
      <w:pPr>
        <w:pStyle w:val="sccodifiedsection"/>
      </w:pPr>
    </w:p>
    <w:p w:rsidR="00B43E51" w:rsidP="00B43E51" w:rsidRDefault="00B43E51" w14:paraId="5ED5E523" w14:textId="0C80420E">
      <w:pPr>
        <w:pStyle w:val="sccodifiedsection"/>
      </w:pPr>
      <w:bookmarkStart w:name="cs_T44C53N110_e3994e73d" w:id="1606"/>
      <w:r>
        <w:tab/>
      </w:r>
      <w:bookmarkStart w:name="ss_T44C53N110S11_lv1_393a2afee" w:id="1607"/>
      <w:bookmarkEnd w:id="1606"/>
      <w:r>
        <w:t>(</w:t>
      </w:r>
      <w:bookmarkEnd w:id="1607"/>
      <w:r>
        <w:t xml:space="preserve">11) “Department” means the </w:t>
      </w:r>
      <w:r>
        <w:rPr>
          <w:rStyle w:val="scstrike"/>
        </w:rPr>
        <w:t xml:space="preserve">State </w:t>
      </w:r>
      <w:r>
        <w:t xml:space="preserve">Department of </w:t>
      </w:r>
      <w:r w:rsidR="00A5563F">
        <w:rPr>
          <w:rStyle w:val="scinsert"/>
        </w:rPr>
        <w:t xml:space="preserve">Public </w:t>
      </w:r>
      <w:r>
        <w:t>Health</w:t>
      </w:r>
      <w:r>
        <w:rPr>
          <w:rStyle w:val="scstrike"/>
        </w:rPr>
        <w:t xml:space="preserve"> and Environmental Control</w:t>
      </w:r>
      <w:r>
        <w:t>.</w:t>
      </w:r>
    </w:p>
    <w:p w:rsidR="00A5563F" w:rsidP="00A5563F" w:rsidRDefault="00A5563F" w14:paraId="7C134CAC" w14:textId="77777777">
      <w:pPr>
        <w:pStyle w:val="scemptyline"/>
      </w:pPr>
    </w:p>
    <w:p w:rsidR="00F42847" w:rsidP="00F42847" w:rsidRDefault="00A5563F" w14:paraId="3D1247DC" w14:textId="77777777">
      <w:pPr>
        <w:pStyle w:val="scdirectionallanguage"/>
      </w:pPr>
      <w:bookmarkStart w:name="bs_num_163_sub_B_f4cd864ab" w:id="1608"/>
      <w:r>
        <w:t>B</w:t>
      </w:r>
      <w:bookmarkEnd w:id="1608"/>
      <w:r>
        <w:t>.</w:t>
      </w:r>
      <w:r>
        <w:tab/>
      </w:r>
      <w:bookmarkStart w:name="dl_69728406f" w:id="1609"/>
      <w:r w:rsidR="00F42847">
        <w:t>S</w:t>
      </w:r>
      <w:bookmarkEnd w:id="1609"/>
      <w:r w:rsidR="00F42847">
        <w:t>ection 44‑53‑160(C) of the S.C. Code is amended to read:</w:t>
      </w:r>
    </w:p>
    <w:p w:rsidR="00F42847" w:rsidP="00F42847" w:rsidRDefault="00F42847" w14:paraId="31B6A0BB" w14:textId="77777777">
      <w:pPr>
        <w:pStyle w:val="sccodifiedsection"/>
      </w:pPr>
    </w:p>
    <w:p w:rsidR="00336659" w:rsidP="00F42847" w:rsidRDefault="00F42847" w14:paraId="425AF591" w14:textId="62E07B29">
      <w:pPr>
        <w:pStyle w:val="sccodifiedsection"/>
      </w:pPr>
      <w:bookmarkStart w:name="cs_T44C53N160_e64a18ec7" w:id="1610"/>
      <w:r>
        <w:tab/>
      </w:r>
      <w:bookmarkStart w:name="ss_T44C53N160SC_lv1_565e4b755" w:id="1611"/>
      <w:bookmarkEnd w:id="1610"/>
      <w:r>
        <w:t>(</w:t>
      </w:r>
      <w:bookmarkEnd w:id="1611"/>
      <w:r>
        <w:t xml:space="preserve">C) If a substance is added, deleted, or rescheduled as a controlled substance pursuant to federal law or regulation, the </w:t>
      </w:r>
      <w:r>
        <w:rPr>
          <w:rStyle w:val="scstrike"/>
        </w:rPr>
        <w:t xml:space="preserve">department shall, at the first regular or special meeting of the South Carolina Board of Health and Environmental Control </w:t>
      </w:r>
      <w:r>
        <w:rPr>
          <w:rStyle w:val="scinsert"/>
        </w:rPr>
        <w:t xml:space="preserve">Director of the Department of Public Health shall </w:t>
      </w:r>
      <w:r>
        <w:t>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w:t>
      </w:r>
      <w:r w:rsidR="00A83823">
        <w:t>’</w:t>
      </w:r>
      <w:r>
        <w:t>s website indicating the change and specifying the effective date of the change.</w:t>
      </w:r>
    </w:p>
    <w:p w:rsidR="00F42847" w:rsidP="00F42847" w:rsidRDefault="00F42847" w14:paraId="3FC3D56A" w14:textId="77777777">
      <w:pPr>
        <w:pStyle w:val="scemptyline"/>
      </w:pPr>
    </w:p>
    <w:p w:rsidR="0029448B" w:rsidP="0029448B" w:rsidRDefault="00F42847" w14:paraId="08A8F673" w14:textId="4EED21E6">
      <w:pPr>
        <w:pStyle w:val="scdirectionallanguage"/>
      </w:pPr>
      <w:bookmarkStart w:name="bs_num_163_sub_C_6481c979c" w:id="1612"/>
      <w:r>
        <w:t>C</w:t>
      </w:r>
      <w:bookmarkEnd w:id="1612"/>
      <w:r>
        <w:t>.</w:t>
      </w:r>
      <w:r>
        <w:tab/>
      </w:r>
      <w:bookmarkStart w:name="dl_68559a0aa" w:id="1613"/>
      <w:r w:rsidR="0029448B">
        <w:t>S</w:t>
      </w:r>
      <w:bookmarkEnd w:id="1613"/>
      <w:r w:rsidR="0029448B">
        <w:t>ection 44‑53‑280(C) and (D) of the S.C. Code is amended to read:</w:t>
      </w:r>
    </w:p>
    <w:p w:rsidR="0029448B" w:rsidP="0029448B" w:rsidRDefault="0029448B" w14:paraId="79CEB2C2" w14:textId="77777777">
      <w:pPr>
        <w:pStyle w:val="sccodifiedsection"/>
      </w:pPr>
    </w:p>
    <w:p w:rsidR="0029448B" w:rsidP="0029448B" w:rsidRDefault="0029448B" w14:paraId="23D762E1" w14:textId="7DEBDCFB">
      <w:pPr>
        <w:pStyle w:val="sccodifiedsection"/>
      </w:pPr>
      <w:bookmarkStart w:name="cs_T44C53N280_f56237de0" w:id="1614"/>
      <w:r>
        <w:tab/>
      </w:r>
      <w:bookmarkStart w:name="ss_T44C53N280SC_lv1_46c93140b" w:id="1615"/>
      <w:bookmarkEnd w:id="1614"/>
      <w:r>
        <w:t>(</w:t>
      </w:r>
      <w:bookmarkEnd w:id="1615"/>
      <w:r>
        <w:t xml:space="preserve">C) A class 20‑28 registration, as provided for by the </w:t>
      </w:r>
      <w:r>
        <w:rPr>
          <w:rStyle w:val="scstrike"/>
        </w:rPr>
        <w:t>board</w:t>
      </w:r>
      <w:r>
        <w:rPr>
          <w:rStyle w:val="scinsert"/>
        </w:rPr>
        <w:t>department</w:t>
      </w:r>
      <w:r>
        <w:t xml:space="preserve">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w:t>
      </w:r>
      <w:r>
        <w:lastRenderedPageBreak/>
        <w:t>for failure to renew.</w:t>
      </w:r>
    </w:p>
    <w:p w:rsidR="00CE1194" w:rsidP="0029448B" w:rsidRDefault="0029448B" w14:paraId="4AA59319" w14:textId="75E3F953">
      <w:pPr>
        <w:pStyle w:val="sccodifiedsection"/>
      </w:pPr>
      <w:r>
        <w:tab/>
      </w:r>
      <w:bookmarkStart w:name="ss_T44C53N280SD_lv1_5739a26e3" w:id="1616"/>
      <w:r>
        <w:t>(</w:t>
      </w:r>
      <w:bookmarkEnd w:id="1616"/>
      <w:r>
        <w:t xml:space="preserve">D) All registrations other than class 20‑28, as provided for by the </w:t>
      </w:r>
      <w:r>
        <w:rPr>
          <w:rStyle w:val="scstrike"/>
        </w:rPr>
        <w:t>board</w:t>
      </w:r>
      <w:r>
        <w:rPr>
          <w:rStyle w:val="scinsert"/>
        </w:rPr>
        <w:t>department</w:t>
      </w:r>
      <w:r>
        <w:t xml:space="preserve">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29448B" w:rsidP="0029448B" w:rsidRDefault="0029448B" w14:paraId="396BB53E" w14:textId="77777777">
      <w:pPr>
        <w:pStyle w:val="scemptyline"/>
      </w:pPr>
    </w:p>
    <w:p w:rsidR="00A502AB" w:rsidP="00A502AB" w:rsidRDefault="0029448B" w14:paraId="56098F29" w14:textId="77777777">
      <w:pPr>
        <w:pStyle w:val="scdirectionallanguage"/>
      </w:pPr>
      <w:bookmarkStart w:name="bs_num_163_sub_D_c2afc0d0e" w:id="1617"/>
      <w:r>
        <w:t>D</w:t>
      </w:r>
      <w:bookmarkEnd w:id="1617"/>
      <w:r>
        <w:t>.</w:t>
      </w:r>
      <w:r>
        <w:tab/>
      </w:r>
      <w:bookmarkStart w:name="dl_d01bb500f" w:id="1618"/>
      <w:r w:rsidR="00A502AB">
        <w:t>S</w:t>
      </w:r>
      <w:bookmarkEnd w:id="1618"/>
      <w:r w:rsidR="00A502AB">
        <w:t>ection 44‑53‑290(i) of the S.C. Code is amended to read:</w:t>
      </w:r>
    </w:p>
    <w:p w:rsidR="00A502AB" w:rsidP="00A502AB" w:rsidRDefault="00A502AB" w14:paraId="126CAD3A" w14:textId="77777777">
      <w:pPr>
        <w:pStyle w:val="sccodifiedsection"/>
      </w:pPr>
    </w:p>
    <w:p w:rsidR="00A502AB" w:rsidP="00A502AB" w:rsidRDefault="00A502AB" w14:paraId="0732CC34" w14:textId="79D96FA0">
      <w:pPr>
        <w:pStyle w:val="sccodifiedsection"/>
      </w:pPr>
      <w:bookmarkStart w:name="cs_T44C53N290_89457c956" w:id="1619"/>
      <w:r>
        <w:tab/>
      </w:r>
      <w:bookmarkStart w:name="ss_T44C53N290Si_lv1_f96fd6f4f" w:id="1620"/>
      <w:bookmarkEnd w:id="1619"/>
      <w:r>
        <w:t>(</w:t>
      </w:r>
      <w:bookmarkEnd w:id="1620"/>
      <w:r>
        <w:t xml:space="preserve">i) Practitioners who dispense narcotic drugs to individuals for maintenance treatment or detoxification treatment shall obtain annually a separate registration for that purpose. The </w:t>
      </w:r>
      <w:r>
        <w:rPr>
          <w:rStyle w:val="scstrike"/>
        </w:rPr>
        <w:t>board</w:t>
      </w:r>
      <w:r>
        <w:rPr>
          <w:rStyle w:val="scinsert"/>
        </w:rPr>
        <w:t>department</w:t>
      </w:r>
      <w:r>
        <w:t xml:space="preserve"> shall register an applicant to dispense but not prescribe narcotic drugs to individuals for maintenance treatment or detoxification treatment, or both:</w:t>
      </w:r>
    </w:p>
    <w:p w:rsidR="00A502AB" w:rsidP="00A502AB" w:rsidRDefault="00A502AB" w14:paraId="5A6DDAE9" w14:textId="77777777">
      <w:pPr>
        <w:pStyle w:val="sccodifiedsection"/>
      </w:pPr>
      <w:r>
        <w:tab/>
      </w:r>
      <w:r>
        <w:tab/>
      </w:r>
      <w:bookmarkStart w:name="ss_T44C53N290S1_lv2_54bdaa7b7" w:id="1621"/>
      <w:r>
        <w:t>(</w:t>
      </w:r>
      <w:bookmarkEnd w:id="1621"/>
      <w:r>
        <w:t>1) if the applicant is a practitioner who is otherwise qualified to be registered under the provisions of this article to engage in the treatment with respect to which registration has been sought;</w:t>
      </w:r>
    </w:p>
    <w:p w:rsidR="00A502AB" w:rsidP="00A502AB" w:rsidRDefault="00A502AB" w14:paraId="15A738A2" w14:textId="46FCACBE">
      <w:pPr>
        <w:pStyle w:val="sccodifiedsection"/>
      </w:pPr>
      <w:r>
        <w:tab/>
      </w:r>
      <w:r>
        <w:tab/>
      </w:r>
      <w:bookmarkStart w:name="ss_T44C53N290S2_lv2_95cfd4466" w:id="1622"/>
      <w:r>
        <w:t>(</w:t>
      </w:r>
      <w:bookmarkEnd w:id="1622"/>
      <w:r>
        <w:t xml:space="preserve">2) if the </w:t>
      </w:r>
      <w:r>
        <w:rPr>
          <w:rStyle w:val="scstrike"/>
        </w:rPr>
        <w:t>board</w:t>
      </w:r>
      <w:r>
        <w:rPr>
          <w:rStyle w:val="scinsert"/>
        </w:rPr>
        <w:t>department</w:t>
      </w:r>
      <w:r>
        <w:t xml:space="preserve"> determines that the applicant will comply with standards established by the </w:t>
      </w:r>
      <w:r>
        <w:rPr>
          <w:rStyle w:val="scstrike"/>
        </w:rPr>
        <w:t>board</w:t>
      </w:r>
      <w:r>
        <w:rPr>
          <w:rStyle w:val="scinsert"/>
        </w:rPr>
        <w:t>department</w:t>
      </w:r>
      <w:r>
        <w:t xml:space="preserve"> respecting security of stocks of narcotic drugs for such treatment, and the maintenance of records in accordance with Section 44‑53‑340 and the rules issued by the </w:t>
      </w:r>
      <w:r>
        <w:rPr>
          <w:rStyle w:val="scstrike"/>
        </w:rPr>
        <w:t>board</w:t>
      </w:r>
      <w:r>
        <w:rPr>
          <w:rStyle w:val="scinsert"/>
        </w:rPr>
        <w:t>department</w:t>
      </w:r>
      <w:r>
        <w:t xml:space="preserve"> on such drugs; and</w:t>
      </w:r>
    </w:p>
    <w:p w:rsidR="00BB7C8D" w:rsidP="00A502AB" w:rsidRDefault="00A502AB" w14:paraId="15203B98" w14:textId="689D9159">
      <w:pPr>
        <w:pStyle w:val="sccodifiedsection"/>
      </w:pPr>
      <w:r>
        <w:tab/>
      </w:r>
      <w:r>
        <w:tab/>
      </w:r>
      <w:bookmarkStart w:name="ss_T44C53N290S3_lv2_b6eab70c2" w:id="1623"/>
      <w:r>
        <w:t>(</w:t>
      </w:r>
      <w:bookmarkEnd w:id="1623"/>
      <w:r>
        <w:t xml:space="preserve">3) if the </w:t>
      </w:r>
      <w:r>
        <w:rPr>
          <w:rStyle w:val="scstrike"/>
        </w:rPr>
        <w:t>board</w:t>
      </w:r>
      <w:r>
        <w:rPr>
          <w:rStyle w:val="scinsert"/>
        </w:rPr>
        <w:t>department</w:t>
      </w:r>
      <w:r>
        <w:t xml:space="preserve"> determines that the applicant will comply with standards established by the </w:t>
      </w:r>
      <w:r>
        <w:rPr>
          <w:rStyle w:val="scstrike"/>
        </w:rPr>
        <w:t>board</w:t>
      </w:r>
      <w:r>
        <w:rPr>
          <w:rStyle w:val="scinsert"/>
        </w:rPr>
        <w:t>department</w:t>
      </w:r>
      <w:r>
        <w:t xml:space="preserve"> respecting the quantities of narcotic drugs which may be provided for unsupervised use by individuals in such treatment.</w:t>
      </w:r>
    </w:p>
    <w:p w:rsidR="005A4FD4" w:rsidP="005A4FD4" w:rsidRDefault="005A4FD4" w14:paraId="47D1AD35" w14:textId="77777777">
      <w:pPr>
        <w:pStyle w:val="scemptyline"/>
      </w:pPr>
    </w:p>
    <w:p w:rsidR="00403EC2" w:rsidP="00403EC2" w:rsidRDefault="005A4FD4" w14:paraId="17BFA34E" w14:textId="77777777">
      <w:pPr>
        <w:pStyle w:val="scdirectionallanguage"/>
      </w:pPr>
      <w:bookmarkStart w:name="bs_num_163_sub_E_44274e8e9" w:id="1624"/>
      <w:r>
        <w:t>E</w:t>
      </w:r>
      <w:bookmarkEnd w:id="1624"/>
      <w:r>
        <w:t>.</w:t>
      </w:r>
      <w:r>
        <w:tab/>
      </w:r>
      <w:bookmarkStart w:name="dl_d37aace8b" w:id="1625"/>
      <w:r w:rsidR="00403EC2">
        <w:t>S</w:t>
      </w:r>
      <w:bookmarkEnd w:id="1625"/>
      <w:r w:rsidR="00403EC2">
        <w:t>ection 44‑53‑310(a) of the S.C. Code is amended to read:</w:t>
      </w:r>
    </w:p>
    <w:p w:rsidR="00403EC2" w:rsidP="00403EC2" w:rsidRDefault="00403EC2" w14:paraId="5322A5B8" w14:textId="77777777">
      <w:pPr>
        <w:pStyle w:val="sccodifiedsection"/>
      </w:pPr>
    </w:p>
    <w:p w:rsidR="00403EC2" w:rsidP="00403EC2" w:rsidRDefault="00403EC2" w14:paraId="70CB52BF" w14:textId="7A86403B">
      <w:pPr>
        <w:pStyle w:val="sccodifiedsection"/>
      </w:pPr>
      <w:bookmarkStart w:name="cs_T44C53N310_abf9cb9a0" w:id="1626"/>
      <w:r>
        <w:tab/>
      </w:r>
      <w:bookmarkStart w:name="ss_T44C53N310Sa_lv1_a6f430711" w:id="1627"/>
      <w:bookmarkEnd w:id="1626"/>
      <w:r>
        <w:t>(</w:t>
      </w:r>
      <w:bookmarkEnd w:id="1627"/>
      <w:r>
        <w:t xml:space="preserve">a) An application for a registration or a registration granted pursuant to Section 44‑53‑300 to manufacture, distribute, or dispense a controlled substance, may be denied, suspended, or revoked by the </w:t>
      </w:r>
      <w:r>
        <w:rPr>
          <w:rStyle w:val="scstrike"/>
        </w:rPr>
        <w:t>Board</w:t>
      </w:r>
      <w:r>
        <w:rPr>
          <w:rStyle w:val="scinsert"/>
        </w:rPr>
        <w:t>department</w:t>
      </w:r>
      <w:r>
        <w:t xml:space="preserve"> upon a finding that the registrant:</w:t>
      </w:r>
    </w:p>
    <w:p w:rsidR="00403EC2" w:rsidP="00403EC2" w:rsidRDefault="00403EC2" w14:paraId="0100CC7C" w14:textId="77777777">
      <w:pPr>
        <w:pStyle w:val="sccodifiedsection"/>
      </w:pPr>
      <w:r>
        <w:tab/>
      </w:r>
      <w:r>
        <w:tab/>
      </w:r>
      <w:bookmarkStart w:name="ss_T44C53N310S1_lv2_45fc35d0b" w:id="1628"/>
      <w:r>
        <w:t>(</w:t>
      </w:r>
      <w:bookmarkEnd w:id="1628"/>
      <w:r>
        <w:t>1) Has materially falsified any application filed pursuant to this article;</w:t>
      </w:r>
    </w:p>
    <w:p w:rsidR="00403EC2" w:rsidP="00403EC2" w:rsidRDefault="00403EC2" w14:paraId="2E059EE1" w14:textId="019A0BB0">
      <w:pPr>
        <w:pStyle w:val="sccodifiedsection"/>
      </w:pPr>
      <w:r>
        <w:tab/>
      </w:r>
      <w:r>
        <w:tab/>
      </w:r>
      <w:bookmarkStart w:name="ss_T44C53N310S2_lv2_3fd6eb82f" w:id="1629"/>
      <w:r>
        <w:t>(</w:t>
      </w:r>
      <w:bookmarkEnd w:id="1629"/>
      <w:r>
        <w:t xml:space="preserve">2) Has been convicted of a felony or misdemeanor under any </w:t>
      </w:r>
      <w:r w:rsidR="00587CA5">
        <w:t>s</w:t>
      </w:r>
      <w:r>
        <w:t xml:space="preserve">tate or </w:t>
      </w:r>
      <w:r w:rsidR="00587CA5">
        <w:t>f</w:t>
      </w:r>
      <w:r>
        <w:t>ederal law relating to any controlled substance;</w:t>
      </w:r>
    </w:p>
    <w:p w:rsidR="00403EC2" w:rsidP="00403EC2" w:rsidRDefault="00403EC2" w14:paraId="0EE92746" w14:textId="6C45F8F0">
      <w:pPr>
        <w:pStyle w:val="sccodifiedsection"/>
      </w:pPr>
      <w:r>
        <w:tab/>
      </w:r>
      <w:r>
        <w:tab/>
      </w:r>
      <w:bookmarkStart w:name="ss_T44C53N310S3_lv2_0619857fb" w:id="1630"/>
      <w:r>
        <w:t>(</w:t>
      </w:r>
      <w:bookmarkEnd w:id="1630"/>
      <w:r>
        <w:t xml:space="preserve">3) Has had his </w:t>
      </w:r>
      <w:r w:rsidR="00587CA5">
        <w:t>f</w:t>
      </w:r>
      <w:r>
        <w:t>ederal registration suspended or revoked to manufacture, distribute, or dispense controlled substances; or</w:t>
      </w:r>
    </w:p>
    <w:p w:rsidR="003C483E" w:rsidP="00403EC2" w:rsidRDefault="00403EC2" w14:paraId="1801F922" w14:textId="053E698D">
      <w:pPr>
        <w:pStyle w:val="sccodifiedsection"/>
      </w:pPr>
      <w:r>
        <w:tab/>
      </w:r>
      <w:r>
        <w:tab/>
      </w:r>
      <w:bookmarkStart w:name="ss_T44C53N310S4_lv2_1b1ce3d62" w:id="1631"/>
      <w:r>
        <w:t>(</w:t>
      </w:r>
      <w:bookmarkEnd w:id="1631"/>
      <w:r>
        <w:t>4) Has failed to comply with any standard referred to in Section 44‑53‑290(i).</w:t>
      </w:r>
    </w:p>
    <w:p w:rsidR="00403EC2" w:rsidP="00403EC2" w:rsidRDefault="00403EC2" w14:paraId="28F59CCE" w14:textId="77777777">
      <w:pPr>
        <w:pStyle w:val="scemptyline"/>
      </w:pPr>
    </w:p>
    <w:p w:rsidR="005B3123" w:rsidP="005B3123" w:rsidRDefault="00403EC2" w14:paraId="6FFB481C" w14:textId="77777777">
      <w:pPr>
        <w:pStyle w:val="scdirectionallanguage"/>
      </w:pPr>
      <w:bookmarkStart w:name="bs_num_163_sub_F_86ed32e57" w:id="1632"/>
      <w:r>
        <w:t>F</w:t>
      </w:r>
      <w:bookmarkEnd w:id="1632"/>
      <w:r>
        <w:t>.</w:t>
      </w:r>
      <w:r>
        <w:tab/>
      </w:r>
      <w:bookmarkStart w:name="dl_e7b2c3f1e" w:id="1633"/>
      <w:r w:rsidR="005B3123">
        <w:t>S</w:t>
      </w:r>
      <w:bookmarkEnd w:id="1633"/>
      <w:r w:rsidR="005B3123">
        <w:t>ection 44‑53‑320(b) of the S.C. Code is amended to read:</w:t>
      </w:r>
    </w:p>
    <w:p w:rsidR="005B3123" w:rsidP="005B3123" w:rsidRDefault="005B3123" w14:paraId="25AFECD5" w14:textId="77777777">
      <w:pPr>
        <w:pStyle w:val="sccodifiedsection"/>
      </w:pPr>
    </w:p>
    <w:p w:rsidR="00FF18DD" w:rsidP="005B3123" w:rsidRDefault="005B3123" w14:paraId="13AF7B7E" w14:textId="6B22EA1A">
      <w:pPr>
        <w:pStyle w:val="sccodifiedsection"/>
      </w:pPr>
      <w:bookmarkStart w:name="cs_T44C53N320_d5c9a0701" w:id="1634"/>
      <w:r>
        <w:tab/>
      </w:r>
      <w:bookmarkStart w:name="ss_T44C53N320Sb_lv1_98d6379da" w:id="1635"/>
      <w:bookmarkEnd w:id="1634"/>
      <w:r>
        <w:t>(</w:t>
      </w:r>
      <w:bookmarkEnd w:id="1635"/>
      <w:r>
        <w:t xml:space="preserve">b) The </w:t>
      </w:r>
      <w:r>
        <w:rPr>
          <w:rStyle w:val="scstrike"/>
        </w:rPr>
        <w:t>Department</w:t>
      </w:r>
      <w:r>
        <w:rPr>
          <w:rStyle w:val="scinsert"/>
        </w:rPr>
        <w:t>department</w:t>
      </w:r>
      <w:r>
        <w:t xml:space="preserve">,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shall continue in effect until withdrawn by the </w:t>
      </w:r>
      <w:r>
        <w:rPr>
          <w:rStyle w:val="scstrike"/>
        </w:rPr>
        <w:t>Board</w:t>
      </w:r>
      <w:r>
        <w:rPr>
          <w:rStyle w:val="scinsert"/>
        </w:rPr>
        <w:t>department</w:t>
      </w:r>
      <w:r>
        <w:t xml:space="preserve"> or dissolved by a court of competent jurisdiction.</w:t>
      </w:r>
    </w:p>
    <w:p w:rsidR="005B3123" w:rsidP="005B3123" w:rsidRDefault="005B3123" w14:paraId="26EE9542" w14:textId="77777777">
      <w:pPr>
        <w:pStyle w:val="scemptyline"/>
      </w:pPr>
    </w:p>
    <w:p w:rsidR="00B21FE6" w:rsidP="00B21FE6" w:rsidRDefault="005B3123" w14:paraId="0076779D" w14:textId="713C8278">
      <w:pPr>
        <w:pStyle w:val="scdirectionallanguage"/>
      </w:pPr>
      <w:bookmarkStart w:name="bs_num_163_sub_G_1eea39b52" w:id="1636"/>
      <w:r>
        <w:t>G</w:t>
      </w:r>
      <w:bookmarkEnd w:id="1636"/>
      <w:r>
        <w:t>.</w:t>
      </w:r>
      <w:r>
        <w:tab/>
      </w:r>
      <w:bookmarkStart w:name="dl_afab18c84" w:id="1637"/>
      <w:r w:rsidR="00B21FE6">
        <w:t>S</w:t>
      </w:r>
      <w:bookmarkEnd w:id="1637"/>
      <w:r w:rsidR="00B21FE6">
        <w:t>ection 44‑53‑360(c) and (g) of the S.C. Code is amended to read:</w:t>
      </w:r>
    </w:p>
    <w:p w:rsidR="00B21FE6" w:rsidP="00B21FE6" w:rsidRDefault="00B21FE6" w14:paraId="72D55EFE" w14:textId="77777777">
      <w:pPr>
        <w:pStyle w:val="sccodifiedsection"/>
      </w:pPr>
    </w:p>
    <w:p w:rsidR="00B21FE6" w:rsidP="00B21FE6" w:rsidRDefault="00B21FE6" w14:paraId="4755493D" w14:textId="18BA13D7">
      <w:pPr>
        <w:pStyle w:val="sccodifiedsection"/>
      </w:pPr>
      <w:bookmarkStart w:name="cs_T44C53N360_4a8e47383" w:id="1638"/>
      <w:r>
        <w:tab/>
      </w:r>
      <w:bookmarkStart w:name="ss_T44C53N360Sc_lv1_698b8a57d" w:id="1639"/>
      <w:bookmarkEnd w:id="1638"/>
      <w:r>
        <w:t>(</w:t>
      </w:r>
      <w:bookmarkEnd w:id="1639"/>
      <w:r>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Pr>
          <w:rStyle w:val="scinsert"/>
        </w:rPr>
        <w:t xml:space="preserve">Public </w:t>
      </w:r>
      <w:r>
        <w:t>Health</w:t>
      </w:r>
      <w:r>
        <w:rPr>
          <w:rStyle w:val="scstrike"/>
        </w:rPr>
        <w:t xml:space="preserve"> and Environmental Control</w:t>
      </w:r>
      <w:r>
        <w:t>. No practitioner may dispense a controlled substance outside of a bona fide practitioner‑patient relationship.</w:t>
      </w:r>
    </w:p>
    <w:p w:rsidR="00B21FE6" w:rsidP="00B21FE6" w:rsidRDefault="00B21FE6" w14:paraId="246016C5" w14:textId="77777777">
      <w:pPr>
        <w:pStyle w:val="sccodifiedsection"/>
      </w:pPr>
    </w:p>
    <w:p w:rsidR="00D52E81" w:rsidP="00B21FE6" w:rsidRDefault="00B21FE6" w14:paraId="4F809CC6" w14:textId="24B1F152">
      <w:pPr>
        <w:pStyle w:val="sccodifiedsection"/>
      </w:pPr>
      <w:r>
        <w:tab/>
      </w:r>
      <w:bookmarkStart w:name="ss_T44C53N360Sg_lv1_fd2cbfff7" w:id="1640"/>
      <w:r>
        <w:t>(</w:t>
      </w:r>
      <w:bookmarkEnd w:id="1640"/>
      <w:r>
        <w:t xml:space="preserve">g) The </w:t>
      </w:r>
      <w:r>
        <w:rPr>
          <w:rStyle w:val="scstrike"/>
        </w:rPr>
        <w:t>Board</w:t>
      </w:r>
      <w:r>
        <w:rPr>
          <w:rStyle w:val="scinsert"/>
        </w:rPr>
        <w:t>department</w:t>
      </w:r>
      <w:r>
        <w:t xml:space="preserve"> shall, by rules and regulations, specify the manner by which prescriptions are filed.</w:t>
      </w:r>
    </w:p>
    <w:p w:rsidR="00B21FE6" w:rsidP="00B21FE6" w:rsidRDefault="00B21FE6" w14:paraId="37AA3ECB" w14:textId="77777777">
      <w:pPr>
        <w:pStyle w:val="scemptyline"/>
      </w:pPr>
    </w:p>
    <w:p w:rsidR="006E1D28" w:rsidP="006E1D28" w:rsidRDefault="00B21FE6" w14:paraId="0C4FAEB5" w14:textId="77777777">
      <w:pPr>
        <w:pStyle w:val="scdirectionallanguage"/>
      </w:pPr>
      <w:bookmarkStart w:name="bs_num_163_sub_H_ecb55b177" w:id="1641"/>
      <w:r>
        <w:t>H</w:t>
      </w:r>
      <w:bookmarkEnd w:id="1641"/>
      <w:r>
        <w:t>.</w:t>
      </w:r>
      <w:r>
        <w:tab/>
      </w:r>
      <w:bookmarkStart w:name="dl_cc699bb8e" w:id="1642"/>
      <w:r w:rsidR="006E1D28">
        <w:t>S</w:t>
      </w:r>
      <w:bookmarkEnd w:id="1642"/>
      <w:r w:rsidR="006E1D28">
        <w:t>ection 44‑53‑362(B) of the S.C. Code is amended to read:</w:t>
      </w:r>
    </w:p>
    <w:p w:rsidR="006E1D28" w:rsidP="006E1D28" w:rsidRDefault="006E1D28" w14:paraId="329CE5D4" w14:textId="77777777">
      <w:pPr>
        <w:pStyle w:val="sccodifiedsection"/>
      </w:pPr>
    </w:p>
    <w:p w:rsidR="00AD4465" w:rsidP="006E1D28" w:rsidRDefault="006E1D28" w14:paraId="758D0CD1" w14:textId="72A66D77">
      <w:pPr>
        <w:pStyle w:val="sccodifiedsection"/>
      </w:pPr>
      <w:bookmarkStart w:name="cs_T44C53N362_1221c53cc" w:id="1643"/>
      <w:r>
        <w:tab/>
      </w:r>
      <w:bookmarkStart w:name="ss_T44C53N362SB_lv1_9fe3824ce" w:id="1644"/>
      <w:bookmarkEnd w:id="1643"/>
      <w:r>
        <w:t>(</w:t>
      </w:r>
      <w:bookmarkEnd w:id="1644"/>
      <w:r>
        <w:t xml:space="preserve">B) The Department of </w:t>
      </w:r>
      <w:r>
        <w:rPr>
          <w:rStyle w:val="scinsert"/>
        </w:rPr>
        <w:t xml:space="preserve">Public </w:t>
      </w:r>
      <w:r>
        <w:t xml:space="preserve">Health </w:t>
      </w:r>
      <w:r>
        <w:rPr>
          <w:rStyle w:val="scstrike"/>
        </w:rPr>
        <w:t xml:space="preserve">and Environmental Control </w:t>
      </w:r>
      <w:r>
        <w:t xml:space="preserve">shall develop guidance for pharmacies and other entities qualified to register as a collector to encourage participation. The department shall coordinate with law enforcement, </w:t>
      </w:r>
      <w:r>
        <w:rPr>
          <w:rStyle w:val="scstrike"/>
        </w:rPr>
        <w:t>health care</w:t>
      </w:r>
      <w:r w:rsidR="008616AC">
        <w:rPr>
          <w:rStyle w:val="scinsert"/>
        </w:rPr>
        <w:t>healthcare</w:t>
      </w:r>
      <w:r>
        <w:t xml:space="preserve"> providers, and the U.S. Drug Enforcement Administration to encourage registration as a collector and to promote public awareness of controlled substance take‑back events and mail‑back programs.</w:t>
      </w:r>
    </w:p>
    <w:p w:rsidR="006E1D28" w:rsidP="006E1D28" w:rsidRDefault="006E1D28" w14:paraId="7B001547" w14:textId="77777777">
      <w:pPr>
        <w:pStyle w:val="scemptyline"/>
      </w:pPr>
    </w:p>
    <w:p w:rsidR="003215F1" w:rsidP="003215F1" w:rsidRDefault="006E1D28" w14:paraId="3A93F91D" w14:textId="06C57E2C">
      <w:pPr>
        <w:pStyle w:val="scdirectionallanguage"/>
      </w:pPr>
      <w:bookmarkStart w:name="bs_num_163_sub_I_fd56b8e58" w:id="1645"/>
      <w:r>
        <w:t>I</w:t>
      </w:r>
      <w:bookmarkEnd w:id="1645"/>
      <w:r>
        <w:t>.</w:t>
      </w:r>
      <w:r>
        <w:tab/>
      </w:r>
      <w:bookmarkStart w:name="dl_a2f76ee02" w:id="1646"/>
      <w:r w:rsidR="003215F1">
        <w:t>S</w:t>
      </w:r>
      <w:bookmarkEnd w:id="1646"/>
      <w:r w:rsidR="003215F1">
        <w:t>ection 44‑53‑375(E)(2)(c) of the S.C. Code is amended to read:</w:t>
      </w:r>
    </w:p>
    <w:p w:rsidR="003215F1" w:rsidP="003215F1" w:rsidRDefault="003215F1" w14:paraId="7E6006DC" w14:textId="77777777">
      <w:pPr>
        <w:pStyle w:val="sccodifiedsection"/>
      </w:pPr>
    </w:p>
    <w:p w:rsidR="003215F1" w:rsidP="003215F1" w:rsidRDefault="003215F1" w14:paraId="28196FBA" w14:textId="12245EC9">
      <w:pPr>
        <w:pStyle w:val="sccodifiedsection"/>
      </w:pPr>
      <w:bookmarkStart w:name="cs_T44C53N375_f76bc6d42" w:id="1647"/>
      <w:r>
        <w:tab/>
      </w:r>
      <w:bookmarkStart w:name="ss_T44C53N375Sc_lv1_c7828fa54" w:id="1648"/>
      <w:bookmarkEnd w:id="1647"/>
      <w:r>
        <w:t>(</w:t>
      </w:r>
      <w:bookmarkEnd w:id="1648"/>
      <w:r>
        <w:t xml:space="preserve">c) products that the Drug Enforcement Administration and the Department of </w:t>
      </w:r>
      <w:r>
        <w:rPr>
          <w:rStyle w:val="scinsert"/>
        </w:rPr>
        <w:t xml:space="preserve">Public </w:t>
      </w:r>
      <w:r>
        <w:t>Health</w:t>
      </w:r>
      <w:r>
        <w:rPr>
          <w:rStyle w:val="scstrike"/>
        </w:rPr>
        <w:t xml:space="preserve"> and Environmental Control</w:t>
      </w:r>
      <w:r>
        <w:t>, upon application of a manufacturer, exempts because the product is formulated in such a way as to effectively prevent the conversion of the active ingredient into methamphetamine, its salts, isomers, salts of isomers, or its precursors, or the precursors</w:t>
      </w:r>
      <w:r w:rsidR="00A83823">
        <w:t>’</w:t>
      </w:r>
      <w:r>
        <w:t xml:space="preserve"> salts, isomers, or salts of isomers, or a combination of any of these substances.</w:t>
      </w:r>
    </w:p>
    <w:p w:rsidR="003215F1" w:rsidP="003215F1" w:rsidRDefault="003215F1" w14:paraId="4F8982D8" w14:textId="77777777">
      <w:pPr>
        <w:pStyle w:val="scemptyline"/>
      </w:pPr>
    </w:p>
    <w:p w:rsidR="009E1917" w:rsidP="009E1917" w:rsidRDefault="003215F1" w14:paraId="5D12FC8B" w14:textId="77777777">
      <w:pPr>
        <w:pStyle w:val="scdirectionallanguage"/>
      </w:pPr>
      <w:bookmarkStart w:name="bs_num_163_sub_J_ed9437b5f" w:id="1649"/>
      <w:r>
        <w:lastRenderedPageBreak/>
        <w:t>J</w:t>
      </w:r>
      <w:bookmarkEnd w:id="1649"/>
      <w:r>
        <w:t>.</w:t>
      </w:r>
      <w:r>
        <w:tab/>
      </w:r>
      <w:bookmarkStart w:name="dl_7e57a6095" w:id="1650"/>
      <w:r w:rsidR="009E1917">
        <w:t>S</w:t>
      </w:r>
      <w:bookmarkEnd w:id="1650"/>
      <w:r w:rsidR="009E1917">
        <w:t>ection 44‑53‑430 of the S.C. Code is amended to read:</w:t>
      </w:r>
    </w:p>
    <w:p w:rsidR="009E1917" w:rsidP="009E1917" w:rsidRDefault="009E1917" w14:paraId="12CD1F07" w14:textId="77777777">
      <w:pPr>
        <w:pStyle w:val="sccodifiedsection"/>
      </w:pPr>
    </w:p>
    <w:p w:rsidR="00E43FA0" w:rsidP="009E1917" w:rsidRDefault="009E1917" w14:paraId="169AF841" w14:textId="2A271FF9">
      <w:pPr>
        <w:pStyle w:val="sccodifiedsection"/>
      </w:pPr>
      <w:r>
        <w:tab/>
      </w:r>
      <w:bookmarkStart w:name="cs_T44C53N430_63b2d0c16" w:id="1651"/>
      <w:r>
        <w:t>S</w:t>
      </w:r>
      <w:bookmarkEnd w:id="1651"/>
      <w:r>
        <w:t>ection 44‑53‑430.</w:t>
      </w:r>
      <w:r>
        <w:tab/>
        <w:t>Any person may appeal from any order of the</w:t>
      </w:r>
      <w:r>
        <w:rPr>
          <w:rStyle w:val="scstrike"/>
        </w:rPr>
        <w:t xml:space="preserv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r>
        <w:rPr>
          <w:rStyle w:val="scinsert"/>
        </w:rPr>
        <w:t xml:space="preserve"> department in accordance with Section 44‑1‑60 and applicable law</w:t>
      </w:r>
      <w:r>
        <w:t>.</w:t>
      </w:r>
    </w:p>
    <w:p w:rsidR="009E1917" w:rsidP="009E1917" w:rsidRDefault="009E1917" w14:paraId="5A2A36C4" w14:textId="77777777">
      <w:pPr>
        <w:pStyle w:val="scemptyline"/>
      </w:pPr>
    </w:p>
    <w:p w:rsidR="00B159BC" w:rsidP="00B159BC" w:rsidRDefault="009E1917" w14:paraId="533F65F0" w14:textId="77777777">
      <w:pPr>
        <w:pStyle w:val="scdirectionallanguage"/>
      </w:pPr>
      <w:bookmarkStart w:name="bs_num_163_sub_K_d64a1b40c" w:id="1652"/>
      <w:r>
        <w:t>K</w:t>
      </w:r>
      <w:bookmarkEnd w:id="1652"/>
      <w:r>
        <w:t>.</w:t>
      </w:r>
      <w:r>
        <w:tab/>
      </w:r>
      <w:bookmarkStart w:name="dl_f3a8d95a8" w:id="1653"/>
      <w:r w:rsidR="00B159BC">
        <w:t>S</w:t>
      </w:r>
      <w:bookmarkEnd w:id="1653"/>
      <w:r w:rsidR="00B159BC">
        <w:t>ection 44‑53‑480(b) of the S.C. Code is amended to read:</w:t>
      </w:r>
    </w:p>
    <w:p w:rsidR="00B159BC" w:rsidP="00B159BC" w:rsidRDefault="00B159BC" w14:paraId="41B3C65E" w14:textId="77777777">
      <w:pPr>
        <w:pStyle w:val="sccodifiedsection"/>
      </w:pPr>
    </w:p>
    <w:p w:rsidR="00B159BC" w:rsidP="00B159BC" w:rsidRDefault="00B159BC" w14:paraId="67A0E01D" w14:textId="25F4F65F">
      <w:pPr>
        <w:pStyle w:val="sccodifiedsection"/>
      </w:pPr>
      <w:bookmarkStart w:name="cs_T44C53N480_6303cc5fa" w:id="1654"/>
      <w:r>
        <w:tab/>
      </w:r>
      <w:bookmarkStart w:name="ss_T44C53N480Sb_lv1_9ad2ac55e" w:id="1655"/>
      <w:bookmarkEnd w:id="1654"/>
      <w:r>
        <w:t>(</w:t>
      </w:r>
      <w:bookmarkEnd w:id="1655"/>
      <w:r>
        <w:t xml:space="preserve">b) The Department of </w:t>
      </w:r>
      <w:r>
        <w:rPr>
          <w:rStyle w:val="scinsert"/>
        </w:rPr>
        <w:t xml:space="preserve">Public </w:t>
      </w:r>
      <w:r>
        <w:t xml:space="preserve">Health </w:t>
      </w:r>
      <w:r>
        <w:rPr>
          <w:rStyle w:val="scstrike"/>
        </w:rPr>
        <w:t xml:space="preserve">and Environmental Control </w:t>
      </w:r>
      <w:r>
        <w:t xml:space="preserve">shall be primarily responsible for making accountability audits of the supply and inventory of controlled substances in the possession of pharmacists, doctors, hospitals, </w:t>
      </w:r>
      <w:r>
        <w:rPr>
          <w:rStyle w:val="scstrike"/>
        </w:rPr>
        <w:t>health care</w:t>
      </w:r>
      <w:r w:rsidR="008616AC">
        <w:rPr>
          <w:rStyle w:val="scinsert"/>
        </w:rPr>
        <w:t>healthcare</w:t>
      </w:r>
      <w:r>
        <w:t xml:space="preserv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Pr>
          <w:rStyle w:val="scinsert"/>
        </w:rPr>
        <w:t xml:space="preserve">Public </w:t>
      </w:r>
      <w:r>
        <w:t xml:space="preserve">Health </w:t>
      </w:r>
      <w:r>
        <w:rPr>
          <w:rStyle w:val="scstrike"/>
        </w:rPr>
        <w:t xml:space="preserve">and Environmental Control </w:t>
      </w:r>
      <w:r>
        <w:t xml:space="preserve">by the General Assembly. Drug inspectors and special agents of the Department of </w:t>
      </w:r>
      <w:r>
        <w:rPr>
          <w:rStyle w:val="scinsert"/>
        </w:rPr>
        <w:t xml:space="preserve">Public </w:t>
      </w:r>
      <w:r>
        <w:t xml:space="preserve">Health </w:t>
      </w:r>
      <w:r>
        <w:rPr>
          <w:rStyle w:val="scstrike"/>
        </w:rPr>
        <w:t xml:space="preserve">and Environmental Control </w:t>
      </w:r>
      <w:r>
        <w:t>as provided for in Section 44‑53‑490, while in the performance of their duties as prescribed herein, shall have:</w:t>
      </w:r>
    </w:p>
    <w:p w:rsidR="00B159BC" w:rsidP="00B159BC" w:rsidRDefault="00B159BC" w14:paraId="42D7A321" w14:textId="77777777">
      <w:pPr>
        <w:pStyle w:val="sccodifiedsection"/>
      </w:pPr>
      <w:r>
        <w:tab/>
      </w:r>
      <w:r>
        <w:tab/>
      </w:r>
      <w:bookmarkStart w:name="ss_T44C53N480S1_lv2_5453eacc2" w:id="1656"/>
      <w:r>
        <w:t>(</w:t>
      </w:r>
      <w:bookmarkEnd w:id="1656"/>
      <w:r>
        <w:t>1) statewide police powers;</w:t>
      </w:r>
    </w:p>
    <w:p w:rsidR="00B159BC" w:rsidP="00B159BC" w:rsidRDefault="00B159BC" w14:paraId="61A78276" w14:textId="77777777">
      <w:pPr>
        <w:pStyle w:val="sccodifiedsection"/>
      </w:pPr>
      <w:r>
        <w:tab/>
      </w:r>
      <w:r>
        <w:tab/>
      </w:r>
      <w:bookmarkStart w:name="ss_T44C53N480S2_lv2_51a6562e6" w:id="1657"/>
      <w:r>
        <w:t>(</w:t>
      </w:r>
      <w:bookmarkEnd w:id="1657"/>
      <w:r>
        <w:t>2) authority to carry firearms;</w:t>
      </w:r>
    </w:p>
    <w:p w:rsidR="00B159BC" w:rsidP="00B159BC" w:rsidRDefault="00B159BC" w14:paraId="53EB600B" w14:textId="77777777">
      <w:pPr>
        <w:pStyle w:val="sccodifiedsection"/>
      </w:pPr>
      <w:r>
        <w:tab/>
      </w:r>
      <w:r>
        <w:tab/>
      </w:r>
      <w:bookmarkStart w:name="ss_T44C53N480S3_lv2_7b4ae104b" w:id="1658"/>
      <w:r>
        <w:t>(</w:t>
      </w:r>
      <w:bookmarkEnd w:id="1658"/>
      <w:r>
        <w:t>3) authority to execute and serve search warrants, arrest warrants, administrative inspection warrants, subpoenas, and summonses;</w:t>
      </w:r>
    </w:p>
    <w:p w:rsidR="00B159BC" w:rsidP="00B159BC" w:rsidRDefault="00B159BC" w14:paraId="6312C2B8" w14:textId="77777777">
      <w:pPr>
        <w:pStyle w:val="sccodifiedsection"/>
      </w:pPr>
      <w:r>
        <w:tab/>
      </w:r>
      <w:r>
        <w:tab/>
      </w:r>
      <w:bookmarkStart w:name="ss_T44C53N480S4_lv2_6f4d43722" w:id="1659"/>
      <w:r>
        <w:t>(</w:t>
      </w:r>
      <w:bookmarkEnd w:id="1659"/>
      <w:r>
        <w:t>4) authority to make investigations to determine whether there has been unlawful dispensing of controlled substances or the removal of such substances from regulated establishments or practitioners into illicit traffic;</w:t>
      </w:r>
    </w:p>
    <w:p w:rsidR="00B159BC" w:rsidP="00B159BC" w:rsidRDefault="00B159BC" w14:paraId="5BC6C2BE" w14:textId="103DD40D">
      <w:pPr>
        <w:pStyle w:val="sccodifiedsection"/>
      </w:pPr>
      <w:r>
        <w:tab/>
      </w:r>
      <w:r>
        <w:tab/>
      </w:r>
      <w:bookmarkStart w:name="ss_T44C53N480S5_lv2_1adeededc" w:id="1660"/>
      <w:r>
        <w:t>(</w:t>
      </w:r>
      <w:bookmarkEnd w:id="1660"/>
      <w:r>
        <w:t>5) authority to seize property; and</w:t>
      </w:r>
    </w:p>
    <w:p w:rsidR="005E56F9" w:rsidP="00B159BC" w:rsidRDefault="00B159BC" w14:paraId="2349B2FF" w14:textId="050E2DFF">
      <w:pPr>
        <w:pStyle w:val="sccodifiedsection"/>
      </w:pPr>
      <w:r>
        <w:tab/>
      </w:r>
      <w:r>
        <w:tab/>
      </w:r>
      <w:bookmarkStart w:name="ss_T44C53N480S6_lv2_7785365d2" w:id="1661"/>
      <w:r>
        <w:t>(</w:t>
      </w:r>
      <w:bookmarkEnd w:id="1661"/>
      <w:r>
        <w:t>6) authority to make arrests without warrants for offenses committed in their presence.</w:t>
      </w:r>
    </w:p>
    <w:p w:rsidR="00A349EB" w:rsidP="00A349EB" w:rsidRDefault="00A349EB" w14:paraId="2DAA1566" w14:textId="77777777">
      <w:pPr>
        <w:pStyle w:val="scemptyline"/>
      </w:pPr>
    </w:p>
    <w:p w:rsidR="00BD1A8C" w:rsidP="00BD1A8C" w:rsidRDefault="00A349EB" w14:paraId="57E732B9" w14:textId="77777777">
      <w:pPr>
        <w:pStyle w:val="scdirectionallanguage"/>
      </w:pPr>
      <w:bookmarkStart w:name="bs_num_163_sub_L_c42eab544" w:id="1662"/>
      <w:r>
        <w:t>L</w:t>
      </w:r>
      <w:bookmarkEnd w:id="1662"/>
      <w:r>
        <w:t>.</w:t>
      </w:r>
      <w:r>
        <w:tab/>
      </w:r>
      <w:bookmarkStart w:name="dl_18299c16e" w:id="1663"/>
      <w:r w:rsidR="00BD1A8C">
        <w:t>S</w:t>
      </w:r>
      <w:bookmarkEnd w:id="1663"/>
      <w:r w:rsidR="00BD1A8C">
        <w:t>ection 44‑53‑490 of the S.C. Code is amended to read:</w:t>
      </w:r>
    </w:p>
    <w:p w:rsidR="00BD1A8C" w:rsidP="00BD1A8C" w:rsidRDefault="00BD1A8C" w14:paraId="04A05DE9" w14:textId="77777777">
      <w:pPr>
        <w:pStyle w:val="sccodifiedsection"/>
      </w:pPr>
    </w:p>
    <w:p w:rsidR="00BD1A8C" w:rsidP="00BD1A8C" w:rsidRDefault="00BD1A8C" w14:paraId="31ADCF68" w14:textId="2652F7E6">
      <w:pPr>
        <w:pStyle w:val="sccodifiedsection"/>
      </w:pPr>
      <w:r>
        <w:tab/>
      </w:r>
      <w:bookmarkStart w:name="cs_T44C53N490_77d3e4114" w:id="1664"/>
      <w:r>
        <w:t>S</w:t>
      </w:r>
      <w:bookmarkEnd w:id="1664"/>
      <w:r>
        <w:t>ection 44‑53‑490.</w:t>
      </w:r>
      <w:r>
        <w:tab/>
      </w:r>
      <w:bookmarkStart w:name="up_95047c52c" w:id="1665"/>
      <w:r>
        <w:t>T</w:t>
      </w:r>
      <w:bookmarkEnd w:id="1665"/>
      <w:r>
        <w:t xml:space="preserve">he Department of </w:t>
      </w:r>
      <w:r>
        <w:rPr>
          <w:rStyle w:val="scinsert"/>
        </w:rPr>
        <w:t xml:space="preserve">Public </w:t>
      </w:r>
      <w:r>
        <w:t xml:space="preserve">Health </w:t>
      </w:r>
      <w:r>
        <w:rPr>
          <w:rStyle w:val="scstrike"/>
        </w:rPr>
        <w:t xml:space="preserve">and Environmental Control </w:t>
      </w:r>
      <w:r>
        <w:t xml:space="preserve">shall designate persons holding a degree in pharmacy to serve as drug inspectors. Such inspectors shall, from time to </w:t>
      </w:r>
      <w:r>
        <w:lastRenderedPageBreak/>
        <w:t xml:space="preserve">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w:t>
      </w:r>
      <w:r>
        <w:rPr>
          <w:rStyle w:val="scstrike"/>
        </w:rPr>
        <w:t>Department</w:t>
      </w:r>
      <w:r>
        <w:rPr>
          <w:rStyle w:val="scinsert"/>
        </w:rPr>
        <w:t>department</w:t>
      </w:r>
      <w:r>
        <w:t xml:space="preserve"> and a copy to the </w:t>
      </w:r>
      <w:r>
        <w:rPr>
          <w:rStyle w:val="scstrike"/>
        </w:rPr>
        <w:t xml:space="preserve">Commission on Alcohol and Drug Abuse </w:t>
      </w:r>
      <w:r>
        <w:rPr>
          <w:rStyle w:val="scinsert"/>
        </w:rPr>
        <w:t xml:space="preserve">Department of Alcohol and Other Drug Abuse Services </w:t>
      </w:r>
      <w:r>
        <w:t>specifying the name of the practitioner or the registrant or such exempt persons inspected, the date of inspection and any other violations of this article.</w:t>
      </w:r>
    </w:p>
    <w:p w:rsidR="00235396" w:rsidP="00BD1A8C" w:rsidRDefault="00BD1A8C" w14:paraId="3F6E9FA4" w14:textId="3AFD2744">
      <w:pPr>
        <w:pStyle w:val="sccodifiedsection"/>
      </w:pPr>
      <w:r>
        <w:tab/>
      </w:r>
      <w:bookmarkStart w:name="up_bab494cc8" w:id="1666"/>
      <w:r>
        <w:t>T</w:t>
      </w:r>
      <w:bookmarkEnd w:id="1666"/>
      <w:r>
        <w:t xml:space="preserve">he </w:t>
      </w:r>
      <w:r>
        <w:rPr>
          <w:rStyle w:val="scstrike"/>
        </w:rPr>
        <w:t>Department</w:t>
      </w:r>
      <w:r>
        <w:rPr>
          <w:rStyle w:val="scinsert"/>
        </w:rPr>
        <w:t>department</w:t>
      </w:r>
      <w:r>
        <w:t xml:space="preserve"> may employ other persons as agents and assistant inspectors to aid in the enforcement of those duties delegated to the </w:t>
      </w:r>
      <w:r>
        <w:rPr>
          <w:rStyle w:val="scstrike"/>
        </w:rPr>
        <w:t>Department</w:t>
      </w:r>
      <w:r>
        <w:rPr>
          <w:rStyle w:val="scinsert"/>
        </w:rPr>
        <w:t>department</w:t>
      </w:r>
      <w:r>
        <w:t xml:space="preserve"> by this article.</w:t>
      </w:r>
    </w:p>
    <w:p w:rsidR="00BD1A8C" w:rsidP="00BD1A8C" w:rsidRDefault="00BD1A8C" w14:paraId="332FB2B6" w14:textId="77777777">
      <w:pPr>
        <w:pStyle w:val="scemptyline"/>
      </w:pPr>
    </w:p>
    <w:p w:rsidR="00F67D10" w:rsidP="00F67D10" w:rsidRDefault="00BD1A8C" w14:paraId="23E8345F" w14:textId="77777777">
      <w:pPr>
        <w:pStyle w:val="scdirectionallanguage"/>
      </w:pPr>
      <w:bookmarkStart w:name="bs_num_163_sub_M_aff6c72b7" w:id="1667"/>
      <w:r>
        <w:t>M</w:t>
      </w:r>
      <w:bookmarkEnd w:id="1667"/>
      <w:r>
        <w:t>.</w:t>
      </w:r>
      <w:r>
        <w:tab/>
      </w:r>
      <w:bookmarkStart w:name="dl_22e323c89" w:id="1668"/>
      <w:r w:rsidR="00F67D10">
        <w:t>S</w:t>
      </w:r>
      <w:bookmarkEnd w:id="1668"/>
      <w:r w:rsidR="00F67D10">
        <w:t>ection 44‑53‑500(b) of the S.C. Code is amended to read:</w:t>
      </w:r>
    </w:p>
    <w:p w:rsidR="00F67D10" w:rsidP="00F67D10" w:rsidRDefault="00F67D10" w14:paraId="62469EC2" w14:textId="77777777">
      <w:pPr>
        <w:pStyle w:val="sccodifiedsection"/>
      </w:pPr>
    </w:p>
    <w:p w:rsidR="00F67D10" w:rsidP="00F67D10" w:rsidRDefault="00F67D10" w14:paraId="61C9CFB5" w14:textId="35B6ABE9">
      <w:pPr>
        <w:pStyle w:val="sccodifiedsection"/>
      </w:pPr>
      <w:bookmarkStart w:name="cs_T44C53N500_2b8ebb3d2" w:id="1669"/>
      <w:r>
        <w:tab/>
      </w:r>
      <w:bookmarkStart w:name="ss_T44C53N500Sb_lv1_50aa054cf" w:id="1670"/>
      <w:bookmarkEnd w:id="1669"/>
      <w:r>
        <w:t>(</w:t>
      </w:r>
      <w:bookmarkEnd w:id="1670"/>
      <w:r>
        <w:t xml:space="preserve">b) The Department of </w:t>
      </w:r>
      <w:r>
        <w:rPr>
          <w:rStyle w:val="scinsert"/>
        </w:rPr>
        <w:t xml:space="preserve">Public </w:t>
      </w:r>
      <w:r>
        <w:t xml:space="preserve">Health </w:t>
      </w:r>
      <w:r>
        <w:rPr>
          <w:rStyle w:val="scstrike"/>
        </w:rPr>
        <w:t xml:space="preserve">and Environmental Control </w:t>
      </w:r>
      <w:r>
        <w:t>is authorized to make administrative inspections of controlled premises in accordance with the following provisions:</w:t>
      </w:r>
    </w:p>
    <w:p w:rsidR="00F67D10" w:rsidP="00F67D10" w:rsidRDefault="00F67D10" w14:paraId="1F136750" w14:textId="77777777">
      <w:pPr>
        <w:pStyle w:val="sccodifiedsection"/>
      </w:pPr>
      <w:r>
        <w:tab/>
      </w:r>
      <w:r>
        <w:tab/>
      </w:r>
      <w:bookmarkStart w:name="ss_T44C53N500S1_lv2_b0e3a46ab" w:id="1671"/>
      <w:r>
        <w:t>(</w:t>
      </w:r>
      <w:bookmarkEnd w:id="1671"/>
      <w:r>
        <w:t>1) For the purposes of this article only, “controlled premises” means:</w:t>
      </w:r>
    </w:p>
    <w:p w:rsidR="00F67D10" w:rsidP="00F67D10" w:rsidRDefault="00F67D10" w14:paraId="3393BFDC" w14:textId="77777777">
      <w:pPr>
        <w:pStyle w:val="sccodifiedsection"/>
      </w:pPr>
      <w:r>
        <w:tab/>
      </w:r>
      <w:r>
        <w:tab/>
      </w:r>
      <w:r>
        <w:tab/>
      </w:r>
      <w:bookmarkStart w:name="ss_T44C53N500Sa_lv1_43a9c9cc5" w:id="1672"/>
      <w:r>
        <w:t>(</w:t>
      </w:r>
      <w:bookmarkEnd w:id="1672"/>
      <w:r>
        <w:t>a) Places where persons registered or exempted from registration requirements under this article are required to keep records, and</w:t>
      </w:r>
    </w:p>
    <w:p w:rsidR="00F67D10" w:rsidP="00F67D10" w:rsidRDefault="00F67D10" w14:paraId="616FB34E" w14:textId="77777777">
      <w:pPr>
        <w:pStyle w:val="sccodifiedsection"/>
      </w:pPr>
      <w:r>
        <w:tab/>
      </w:r>
      <w:r>
        <w:tab/>
      </w:r>
      <w:r>
        <w:tab/>
      </w:r>
      <w:bookmarkStart w:name="ss_T44C53N500Sb_lv1_e9edc3e64" w:id="1673"/>
      <w:r>
        <w:t>(</w:t>
      </w:r>
      <w:bookmarkEnd w:id="1673"/>
      <w: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F67D10" w:rsidP="00F67D10" w:rsidRDefault="00F67D10" w14:paraId="38C738D0" w14:textId="73C99653">
      <w:pPr>
        <w:pStyle w:val="sccodifiedsection"/>
      </w:pPr>
      <w:r>
        <w:tab/>
      </w:r>
      <w:r>
        <w:tab/>
      </w:r>
      <w:bookmarkStart w:name="ss_T44C53N500S2_lv2_b7d9dafab" w:id="1674"/>
      <w:r>
        <w:t>(</w:t>
      </w:r>
      <w:bookmarkEnd w:id="1674"/>
      <w:r>
        <w:t xml:space="preserve">2) When so authorized by an administrative inspection warrant issued pursuant to this section an officer or employee designated by the </w:t>
      </w:r>
      <w:r>
        <w:rPr>
          <w:rStyle w:val="scstrike"/>
        </w:rPr>
        <w:t>Commission on Alcohol and Drug Abuse</w:t>
      </w:r>
      <w:r>
        <w:rPr>
          <w:rStyle w:val="scinsert"/>
        </w:rPr>
        <w:t>Department of Alcohol and Other Drug Abuse Services</w:t>
      </w:r>
      <w:r>
        <w:t xml:space="preserve"> upon presenting the warrant and appropriate credentials to the owner, operator, or agent in charge, may enter controlled premises for the purpose of conducting an administrative inspection.</w:t>
      </w:r>
    </w:p>
    <w:p w:rsidR="00F67D10" w:rsidP="00F67D10" w:rsidRDefault="00F67D10" w14:paraId="73D1A7A1" w14:textId="40692166">
      <w:pPr>
        <w:pStyle w:val="sccodifiedsection"/>
      </w:pPr>
      <w:r>
        <w:tab/>
      </w:r>
      <w:r>
        <w:tab/>
      </w:r>
      <w:bookmarkStart w:name="ss_T44C53N500S3_lv2_2ec09982c" w:id="1675"/>
      <w:r>
        <w:t>(</w:t>
      </w:r>
      <w:bookmarkEnd w:id="1675"/>
      <w:r>
        <w:t xml:space="preserve">3) When so authorized by an administrative inspection warrant, an officer or employee designated by the </w:t>
      </w:r>
      <w:r>
        <w:rPr>
          <w:rStyle w:val="scstrike"/>
        </w:rPr>
        <w:t>Department</w:t>
      </w:r>
      <w:r>
        <w:rPr>
          <w:rStyle w:val="scinsert"/>
        </w:rPr>
        <w:t>department</w:t>
      </w:r>
      <w:r>
        <w:t xml:space="preserve"> may:</w:t>
      </w:r>
    </w:p>
    <w:p w:rsidR="00F67D10" w:rsidP="00F67D10" w:rsidRDefault="00F67D10" w14:paraId="4AFD7A77" w14:textId="77777777">
      <w:pPr>
        <w:pStyle w:val="sccodifiedsection"/>
      </w:pPr>
      <w:r>
        <w:tab/>
      </w:r>
      <w:r>
        <w:tab/>
      </w:r>
      <w:r>
        <w:tab/>
      </w:r>
      <w:bookmarkStart w:name="ss_T44C53N500Sa_lv1_cfcac90c6" w:id="1676"/>
      <w:r>
        <w:t>(</w:t>
      </w:r>
      <w:bookmarkEnd w:id="1676"/>
      <w:r>
        <w:t>a) Inspect and copy records required by this article to be kept;</w:t>
      </w:r>
    </w:p>
    <w:p w:rsidR="00F67D10" w:rsidP="00F67D10" w:rsidRDefault="00F67D10" w14:paraId="3F301A50" w14:textId="0B3DF143">
      <w:pPr>
        <w:pStyle w:val="sccodifiedsection"/>
      </w:pPr>
      <w:r>
        <w:tab/>
      </w:r>
      <w:r>
        <w:tab/>
      </w:r>
      <w:r>
        <w:tab/>
      </w:r>
      <w:bookmarkStart w:name="ss_T44C53N500Sb_lv1_94dee9e31" w:id="1677"/>
      <w:r>
        <w:t>(</w:t>
      </w:r>
      <w:bookmarkEnd w:id="1677"/>
      <w:r>
        <w:t>b) Inspect, within reasonable limits and in a reasonable manner, controlled premises and all pertinent equipment, finished and unfinished material, containers and labeling found therein, and, except as provided in subsection (b)(5)</w:t>
      </w:r>
      <w:r>
        <w:rPr>
          <w:rStyle w:val="scstrike"/>
        </w:rPr>
        <w:t xml:space="preserve"> of this section</w:t>
      </w:r>
      <w:r>
        <w:t>, all other things therein including records, files, papers, processes, controls, and facilities bearing on violation of this article; and</w:t>
      </w:r>
    </w:p>
    <w:p w:rsidR="00F67D10" w:rsidP="00F67D10" w:rsidRDefault="00F67D10" w14:paraId="2AC9E241" w14:textId="77777777">
      <w:pPr>
        <w:pStyle w:val="sccodifiedsection"/>
      </w:pPr>
      <w:r>
        <w:tab/>
      </w:r>
      <w:r>
        <w:tab/>
      </w:r>
      <w:r>
        <w:tab/>
      </w:r>
      <w:bookmarkStart w:name="ss_T44C53N500Sc_lv1_77b43d998" w:id="1678"/>
      <w:r>
        <w:t>(</w:t>
      </w:r>
      <w:bookmarkEnd w:id="1678"/>
      <w:r>
        <w:t>c) Inventory any stock of any controlled substance therein and obtain samples of any such substance.</w:t>
      </w:r>
    </w:p>
    <w:p w:rsidR="00F67D10" w:rsidP="00F67D10" w:rsidRDefault="00F67D10" w14:paraId="0ADDD192" w14:textId="77777777">
      <w:pPr>
        <w:pStyle w:val="sccodifiedsection"/>
      </w:pPr>
      <w:r>
        <w:tab/>
      </w:r>
      <w:r>
        <w:tab/>
      </w:r>
      <w:bookmarkStart w:name="ss_T44C53N500S4_lv2_8054c1e1c" w:id="1679"/>
      <w:r>
        <w:t>(</w:t>
      </w:r>
      <w:bookmarkEnd w:id="1679"/>
      <w:r>
        <w:t>4) This section shall not be construed to prevent entries and administrative inspections (including seizures of property) without a warrant:</w:t>
      </w:r>
    </w:p>
    <w:p w:rsidR="00F67D10" w:rsidP="00F67D10" w:rsidRDefault="00F67D10" w14:paraId="55EA366C" w14:textId="77777777">
      <w:pPr>
        <w:pStyle w:val="sccodifiedsection"/>
      </w:pPr>
      <w:r>
        <w:lastRenderedPageBreak/>
        <w:tab/>
      </w:r>
      <w:r>
        <w:tab/>
      </w:r>
      <w:r>
        <w:tab/>
      </w:r>
      <w:bookmarkStart w:name="ss_T44C53N500Sa_lv1_4348e599b" w:id="1680"/>
      <w:r>
        <w:t>(</w:t>
      </w:r>
      <w:bookmarkEnd w:id="1680"/>
      <w:r>
        <w:t>a) With the consent of the owner, operator or agent in charge of the controlled premises;</w:t>
      </w:r>
    </w:p>
    <w:p w:rsidR="00F67D10" w:rsidP="00F67D10" w:rsidRDefault="00F67D10" w14:paraId="6E18C589" w14:textId="77777777">
      <w:pPr>
        <w:pStyle w:val="sccodifiedsection"/>
      </w:pPr>
      <w:r>
        <w:tab/>
      </w:r>
      <w:r>
        <w:tab/>
      </w:r>
      <w:r>
        <w:tab/>
      </w:r>
      <w:bookmarkStart w:name="ss_T44C53N500Sb_lv1_7d892952b" w:id="1681"/>
      <w:r>
        <w:t>(</w:t>
      </w:r>
      <w:bookmarkEnd w:id="1681"/>
      <w:r>
        <w:t>b) In situations presenting imminent danger to health or safety;</w:t>
      </w:r>
    </w:p>
    <w:p w:rsidR="00F67D10" w:rsidP="00F67D10" w:rsidRDefault="00F67D10" w14:paraId="24653031" w14:textId="77777777">
      <w:pPr>
        <w:pStyle w:val="sccodifiedsection"/>
      </w:pPr>
      <w:r>
        <w:tab/>
      </w:r>
      <w:r>
        <w:tab/>
      </w:r>
      <w:r>
        <w:tab/>
      </w:r>
      <w:bookmarkStart w:name="ss_T44C53N500Sc_lv1_400c62977" w:id="1682"/>
      <w:r>
        <w:t>(</w:t>
      </w:r>
      <w:bookmarkEnd w:id="1682"/>
      <w:r>
        <w:t>c) In situations involving inspection of conveyances where there is reasonable cause to believe that the mobility of the conveyance makes it impracticable to obtain a warrant;</w:t>
      </w:r>
    </w:p>
    <w:p w:rsidR="00F67D10" w:rsidP="00F67D10" w:rsidRDefault="00F67D10" w14:paraId="055F67E3" w14:textId="4F4FA329">
      <w:pPr>
        <w:pStyle w:val="sccodifiedsection"/>
      </w:pPr>
      <w:r>
        <w:tab/>
      </w:r>
      <w:r>
        <w:tab/>
      </w:r>
      <w:r>
        <w:tab/>
      </w:r>
      <w:bookmarkStart w:name="ss_T44C53N500Sd_lv1_9794eb2d8" w:id="1683"/>
      <w:r>
        <w:t>(</w:t>
      </w:r>
      <w:bookmarkEnd w:id="1683"/>
      <w:r>
        <w:t>d) In any other exceptional or emergency circumstance where time or opportunity to apply for a warrant is lacking; and</w:t>
      </w:r>
    </w:p>
    <w:p w:rsidR="00F67D10" w:rsidP="00F67D10" w:rsidRDefault="00F67D10" w14:paraId="6BB358CC" w14:textId="77777777">
      <w:pPr>
        <w:pStyle w:val="sccodifiedsection"/>
      </w:pPr>
      <w:r>
        <w:tab/>
      </w:r>
      <w:r>
        <w:tab/>
      </w:r>
      <w:r>
        <w:tab/>
      </w:r>
      <w:bookmarkStart w:name="ss_T44C53N500Se_lv1_e345d7c2e" w:id="1684"/>
      <w:r>
        <w:t>(</w:t>
      </w:r>
      <w:bookmarkEnd w:id="1684"/>
      <w:r>
        <w:t>e) In all other situations where a warrant is not constitutionally required.</w:t>
      </w:r>
    </w:p>
    <w:p w:rsidR="00F67D10" w:rsidP="00F67D10" w:rsidRDefault="00F67D10" w14:paraId="0D9DFC10" w14:textId="77777777">
      <w:pPr>
        <w:pStyle w:val="sccodifiedsection"/>
      </w:pPr>
      <w:r>
        <w:tab/>
      </w:r>
      <w:r>
        <w:tab/>
      </w:r>
      <w:bookmarkStart w:name="ss_T44C53N500S5_lv2_d9e9f3a52" w:id="1685"/>
      <w:r>
        <w:t>(</w:t>
      </w:r>
      <w:bookmarkEnd w:id="1685"/>
      <w:r>
        <w:t>5) Except when the owner, operator, or agent in charge of the controlled premises so consents in writing, no inspection authorized by this section shall extend to:</w:t>
      </w:r>
    </w:p>
    <w:p w:rsidR="00F67D10" w:rsidP="00F67D10" w:rsidRDefault="00F67D10" w14:paraId="053B7B3D" w14:textId="77777777">
      <w:pPr>
        <w:pStyle w:val="sccodifiedsection"/>
      </w:pPr>
      <w:r>
        <w:tab/>
      </w:r>
      <w:r>
        <w:tab/>
      </w:r>
      <w:r>
        <w:tab/>
      </w:r>
      <w:bookmarkStart w:name="ss_T44C53N500Sa_lv1_460617f9a" w:id="1686"/>
      <w:r>
        <w:t>(</w:t>
      </w:r>
      <w:bookmarkEnd w:id="1686"/>
      <w:r>
        <w:t>a) Financial data;</w:t>
      </w:r>
    </w:p>
    <w:p w:rsidR="00F67D10" w:rsidP="00F67D10" w:rsidRDefault="00F67D10" w14:paraId="7CB73EE7" w14:textId="77777777">
      <w:pPr>
        <w:pStyle w:val="sccodifiedsection"/>
      </w:pPr>
      <w:r>
        <w:tab/>
      </w:r>
      <w:r>
        <w:tab/>
      </w:r>
      <w:r>
        <w:tab/>
      </w:r>
      <w:bookmarkStart w:name="ss_T44C53N500Sb_lv1_ebea29490" w:id="1687"/>
      <w:r>
        <w:t>(</w:t>
      </w:r>
      <w:bookmarkEnd w:id="1687"/>
      <w:r>
        <w:t>b) Sales data other than shipment data;</w:t>
      </w:r>
    </w:p>
    <w:p w:rsidR="00F67D10" w:rsidP="00F67D10" w:rsidRDefault="00F67D10" w14:paraId="0385EA4A" w14:textId="77777777">
      <w:pPr>
        <w:pStyle w:val="sccodifiedsection"/>
      </w:pPr>
      <w:r>
        <w:tab/>
      </w:r>
      <w:r>
        <w:tab/>
      </w:r>
      <w:r>
        <w:tab/>
      </w:r>
      <w:bookmarkStart w:name="ss_T44C53N500Sc_lv1_cb1af153e" w:id="1688"/>
      <w:r>
        <w:t>(</w:t>
      </w:r>
      <w:bookmarkEnd w:id="1688"/>
      <w:r>
        <w:t>c) Pricing data;</w:t>
      </w:r>
    </w:p>
    <w:p w:rsidR="00F67D10" w:rsidP="00F67D10" w:rsidRDefault="00F67D10" w14:paraId="3539B938" w14:textId="2A5561FC">
      <w:pPr>
        <w:pStyle w:val="sccodifiedsection"/>
      </w:pPr>
      <w:r>
        <w:tab/>
      </w:r>
      <w:r>
        <w:tab/>
      </w:r>
      <w:r>
        <w:tab/>
      </w:r>
      <w:bookmarkStart w:name="ss_T44C53N500Sd_lv1_509a07f52" w:id="1689"/>
      <w:r>
        <w:t>(</w:t>
      </w:r>
      <w:bookmarkEnd w:id="1689"/>
      <w:r>
        <w:t>d) Personnel data; or</w:t>
      </w:r>
    </w:p>
    <w:p w:rsidR="00E21C9F" w:rsidP="00F67D10" w:rsidRDefault="00F67D10" w14:paraId="5144352F" w14:textId="47BA3D39">
      <w:pPr>
        <w:pStyle w:val="sccodifiedsection"/>
      </w:pPr>
      <w:r>
        <w:tab/>
      </w:r>
      <w:r>
        <w:tab/>
      </w:r>
      <w:r>
        <w:tab/>
      </w:r>
      <w:bookmarkStart w:name="ss_T44C53N500Se_lv1_407a62c74" w:id="1690"/>
      <w:r>
        <w:t>(</w:t>
      </w:r>
      <w:bookmarkEnd w:id="1690"/>
      <w:r>
        <w:t>e) Research data.</w:t>
      </w:r>
    </w:p>
    <w:p w:rsidR="00693F96" w:rsidP="00693F96" w:rsidRDefault="00693F96" w14:paraId="0A638483" w14:textId="77777777">
      <w:pPr>
        <w:pStyle w:val="scemptyline"/>
      </w:pPr>
    </w:p>
    <w:p w:rsidR="00693F96" w:rsidP="00693F96" w:rsidRDefault="00693F96" w14:paraId="2240997D" w14:textId="77777777">
      <w:pPr>
        <w:pStyle w:val="scdirectionallanguage"/>
      </w:pPr>
      <w:bookmarkStart w:name="bs_num_164_sub_A_ddc87eb6f" w:id="1691"/>
      <w:r>
        <w:t>S</w:t>
      </w:r>
      <w:bookmarkEnd w:id="1691"/>
      <w:r>
        <w:t>ECTION 164.A.</w:t>
      </w:r>
      <w:r>
        <w:tab/>
      </w:r>
      <w:bookmarkStart w:name="dl_005219996" w:id="1692"/>
      <w:r>
        <w:t>S</w:t>
      </w:r>
      <w:bookmarkEnd w:id="1692"/>
      <w:r>
        <w:t>ection 44‑53‑630(A) of the S.C. Code is amended to read:</w:t>
      </w:r>
    </w:p>
    <w:p w:rsidR="00693F96" w:rsidP="00693F96" w:rsidRDefault="00693F96" w14:paraId="5E2D5B08" w14:textId="77777777">
      <w:pPr>
        <w:pStyle w:val="sccodifiedsection"/>
      </w:pPr>
    </w:p>
    <w:p w:rsidR="00693F96" w:rsidP="00693F96" w:rsidRDefault="00693F96" w14:paraId="6141C8FB" w14:textId="7654607C">
      <w:pPr>
        <w:pStyle w:val="sccodifiedsection"/>
      </w:pPr>
      <w:bookmarkStart w:name="cs_T44C53N630_5c8349ef3" w:id="1693"/>
      <w:r>
        <w:tab/>
      </w:r>
      <w:bookmarkStart w:name="ss_T44C53N630SA_lv1_13c8d7d68" w:id="1694"/>
      <w:bookmarkEnd w:id="1693"/>
      <w:r>
        <w:t>(</w:t>
      </w:r>
      <w:bookmarkEnd w:id="1694"/>
      <w:r>
        <w:t xml:space="preserve">A) There is established in the Department of </w:t>
      </w:r>
      <w:r w:rsidR="00D94471">
        <w:rPr>
          <w:rStyle w:val="scinsert"/>
        </w:rPr>
        <w:t xml:space="preserve">Public </w:t>
      </w:r>
      <w:r>
        <w:t xml:space="preserve">Health </w:t>
      </w:r>
      <w:r>
        <w:rPr>
          <w:rStyle w:val="scstrike"/>
        </w:rPr>
        <w:t xml:space="preserve">and Environmental Control </w:t>
      </w:r>
      <w:r>
        <w:t>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A83823">
        <w:t>’</w:t>
      </w:r>
      <w:r>
        <w: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4733C0" w:rsidP="004733C0" w:rsidRDefault="004733C0" w14:paraId="6755A2EC" w14:textId="77777777">
      <w:pPr>
        <w:pStyle w:val="scemptyline"/>
      </w:pPr>
    </w:p>
    <w:p w:rsidR="000271A4" w:rsidP="000271A4" w:rsidRDefault="004733C0" w14:paraId="73CF8B1E" w14:textId="77777777">
      <w:pPr>
        <w:pStyle w:val="scdirectionallanguage"/>
      </w:pPr>
      <w:bookmarkStart w:name="bs_num_164_sub_B_93bfd37ce" w:id="1695"/>
      <w:r>
        <w:t>B</w:t>
      </w:r>
      <w:bookmarkEnd w:id="1695"/>
      <w:r>
        <w:t>.</w:t>
      </w:r>
      <w:r>
        <w:tab/>
      </w:r>
      <w:bookmarkStart w:name="dl_64b09a082" w:id="1696"/>
      <w:r w:rsidR="000271A4">
        <w:t>S</w:t>
      </w:r>
      <w:bookmarkEnd w:id="1696"/>
      <w:r w:rsidR="000271A4">
        <w:t>ection 44‑53‑620(a) of the S.C. Code is amended to read:</w:t>
      </w:r>
    </w:p>
    <w:p w:rsidR="000271A4" w:rsidP="000271A4" w:rsidRDefault="000271A4" w14:paraId="62DC5F97" w14:textId="77777777">
      <w:pPr>
        <w:pStyle w:val="sccodifiedsection"/>
      </w:pPr>
    </w:p>
    <w:p w:rsidR="00B8358C" w:rsidP="000271A4" w:rsidRDefault="000271A4" w14:paraId="7EB523C7" w14:textId="06C0F140">
      <w:pPr>
        <w:pStyle w:val="sccodifiedsection"/>
      </w:pPr>
      <w:bookmarkStart w:name="cs_T44C53N620_03af5e289" w:id="1697"/>
      <w:r>
        <w:tab/>
      </w:r>
      <w:bookmarkStart w:name="ss_T44C53N620Sa_lv1_db2504499" w:id="1698"/>
      <w:bookmarkEnd w:id="1697"/>
      <w:r>
        <w:t>(</w:t>
      </w:r>
      <w:bookmarkEnd w:id="1698"/>
      <w:r>
        <w:t xml:space="preserve">a) “Director” means the Director of the Department of </w:t>
      </w:r>
      <w:r w:rsidR="007C6716">
        <w:rPr>
          <w:rStyle w:val="scinsert"/>
        </w:rPr>
        <w:t xml:space="preserve">Public </w:t>
      </w:r>
      <w:r>
        <w:t>Health</w:t>
      </w:r>
      <w:r>
        <w:rPr>
          <w:rStyle w:val="scstrike"/>
        </w:rPr>
        <w:t xml:space="preserve"> and Environmental Control</w:t>
      </w:r>
      <w:r>
        <w:t>;</w:t>
      </w:r>
    </w:p>
    <w:p w:rsidR="00D94471" w:rsidP="00D94471" w:rsidRDefault="00D94471" w14:paraId="32592C9E" w14:textId="099A477C">
      <w:pPr>
        <w:pStyle w:val="scemptyline"/>
      </w:pPr>
    </w:p>
    <w:p w:rsidR="00D94471" w:rsidP="00D94471" w:rsidRDefault="00D94471" w14:paraId="1C912A14" w14:textId="77777777">
      <w:pPr>
        <w:pStyle w:val="scdirectionallanguage"/>
      </w:pPr>
      <w:bookmarkStart w:name="bs_num_165_b1e3f9bbb" w:id="1699"/>
      <w:r>
        <w:t>S</w:t>
      </w:r>
      <w:bookmarkEnd w:id="1699"/>
      <w:r>
        <w:t>ECTION 165.</w:t>
      </w:r>
      <w:r>
        <w:tab/>
      </w:r>
      <w:bookmarkStart w:name="dl_7f124a1f4" w:id="1700"/>
      <w:r>
        <w:t>S</w:t>
      </w:r>
      <w:bookmarkEnd w:id="1700"/>
      <w:r>
        <w:t>ections 44‑53‑710 through 44‑53‑750 of the S.C. Code are amended to read:</w:t>
      </w:r>
    </w:p>
    <w:p w:rsidR="00D94471" w:rsidP="00D94471" w:rsidRDefault="00D94471" w14:paraId="38CE3A73" w14:textId="77777777">
      <w:pPr>
        <w:pStyle w:val="scemptyline"/>
      </w:pPr>
    </w:p>
    <w:p w:rsidR="00D94471" w:rsidP="00D94471" w:rsidRDefault="00D94471" w14:paraId="0A92053B" w14:textId="717C2356">
      <w:pPr>
        <w:pStyle w:val="sccodifiedsection"/>
      </w:pPr>
      <w:r>
        <w:tab/>
      </w:r>
      <w:bookmarkStart w:name="cs_T44C53N710_268990983" w:id="1701"/>
      <w:r>
        <w:t>S</w:t>
      </w:r>
      <w:bookmarkEnd w:id="1701"/>
      <w:r>
        <w:t>ection 44‑53‑710.</w:t>
      </w:r>
      <w:r>
        <w:tab/>
        <w:t xml:space="preserve">The South Carolina Department of </w:t>
      </w:r>
      <w:r w:rsidR="00E76CB9">
        <w:rPr>
          <w:rStyle w:val="scinsert"/>
        </w:rPr>
        <w:t xml:space="preserve">Public </w:t>
      </w:r>
      <w:r>
        <w:t xml:space="preserve">Health </w:t>
      </w:r>
      <w:r>
        <w:rPr>
          <w:rStyle w:val="scstrike"/>
        </w:rPr>
        <w:t xml:space="preserve">and Environmental Control </w:t>
      </w:r>
      <w:r>
        <w:t>has exclusive control over the controlled substance methadone.</w:t>
      </w:r>
    </w:p>
    <w:p w:rsidR="00D94471" w:rsidP="00D94471" w:rsidRDefault="00D94471" w14:paraId="5ABDE9C1" w14:textId="77777777">
      <w:pPr>
        <w:pStyle w:val="sccodifiedsection"/>
      </w:pPr>
    </w:p>
    <w:p w:rsidR="00D94471" w:rsidP="00D94471" w:rsidRDefault="00D94471" w14:paraId="78D97782" w14:textId="77777777">
      <w:pPr>
        <w:pStyle w:val="sccodifiedsection"/>
      </w:pPr>
      <w:r>
        <w:tab/>
      </w:r>
      <w:bookmarkStart w:name="cs_T44C53N720_8d9fef44c" w:id="1702"/>
      <w:r>
        <w:t>S</w:t>
      </w:r>
      <w:bookmarkEnd w:id="1702"/>
      <w:r>
        <w:t>ection 44‑53‑720.</w:t>
      </w:r>
      <w:r>
        <w:tab/>
      </w:r>
      <w:bookmarkStart w:name="up_b1c3cc395" w:id="1703"/>
      <w:r>
        <w:t>M</w:t>
      </w:r>
      <w:bookmarkEnd w:id="1703"/>
      <w:r>
        <w:t>ethadone and its salts are restricted to:</w:t>
      </w:r>
    </w:p>
    <w:p w:rsidR="00D94471" w:rsidP="00D94471" w:rsidRDefault="00D94471" w14:paraId="7D0DF670" w14:textId="68FA0442">
      <w:pPr>
        <w:pStyle w:val="sccodifiedsection"/>
      </w:pPr>
      <w:r>
        <w:tab/>
      </w:r>
      <w:bookmarkStart w:name="ss_T44C53N720S1_lv1_fbdf11b2c" w:id="1704"/>
      <w:r>
        <w:t>(</w:t>
      </w:r>
      <w:bookmarkEnd w:id="1704"/>
      <w:r>
        <w:t xml:space="preserve">1) use in treatment, maintenance, or detoxification programs as approved by the Department of </w:t>
      </w:r>
      <w:r w:rsidR="00E76CB9">
        <w:rPr>
          <w:rStyle w:val="scinsert"/>
        </w:rPr>
        <w:t xml:space="preserve">Public </w:t>
      </w:r>
      <w:r>
        <w:t>Health</w:t>
      </w:r>
      <w:r>
        <w:rPr>
          <w:rStyle w:val="scstrike"/>
        </w:rPr>
        <w:t xml:space="preserve"> and Environmental Control</w:t>
      </w:r>
      <w:r>
        <w:t>, including narcotic treatment programs operating pursuant to Section 40‑43‑72.</w:t>
      </w:r>
    </w:p>
    <w:p w:rsidR="00D94471" w:rsidP="00D94471" w:rsidRDefault="00D94471" w14:paraId="66A708C8" w14:textId="753119ED">
      <w:pPr>
        <w:pStyle w:val="sccodifiedsection"/>
      </w:pPr>
      <w:r>
        <w:tab/>
      </w:r>
      <w:bookmarkStart w:name="ss_T44C53N720S2_lv1_ccaf6ff0c" w:id="1705"/>
      <w:r>
        <w:t>(</w:t>
      </w:r>
      <w:bookmarkEnd w:id="1705"/>
      <w:r>
        <w:t xml:space="preserve">2) dispensing by a hospital for analgesia, pertussis, and detoxification treatment as approved by the Department of </w:t>
      </w:r>
      <w:r w:rsidR="00E76CB9">
        <w:rPr>
          <w:rStyle w:val="scinsert"/>
        </w:rPr>
        <w:t xml:space="preserve">Public </w:t>
      </w:r>
      <w:r>
        <w:t>Health</w:t>
      </w:r>
      <w:r>
        <w:rPr>
          <w:rStyle w:val="scstrike"/>
        </w:rPr>
        <w:t xml:space="preserve"> and Environmental Control</w:t>
      </w:r>
      <w:r>
        <w:t>.</w:t>
      </w:r>
    </w:p>
    <w:p w:rsidR="00D94471" w:rsidP="00D94471" w:rsidRDefault="00D94471" w14:paraId="3917F297" w14:textId="43BC4366">
      <w:pPr>
        <w:pStyle w:val="sccodifiedsection"/>
      </w:pPr>
      <w:r>
        <w:tab/>
      </w:r>
      <w:bookmarkStart w:name="ss_T44C53N720S3_lv1_219b39fcf" w:id="1706"/>
      <w:r>
        <w:t>(</w:t>
      </w:r>
      <w:bookmarkEnd w:id="1706"/>
      <w:r>
        <w:t xml:space="preserve">3) dispensing by a retail pharmacy for analgesia as provided for by R. </w:t>
      </w:r>
      <w:r>
        <w:rPr>
          <w:rStyle w:val="scstrike"/>
        </w:rPr>
        <w:t>61‑4</w:t>
      </w:r>
      <w:r w:rsidR="007C6716">
        <w:rPr>
          <w:rStyle w:val="scinsert"/>
        </w:rPr>
        <w:t>60‑4</w:t>
      </w:r>
      <w:r>
        <w:t>, Section 507.5.</w:t>
      </w:r>
    </w:p>
    <w:p w:rsidR="00D94471" w:rsidP="00D94471" w:rsidRDefault="00D94471" w14:paraId="0C82D62A" w14:textId="77777777">
      <w:pPr>
        <w:pStyle w:val="sccodifiedsection"/>
      </w:pPr>
    </w:p>
    <w:p w:rsidR="00D94471" w:rsidP="00D94471" w:rsidRDefault="00D94471" w14:paraId="560B5A85" w14:textId="77777777">
      <w:pPr>
        <w:pStyle w:val="sccodifiedsection"/>
      </w:pPr>
      <w:r>
        <w:tab/>
      </w:r>
      <w:bookmarkStart w:name="cs_T44C53N730_fee7fb25b" w:id="1707"/>
      <w:r>
        <w:t>S</w:t>
      </w:r>
      <w:bookmarkEnd w:id="1707"/>
      <w:r>
        <w:t>ection 44‑53‑730.</w:t>
      </w:r>
      <w:r>
        <w:tab/>
        <w:t>No supplier, distributor, or manufacturer may sell or distribute methadone or its salts to an entity for use, except as provided for in Section 44‑53‑720.</w:t>
      </w:r>
    </w:p>
    <w:p w:rsidR="00D94471" w:rsidP="00D94471" w:rsidRDefault="00D94471" w14:paraId="43BB02B5" w14:textId="77777777">
      <w:pPr>
        <w:pStyle w:val="sccodifiedsection"/>
      </w:pPr>
    </w:p>
    <w:p w:rsidR="00D94471" w:rsidP="00D94471" w:rsidRDefault="00D94471" w14:paraId="2485F90A" w14:textId="4780C357">
      <w:pPr>
        <w:pStyle w:val="sccodifiedsection"/>
      </w:pPr>
      <w:r>
        <w:tab/>
      </w:r>
      <w:bookmarkStart w:name="cs_T44C53N740_c73f4a741" w:id="1708"/>
      <w:r>
        <w:t>S</w:t>
      </w:r>
      <w:bookmarkEnd w:id="1708"/>
      <w:r>
        <w:t>ection 44‑53‑740.</w:t>
      </w:r>
      <w:r>
        <w:tab/>
        <w:t xml:space="preserve">The </w:t>
      </w:r>
      <w:r>
        <w:rPr>
          <w:rStyle w:val="scstrike"/>
        </w:rPr>
        <w:t xml:space="preserve">Board of the </w:t>
      </w:r>
      <w:r>
        <w:t xml:space="preserve">Department of </w:t>
      </w:r>
      <w:r w:rsidR="00E76CB9">
        <w:rPr>
          <w:rStyle w:val="scinsert"/>
        </w:rPr>
        <w:t xml:space="preserve">Public </w:t>
      </w:r>
      <w:r>
        <w:t xml:space="preserve">Health </w:t>
      </w:r>
      <w:r>
        <w:rPr>
          <w:rStyle w:val="scstrike"/>
        </w:rPr>
        <w:t xml:space="preserve">and Environmental Control </w:t>
      </w:r>
      <w:r>
        <w:t>shall promulgate regulations necessary to carry out the provisions of this article.</w:t>
      </w:r>
    </w:p>
    <w:p w:rsidR="00D94471" w:rsidP="00D94471" w:rsidRDefault="00D94471" w14:paraId="6985F82F" w14:textId="77777777">
      <w:pPr>
        <w:pStyle w:val="sccodifiedsection"/>
      </w:pPr>
    </w:p>
    <w:p w:rsidR="00D94471" w:rsidP="00D94471" w:rsidRDefault="00D94471" w14:paraId="153DA8D3" w14:textId="44432AF9">
      <w:pPr>
        <w:pStyle w:val="sccodifiedsection"/>
      </w:pPr>
      <w:r>
        <w:tab/>
      </w:r>
      <w:bookmarkStart w:name="cs_T44C53N750_07a216406" w:id="1709"/>
      <w:r>
        <w:t>S</w:t>
      </w:r>
      <w:bookmarkEnd w:id="1709"/>
      <w:r>
        <w:t>ection 44‑53‑750.</w:t>
      </w:r>
      <w:r>
        <w:tab/>
        <w:t xml:space="preserve">An autopsy shall be performed on any person on a methadone program who dies while enrolled in such program. A report concerning the autopsy shall be filed with the Department of </w:t>
      </w:r>
      <w:r w:rsidR="00E76CB9">
        <w:rPr>
          <w:rStyle w:val="scinsert"/>
        </w:rPr>
        <w:t xml:space="preserve">Public </w:t>
      </w:r>
      <w:r>
        <w:t>Health</w:t>
      </w:r>
      <w:r>
        <w:rPr>
          <w:rStyle w:val="scstrike"/>
        </w:rPr>
        <w:t xml:space="preserve"> and Environmental Control</w:t>
      </w:r>
      <w:r>
        <w:t>. Each person enrolling in such program shall be notified of the autopsy provision as a part of such person</w:t>
      </w:r>
      <w:r w:rsidR="00A83823">
        <w:t>’</w:t>
      </w:r>
      <w:r>
        <w:t>s consent which is required prior to admission to such program.</w:t>
      </w:r>
    </w:p>
    <w:p w:rsidR="00E76CB9" w:rsidP="00E76CB9" w:rsidRDefault="00E76CB9" w14:paraId="1D79D5BC" w14:textId="77777777">
      <w:pPr>
        <w:pStyle w:val="scemptyline"/>
      </w:pPr>
    </w:p>
    <w:p w:rsidR="00E76CB9" w:rsidP="00E76CB9" w:rsidRDefault="00E76CB9" w14:paraId="0BA55B4E" w14:textId="77777777">
      <w:pPr>
        <w:pStyle w:val="scdirectionallanguage"/>
      </w:pPr>
      <w:bookmarkStart w:name="bs_num_166_306ce7fba" w:id="1710"/>
      <w:r>
        <w:t>S</w:t>
      </w:r>
      <w:bookmarkEnd w:id="1710"/>
      <w:r>
        <w:t>ECTION 166.</w:t>
      </w:r>
      <w:r>
        <w:tab/>
      </w:r>
      <w:bookmarkStart w:name="dl_374353ae3" w:id="1711"/>
      <w:r>
        <w:t>S</w:t>
      </w:r>
      <w:bookmarkEnd w:id="1711"/>
      <w:r>
        <w:t>ection 44‑53‑930 of the S.C. Code is amended to read:</w:t>
      </w:r>
    </w:p>
    <w:p w:rsidR="00E76CB9" w:rsidP="00E76CB9" w:rsidRDefault="00E76CB9" w14:paraId="31781352" w14:textId="77777777">
      <w:pPr>
        <w:pStyle w:val="sccodifiedsection"/>
      </w:pPr>
    </w:p>
    <w:p w:rsidR="00E76CB9" w:rsidP="00E76CB9" w:rsidRDefault="00E76CB9" w14:paraId="1039CD3D" w14:textId="096B49F3">
      <w:pPr>
        <w:pStyle w:val="sccodifiedsection"/>
      </w:pPr>
      <w:r>
        <w:tab/>
      </w:r>
      <w:bookmarkStart w:name="cs_T44C53N930_841ba33b2" w:id="1712"/>
      <w:r>
        <w:t>S</w:t>
      </w:r>
      <w:bookmarkEnd w:id="1712"/>
      <w:r>
        <w:t>ection 44‑53‑930.</w:t>
      </w:r>
      <w:r>
        <w:tab/>
        <w:t xml:space="preserve">Sales at retail of hypodermic needles or syringes shall be made only by a registered pharmacist or registered assistant pharmacist through a permitted pharmacy as authorized by Section 40‑43‑370, except that syringes and hypodermic needles may be sold by persons lawfully selling veterinary medicines as authorized by </w:t>
      </w:r>
      <w:r>
        <w:rPr>
          <w:rStyle w:val="scstrike"/>
        </w:rPr>
        <w:t xml:space="preserve">item (8) of </w:t>
      </w:r>
      <w:r>
        <w:t xml:space="preserve">Section </w:t>
      </w:r>
      <w:r>
        <w:rPr>
          <w:rStyle w:val="scstrike"/>
        </w:rPr>
        <w:t>40‑69‑220</w:t>
      </w:r>
      <w:r w:rsidR="007C6716">
        <w:rPr>
          <w:rStyle w:val="scinsert"/>
        </w:rPr>
        <w:t>40‑69‑270(A)</w:t>
      </w:r>
      <w:r w:rsidR="00B229A8">
        <w:rPr>
          <w:rStyle w:val="scinsert"/>
        </w:rPr>
        <w:t>(8)</w:t>
      </w:r>
      <w:r>
        <w:t xml:space="preserve"> if they register annually with the Department of </w:t>
      </w:r>
      <w:r w:rsidR="00BB1C62">
        <w:rPr>
          <w:rStyle w:val="scinsert"/>
        </w:rPr>
        <w:t xml:space="preserve">Public </w:t>
      </w:r>
      <w:r>
        <w:t xml:space="preserve">Health </w:t>
      </w:r>
      <w:r>
        <w:rPr>
          <w:rStyle w:val="scstrike"/>
        </w:rPr>
        <w:t xml:space="preserve">and Environmental Control </w:t>
      </w:r>
      <w:r>
        <w:t xml:space="preserve">and pay such registration fee as may be required by the </w:t>
      </w:r>
      <w:r>
        <w:rPr>
          <w:rStyle w:val="scstrike"/>
        </w:rPr>
        <w:t>Department</w:t>
      </w:r>
      <w:r w:rsidR="00BB1C62">
        <w:rPr>
          <w:rStyle w:val="scinsert"/>
        </w:rPr>
        <w:t>department</w:t>
      </w:r>
      <w:r>
        <w:t xml:space="preserve"> and they shall be subject to the provisions of Section 44‑53‑920.</w:t>
      </w:r>
    </w:p>
    <w:p w:rsidR="003718C0" w:rsidP="003718C0" w:rsidRDefault="003718C0" w14:paraId="117DA5DA" w14:textId="77777777">
      <w:pPr>
        <w:pStyle w:val="scemptyline"/>
      </w:pPr>
    </w:p>
    <w:p w:rsidR="003718C0" w:rsidP="003718C0" w:rsidRDefault="003718C0" w14:paraId="439F1827" w14:textId="77FCAA76">
      <w:pPr>
        <w:pStyle w:val="scdirectionallanguage"/>
      </w:pPr>
      <w:bookmarkStart w:name="bs_num_167_24ec6c055" w:id="1713"/>
      <w:r>
        <w:t>S</w:t>
      </w:r>
      <w:bookmarkEnd w:id="1713"/>
      <w:r>
        <w:t>ECTION 167.</w:t>
      </w:r>
      <w:r>
        <w:tab/>
      </w:r>
      <w:bookmarkStart w:name="dl_9f3fe9393" w:id="1714"/>
      <w:r>
        <w:t>S</w:t>
      </w:r>
      <w:bookmarkEnd w:id="1714"/>
      <w:r>
        <w:t>ection 44‑53‑1320(4) and (13) of the S.C. Code is amended to read:</w:t>
      </w:r>
    </w:p>
    <w:p w:rsidR="003718C0" w:rsidP="003718C0" w:rsidRDefault="003718C0" w14:paraId="2D1652B1" w14:textId="77777777">
      <w:pPr>
        <w:pStyle w:val="sccodifiedsection"/>
      </w:pPr>
    </w:p>
    <w:p w:rsidR="003718C0" w:rsidP="003718C0" w:rsidRDefault="003718C0" w14:paraId="5D661322" w14:textId="1F3D93C1">
      <w:pPr>
        <w:pStyle w:val="sccodifiedsection"/>
      </w:pPr>
      <w:bookmarkStart w:name="cs_T44C53N1320_ef16fd10d" w:id="1715"/>
      <w:r>
        <w:tab/>
      </w:r>
      <w:bookmarkStart w:name="ss_T44C53N1320S4_lv1_af18d4dcd" w:id="1716"/>
      <w:bookmarkEnd w:id="1715"/>
      <w:r>
        <w:t>(</w:t>
      </w:r>
      <w:bookmarkEnd w:id="1716"/>
      <w:r>
        <w:t xml:space="preserve">4) “Department” means the Department of </w:t>
      </w:r>
      <w:r w:rsidR="009278AA">
        <w:rPr>
          <w:rStyle w:val="scinsert"/>
        </w:rPr>
        <w:t xml:space="preserve">Public </w:t>
      </w:r>
      <w:r>
        <w:t>Health</w:t>
      </w:r>
      <w:r>
        <w:rPr>
          <w:rStyle w:val="scstrike"/>
        </w:rPr>
        <w:t xml:space="preserve"> and Environmental Control</w:t>
      </w:r>
      <w:r>
        <w:t>.</w:t>
      </w:r>
    </w:p>
    <w:p w:rsidR="003718C0" w:rsidP="003718C0" w:rsidRDefault="003718C0" w14:paraId="782144F0" w14:textId="77777777">
      <w:pPr>
        <w:pStyle w:val="sccodifiedsection"/>
      </w:pPr>
    </w:p>
    <w:p w:rsidR="003718C0" w:rsidP="003718C0" w:rsidRDefault="003718C0" w14:paraId="50D6821A" w14:textId="16CF8126">
      <w:pPr>
        <w:pStyle w:val="sccodifiedsection"/>
      </w:pPr>
      <w:r>
        <w:tab/>
      </w:r>
      <w:bookmarkStart w:name="ss_T44C53N1320S13_lv1_97f21ff95" w:id="1717"/>
      <w:r>
        <w:t>(</w:t>
      </w:r>
      <w:bookmarkEnd w:id="1717"/>
      <w:r>
        <w:t xml:space="preserve">13) “Lead poisoning” means a blood lead level at an elevation hazardous to health as established by </w:t>
      </w:r>
      <w:r>
        <w:lastRenderedPageBreak/>
        <w:t xml:space="preserve">the Department of </w:t>
      </w:r>
      <w:r w:rsidR="009278AA">
        <w:rPr>
          <w:rStyle w:val="scinsert"/>
        </w:rPr>
        <w:t xml:space="preserve">Public </w:t>
      </w:r>
      <w:r>
        <w:t>Health</w:t>
      </w:r>
      <w:r>
        <w:rPr>
          <w:rStyle w:val="scstrike"/>
        </w:rPr>
        <w:t xml:space="preserve"> and Environmental Control</w:t>
      </w:r>
      <w:r>
        <w:t>.</w:t>
      </w:r>
    </w:p>
    <w:p w:rsidR="009278AA" w:rsidP="009278AA" w:rsidRDefault="009278AA" w14:paraId="31513EF2" w14:textId="77777777">
      <w:pPr>
        <w:pStyle w:val="scemptyline"/>
      </w:pPr>
    </w:p>
    <w:p w:rsidR="009278AA" w:rsidP="009278AA" w:rsidRDefault="009278AA" w14:paraId="327D7A5A" w14:textId="77777777">
      <w:pPr>
        <w:pStyle w:val="scdirectionallanguage"/>
      </w:pPr>
      <w:bookmarkStart w:name="bs_num_168_sub_A_a55a698bf" w:id="1718"/>
      <w:r>
        <w:t>S</w:t>
      </w:r>
      <w:bookmarkEnd w:id="1718"/>
      <w:r>
        <w:t>ECTION 168.A.</w:t>
      </w:r>
      <w:r>
        <w:tab/>
      </w:r>
      <w:bookmarkStart w:name="dl_53a67e098" w:id="1719"/>
      <w:r>
        <w:t>S</w:t>
      </w:r>
      <w:bookmarkEnd w:id="1719"/>
      <w:r>
        <w:t>ection 44‑53‑1630(4) of the S.C. Code is amended to read:</w:t>
      </w:r>
    </w:p>
    <w:p w:rsidR="009278AA" w:rsidP="009278AA" w:rsidRDefault="009278AA" w14:paraId="28EDEE60" w14:textId="77777777">
      <w:pPr>
        <w:pStyle w:val="sccodifiedsection"/>
      </w:pPr>
    </w:p>
    <w:p w:rsidR="009278AA" w:rsidP="009278AA" w:rsidRDefault="009278AA" w14:paraId="388C1B11" w14:textId="0CE19D07">
      <w:pPr>
        <w:pStyle w:val="sccodifiedsection"/>
      </w:pPr>
      <w:bookmarkStart w:name="cs_T44C53N1630_b3723928d" w:id="1720"/>
      <w:r>
        <w:tab/>
      </w:r>
      <w:bookmarkStart w:name="ss_T44C53N1630S4_lv1_fd5c114c3" w:id="1721"/>
      <w:bookmarkEnd w:id="1720"/>
      <w:r>
        <w:t>(</w:t>
      </w:r>
      <w:bookmarkEnd w:id="1721"/>
      <w:r>
        <w:t xml:space="preserve">4) “Drug control” means the Department of </w:t>
      </w:r>
      <w:r w:rsidR="0025255A">
        <w:rPr>
          <w:rStyle w:val="scinsert"/>
        </w:rPr>
        <w:t xml:space="preserve">Public </w:t>
      </w:r>
      <w:r>
        <w:t>Health</w:t>
      </w:r>
      <w:r>
        <w:rPr>
          <w:rStyle w:val="scstrike"/>
        </w:rPr>
        <w:t xml:space="preserve"> and Environmental Control</w:t>
      </w:r>
      <w:r>
        <w:t>, Bureau of Drug Control.</w:t>
      </w:r>
    </w:p>
    <w:p w:rsidR="0025255A" w:rsidP="0025255A" w:rsidRDefault="0025255A" w14:paraId="0E2CD980" w14:textId="77777777">
      <w:pPr>
        <w:pStyle w:val="scemptyline"/>
      </w:pPr>
    </w:p>
    <w:p w:rsidR="0025041E" w:rsidP="0025041E" w:rsidRDefault="0025255A" w14:paraId="189A8C6D" w14:textId="77777777">
      <w:pPr>
        <w:pStyle w:val="scdirectionallanguage"/>
      </w:pPr>
      <w:bookmarkStart w:name="bs_num_168_sub_B_62f96191a" w:id="1722"/>
      <w:r>
        <w:t>B</w:t>
      </w:r>
      <w:bookmarkEnd w:id="1722"/>
      <w:r>
        <w:t>.</w:t>
      </w:r>
      <w:r>
        <w:tab/>
      </w:r>
      <w:bookmarkStart w:name="dl_aa73fbef7" w:id="1723"/>
      <w:r w:rsidR="0025041E">
        <w:t>S</w:t>
      </w:r>
      <w:bookmarkEnd w:id="1723"/>
      <w:r w:rsidR="0025041E">
        <w:t>ection 44‑53‑1640(A) of the S.C. Code is amended to read:</w:t>
      </w:r>
    </w:p>
    <w:p w:rsidR="0025041E" w:rsidP="0025041E" w:rsidRDefault="0025041E" w14:paraId="24A5848E" w14:textId="77777777">
      <w:pPr>
        <w:pStyle w:val="sccodifiedsection"/>
      </w:pPr>
    </w:p>
    <w:p w:rsidR="00E65CDF" w:rsidP="0025041E" w:rsidRDefault="0025041E" w14:paraId="17699A8D" w14:textId="55739EC8">
      <w:pPr>
        <w:pStyle w:val="sccodifiedsection"/>
      </w:pPr>
      <w:bookmarkStart w:name="cs_T44C53N1640_eba7f71a6" w:id="1724"/>
      <w:r>
        <w:tab/>
      </w:r>
      <w:bookmarkStart w:name="ss_T44C53N1640SA_lv1_942d4b66d" w:id="1725"/>
      <w:bookmarkEnd w:id="1724"/>
      <w:r>
        <w:t>(</w:t>
      </w:r>
      <w:bookmarkEnd w:id="1725"/>
      <w:r>
        <w:t xml:space="preserve">A) The Department of </w:t>
      </w:r>
      <w:r>
        <w:rPr>
          <w:rStyle w:val="scinsert"/>
        </w:rPr>
        <w:t xml:space="preserve">Public </w:t>
      </w:r>
      <w:r>
        <w:t>Health</w:t>
      </w:r>
      <w:r>
        <w:rPr>
          <w:rStyle w:val="scstrike"/>
        </w:rPr>
        <w:t xml:space="preserve"> and Environmental Control</w:t>
      </w:r>
      <w:r>
        <w:t>,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44‑130‑60 and 44‑130‑80.</w:t>
      </w:r>
    </w:p>
    <w:p w:rsidR="0025041E" w:rsidP="0025041E" w:rsidRDefault="0025041E" w14:paraId="143C36C2" w14:textId="77777777">
      <w:pPr>
        <w:pStyle w:val="scemptyline"/>
      </w:pPr>
    </w:p>
    <w:p w:rsidR="0025041E" w:rsidP="0025041E" w:rsidRDefault="0025041E" w14:paraId="14CB7E69" w14:textId="2A7F8A96">
      <w:pPr>
        <w:pStyle w:val="scdirectionallanguage"/>
      </w:pPr>
      <w:bookmarkStart w:name="bs_num_169_sub_A_dfdcb390c" w:id="1726"/>
      <w:r>
        <w:t>S</w:t>
      </w:r>
      <w:bookmarkEnd w:id="1726"/>
      <w:r>
        <w:t>ECTION 169.A.</w:t>
      </w:r>
      <w:r>
        <w:tab/>
      </w:r>
      <w:bookmarkStart w:name="dl_24577a619" w:id="1727"/>
      <w:r>
        <w:t>S</w:t>
      </w:r>
      <w:bookmarkEnd w:id="1727"/>
      <w:r>
        <w:t>ection 44‑55‑20(1), (2), and (7) of the S.C. Code is amended to read:</w:t>
      </w:r>
    </w:p>
    <w:p w:rsidR="0025041E" w:rsidP="0025041E" w:rsidRDefault="0025041E" w14:paraId="40AD5031" w14:textId="77777777">
      <w:pPr>
        <w:pStyle w:val="sccodifiedsection"/>
      </w:pPr>
    </w:p>
    <w:p w:rsidR="0025041E" w:rsidP="0025041E" w:rsidRDefault="0025041E" w14:paraId="5A166295" w14:textId="3FFCF858">
      <w:pPr>
        <w:pStyle w:val="sccodifiedsection"/>
      </w:pPr>
      <w:bookmarkStart w:name="cs_T44C55N20_22638397a" w:id="1728"/>
      <w:r>
        <w:tab/>
      </w:r>
      <w:bookmarkStart w:name="ss_T44C55N20S1_lv1_e6f51b59f" w:id="1729"/>
      <w:bookmarkEnd w:id="1728"/>
      <w:r>
        <w:t>(</w:t>
      </w:r>
      <w:bookmarkEnd w:id="1729"/>
      <w:r>
        <w:t>1)</w:t>
      </w:r>
      <w:r>
        <w:rPr>
          <w:rStyle w:val="scstrike"/>
        </w:rPr>
        <w:t xml:space="preserve"> “Board” means the South Carolina Board of Health and Environmental Control which is charged with responsibility for implementation of the Safe Drinking Water Act</w:t>
      </w:r>
      <w:r w:rsidR="00676A82">
        <w:rPr>
          <w:rStyle w:val="scinsert"/>
        </w:rPr>
        <w:t xml:space="preserve"> Reserved</w:t>
      </w:r>
      <w:r>
        <w:t>.</w:t>
      </w:r>
    </w:p>
    <w:p w:rsidR="0025041E" w:rsidP="0025041E" w:rsidRDefault="0025041E" w14:paraId="0EAE511D" w14:textId="31BDD648">
      <w:pPr>
        <w:pStyle w:val="sccodifiedsection"/>
      </w:pPr>
      <w:r>
        <w:tab/>
      </w:r>
      <w:bookmarkStart w:name="ss_T44C55N20S2_lv1_e8c33ddbb" w:id="1730"/>
      <w:r>
        <w:t>(</w:t>
      </w:r>
      <w:bookmarkEnd w:id="1730"/>
      <w:r>
        <w:t>2)</w:t>
      </w:r>
      <w:r>
        <w:rPr>
          <w:rStyle w:val="scstrike"/>
        </w:rPr>
        <w:t xml:space="preserve"> “Commissioner” means the commissioner of the department or his authorized agent</w:t>
      </w:r>
      <w:r w:rsidR="00676A82">
        <w:rPr>
          <w:rStyle w:val="scinsert"/>
        </w:rPr>
        <w:t xml:space="preserve"> “Director” means the Director of the Department of Environmental Services</w:t>
      </w:r>
      <w:r w:rsidR="007C6716">
        <w:rPr>
          <w:rStyle w:val="scinsert"/>
        </w:rPr>
        <w:t xml:space="preserve"> or an authorized agent</w:t>
      </w:r>
      <w:r>
        <w:t>.</w:t>
      </w:r>
    </w:p>
    <w:p w:rsidR="0025041E" w:rsidP="0025041E" w:rsidRDefault="0025041E" w14:paraId="2309D33A" w14:textId="77777777">
      <w:pPr>
        <w:pStyle w:val="sccodifiedsection"/>
      </w:pPr>
    </w:p>
    <w:p w:rsidR="0025041E" w:rsidP="0025041E" w:rsidRDefault="0025041E" w14:paraId="505B3B4F" w14:textId="2591B4BB">
      <w:pPr>
        <w:pStyle w:val="sccodifiedsection"/>
      </w:pPr>
      <w:r>
        <w:tab/>
      </w:r>
      <w:bookmarkStart w:name="ss_T44C55N20S7_lv1_b7d3cc741" w:id="1731"/>
      <w:r>
        <w:t>(</w:t>
      </w:r>
      <w:bookmarkEnd w:id="1731"/>
      <w:r>
        <w:t xml:space="preserve">7) “Department” means the </w:t>
      </w:r>
      <w:r>
        <w:rPr>
          <w:rStyle w:val="scstrike"/>
        </w:rPr>
        <w:t xml:space="preserve">South Carolina </w:t>
      </w:r>
      <w:r>
        <w:t xml:space="preserve">Department of </w:t>
      </w:r>
      <w:r>
        <w:rPr>
          <w:rStyle w:val="scstrike"/>
        </w:rPr>
        <w:t>Health and Environmental Control</w:t>
      </w:r>
      <w:r w:rsidR="00676A82">
        <w:rPr>
          <w:rStyle w:val="scinsert"/>
        </w:rPr>
        <w:t>Environmental Services,</w:t>
      </w:r>
      <w:r w:rsidRPr="00676A82" w:rsidR="00676A82">
        <w:rPr>
          <w:rStyle w:val="scinsert"/>
        </w:rPr>
        <w:t xml:space="preserve"> which is charged with responsibility for implementation of the Safe Drinking Water Act</w:t>
      </w:r>
      <w:r>
        <w:t>, including personnel authorized and empowered to act on behalf of the department</w:t>
      </w:r>
      <w:r>
        <w:rPr>
          <w:rStyle w:val="scstrike"/>
        </w:rPr>
        <w:t xml:space="preserve"> or board</w:t>
      </w:r>
      <w:r>
        <w:t>.</w:t>
      </w:r>
    </w:p>
    <w:p w:rsidR="00676A82" w:rsidP="00676A82" w:rsidRDefault="00676A82" w14:paraId="25BAADE3" w14:textId="77777777">
      <w:pPr>
        <w:pStyle w:val="scemptyline"/>
      </w:pPr>
    </w:p>
    <w:p w:rsidR="00E23146" w:rsidP="00E23146" w:rsidRDefault="00676A82" w14:paraId="7A4299B6" w14:textId="77777777">
      <w:pPr>
        <w:pStyle w:val="scdirectionallanguage"/>
      </w:pPr>
      <w:bookmarkStart w:name="bs_num_169_sub_B_b92aef05a" w:id="1732"/>
      <w:r>
        <w:t>B</w:t>
      </w:r>
      <w:bookmarkEnd w:id="1732"/>
      <w:r>
        <w:t>.</w:t>
      </w:r>
      <w:r>
        <w:tab/>
      </w:r>
      <w:bookmarkStart w:name="dl_5743ff1e3" w:id="1733"/>
      <w:r w:rsidR="00E23146">
        <w:t>S</w:t>
      </w:r>
      <w:bookmarkEnd w:id="1733"/>
      <w:r w:rsidR="00E23146">
        <w:t>ection 44‑55‑30 of the S.C. Code is amended to read:</w:t>
      </w:r>
    </w:p>
    <w:p w:rsidR="00E23146" w:rsidP="00E23146" w:rsidRDefault="00E23146" w14:paraId="43B6C69A" w14:textId="77777777">
      <w:pPr>
        <w:pStyle w:val="sccodifiedsection"/>
      </w:pPr>
    </w:p>
    <w:p w:rsidR="00EB52A5" w:rsidP="00E23146" w:rsidRDefault="00E23146" w14:paraId="0EF11A92" w14:textId="6F07288E">
      <w:pPr>
        <w:pStyle w:val="sccodifiedsection"/>
      </w:pPr>
      <w:r>
        <w:tab/>
      </w:r>
      <w:bookmarkStart w:name="cs_T44C55N30_a3ebbec90" w:id="1734"/>
      <w:r>
        <w:t>S</w:t>
      </w:r>
      <w:bookmarkEnd w:id="1734"/>
      <w:r>
        <w:t>ection 44‑55‑30.</w:t>
      </w:r>
      <w:r>
        <w:tab/>
        <w:t xml:space="preserve">In general, the design and construction of any public water system must be in accord with modern engineering practices for these installations. The </w:t>
      </w:r>
      <w:r>
        <w:rPr>
          <w:rStyle w:val="scstrike"/>
        </w:rPr>
        <w:t>board</w:t>
      </w:r>
      <w:r>
        <w:rPr>
          <w:rStyle w:val="scinsert"/>
        </w:rPr>
        <w:t>department</w:t>
      </w:r>
      <w:r>
        <w:t xml:space="preserve">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7F066D" w:rsidP="007F066D" w:rsidRDefault="007F066D" w14:paraId="5204F233" w14:textId="77777777">
      <w:pPr>
        <w:pStyle w:val="scemptyline"/>
      </w:pPr>
    </w:p>
    <w:p w:rsidR="00591BEA" w:rsidP="00591BEA" w:rsidRDefault="007F066D" w14:paraId="530AA7E3" w14:textId="6BC8C7D8">
      <w:pPr>
        <w:pStyle w:val="scdirectionallanguage"/>
      </w:pPr>
      <w:bookmarkStart w:name="bs_num_169_sub_C_9876d75bd" w:id="1735"/>
      <w:r>
        <w:lastRenderedPageBreak/>
        <w:t>C</w:t>
      </w:r>
      <w:bookmarkEnd w:id="1735"/>
      <w:r>
        <w:t>.</w:t>
      </w:r>
      <w:r>
        <w:tab/>
      </w:r>
      <w:bookmarkStart w:name="dl_17e2f5630" w:id="1736"/>
      <w:r w:rsidR="00591BEA">
        <w:t>S</w:t>
      </w:r>
      <w:bookmarkEnd w:id="1736"/>
      <w:r w:rsidR="00591BEA">
        <w:t>ection 44‑55‑40(G), (K), (L), and (O) of the S.C. Code is amended to read:</w:t>
      </w:r>
    </w:p>
    <w:p w:rsidR="00591BEA" w:rsidP="00591BEA" w:rsidRDefault="00591BEA" w14:paraId="18D5515B" w14:textId="77777777">
      <w:pPr>
        <w:pStyle w:val="sccodifiedsection"/>
      </w:pPr>
    </w:p>
    <w:p w:rsidR="00591BEA" w:rsidP="00591BEA" w:rsidRDefault="00591BEA" w14:paraId="11067BDC" w14:textId="314A39DE">
      <w:pPr>
        <w:pStyle w:val="sccodifiedsection"/>
      </w:pPr>
      <w:bookmarkStart w:name="cs_T44C55N40_06852c5a8" w:id="1737"/>
      <w:r>
        <w:tab/>
      </w:r>
      <w:bookmarkStart w:name="ss_T44C55N40SG_lv1_8d380de7a" w:id="1738"/>
      <w:bookmarkEnd w:id="1737"/>
      <w:r>
        <w:t>(</w:t>
      </w:r>
      <w:bookmarkEnd w:id="1738"/>
      <w:r>
        <w:t xml:space="preserve">G) The department may authorize variances or exemptions from the regulations issued pursuant to this section under conditions and in such manner as the </w:t>
      </w:r>
      <w:r>
        <w:rPr>
          <w:rStyle w:val="scstrike"/>
        </w:rPr>
        <w:t>board</w:t>
      </w:r>
      <w:r>
        <w:rPr>
          <w:rStyle w:val="scinsert"/>
        </w:rPr>
        <w:t>department</w:t>
      </w:r>
      <w:r>
        <w:t xml:space="preserve">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591BEA" w:rsidP="00591BEA" w:rsidRDefault="00591BEA" w14:paraId="3178C482" w14:textId="77777777">
      <w:pPr>
        <w:pStyle w:val="sccodifiedsection"/>
      </w:pPr>
    </w:p>
    <w:p w:rsidR="00591BEA" w:rsidP="00591BEA" w:rsidRDefault="00591BEA" w14:paraId="3EA3E0E0" w14:textId="45A9F77E">
      <w:pPr>
        <w:pStyle w:val="sccodifiedsection"/>
      </w:pPr>
      <w:r>
        <w:tab/>
      </w:r>
      <w:bookmarkStart w:name="ss_T44C55N40SK_lv1_91809545e" w:id="1739"/>
      <w:r>
        <w:t>(</w:t>
      </w:r>
      <w:bookmarkEnd w:id="1739"/>
      <w:r>
        <w:t xml:space="preserve">K) The </w:t>
      </w:r>
      <w:r>
        <w:rPr>
          <w:rStyle w:val="scstrike"/>
        </w:rPr>
        <w:t>Commissioner</w:t>
      </w:r>
      <w:r>
        <w:rPr>
          <w:rStyle w:val="scinsert"/>
        </w:rPr>
        <w:t>Director</w:t>
      </w:r>
      <w:r>
        <w:t xml:space="preserve"> of the Department of </w:t>
      </w:r>
      <w:r>
        <w:rPr>
          <w:rStyle w:val="scstrike"/>
        </w:rPr>
        <w:t xml:space="preserve">Health and </w:t>
      </w:r>
      <w:r>
        <w:t xml:space="preserve">Environmental </w:t>
      </w:r>
      <w:r>
        <w:rPr>
          <w:rStyle w:val="scstrike"/>
        </w:rPr>
        <w:t>Control</w:t>
      </w:r>
      <w:r>
        <w:rPr>
          <w:rStyle w:val="scinsert"/>
        </w:rPr>
        <w:t>Services</w:t>
      </w:r>
      <w:r>
        <w:t xml:space="preserve">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591BEA" w:rsidP="00591BEA" w:rsidRDefault="00591BEA" w14:paraId="2BD5D806" w14:textId="77777777">
      <w:pPr>
        <w:pStyle w:val="sccodifiedsection"/>
      </w:pPr>
      <w:r>
        <w:tab/>
      </w:r>
      <w:bookmarkStart w:name="up_d2244f36b" w:id="1740"/>
      <w:r>
        <w:t>G</w:t>
      </w:r>
      <w:bookmarkEnd w:id="1740"/>
      <w:r>
        <w:t>roup I Treatment. A facility which provides disinfection treatment using a sodium hypochlorite or calcium hypochlorite solution as the disinfectant.</w:t>
      </w:r>
    </w:p>
    <w:p w:rsidR="00591BEA" w:rsidP="00591BEA" w:rsidRDefault="00591BEA" w14:paraId="6841FF28" w14:textId="77777777">
      <w:pPr>
        <w:pStyle w:val="sccodifiedsection"/>
      </w:pPr>
      <w:r>
        <w:tab/>
      </w:r>
      <w:bookmarkStart w:name="up_43e72b8c6" w:id="1741"/>
      <w:r>
        <w:t>G</w:t>
      </w:r>
      <w:bookmarkEnd w:id="1741"/>
      <w:r>
        <w:t>roup II Treatment. A facility which provides disinfection treatment using gaseous chlorine or chloramine disinfection or includes sequestering, fluoridation, or corrosion control treatment.</w:t>
      </w:r>
    </w:p>
    <w:p w:rsidR="00591BEA" w:rsidP="00591BEA" w:rsidRDefault="00591BEA" w14:paraId="6ACBEBA5" w14:textId="77777777">
      <w:pPr>
        <w:pStyle w:val="sccodifiedsection"/>
      </w:pPr>
      <w:r>
        <w:tab/>
      </w:r>
      <w:bookmarkStart w:name="up_b70848cda" w:id="1742"/>
      <w:r>
        <w:t>G</w:t>
      </w:r>
      <w:bookmarkEnd w:id="1742"/>
      <w:r>
        <w:t>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rsidR="00591BEA" w:rsidP="00591BEA" w:rsidRDefault="00591BEA" w14:paraId="7FCA1B5B" w14:textId="77777777">
      <w:pPr>
        <w:pStyle w:val="sccodifiedsection"/>
      </w:pPr>
      <w:r>
        <w:tab/>
      </w:r>
      <w:bookmarkStart w:name="up_10f389b9f" w:id="1743"/>
      <w:r>
        <w:t>G</w:t>
      </w:r>
      <w:bookmarkEnd w:id="1743"/>
      <w: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591BEA" w:rsidP="00591BEA" w:rsidRDefault="00591BEA" w14:paraId="2C7DAB51" w14:textId="77777777">
      <w:pPr>
        <w:pStyle w:val="sccodifiedsection"/>
      </w:pPr>
      <w:r>
        <w:tab/>
      </w:r>
      <w:bookmarkStart w:name="up_52e3c40c8" w:id="1744"/>
      <w:r>
        <w:t>G</w:t>
      </w:r>
      <w:bookmarkEnd w:id="1744"/>
      <w:r>
        <w:t>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591BEA" w:rsidP="00591BEA" w:rsidRDefault="00591BEA" w14:paraId="6F36A154" w14:textId="77777777">
      <w:pPr>
        <w:pStyle w:val="sccodifiedsection"/>
      </w:pPr>
      <w:r>
        <w:tab/>
      </w:r>
      <w:bookmarkStart w:name="up_1ecc48173" w:id="1745"/>
      <w:r>
        <w:t>G</w:t>
      </w:r>
      <w:bookmarkEnd w:id="1745"/>
      <w:r>
        <w:t xml:space="preserve">roup VI Treatment. A facility treating a surface water source or a groundwater source which is </w:t>
      </w:r>
      <w:r>
        <w:lastRenderedPageBreak/>
        <w:t>under the direct influence of surface water, utilizing direct filtration, membrane technology, or ozone.</w:t>
      </w:r>
    </w:p>
    <w:p w:rsidR="00591BEA" w:rsidP="00591BEA" w:rsidRDefault="00591BEA" w14:paraId="788426B2" w14:textId="77777777">
      <w:pPr>
        <w:pStyle w:val="sccodifiedsection"/>
      </w:pPr>
      <w:r>
        <w:tab/>
      </w:r>
      <w:bookmarkStart w:name="up_849bda9e8" w:id="1746"/>
      <w:r>
        <w:t>G</w:t>
      </w:r>
      <w:bookmarkEnd w:id="1746"/>
      <w:r>
        <w:t>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591BEA" w:rsidP="00591BEA" w:rsidRDefault="00591BEA" w14:paraId="47B3BA9B" w14:textId="791210F5">
      <w:pPr>
        <w:pStyle w:val="sccodifiedsection"/>
      </w:pPr>
      <w:r>
        <w:tab/>
      </w:r>
      <w:bookmarkStart w:name="ss_T44C55N40SL_lv1_e8686af58" w:id="1747"/>
      <w:r>
        <w:t>(</w:t>
      </w:r>
      <w:bookmarkEnd w:id="1747"/>
      <w:r>
        <w:t xml:space="preserve">L) The </w:t>
      </w:r>
      <w:r>
        <w:rPr>
          <w:rStyle w:val="scstrike"/>
        </w:rPr>
        <w:t>Commissioner</w:t>
      </w:r>
      <w:r>
        <w:rPr>
          <w:rStyle w:val="scinsert"/>
        </w:rPr>
        <w:t>Director</w:t>
      </w:r>
      <w:r>
        <w:t xml:space="preserve"> of the Department of </w:t>
      </w:r>
      <w:r>
        <w:rPr>
          <w:rStyle w:val="scstrike"/>
        </w:rPr>
        <w:t xml:space="preserve">Health and </w:t>
      </w:r>
      <w:r>
        <w:t xml:space="preserve">Environmental </w:t>
      </w:r>
      <w:r>
        <w:rPr>
          <w:rStyle w:val="scstrike"/>
        </w:rPr>
        <w:t>Control</w:t>
      </w:r>
      <w:r>
        <w:rPr>
          <w:rStyle w:val="scinsert"/>
        </w:rPr>
        <w:t>Services</w:t>
      </w:r>
      <w:r>
        <w:t xml:space="preserve">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591BEA" w:rsidP="00591BEA" w:rsidRDefault="00591BEA" w14:paraId="1532EA5E" w14:textId="77777777">
      <w:pPr>
        <w:pStyle w:val="sccodifiedsection"/>
      </w:pPr>
      <w:r>
        <w:tab/>
      </w:r>
      <w:bookmarkStart w:name="up_42abae75a" w:id="1748"/>
      <w:r>
        <w:t>G</w:t>
      </w:r>
      <w:bookmarkEnd w:id="1748"/>
      <w:r>
        <w:t>roup I Distribution. Distribution systems associated with state and transient noncommunity water systems.</w:t>
      </w:r>
    </w:p>
    <w:p w:rsidR="00591BEA" w:rsidP="00591BEA" w:rsidRDefault="00591BEA" w14:paraId="2B2D8305" w14:textId="77777777">
      <w:pPr>
        <w:pStyle w:val="sccodifiedsection"/>
      </w:pPr>
      <w:r>
        <w:tab/>
      </w:r>
      <w:bookmarkStart w:name="up_a9002c9d7" w:id="1749"/>
      <w:r>
        <w:t>G</w:t>
      </w:r>
      <w:bookmarkEnd w:id="1749"/>
      <w:r>
        <w:t>roup II Distribution. Distribution systems associated with community and nontransient noncommunity public water systems which have a reliable production capacity not greater than six hundred thousand gallons a day and which do not provide fire protection.</w:t>
      </w:r>
    </w:p>
    <w:p w:rsidR="00591BEA" w:rsidP="00591BEA" w:rsidRDefault="00591BEA" w14:paraId="6673AF4B" w14:textId="77777777">
      <w:pPr>
        <w:pStyle w:val="sccodifiedsection"/>
      </w:pPr>
      <w:r>
        <w:tab/>
      </w:r>
      <w:bookmarkStart w:name="up_a55f0fb21" w:id="1750"/>
      <w:r>
        <w:t>G</w:t>
      </w:r>
      <w:bookmarkEnd w:id="1750"/>
      <w:r>
        <w:t>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591BEA" w:rsidP="00591BEA" w:rsidRDefault="00591BEA" w14:paraId="7152F360" w14:textId="77777777">
      <w:pPr>
        <w:pStyle w:val="sccodifiedsection"/>
      </w:pPr>
      <w:r>
        <w:tab/>
      </w:r>
      <w:bookmarkStart w:name="up_3ecf30c95" w:id="1751"/>
      <w:r>
        <w:t>G</w:t>
      </w:r>
      <w:bookmarkEnd w:id="1751"/>
      <w:r>
        <w:t>roup IV Distribution. Distribution systems associated with community and nontransient noncommunity water systems which have a reliable production capacity than six MGD, but not greater than twenty MGD.</w:t>
      </w:r>
    </w:p>
    <w:p w:rsidR="00591BEA" w:rsidP="00591BEA" w:rsidRDefault="00591BEA" w14:paraId="0800613E" w14:textId="77777777">
      <w:pPr>
        <w:pStyle w:val="sccodifiedsection"/>
      </w:pPr>
      <w:r>
        <w:tab/>
      </w:r>
      <w:bookmarkStart w:name="up_3ea1dca67" w:id="1752"/>
      <w:r>
        <w:t>G</w:t>
      </w:r>
      <w:bookmarkEnd w:id="1752"/>
      <w:r>
        <w:t>roup V Distribution. Distribution systems associated with community and nontransient noncommunity water systems which have a reliable production capacity greater than twenty MGD.</w:t>
      </w:r>
    </w:p>
    <w:p w:rsidR="00591BEA" w:rsidP="00591BEA" w:rsidRDefault="00591BEA" w14:paraId="24932194" w14:textId="77777777">
      <w:pPr>
        <w:pStyle w:val="sccodifiedsection"/>
      </w:pPr>
    </w:p>
    <w:p w:rsidR="00C47165" w:rsidP="00591BEA" w:rsidRDefault="00591BEA" w14:paraId="4FD4D193" w14:textId="07A8F08D">
      <w:pPr>
        <w:pStyle w:val="sccodifiedsection"/>
      </w:pPr>
      <w:r>
        <w:tab/>
      </w:r>
      <w:bookmarkStart w:name="ss_T44C55N40SO_lv1_05f15b41b" w:id="1753"/>
      <w:r>
        <w:t>(</w:t>
      </w:r>
      <w:bookmarkEnd w:id="1753"/>
      <w:r>
        <w:t xml:space="preserve">O) The </w:t>
      </w:r>
      <w:r>
        <w:rPr>
          <w:rStyle w:val="scstrike"/>
        </w:rPr>
        <w:t>board</w:t>
      </w:r>
      <w:r>
        <w:rPr>
          <w:rStyle w:val="scinsert"/>
        </w:rPr>
        <w:t>department</w:t>
      </w:r>
      <w: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w:t>
      </w:r>
      <w:r w:rsidR="00983939">
        <w:rPr>
          <w:rStyle w:val="scinsert"/>
        </w:rPr>
        <w:t>,</w:t>
      </w:r>
      <w:r>
        <w:t xml:space="preserve"> et seq.; the Oil and Gas Exploration, Drilling, Transportation, and Production Act, Sections 48‑43‑10</w:t>
      </w:r>
      <w:r w:rsidR="00983939">
        <w:rPr>
          <w:rStyle w:val="scinsert"/>
        </w:rPr>
        <w:t>,</w:t>
      </w:r>
      <w:r>
        <w:t xml:space="preserve"> et seq.; or the Water Use Reporting and Coordination Act, Section 49‑4‑10</w:t>
      </w:r>
      <w:r w:rsidR="00983939">
        <w:rPr>
          <w:rStyle w:val="scinsert"/>
        </w:rPr>
        <w:t>,</w:t>
      </w:r>
      <w:r>
        <w:t xml:space="preserve"> et seq. For these excepted wells, the </w:t>
      </w:r>
      <w:r>
        <w:rPr>
          <w:rStyle w:val="scstrike"/>
        </w:rPr>
        <w:t>board</w:t>
      </w:r>
      <w:r>
        <w:rPr>
          <w:rStyle w:val="scinsert"/>
        </w:rPr>
        <w:t>department</w:t>
      </w:r>
      <w:r>
        <w:t xml:space="preserve"> may promulgate regulations. The </w:t>
      </w:r>
      <w:r>
        <w:rPr>
          <w:rStyle w:val="scstrike"/>
        </w:rPr>
        <w:t>board</w:t>
      </w:r>
      <w:r>
        <w:rPr>
          <w:rStyle w:val="scinsert"/>
        </w:rPr>
        <w:t>department</w:t>
      </w:r>
      <w:r>
        <w:t xml:space="preserve"> shall further ensure that all wells are constructed in accordance with the standards. The </w:t>
      </w:r>
      <w:r>
        <w:rPr>
          <w:rStyle w:val="scstrike"/>
        </w:rPr>
        <w:t>board</w:t>
      </w:r>
      <w:r>
        <w:rPr>
          <w:rStyle w:val="scinsert"/>
        </w:rPr>
        <w:t>department</w:t>
      </w:r>
      <w:r>
        <w:t xml:space="preserve"> shall make available educational training on the standards to well drillers who desire this training.</w:t>
      </w:r>
    </w:p>
    <w:p w:rsidR="00D03440" w:rsidP="00D03440" w:rsidRDefault="00D03440" w14:paraId="6837D641" w14:textId="77777777">
      <w:pPr>
        <w:pStyle w:val="scemptyline"/>
      </w:pPr>
    </w:p>
    <w:p w:rsidR="00902066" w:rsidP="00902066" w:rsidRDefault="00D03440" w14:paraId="6DE3505E" w14:textId="77777777">
      <w:pPr>
        <w:pStyle w:val="scdirectionallanguage"/>
      </w:pPr>
      <w:bookmarkStart w:name="bs_num_169_sub_D_a5c954dc6" w:id="1754"/>
      <w:r>
        <w:t>D</w:t>
      </w:r>
      <w:bookmarkEnd w:id="1754"/>
      <w:r>
        <w:t>.</w:t>
      </w:r>
      <w:r>
        <w:tab/>
      </w:r>
      <w:bookmarkStart w:name="dl_ce96db21e" w:id="1755"/>
      <w:r w:rsidR="00902066">
        <w:t>S</w:t>
      </w:r>
      <w:bookmarkEnd w:id="1755"/>
      <w:r w:rsidR="00902066">
        <w:t>ections 44‑55‑45 through 44‑55‑70 of the S.C. Code are amended to read:</w:t>
      </w:r>
    </w:p>
    <w:p w:rsidR="00902066" w:rsidP="00902066" w:rsidRDefault="00902066" w14:paraId="4229A32B" w14:textId="77777777">
      <w:pPr>
        <w:pStyle w:val="scemptyline"/>
      </w:pPr>
    </w:p>
    <w:p w:rsidR="00902066" w:rsidP="00902066" w:rsidRDefault="00902066" w14:paraId="19E821E9" w14:textId="02EFCC96">
      <w:pPr>
        <w:pStyle w:val="sccodifiedsection"/>
      </w:pPr>
      <w:r>
        <w:tab/>
      </w:r>
      <w:bookmarkStart w:name="cs_T44C55N45_b16f69f9a" w:id="1756"/>
      <w:r>
        <w:t>S</w:t>
      </w:r>
      <w:bookmarkEnd w:id="1756"/>
      <w:r>
        <w:t>ection 44‑55‑45.</w:t>
      </w:r>
      <w:r>
        <w:tab/>
      </w:r>
      <w:bookmarkStart w:name="up_e5d11fe4f" w:id="1757"/>
      <w:r>
        <w:t>A</w:t>
      </w:r>
      <w:bookmarkEnd w:id="1757"/>
      <w:r>
        <w:t xml:space="preserve">n advisory committee to the </w:t>
      </w:r>
      <w:r>
        <w:rPr>
          <w:rStyle w:val="scstrike"/>
        </w:rPr>
        <w:t>board</w:t>
      </w:r>
      <w:r>
        <w:rPr>
          <w:rStyle w:val="scinsert"/>
        </w:rPr>
        <w:t>department</w:t>
      </w:r>
      <w:r>
        <w:t xml:space="preserve"> must be appointed for the purpose of advising the </w:t>
      </w:r>
      <w:r>
        <w:rPr>
          <w:rStyle w:val="scstrike"/>
        </w:rPr>
        <w:t>board</w:t>
      </w:r>
      <w:r>
        <w:rPr>
          <w:rStyle w:val="scinsert"/>
        </w:rPr>
        <w:t>department</w:t>
      </w:r>
      <w:r>
        <w:t xml:space="preserve"> during development or subsequent amendment of regulatory standards for the construction, maintenance, operation, and abandonment of wells subject to the jurisdiction of the </w:t>
      </w:r>
      <w:r>
        <w:rPr>
          <w:rStyle w:val="scstrike"/>
        </w:rPr>
        <w:t>board</w:t>
      </w:r>
      <w:r>
        <w:rPr>
          <w:rStyle w:val="scinsert"/>
        </w:rPr>
        <w:t>department</w:t>
      </w:r>
      <w:r>
        <w:t xml:space="preserve">. The </w:t>
      </w:r>
      <w:r w:rsidR="00C64CE8">
        <w:t>a</w:t>
      </w:r>
      <w:r>
        <w:t xml:space="preserve">dvisory </w:t>
      </w:r>
      <w:r w:rsidR="00C64CE8">
        <w:t>c</w:t>
      </w:r>
      <w:r>
        <w:t xml:space="preserve">ommittee is composed of eight members appointed by the </w:t>
      </w:r>
      <w:r>
        <w:rPr>
          <w:rStyle w:val="scstrike"/>
        </w:rPr>
        <w:t>board</w:t>
      </w:r>
      <w:r>
        <w:rPr>
          <w:rStyle w:val="scinsert"/>
        </w:rPr>
        <w:t>director</w:t>
      </w:r>
      <w: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w:t>
      </w:r>
      <w:r w:rsidR="00C64CE8">
        <w:t>a</w:t>
      </w:r>
      <w:r>
        <w:t xml:space="preserve">dvisory </w:t>
      </w:r>
      <w:r w:rsidR="00C64CE8">
        <w:t>c</w:t>
      </w:r>
      <w:r>
        <w:t xml:space="preserve">ommittee, one of whom must be an employee of the Department of </w:t>
      </w:r>
      <w:r>
        <w:rPr>
          <w:rStyle w:val="scstrike"/>
        </w:rPr>
        <w:t xml:space="preserve">Health and </w:t>
      </w:r>
      <w:r>
        <w:t xml:space="preserve">Environmental </w:t>
      </w:r>
      <w:r>
        <w:rPr>
          <w:rStyle w:val="scstrike"/>
        </w:rPr>
        <w:t>Control</w:t>
      </w:r>
      <w:r>
        <w:rPr>
          <w:rStyle w:val="scinsert"/>
        </w:rPr>
        <w:t>Services</w:t>
      </w:r>
      <w:r>
        <w:t xml:space="preserve">, and appointed by the </w:t>
      </w:r>
      <w:r>
        <w:rPr>
          <w:rStyle w:val="scstrike"/>
        </w:rPr>
        <w:t>commissioner</w:t>
      </w:r>
      <w:r>
        <w:rPr>
          <w:rStyle w:val="scinsert"/>
        </w:rPr>
        <w:t>director</w:t>
      </w:r>
      <w:r>
        <w:t>; and two of whom must be employees of the South Carolina Department of Natural Resources and appointed by the</w:t>
      </w:r>
      <w:r>
        <w:rPr>
          <w:rStyle w:val="scstrike"/>
        </w:rPr>
        <w:t xml:space="preserve"> director</w:t>
      </w:r>
      <w:r>
        <w:rPr>
          <w:rStyle w:val="scinsert"/>
        </w:rPr>
        <w:t xml:space="preserve"> Director of the Department of Natural Resources</w:t>
      </w:r>
      <w:r>
        <w:t>.</w:t>
      </w:r>
    </w:p>
    <w:p w:rsidR="00902066" w:rsidP="00902066" w:rsidRDefault="00902066" w14:paraId="69DEDBB2" w14:textId="15D6702F">
      <w:pPr>
        <w:pStyle w:val="sccodifiedsection"/>
      </w:pPr>
      <w:r>
        <w:tab/>
      </w:r>
      <w:bookmarkStart w:name="up_244ea5cbf" w:id="1758"/>
      <w:r>
        <w:t>T</w:t>
      </w:r>
      <w:bookmarkEnd w:id="1758"/>
      <w:r>
        <w:t xml:space="preserve">he term of office of members of the </w:t>
      </w:r>
      <w:r w:rsidR="00C64CE8">
        <w:t>a</w:t>
      </w:r>
      <w:r>
        <w:t xml:space="preserve">dvisory </w:t>
      </w:r>
      <w:r w:rsidR="00C64CE8">
        <w:t>c</w:t>
      </w:r>
      <w:r>
        <w:t>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902066" w:rsidP="00902066" w:rsidRDefault="00902066" w14:paraId="666440DD" w14:textId="77777777">
      <w:pPr>
        <w:pStyle w:val="sccodifiedsection"/>
      </w:pPr>
    </w:p>
    <w:p w:rsidR="00902066" w:rsidP="00902066" w:rsidRDefault="00902066" w14:paraId="738BBE9A" w14:textId="10B4D7CA">
      <w:pPr>
        <w:pStyle w:val="sccodifiedsection"/>
      </w:pPr>
      <w:r>
        <w:tab/>
      </w:r>
      <w:bookmarkStart w:name="cs_T44C55N50_d4cc33e29" w:id="1759"/>
      <w:r>
        <w:t>S</w:t>
      </w:r>
      <w:bookmarkEnd w:id="1759"/>
      <w:r>
        <w:t>ection 44‑55‑50.</w:t>
      </w:r>
      <w:r>
        <w:tab/>
      </w:r>
      <w:bookmarkStart w:name="ss_T44C55N50SA_lv1_14a55f73f" w:id="1760"/>
      <w:r>
        <w:t>(</w:t>
      </w:r>
      <w:bookmarkEnd w:id="1760"/>
      <w:r>
        <w:t xml:space="preserve">A) In establishing regulations, procedures, and standards under Section 44‑55‑30 and in exercising supervisory powers under Section 44‑55‑40 the </w:t>
      </w:r>
      <w:r>
        <w:rPr>
          <w:rStyle w:val="scstrike"/>
        </w:rPr>
        <w:t xml:space="preserve">board or </w:t>
      </w:r>
      <w: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902066" w:rsidP="00902066" w:rsidRDefault="00902066" w14:paraId="7D2C2EAF" w14:textId="56C8A523">
      <w:pPr>
        <w:pStyle w:val="sccodifiedsection"/>
      </w:pPr>
      <w:r>
        <w:tab/>
      </w:r>
      <w:bookmarkStart w:name="ss_T44C55N50SB_lv1_cb13b019c" w:id="1761"/>
      <w:r>
        <w:t>(</w:t>
      </w:r>
      <w:bookmarkEnd w:id="1761"/>
      <w:r>
        <w:t xml:space="preserve">B) If the </w:t>
      </w:r>
      <w:r>
        <w:rPr>
          <w:rStyle w:val="scstrike"/>
        </w:rPr>
        <w:t xml:space="preserve">board or </w:t>
      </w:r>
      <w: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Pr>
          <w:rStyle w:val="scstrike"/>
        </w:rPr>
        <w:t xml:space="preserve">board or </w:t>
      </w:r>
      <w:r>
        <w:t xml:space="preserve">department is entitled to request a public hearing, which the </w:t>
      </w:r>
      <w:r>
        <w:rPr>
          <w:rStyle w:val="scstrike"/>
        </w:rPr>
        <w:t xml:space="preserve">board or </w:t>
      </w:r>
      <w:r>
        <w:t xml:space="preserve">department shall conduct within thirty days after the request. The public hearing must be a formal evidentiary hearing where testimony must be recorded. After the hearing the </w:t>
      </w:r>
      <w:r>
        <w:rPr>
          <w:rStyle w:val="scstrike"/>
        </w:rPr>
        <w:t xml:space="preserve">board or </w:t>
      </w:r>
      <w:r>
        <w:t xml:space="preserve">department shall review its initial findings and shall within thirty days after the hearing affirm or reevaluate its findings in writing and give notice to known interested parties. The findings of the </w:t>
      </w:r>
      <w:r>
        <w:rPr>
          <w:rStyle w:val="scstrike"/>
        </w:rPr>
        <w:t xml:space="preserve">board or </w:t>
      </w:r>
      <w:r>
        <w:t xml:space="preserve">department may be appealed </w:t>
      </w:r>
      <w:r>
        <w:rPr>
          <w:rStyle w:val="scinsert"/>
        </w:rPr>
        <w:t xml:space="preserve">in accordance with Section 48‑6‑30 and the Administrative Procedures Act </w:t>
      </w:r>
      <w:r>
        <w:t>to the</w:t>
      </w:r>
      <w:r>
        <w:rPr>
          <w:rStyle w:val="scstrike"/>
        </w:rPr>
        <w:t xml:space="preserve"> circuit court</w:t>
      </w:r>
      <w:r>
        <w:rPr>
          <w:rStyle w:val="scinsert"/>
        </w:rPr>
        <w:t xml:space="preserve"> Administrative Law Court</w:t>
      </w:r>
      <w:r>
        <w:t xml:space="preserve">, which is empowered to modify or overrule the findings if the court determines the findings to be arbitrary or unsupported by the evidence. Notice of intention to appeal must be served on the </w:t>
      </w:r>
      <w:r>
        <w:rPr>
          <w:rStyle w:val="scstrike"/>
        </w:rPr>
        <w:t xml:space="preserve">board or </w:t>
      </w:r>
      <w:r>
        <w:t xml:space="preserve">department </w:t>
      </w:r>
      <w:r>
        <w:rPr>
          <w:rStyle w:val="scstrike"/>
        </w:rPr>
        <w:t xml:space="preserve">within fifteen days after it has </w:t>
      </w:r>
      <w:r>
        <w:rPr>
          <w:rStyle w:val="scstrike"/>
        </w:rPr>
        <w:lastRenderedPageBreak/>
        <w:t>affirmed or reevaluated its initial findings</w:t>
      </w:r>
      <w:r>
        <w:rPr>
          <w:rStyle w:val="scinsert"/>
        </w:rPr>
        <w:t>in accordance with Section 48‑6‑30 and the Administrative Procedures Act</w:t>
      </w:r>
      <w:r>
        <w:t xml:space="preserve"> and copies also must be served on known interested parties.</w:t>
      </w:r>
    </w:p>
    <w:p w:rsidR="00902066" w:rsidP="00902066" w:rsidRDefault="00902066" w14:paraId="0152E4CF" w14:textId="77777777">
      <w:pPr>
        <w:pStyle w:val="sccodifiedsection"/>
      </w:pPr>
      <w:r>
        <w:tab/>
      </w:r>
      <w:bookmarkStart w:name="ss_T44C55N50SC_lv1_73108430c" w:id="1762"/>
      <w:r>
        <w:t>(</w:t>
      </w:r>
      <w:bookmarkEnd w:id="1762"/>
      <w:r>
        <w:t>C) A public water system utilizing a fully owned and protected watershed as its water supply is exempt from this section.</w:t>
      </w:r>
    </w:p>
    <w:p w:rsidR="00902066" w:rsidP="00902066" w:rsidRDefault="00902066" w14:paraId="4CC7DCCB" w14:textId="77777777">
      <w:pPr>
        <w:pStyle w:val="sccodifiedsection"/>
      </w:pPr>
    </w:p>
    <w:p w:rsidR="00902066" w:rsidP="00902066" w:rsidRDefault="00902066" w14:paraId="5F06E975" w14:textId="50B6EC2B">
      <w:pPr>
        <w:pStyle w:val="sccodifiedsection"/>
      </w:pPr>
      <w:r>
        <w:tab/>
      </w:r>
      <w:bookmarkStart w:name="cs_T44C55N60_6b48875be" w:id="1763"/>
      <w:r>
        <w:t>S</w:t>
      </w:r>
      <w:bookmarkEnd w:id="1763"/>
      <w:r>
        <w:t>ection 44‑55‑60.</w:t>
      </w:r>
      <w:r>
        <w:tab/>
      </w:r>
      <w:bookmarkStart w:name="ss_T44C55N60SA_lv1_6c3e5e800" w:id="1764"/>
      <w:r>
        <w:t>(</w:t>
      </w:r>
      <w:bookmarkEnd w:id="1764"/>
      <w:r>
        <w:t xml:space="preserve">A) An imminent hazard is considered to exist when in the judgment of the </w:t>
      </w:r>
      <w:r>
        <w:rPr>
          <w:rStyle w:val="scstrike"/>
        </w:rPr>
        <w:t>commissioner</w:t>
      </w:r>
      <w:r>
        <w:rPr>
          <w:rStyle w:val="scinsert"/>
        </w:rPr>
        <w:t>director</w:t>
      </w:r>
      <w:r>
        <w:t xml:space="preserve"> there is a condition which may result in a serious immediate risk to public health in a public water system.</w:t>
      </w:r>
    </w:p>
    <w:p w:rsidR="00902066" w:rsidP="00902066" w:rsidRDefault="00902066" w14:paraId="396916A9" w14:textId="044CE80A">
      <w:pPr>
        <w:pStyle w:val="sccodifiedsection"/>
      </w:pPr>
      <w:r>
        <w:tab/>
      </w:r>
      <w:bookmarkStart w:name="ss_T44C55N60SB_lv1_1bf298916" w:id="1765"/>
      <w:r>
        <w:t>(</w:t>
      </w:r>
      <w:bookmarkEnd w:id="1765"/>
      <w:r>
        <w:t xml:space="preserve">B) In order to eliminate an imminent hazard, the </w:t>
      </w:r>
      <w:r>
        <w:rPr>
          <w:rStyle w:val="scstrike"/>
        </w:rPr>
        <w:t>commissioner</w:t>
      </w:r>
      <w:r>
        <w:rPr>
          <w:rStyle w:val="scinsert"/>
        </w:rPr>
        <w:t>director</w:t>
      </w:r>
      <w:r>
        <w:t xml:space="preserve">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Pr>
          <w:rStyle w:val="scstrike"/>
        </w:rPr>
        <w:t>commissioner</w:t>
      </w:r>
      <w:r>
        <w:rPr>
          <w:rStyle w:val="scinsert"/>
        </w:rPr>
        <w:t>director</w:t>
      </w:r>
      <w:r>
        <w:t xml:space="preserve"> must be effected immediately and binding until the order is reviewed and </w:t>
      </w:r>
      <w:r>
        <w:rPr>
          <w:rStyle w:val="scstrike"/>
        </w:rPr>
        <w:t xml:space="preserve">modified by the board or </w:t>
      </w:r>
      <w:r>
        <w:t>modified or rescinded by a court of competent jurisdiction.</w:t>
      </w:r>
    </w:p>
    <w:p w:rsidR="00902066" w:rsidP="00902066" w:rsidRDefault="00902066" w14:paraId="35906C67" w14:textId="77777777">
      <w:pPr>
        <w:pStyle w:val="sccodifiedsection"/>
      </w:pPr>
    </w:p>
    <w:p w:rsidR="00902066" w:rsidP="00902066" w:rsidRDefault="00902066" w14:paraId="6520F704" w14:textId="77777777">
      <w:pPr>
        <w:pStyle w:val="sccodifiedsection"/>
      </w:pPr>
      <w:r>
        <w:tab/>
      </w:r>
      <w:bookmarkStart w:name="cs_T44C55N70_251398c40" w:id="1766"/>
      <w:r>
        <w:t>S</w:t>
      </w:r>
      <w:bookmarkEnd w:id="1766"/>
      <w:r>
        <w:t>ection 44‑55‑70.</w:t>
      </w:r>
      <w:r>
        <w:tab/>
      </w:r>
      <w:bookmarkStart w:name="up_bcfaae949" w:id="1767"/>
      <w:r>
        <w:t>A</w:t>
      </w:r>
      <w:bookmarkEnd w:id="1767"/>
      <w:r>
        <w:t xml:space="preserve"> public water system shall, as soon as practicable, give public notice if it:</w:t>
      </w:r>
    </w:p>
    <w:p w:rsidR="00902066" w:rsidP="00902066" w:rsidRDefault="00902066" w14:paraId="753B4584" w14:textId="77777777">
      <w:pPr>
        <w:pStyle w:val="sccodifiedsection"/>
      </w:pPr>
      <w:r>
        <w:tab/>
      </w:r>
      <w:bookmarkStart w:name="ss_T44C55N70S1_lv1_9ac54a92b" w:id="1768"/>
      <w:r>
        <w:t>(</w:t>
      </w:r>
      <w:bookmarkEnd w:id="1768"/>
      <w:r>
        <w:t>1) is not in compliance with the State Primary Drinking Water Regulations;</w:t>
      </w:r>
    </w:p>
    <w:p w:rsidR="00902066" w:rsidP="00902066" w:rsidRDefault="00902066" w14:paraId="1ABE5585" w14:textId="77777777">
      <w:pPr>
        <w:pStyle w:val="sccodifiedsection"/>
      </w:pPr>
      <w:r>
        <w:tab/>
      </w:r>
      <w:bookmarkStart w:name="ss_T44C55N70S2_lv1_8563668a9" w:id="1769"/>
      <w:r>
        <w:t>(</w:t>
      </w:r>
      <w:bookmarkEnd w:id="1769"/>
      <w:r>
        <w:t>2) fails to perform required monitoring;</w:t>
      </w:r>
    </w:p>
    <w:p w:rsidR="00902066" w:rsidP="00902066" w:rsidRDefault="00902066" w14:paraId="419B43B0" w14:textId="77777777">
      <w:pPr>
        <w:pStyle w:val="sccodifiedsection"/>
      </w:pPr>
      <w:r>
        <w:tab/>
      </w:r>
      <w:bookmarkStart w:name="ss_T44C55N70S3_lv1_ccba607a6" w:id="1770"/>
      <w:r>
        <w:t>(</w:t>
      </w:r>
      <w:bookmarkEnd w:id="1770"/>
      <w:r>
        <w:t>3) is granted a variance for an inability to meet a maximum contaminant level requirement;</w:t>
      </w:r>
    </w:p>
    <w:p w:rsidR="00902066" w:rsidP="00902066" w:rsidRDefault="00902066" w14:paraId="6B5BB2AB" w14:textId="01A62C8F">
      <w:pPr>
        <w:pStyle w:val="sccodifiedsection"/>
      </w:pPr>
      <w:r>
        <w:tab/>
      </w:r>
      <w:bookmarkStart w:name="ss_T44C55N70S4_lv1_efca5db8d" w:id="1771"/>
      <w:r>
        <w:t>(</w:t>
      </w:r>
      <w:bookmarkEnd w:id="1771"/>
      <w:r>
        <w:t>4) is granted an exemption; or</w:t>
      </w:r>
    </w:p>
    <w:p w:rsidR="00902066" w:rsidP="00902066" w:rsidRDefault="00902066" w14:paraId="7ECBA996" w14:textId="77777777">
      <w:pPr>
        <w:pStyle w:val="sccodifiedsection"/>
      </w:pPr>
      <w:r>
        <w:tab/>
      </w:r>
      <w:bookmarkStart w:name="ss_T44C55N70S5_lv1_9acad2d92" w:id="1772"/>
      <w:r>
        <w:t>(</w:t>
      </w:r>
      <w:bookmarkEnd w:id="1772"/>
      <w:r>
        <w:t>5) fails to comply with the requirements prescribed by a variance or exemption.</w:t>
      </w:r>
    </w:p>
    <w:p w:rsidR="001017C3" w:rsidP="00902066" w:rsidRDefault="00902066" w14:paraId="6EE22155" w14:textId="6104CB63">
      <w:pPr>
        <w:pStyle w:val="sccodifiedsection"/>
      </w:pPr>
      <w:r>
        <w:tab/>
      </w:r>
      <w:bookmarkStart w:name="up_572ccdad5" w:id="1773"/>
      <w:r>
        <w:t>T</w:t>
      </w:r>
      <w:bookmarkEnd w:id="1773"/>
      <w:r>
        <w:t xml:space="preserve">he </w:t>
      </w:r>
      <w:r>
        <w:rPr>
          <w:rStyle w:val="scstrike"/>
        </w:rPr>
        <w:t>board</w:t>
      </w:r>
      <w:r>
        <w:rPr>
          <w:rStyle w:val="scinsert"/>
        </w:rPr>
        <w:t>department</w:t>
      </w:r>
      <w:r>
        <w:t xml:space="preserve">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Pr>
          <w:rStyle w:val="scstrike"/>
        </w:rPr>
        <w:t>board</w:t>
      </w:r>
      <w:r>
        <w:rPr>
          <w:rStyle w:val="scinsert"/>
        </w:rPr>
        <w:t>department</w:t>
      </w:r>
      <w:r>
        <w:t>.</w:t>
      </w:r>
    </w:p>
    <w:p w:rsidR="000839B1" w:rsidP="000839B1" w:rsidRDefault="000839B1" w14:paraId="78A6F7C5" w14:textId="77777777">
      <w:pPr>
        <w:pStyle w:val="scemptyline"/>
      </w:pPr>
    </w:p>
    <w:p w:rsidR="003F029F" w:rsidP="003F029F" w:rsidRDefault="000839B1" w14:paraId="1B917CEF" w14:textId="77777777">
      <w:pPr>
        <w:pStyle w:val="scdirectionallanguage"/>
      </w:pPr>
      <w:bookmarkStart w:name="bs_num_169_sub_E_e9d743034" w:id="1774"/>
      <w:r>
        <w:t>E</w:t>
      </w:r>
      <w:bookmarkEnd w:id="1774"/>
      <w:r>
        <w:t>.</w:t>
      </w:r>
      <w:r>
        <w:tab/>
      </w:r>
      <w:bookmarkStart w:name="dl_c3aa197d3" w:id="1775"/>
      <w:r w:rsidR="003F029F">
        <w:t>S</w:t>
      </w:r>
      <w:bookmarkEnd w:id="1775"/>
      <w:r w:rsidR="003F029F">
        <w:t>ection 44‑55‑120(C) of the S.C. Code is amended to read:</w:t>
      </w:r>
    </w:p>
    <w:p w:rsidR="003F029F" w:rsidP="003F029F" w:rsidRDefault="003F029F" w14:paraId="4116ABA5" w14:textId="77777777">
      <w:pPr>
        <w:pStyle w:val="sccodifiedsection"/>
      </w:pPr>
    </w:p>
    <w:p w:rsidR="00002A23" w:rsidP="003F029F" w:rsidRDefault="003F029F" w14:paraId="1579C49A" w14:textId="6D8EDBAE">
      <w:pPr>
        <w:pStyle w:val="sccodifiedsection"/>
      </w:pPr>
      <w:bookmarkStart w:name="cs_T44C55N120_09bb868b1" w:id="1776"/>
      <w:r>
        <w:tab/>
      </w:r>
      <w:bookmarkStart w:name="ss_T44C55N120SC_lv1_64ed061d7" w:id="1777"/>
      <w:bookmarkEnd w:id="1776"/>
      <w:r>
        <w:t>(</w:t>
      </w:r>
      <w:bookmarkEnd w:id="1777"/>
      <w: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w:t>
      </w:r>
      <w:r>
        <w:lastRenderedPageBreak/>
        <w:t xml:space="preserve">representing water systems with fewer than one thousand service connections, and the Executive Director of the Office of Regulatory Staff and the </w:t>
      </w:r>
      <w:r>
        <w:rPr>
          <w:rStyle w:val="scstrike"/>
        </w:rPr>
        <w:t>Commissioner</w:t>
      </w:r>
      <w:r>
        <w:rPr>
          <w:rStyle w:val="scinsert"/>
        </w:rPr>
        <w:t>Director</w:t>
      </w:r>
      <w:r>
        <w:t xml:space="preserve"> of the Department of </w:t>
      </w:r>
      <w:r>
        <w:rPr>
          <w:rStyle w:val="scstrike"/>
        </w:rPr>
        <w:t xml:space="preserve">Health and </w:t>
      </w:r>
      <w:r>
        <w:t xml:space="preserve">Environmental </w:t>
      </w:r>
      <w:r>
        <w:rPr>
          <w:rStyle w:val="scstrike"/>
        </w:rPr>
        <w:t>Control</w:t>
      </w:r>
      <w:r>
        <w:rPr>
          <w:rStyle w:val="scinsert"/>
        </w:rPr>
        <w:t>Services</w:t>
      </w:r>
      <w:r>
        <w:t>, or a designee.</w:t>
      </w:r>
    </w:p>
    <w:p w:rsidR="00B15863" w:rsidP="00B15863" w:rsidRDefault="00B15863" w14:paraId="043E03FB" w14:textId="77777777">
      <w:pPr>
        <w:pStyle w:val="scemptyline"/>
      </w:pPr>
    </w:p>
    <w:p w:rsidR="00B15863" w:rsidP="00B15863" w:rsidRDefault="00B15863" w14:paraId="452B3818" w14:textId="77777777">
      <w:pPr>
        <w:pStyle w:val="scdirectionallanguage"/>
      </w:pPr>
      <w:bookmarkStart w:name="bs_num_170_1c57c8fe2" w:id="1778"/>
      <w:r>
        <w:t>S</w:t>
      </w:r>
      <w:bookmarkEnd w:id="1778"/>
      <w:r>
        <w:t>ECTION 170.</w:t>
      </w:r>
      <w:r>
        <w:tab/>
      </w:r>
      <w:bookmarkStart w:name="dl_42aed7000" w:id="1779"/>
      <w:r>
        <w:t>S</w:t>
      </w:r>
      <w:bookmarkEnd w:id="1779"/>
      <w:r>
        <w:t>ections 44‑55‑210 through 44‑55‑290 of the S.C. Code are amended to read:</w:t>
      </w:r>
    </w:p>
    <w:p w:rsidR="00B15863" w:rsidP="00B15863" w:rsidRDefault="00B15863" w14:paraId="618513A7" w14:textId="77777777">
      <w:pPr>
        <w:pStyle w:val="scemptyline"/>
      </w:pPr>
    </w:p>
    <w:p w:rsidR="00B15863" w:rsidP="00B15863" w:rsidRDefault="00B15863" w14:paraId="1562110B" w14:textId="67F70CCD">
      <w:pPr>
        <w:pStyle w:val="sccodifiedsection"/>
      </w:pPr>
      <w:r>
        <w:tab/>
      </w:r>
      <w:bookmarkStart w:name="cs_T44C55N210_de898230e" w:id="1780"/>
      <w:r>
        <w:t>S</w:t>
      </w:r>
      <w:bookmarkEnd w:id="1780"/>
      <w:r>
        <w:t>ection 44‑55‑210.</w:t>
      </w:r>
      <w:r>
        <w:tab/>
        <w:t xml:space="preserve">The term “privy” as used in this article shall be understood to include any and all buildings which are not connected with a system of sewage or with septic tanks of such construction and maintenance as are approved by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sidR="00502E17">
        <w:rPr>
          <w:rStyle w:val="scinsert"/>
        </w:rPr>
        <w:t xml:space="preserve">Services </w:t>
      </w:r>
      <w: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B15863" w:rsidP="00B15863" w:rsidRDefault="00B15863" w14:paraId="7356B5F7" w14:textId="77777777">
      <w:pPr>
        <w:pStyle w:val="sccodifiedsection"/>
      </w:pPr>
    </w:p>
    <w:p w:rsidR="00B15863" w:rsidP="00B15863" w:rsidRDefault="00B15863" w14:paraId="0DD49206" w14:textId="77777777">
      <w:pPr>
        <w:pStyle w:val="sccodifiedsection"/>
      </w:pPr>
      <w:r>
        <w:tab/>
      </w:r>
      <w:bookmarkStart w:name="cs_T44C55N220_03db904a8" w:id="1781"/>
      <w:r>
        <w:t>S</w:t>
      </w:r>
      <w:bookmarkEnd w:id="1781"/>
      <w:r>
        <w:t>ection 44‑55‑220.</w:t>
      </w:r>
      <w:r>
        <w:tab/>
        <w:t>The provisions of this article shall apply to all residences, institutions and establishments and all privies, without regard to their distance from the homes of persons, which are located on the watershed of a public surface water supply.</w:t>
      </w:r>
    </w:p>
    <w:p w:rsidR="00B15863" w:rsidP="00B15863" w:rsidRDefault="00B15863" w14:paraId="2F885E2B" w14:textId="77777777">
      <w:pPr>
        <w:pStyle w:val="sccodifiedsection"/>
      </w:pPr>
    </w:p>
    <w:p w:rsidR="00B15863" w:rsidP="00B15863" w:rsidRDefault="00B15863" w14:paraId="539DA003" w14:textId="0A24AFFD">
      <w:pPr>
        <w:pStyle w:val="sccodifiedsection"/>
      </w:pPr>
      <w:r>
        <w:tab/>
      </w:r>
      <w:bookmarkStart w:name="cs_T44C55N230_8d9bdd587" w:id="1782"/>
      <w:r>
        <w:t>S</w:t>
      </w:r>
      <w:bookmarkEnd w:id="1782"/>
      <w:r>
        <w:t>ection 44‑55‑230.</w:t>
      </w:r>
      <w:r>
        <w:tab/>
        <w:t xml:space="preserve">Every privy, located on property occupied by the owner or a tenant or by any person employed by the owner, shall be maintained in a sanitary manner and in accordance with rules and regulations prescribed by the Department of </w:t>
      </w:r>
      <w:r>
        <w:rPr>
          <w:rStyle w:val="scstrike"/>
        </w:rPr>
        <w:t xml:space="preserve">Health and </w:t>
      </w:r>
      <w:r>
        <w:t xml:space="preserve">Environmental </w:t>
      </w:r>
      <w:r>
        <w:rPr>
          <w:rStyle w:val="scstrike"/>
        </w:rPr>
        <w:t xml:space="preserve">Control </w:t>
      </w:r>
      <w:r w:rsidR="00502E17">
        <w:rPr>
          <w:rStyle w:val="scinsert"/>
        </w:rPr>
        <w:t xml:space="preserve">Services </w:t>
      </w:r>
      <w:r>
        <w:t xml:space="preserve">and posted in a suitable form inside of the privy by an officer of the </w:t>
      </w:r>
      <w:r>
        <w:rPr>
          <w:rStyle w:val="scstrike"/>
        </w:rPr>
        <w:t>Department</w:t>
      </w:r>
      <w:r w:rsidR="00502E17">
        <w:rPr>
          <w:rStyle w:val="scinsert"/>
        </w:rPr>
        <w:t>department</w:t>
      </w:r>
      <w:r>
        <w:t>.</w:t>
      </w:r>
    </w:p>
    <w:p w:rsidR="00B15863" w:rsidP="00B15863" w:rsidRDefault="00B15863" w14:paraId="4D88FFA2" w14:textId="77777777">
      <w:pPr>
        <w:pStyle w:val="sccodifiedsection"/>
      </w:pPr>
    </w:p>
    <w:p w:rsidR="00B15863" w:rsidP="00B15863" w:rsidRDefault="00B15863" w14:paraId="5EE03399" w14:textId="77777777">
      <w:pPr>
        <w:pStyle w:val="sccodifiedsection"/>
      </w:pPr>
      <w:r>
        <w:tab/>
      </w:r>
      <w:bookmarkStart w:name="cs_T44C55N240_000fbd4e4" w:id="1783"/>
      <w:r>
        <w:t>S</w:t>
      </w:r>
      <w:bookmarkEnd w:id="1783"/>
      <w:r>
        <w:t>ection 44‑55‑240.</w:t>
      </w:r>
      <w:r>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B15863" w:rsidP="00B15863" w:rsidRDefault="00B15863" w14:paraId="5BE18287" w14:textId="77777777">
      <w:pPr>
        <w:pStyle w:val="sccodifiedsection"/>
      </w:pPr>
    </w:p>
    <w:p w:rsidR="00B15863" w:rsidP="00B15863" w:rsidRDefault="00B15863" w14:paraId="12BE8164" w14:textId="65D43C49">
      <w:pPr>
        <w:pStyle w:val="sccodifiedsection"/>
      </w:pPr>
      <w:r>
        <w:tab/>
      </w:r>
      <w:bookmarkStart w:name="cs_T44C55N250_b24e6eb39" w:id="1784"/>
      <w:r>
        <w:t>S</w:t>
      </w:r>
      <w:bookmarkEnd w:id="1784"/>
      <w:r>
        <w:t>ection 44‑55‑250.</w:t>
      </w:r>
      <w:r>
        <w:tab/>
        <w:t xml:space="preserve">The Department of </w:t>
      </w:r>
      <w:r>
        <w:rPr>
          <w:rStyle w:val="scstrike"/>
        </w:rPr>
        <w:t xml:space="preserve">Health and </w:t>
      </w:r>
      <w:r>
        <w:t>Environmental</w:t>
      </w:r>
      <w:r>
        <w:rPr>
          <w:rStyle w:val="scstrike"/>
        </w:rPr>
        <w:t xml:space="preserve"> Control</w:t>
      </w:r>
      <w:r w:rsidR="00502E17">
        <w:rPr>
          <w:rStyle w:val="scinsert"/>
        </w:rPr>
        <w:t xml:space="preserve"> Services</w:t>
      </w:r>
      <w:r>
        <w:t>, through its officers and inspectors, shall exercise such supervision over the sanitary construction and maintenance of privies as may be necessary to enforce the provisions of this article.</w:t>
      </w:r>
    </w:p>
    <w:p w:rsidR="00B15863" w:rsidP="00B15863" w:rsidRDefault="00B15863" w14:paraId="2DB0E4BE" w14:textId="77777777">
      <w:pPr>
        <w:pStyle w:val="sccodifiedsection"/>
      </w:pPr>
    </w:p>
    <w:p w:rsidR="00B15863" w:rsidP="00B15863" w:rsidRDefault="00B15863" w14:paraId="5681FBB9" w14:textId="74CE421D">
      <w:pPr>
        <w:pStyle w:val="sccodifiedsection"/>
      </w:pPr>
      <w:r>
        <w:tab/>
      </w:r>
      <w:bookmarkStart w:name="cs_T44C55N260_2cca1b3df" w:id="1785"/>
      <w:r>
        <w:t>S</w:t>
      </w:r>
      <w:bookmarkEnd w:id="1785"/>
      <w:r>
        <w:t>ection 44‑55‑260.</w:t>
      </w:r>
      <w:r>
        <w:tab/>
        <w:t xml:space="preserve">Duly authorized agents of the Department of </w:t>
      </w:r>
      <w:r>
        <w:rPr>
          <w:rStyle w:val="scstrike"/>
        </w:rPr>
        <w:t xml:space="preserve">Health and </w:t>
      </w:r>
      <w:r>
        <w:t xml:space="preserve">Environmental </w:t>
      </w:r>
      <w:r>
        <w:rPr>
          <w:rStyle w:val="scstrike"/>
        </w:rPr>
        <w:t>Control</w:t>
      </w:r>
      <w:r w:rsidR="00502E17">
        <w:rPr>
          <w:rStyle w:val="scinsert"/>
        </w:rPr>
        <w:t>Services</w:t>
      </w:r>
      <w:r>
        <w:t xml:space="preserve"> may enter upon any premises and into any buildings or institutions for the purposes of inspection as provided for or required by State laws or regulations of the </w:t>
      </w:r>
      <w:r>
        <w:rPr>
          <w:rStyle w:val="scstrike"/>
        </w:rPr>
        <w:t>Department</w:t>
      </w:r>
      <w:r w:rsidR="00502E17">
        <w:rPr>
          <w:rStyle w:val="scinsert"/>
        </w:rPr>
        <w:t>department</w:t>
      </w:r>
      <w:r>
        <w:t xml:space="preserve"> pursuant to such laws, but the privacy of no person shall be violated. Any person who wilfully interferes </w:t>
      </w:r>
      <w:r>
        <w:lastRenderedPageBreak/>
        <w:t xml:space="preserve">with or obstructs the officers of the </w:t>
      </w:r>
      <w:r>
        <w:rPr>
          <w:rStyle w:val="scstrike"/>
        </w:rPr>
        <w:t>Department</w:t>
      </w:r>
      <w:r w:rsidR="00502E17">
        <w:rPr>
          <w:rStyle w:val="scinsert"/>
        </w:rPr>
        <w:t>department</w:t>
      </w:r>
      <w:r>
        <w:t xml:space="preserve"> in the discharge of any of their duties under this article shall be deemed guilty of a misdemeanor and upon conviction shall be fined not more than one hundred dollars or imprisoned not more than thirty days.</w:t>
      </w:r>
    </w:p>
    <w:p w:rsidR="00B15863" w:rsidP="00B15863" w:rsidRDefault="00B15863" w14:paraId="2520A1DD" w14:textId="77777777">
      <w:pPr>
        <w:pStyle w:val="sccodifiedsection"/>
      </w:pPr>
    </w:p>
    <w:p w:rsidR="00B15863" w:rsidP="00B15863" w:rsidRDefault="00B15863" w14:paraId="54079E73" w14:textId="44EAED3D">
      <w:pPr>
        <w:pStyle w:val="sccodifiedsection"/>
      </w:pPr>
      <w:r>
        <w:tab/>
      </w:r>
      <w:bookmarkStart w:name="cs_T44C55N270_eebb5c0d2" w:id="1786"/>
      <w:r>
        <w:t>S</w:t>
      </w:r>
      <w:bookmarkEnd w:id="1786"/>
      <w:r>
        <w:t>ection 44‑55‑270.</w:t>
      </w:r>
      <w:r>
        <w:tab/>
        <w:t xml:space="preserve">If an officer or an inspector of the Department of </w:t>
      </w:r>
      <w:r>
        <w:rPr>
          <w:rStyle w:val="scstrike"/>
        </w:rPr>
        <w:t xml:space="preserve">Health and </w:t>
      </w:r>
      <w:r>
        <w:t xml:space="preserve">Environmental </w:t>
      </w:r>
      <w:r>
        <w:rPr>
          <w:rStyle w:val="scstrike"/>
        </w:rPr>
        <w:t xml:space="preserve">Control </w:t>
      </w:r>
      <w:r w:rsidR="00502E17">
        <w:rPr>
          <w:rStyle w:val="scinsert"/>
        </w:rPr>
        <w:t xml:space="preserve">Services </w:t>
      </w:r>
      <w:r>
        <w:t xml:space="preserve">shall find a privy which is not constructed in accordance with the provisions of this article or not being maintained in a sanitary manner and in accordance with the rules and regulations of the </w:t>
      </w:r>
      <w:r>
        <w:rPr>
          <w:rStyle w:val="scstrike"/>
        </w:rPr>
        <w:t xml:space="preserve">Department he </w:t>
      </w:r>
      <w:r w:rsidR="00502E17">
        <w:rPr>
          <w:rStyle w:val="scinsert"/>
        </w:rPr>
        <w:t>department</w:t>
      </w:r>
      <w:r w:rsidR="00587CA5">
        <w:rPr>
          <w:rStyle w:val="scinsert"/>
        </w:rPr>
        <w:t>,</w:t>
      </w:r>
      <w:r w:rsidR="00502E17">
        <w:rPr>
          <w:rStyle w:val="scinsert"/>
        </w:rPr>
        <w:t xml:space="preserve"> the officer or inspector </w:t>
      </w:r>
      <w:r>
        <w:t>shall securely fasten on the privy a notice reading, “Unsanitary, Unlawful To Use.”</w:t>
      </w:r>
    </w:p>
    <w:p w:rsidR="00B15863" w:rsidP="00B15863" w:rsidRDefault="00B15863" w14:paraId="6A74AFAD" w14:textId="77777777">
      <w:pPr>
        <w:pStyle w:val="sccodifiedsection"/>
      </w:pPr>
    </w:p>
    <w:p w:rsidR="00B15863" w:rsidP="00B15863" w:rsidRDefault="00B15863" w14:paraId="0E118068" w14:textId="77777777">
      <w:pPr>
        <w:pStyle w:val="sccodifiedsection"/>
      </w:pPr>
      <w:r>
        <w:tab/>
      </w:r>
      <w:bookmarkStart w:name="cs_T44C55N275_3c92b1430" w:id="1787"/>
      <w:r>
        <w:t>S</w:t>
      </w:r>
      <w:bookmarkEnd w:id="1787"/>
      <w:r>
        <w:t>ection 44‑55‑275.</w:t>
      </w:r>
      <w: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B15863" w:rsidP="00B15863" w:rsidRDefault="00B15863" w14:paraId="20D7DEFA" w14:textId="77777777">
      <w:pPr>
        <w:pStyle w:val="sccodifiedsection"/>
      </w:pPr>
    </w:p>
    <w:p w:rsidR="00B15863" w:rsidP="00B15863" w:rsidRDefault="00B15863" w14:paraId="38F0C548" w14:textId="6CF989FF">
      <w:pPr>
        <w:pStyle w:val="sccodifiedsection"/>
      </w:pPr>
      <w:r>
        <w:tab/>
      </w:r>
      <w:bookmarkStart w:name="cs_T44C55N280_0a01de45f" w:id="1788"/>
      <w:r>
        <w:t>S</w:t>
      </w:r>
      <w:bookmarkEnd w:id="1788"/>
      <w:r>
        <w:t>ection 44‑55‑280.</w:t>
      </w:r>
      <w:r>
        <w:tab/>
        <w:t xml:space="preserve">No person shall remove or deface an official notice fastened on or in a privy by an officer of the Department of </w:t>
      </w:r>
      <w:r>
        <w:rPr>
          <w:rStyle w:val="scstrike"/>
        </w:rPr>
        <w:t xml:space="preserve">Health and </w:t>
      </w:r>
      <w:r>
        <w:t>Environmental</w:t>
      </w:r>
      <w:r>
        <w:rPr>
          <w:rStyle w:val="scstrike"/>
        </w:rPr>
        <w:t xml:space="preserve"> Control</w:t>
      </w:r>
      <w:r w:rsidR="00502E17">
        <w:rPr>
          <w:rStyle w:val="scinsert"/>
        </w:rPr>
        <w:t xml:space="preserve"> Services</w:t>
      </w:r>
      <w:r>
        <w:t>.</w:t>
      </w:r>
    </w:p>
    <w:p w:rsidR="00B15863" w:rsidP="00B15863" w:rsidRDefault="00B15863" w14:paraId="6665AD15" w14:textId="77777777">
      <w:pPr>
        <w:pStyle w:val="sccodifiedsection"/>
      </w:pPr>
    </w:p>
    <w:p w:rsidR="00B15863" w:rsidP="00B15863" w:rsidRDefault="00B15863" w14:paraId="4EFDC703" w14:textId="27319897">
      <w:pPr>
        <w:pStyle w:val="sccodifiedsection"/>
      </w:pPr>
      <w:r>
        <w:tab/>
      </w:r>
      <w:bookmarkStart w:name="cs_T44C55N290_74ca4cf83" w:id="1789"/>
      <w:r>
        <w:t>S</w:t>
      </w:r>
      <w:bookmarkEnd w:id="1789"/>
      <w:r>
        <w:t>ection 44‑55‑290.</w:t>
      </w:r>
      <w:r>
        <w:tab/>
        <w:t xml:space="preserve">The Department of </w:t>
      </w:r>
      <w:r>
        <w:rPr>
          <w:rStyle w:val="scstrike"/>
        </w:rPr>
        <w:t xml:space="preserve">Health and </w:t>
      </w:r>
      <w:r>
        <w:t xml:space="preserve">Environmental </w:t>
      </w:r>
      <w:r>
        <w:rPr>
          <w:rStyle w:val="scstrike"/>
        </w:rPr>
        <w:t xml:space="preserve">Control </w:t>
      </w:r>
      <w:r w:rsidR="00502E17">
        <w:rPr>
          <w:rStyle w:val="scinsert"/>
        </w:rPr>
        <w:t xml:space="preserve">Services </w:t>
      </w:r>
      <w:r>
        <w:t xml:space="preserve">shall designate </w:t>
      </w:r>
      <w:r>
        <w:rPr>
          <w:rStyle w:val="scstrike"/>
        </w:rPr>
        <w:t xml:space="preserve">as its </w:t>
      </w:r>
      <w:r>
        <w:t xml:space="preserve">agents </w:t>
      </w:r>
      <w:r>
        <w:rPr>
          <w:rStyle w:val="scstrike"/>
        </w:rPr>
        <w:t xml:space="preserve">local health inspectors of incorporated towns or cities </w:t>
      </w:r>
      <w:r>
        <w:t xml:space="preserve">for the enforcement of the terms of this article and the rules and regulations issued pursuant thereto within one mile outside the corporate limits of such town or city. Such </w:t>
      </w:r>
      <w:r>
        <w:rPr>
          <w:rStyle w:val="scstrike"/>
        </w:rPr>
        <w:t xml:space="preserve">local health inspectors </w:t>
      </w:r>
      <w:r w:rsidR="00502E17">
        <w:rPr>
          <w:rStyle w:val="scinsert"/>
        </w:rPr>
        <w:t xml:space="preserve">agents </w:t>
      </w:r>
      <w:r>
        <w:t xml:space="preserve">shall enforce such rules and regulations as may be issued by the </w:t>
      </w:r>
      <w:r>
        <w:rPr>
          <w:rStyle w:val="scstrike"/>
        </w:rPr>
        <w:t>Department</w:t>
      </w:r>
      <w:r w:rsidR="00502E17">
        <w:rPr>
          <w:rStyle w:val="scinsert"/>
        </w:rPr>
        <w:t>department</w:t>
      </w:r>
      <w:r>
        <w:t xml:space="preserve"> under the terms of this article. In counties having health units it shall be the duty of such health units to enforce the rules and regulations of the </w:t>
      </w:r>
      <w:r w:rsidR="007C6716">
        <w:t>d</w:t>
      </w:r>
      <w:r>
        <w:t>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0B091F" w:rsidP="000B091F" w:rsidRDefault="000B091F" w14:paraId="516005D7" w14:textId="77777777">
      <w:pPr>
        <w:pStyle w:val="scemptyline"/>
      </w:pPr>
    </w:p>
    <w:p w:rsidR="000B091F" w:rsidP="000B091F" w:rsidRDefault="000B091F" w14:paraId="763CF207" w14:textId="77777777">
      <w:pPr>
        <w:pStyle w:val="scdirectionallanguage"/>
      </w:pPr>
      <w:bookmarkStart w:name="bs_num_171_f069b69fd" w:id="1790"/>
      <w:r>
        <w:t>S</w:t>
      </w:r>
      <w:bookmarkEnd w:id="1790"/>
      <w:r>
        <w:t>ECTION 171.</w:t>
      </w:r>
      <w:r>
        <w:tab/>
      </w:r>
      <w:bookmarkStart w:name="dl_ac9d5be61" w:id="1791"/>
      <w:r>
        <w:t>S</w:t>
      </w:r>
      <w:bookmarkEnd w:id="1791"/>
      <w:r>
        <w:t>ection 44‑55‑410 of the S.C. Code is amended to read:</w:t>
      </w:r>
    </w:p>
    <w:p w:rsidR="000B091F" w:rsidP="000B091F" w:rsidRDefault="000B091F" w14:paraId="680889B3" w14:textId="77777777">
      <w:pPr>
        <w:pStyle w:val="sccodifiedsection"/>
      </w:pPr>
    </w:p>
    <w:p w:rsidR="000B091F" w:rsidP="000B091F" w:rsidRDefault="000B091F" w14:paraId="31448BE5" w14:textId="1A5C7B6E">
      <w:pPr>
        <w:pStyle w:val="sccodifiedsection"/>
      </w:pPr>
      <w:r>
        <w:tab/>
      </w:r>
      <w:bookmarkStart w:name="cs_T44C55N410_25f1f93e4" w:id="1792"/>
      <w:r>
        <w:t>S</w:t>
      </w:r>
      <w:bookmarkEnd w:id="1792"/>
      <w:r>
        <w:t>ection 44‑55‑410.</w:t>
      </w:r>
      <w:r>
        <w:tab/>
        <w:t>In order to protect the public health</w:t>
      </w:r>
      <w:r w:rsidR="00072B4D">
        <w:rPr>
          <w:rStyle w:val="scinsert"/>
        </w:rPr>
        <w:t xml:space="preserve"> and environment</w:t>
      </w:r>
      <w:r>
        <w:t>, all persons engaged in manufacturing in this State and furnishing, by renting and otherwise, directly or indirectly, houses to their employees shall furnish to their employees occupying such houses sewage closets with necessary sewage connections for them.</w:t>
      </w:r>
    </w:p>
    <w:p w:rsidR="002D512F" w:rsidP="002D512F" w:rsidRDefault="002D512F" w14:paraId="7B9E6FBF" w14:textId="77777777">
      <w:pPr>
        <w:pStyle w:val="scemptyline"/>
      </w:pPr>
    </w:p>
    <w:p w:rsidR="002D512F" w:rsidP="002D512F" w:rsidRDefault="002D512F" w14:paraId="70280C75" w14:textId="77777777">
      <w:pPr>
        <w:pStyle w:val="scdirectionallanguage"/>
      </w:pPr>
      <w:bookmarkStart w:name="bs_num_172_a57628b84" w:id="1793"/>
      <w:r>
        <w:t>S</w:t>
      </w:r>
      <w:bookmarkEnd w:id="1793"/>
      <w:r>
        <w:t>ECTION 172.</w:t>
      </w:r>
      <w:r>
        <w:tab/>
      </w:r>
      <w:bookmarkStart w:name="dl_a5437e00a" w:id="1794"/>
      <w:r>
        <w:t>S</w:t>
      </w:r>
      <w:bookmarkEnd w:id="1794"/>
      <w:r>
        <w:t>ections 44‑55‑420 through 44‑55‑460 of the S.C. Code are amended to read:</w:t>
      </w:r>
    </w:p>
    <w:p w:rsidR="002D512F" w:rsidP="002D512F" w:rsidRDefault="002D512F" w14:paraId="11E503B1" w14:textId="77777777">
      <w:pPr>
        <w:pStyle w:val="scemptyline"/>
      </w:pPr>
    </w:p>
    <w:p w:rsidR="002D512F" w:rsidP="002D512F" w:rsidRDefault="002D512F" w14:paraId="3C5DF0D6" w14:textId="4B9042EC">
      <w:pPr>
        <w:pStyle w:val="sccodifiedsection"/>
      </w:pPr>
      <w:r>
        <w:tab/>
      </w:r>
      <w:bookmarkStart w:name="cs_T44C55N420_81d017ff0" w:id="1795"/>
      <w:r>
        <w:t>S</w:t>
      </w:r>
      <w:bookmarkEnd w:id="1795"/>
      <w:r>
        <w:t>ection 44‑55‑420.</w:t>
      </w:r>
      <w:r>
        <w:tab/>
        <w:t xml:space="preserve">The construction of the sewage connections and the sanitary closets and the method of keeping such connections and closets in sanitary condition shall be under the supervision and control of the Department of </w:t>
      </w:r>
      <w:r>
        <w:rPr>
          <w:rStyle w:val="scstrike"/>
        </w:rPr>
        <w:t xml:space="preserve">Health and </w:t>
      </w:r>
      <w:r>
        <w:t xml:space="preserve">Environmental </w:t>
      </w:r>
      <w:r>
        <w:rPr>
          <w:rStyle w:val="scstrike"/>
        </w:rPr>
        <w:t>Control</w:t>
      </w:r>
      <w:r w:rsidR="004A38C0">
        <w:rPr>
          <w:rStyle w:val="scinsert"/>
        </w:rPr>
        <w:t>Services</w:t>
      </w:r>
      <w:r>
        <w:t>.</w:t>
      </w:r>
    </w:p>
    <w:p w:rsidR="002D512F" w:rsidP="002D512F" w:rsidRDefault="002D512F" w14:paraId="34BF03DA" w14:textId="77777777">
      <w:pPr>
        <w:pStyle w:val="sccodifiedsection"/>
      </w:pPr>
    </w:p>
    <w:p w:rsidR="002D512F" w:rsidP="002D512F" w:rsidRDefault="002D512F" w14:paraId="68327AB1" w14:textId="1B394944">
      <w:pPr>
        <w:pStyle w:val="sccodifiedsection"/>
      </w:pPr>
      <w:r>
        <w:tab/>
      </w:r>
      <w:bookmarkStart w:name="cs_T44C55N430_a7ad9bd74" w:id="1796"/>
      <w:r>
        <w:t>S</w:t>
      </w:r>
      <w:bookmarkEnd w:id="1796"/>
      <w:r>
        <w:t>ection 44‑55‑430.</w:t>
      </w:r>
      <w:r>
        <w:tab/>
        <w:t xml:space="preserve">The Department of </w:t>
      </w:r>
      <w:r>
        <w:rPr>
          <w:rStyle w:val="scstrike"/>
        </w:rPr>
        <w:t xml:space="preserve">Health and </w:t>
      </w:r>
      <w:r>
        <w:t xml:space="preserve">Environmental </w:t>
      </w:r>
      <w:r>
        <w:rPr>
          <w:rStyle w:val="scstrike"/>
        </w:rPr>
        <w:t>Control</w:t>
      </w:r>
      <w:r w:rsidR="004A38C0">
        <w:rPr>
          <w:rStyle w:val="scinsert"/>
        </w:rPr>
        <w:t>Services</w:t>
      </w:r>
      <w:r>
        <w:t xml:space="preserve"> may make rules and regulations necessary for the enforcement of the provisions of this article.</w:t>
      </w:r>
    </w:p>
    <w:p w:rsidR="002D512F" w:rsidP="002D512F" w:rsidRDefault="002D512F" w14:paraId="5B911A68" w14:textId="77777777">
      <w:pPr>
        <w:pStyle w:val="sccodifiedsection"/>
      </w:pPr>
    </w:p>
    <w:p w:rsidR="002D512F" w:rsidP="002D512F" w:rsidRDefault="002D512F" w14:paraId="72CACD8E" w14:textId="2EE12455">
      <w:pPr>
        <w:pStyle w:val="sccodifiedsection"/>
      </w:pPr>
      <w:r>
        <w:tab/>
      </w:r>
      <w:bookmarkStart w:name="cs_T44C55N440_14d472a36" w:id="1797"/>
      <w:r>
        <w:t>S</w:t>
      </w:r>
      <w:bookmarkEnd w:id="1797"/>
      <w:r>
        <w:t>ection 44‑55‑440.</w:t>
      </w:r>
      <w:r>
        <w:tab/>
        <w:t xml:space="preserve">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w:t>
      </w:r>
      <w:r>
        <w:rPr>
          <w:rStyle w:val="scstrike"/>
        </w:rPr>
        <w:t xml:space="preserve">Health and </w:t>
      </w:r>
      <w:r>
        <w:t xml:space="preserve">Environmental </w:t>
      </w:r>
      <w:r>
        <w:rPr>
          <w:rStyle w:val="scstrike"/>
        </w:rPr>
        <w:t>Control</w:t>
      </w:r>
      <w:r w:rsidR="004A38C0">
        <w:rPr>
          <w:rStyle w:val="scinsert"/>
        </w:rPr>
        <w:t>Services</w:t>
      </w:r>
      <w:r>
        <w:t>.</w:t>
      </w:r>
    </w:p>
    <w:p w:rsidR="002D512F" w:rsidP="002D512F" w:rsidRDefault="002D512F" w14:paraId="5B2172AD" w14:textId="77777777">
      <w:pPr>
        <w:pStyle w:val="sccodifiedsection"/>
      </w:pPr>
    </w:p>
    <w:p w:rsidR="002D512F" w:rsidP="002D512F" w:rsidRDefault="002D512F" w14:paraId="09749A6D" w14:textId="77777777">
      <w:pPr>
        <w:pStyle w:val="sccodifiedsection"/>
      </w:pPr>
      <w:r>
        <w:tab/>
      </w:r>
      <w:bookmarkStart w:name="cs_T44C55N450_44627718f" w:id="1798"/>
      <w:r>
        <w:t>S</w:t>
      </w:r>
      <w:bookmarkEnd w:id="1798"/>
      <w:r>
        <w:t>ection 44‑55‑450.</w:t>
      </w:r>
      <w:r>
        <w:tab/>
        <w:t>This article shall not apply to sawmills, manufacturing enterprises operating on a temporary basis or manufacturing firms operating under an order of court or in receivership.</w:t>
      </w:r>
    </w:p>
    <w:p w:rsidR="002D512F" w:rsidP="002D512F" w:rsidRDefault="002D512F" w14:paraId="2EB79C7A" w14:textId="77777777">
      <w:pPr>
        <w:pStyle w:val="sccodifiedsection"/>
      </w:pPr>
    </w:p>
    <w:p w:rsidR="002D512F" w:rsidP="002D512F" w:rsidRDefault="002D512F" w14:paraId="008A6D4B" w14:textId="2B53F50E">
      <w:pPr>
        <w:pStyle w:val="sccodifiedsection"/>
      </w:pPr>
      <w:r>
        <w:tab/>
      </w:r>
      <w:bookmarkStart w:name="cs_T44C55N460_354921892" w:id="1799"/>
      <w:r>
        <w:t>S</w:t>
      </w:r>
      <w:bookmarkEnd w:id="1799"/>
      <w:r>
        <w:t>ection 44‑55‑460.</w:t>
      </w:r>
      <w:r>
        <w:tab/>
        <w:t xml:space="preserve">Any person refusing or neglecting to carry into effect the provisions of this article, to obey the rules and regulations as established by the Department of </w:t>
      </w:r>
      <w:r>
        <w:rPr>
          <w:rStyle w:val="scstrike"/>
        </w:rPr>
        <w:t xml:space="preserve">Health and </w:t>
      </w:r>
      <w:r>
        <w:t xml:space="preserve">Environmental </w:t>
      </w:r>
      <w:r>
        <w:rPr>
          <w:rStyle w:val="scstrike"/>
        </w:rPr>
        <w:t>Control</w:t>
      </w:r>
      <w:r w:rsidR="004A38C0">
        <w:rPr>
          <w:rStyle w:val="scinsert"/>
        </w:rPr>
        <w:t>Services</w:t>
      </w:r>
      <w:r>
        <w:t xml:space="preserve"> or to obey any order issued by said </w:t>
      </w:r>
      <w:r>
        <w:rPr>
          <w:rStyle w:val="scstrike"/>
        </w:rPr>
        <w:t>Department</w:t>
      </w:r>
      <w:r w:rsidR="004A38C0">
        <w:rPr>
          <w:rStyle w:val="scinsert"/>
        </w:rPr>
        <w:t>department</w:t>
      </w:r>
      <w:r>
        <w:t xml:space="preserve"> relative to the provisions of this article shall, upon conviction, be fined in a sum not exceeding one hundred dollars or not less than twenty‑five dollars, and each day of such violation shall constitute a separate offense.</w:t>
      </w:r>
    </w:p>
    <w:p w:rsidR="004A38C0" w:rsidP="004A38C0" w:rsidRDefault="004A38C0" w14:paraId="7099581A" w14:textId="77777777">
      <w:pPr>
        <w:pStyle w:val="scemptyline"/>
      </w:pPr>
    </w:p>
    <w:p w:rsidR="004A38C0" w:rsidP="004A38C0" w:rsidRDefault="004A38C0" w14:paraId="5516CA4B" w14:textId="77777777">
      <w:pPr>
        <w:pStyle w:val="scdirectionallanguage"/>
      </w:pPr>
      <w:bookmarkStart w:name="bs_num_173_8aa98e6e5" w:id="1800"/>
      <w:r>
        <w:t>S</w:t>
      </w:r>
      <w:bookmarkEnd w:id="1800"/>
      <w:r>
        <w:t>ECTION 173.</w:t>
      </w:r>
      <w:r>
        <w:tab/>
      </w:r>
      <w:bookmarkStart w:name="dl_24e7d63e2" w:id="1801"/>
      <w:r>
        <w:t>S</w:t>
      </w:r>
      <w:bookmarkEnd w:id="1801"/>
      <w:r>
        <w:t>ections 44‑55‑610 through 44‑55‑700 of the S.C. Code are amended to read:</w:t>
      </w:r>
    </w:p>
    <w:p w:rsidR="004A38C0" w:rsidP="004A38C0" w:rsidRDefault="004A38C0" w14:paraId="5EF34AA5" w14:textId="77777777">
      <w:pPr>
        <w:pStyle w:val="scemptyline"/>
      </w:pPr>
    </w:p>
    <w:p w:rsidR="004A38C0" w:rsidP="004A38C0" w:rsidRDefault="004A38C0" w14:paraId="38AF6AA6" w14:textId="26BADBC6">
      <w:pPr>
        <w:pStyle w:val="sccodifiedsection"/>
      </w:pPr>
      <w:r>
        <w:tab/>
      </w:r>
      <w:bookmarkStart w:name="cs_T44C55N610_7e130f3e9" w:id="1802"/>
      <w:r>
        <w:t>S</w:t>
      </w:r>
      <w:bookmarkEnd w:id="1802"/>
      <w:r>
        <w:t>ection 44‑55‑610.</w:t>
      </w:r>
      <w: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w:t>
      </w:r>
      <w:r>
        <w:rPr>
          <w:rStyle w:val="scstrike"/>
        </w:rPr>
        <w:t>county board of health</w:t>
      </w:r>
      <w:r w:rsidR="008A4C38">
        <w:rPr>
          <w:rStyle w:val="scinsert"/>
        </w:rPr>
        <w:t>Department of Environmental Services</w:t>
      </w:r>
      <w:r>
        <w:t xml:space="preserve"> and shall be approved by the </w:t>
      </w:r>
      <w:r>
        <w:rPr>
          <w:rStyle w:val="scstrike"/>
        </w:rPr>
        <w:t>county board of health</w:t>
      </w:r>
      <w:r w:rsidR="008A4C38">
        <w:rPr>
          <w:rStyle w:val="scinsert"/>
        </w:rPr>
        <w:t>department</w:t>
      </w:r>
      <w:r>
        <w:t>, whose certificate of approval shall be accepted by all agencies and the courts of this State as evidence of such approval and of installation in compliance with the provisions of this article and of such specifications, rules and regulations.</w:t>
      </w:r>
    </w:p>
    <w:p w:rsidR="004A38C0" w:rsidP="004A38C0" w:rsidRDefault="004A38C0" w14:paraId="26E13156" w14:textId="77777777">
      <w:pPr>
        <w:pStyle w:val="sccodifiedsection"/>
      </w:pPr>
    </w:p>
    <w:p w:rsidR="004A38C0" w:rsidP="004A38C0" w:rsidRDefault="004A38C0" w14:paraId="11FDA826" w14:textId="582EB04F">
      <w:pPr>
        <w:pStyle w:val="sccodifiedsection"/>
      </w:pPr>
      <w:r>
        <w:tab/>
      </w:r>
      <w:bookmarkStart w:name="cs_T44C55N620_53005d7f8" w:id="1803"/>
      <w:r>
        <w:t>S</w:t>
      </w:r>
      <w:bookmarkEnd w:id="1803"/>
      <w:r>
        <w:t>ection 44‑55‑620.</w:t>
      </w:r>
      <w:r>
        <w:tab/>
      </w:r>
      <w:bookmarkStart w:name="up_526e6b435" w:id="1804"/>
      <w:r>
        <w:t>T</w:t>
      </w:r>
      <w:bookmarkEnd w:id="1804"/>
      <w:r>
        <w:t xml:space="preserve">he </w:t>
      </w:r>
      <w:r>
        <w:rPr>
          <w:rStyle w:val="scstrike"/>
        </w:rPr>
        <w:t>county board of health</w:t>
      </w:r>
      <w:r w:rsidR="008A4C38">
        <w:rPr>
          <w:rStyle w:val="scinsert"/>
        </w:rPr>
        <w:t>Department of Environmental Services</w:t>
      </w:r>
      <w:r>
        <w:t xml:space="preserve"> of any such county may promulgate specifications, rules and regulations governing septic tanks and their installation which shall accord with approved engineering standards in general and shall contain the </w:t>
      </w:r>
      <w:r>
        <w:lastRenderedPageBreak/>
        <w:t>following standards and requirements in particular:</w:t>
      </w:r>
    </w:p>
    <w:p w:rsidR="004A38C0" w:rsidP="004A38C0" w:rsidRDefault="004A38C0" w14:paraId="6CDD87D2" w14:textId="77777777">
      <w:pPr>
        <w:pStyle w:val="sccodifiedsection"/>
      </w:pPr>
      <w:r>
        <w:tab/>
      </w:r>
      <w:bookmarkStart w:name="ss_T44C55N620S1_lv1_dc8b9c5ce" w:id="1805"/>
      <w:r>
        <w:t>(</w:t>
      </w:r>
      <w:bookmarkEnd w:id="1805"/>
      <w:r>
        <w:t>1) No septic tank shall be installed which has a net liquid capacity of less than five hundred gallons;</w:t>
      </w:r>
    </w:p>
    <w:p w:rsidR="004A38C0" w:rsidP="004A38C0" w:rsidRDefault="004A38C0" w14:paraId="516CA4A5" w14:textId="77777777">
      <w:pPr>
        <w:pStyle w:val="sccodifiedsection"/>
      </w:pPr>
      <w:r>
        <w:tab/>
      </w:r>
      <w:bookmarkStart w:name="ss_T44C55N620S2_lv1_13a6c5986" w:id="1806"/>
      <w:r>
        <w:t>(</w:t>
      </w:r>
      <w:bookmarkEnd w:id="1806"/>
      <w:r>
        <w:t>2) The length of each tank shall be at least two but not more than three times the width;</w:t>
      </w:r>
    </w:p>
    <w:p w:rsidR="004A38C0" w:rsidP="004A38C0" w:rsidRDefault="004A38C0" w14:paraId="0A435DFF" w14:textId="79EF51CC">
      <w:pPr>
        <w:pStyle w:val="sccodifiedsection"/>
      </w:pPr>
      <w:r>
        <w:tab/>
      </w:r>
      <w:bookmarkStart w:name="ss_T44C55N620S3_lv1_ca3fbda0d" w:id="1807"/>
      <w:r>
        <w:t>(</w:t>
      </w:r>
      <w:bookmarkEnd w:id="1807"/>
      <w:r>
        <w:t>3) The uniform liquid depth of each tank shall be not less than two feet six inches; and</w:t>
      </w:r>
    </w:p>
    <w:p w:rsidR="004A38C0" w:rsidP="004A38C0" w:rsidRDefault="004A38C0" w14:paraId="39EA44EC" w14:textId="77777777">
      <w:pPr>
        <w:pStyle w:val="sccodifiedsection"/>
      </w:pPr>
      <w:r>
        <w:tab/>
      </w:r>
      <w:bookmarkStart w:name="ss_T44C55N620S4_lv1_ffe2d38ca" w:id="1808"/>
      <w:r>
        <w:t>(</w:t>
      </w:r>
      <w:bookmarkEnd w:id="1808"/>
      <w:r>
        <w:t>4) The theoretical detention period of each tank shall be not less than twenty‑four hours based upon the average daily flow.</w:t>
      </w:r>
    </w:p>
    <w:p w:rsidR="004A38C0" w:rsidP="004A38C0" w:rsidRDefault="004A38C0" w14:paraId="4BB5266E" w14:textId="77777777">
      <w:pPr>
        <w:pStyle w:val="sccodifiedsection"/>
      </w:pPr>
    </w:p>
    <w:p w:rsidR="004A38C0" w:rsidP="004A38C0" w:rsidRDefault="004A38C0" w14:paraId="2B47CECB" w14:textId="0CCB187A">
      <w:pPr>
        <w:pStyle w:val="sccodifiedsection"/>
      </w:pPr>
      <w:r>
        <w:tab/>
      </w:r>
      <w:bookmarkStart w:name="cs_T44C55N630_f7d0658c8" w:id="1809"/>
      <w:r>
        <w:t>S</w:t>
      </w:r>
      <w:bookmarkEnd w:id="1809"/>
      <w:r>
        <w:t>ection 44‑55‑630.</w:t>
      </w:r>
      <w:r>
        <w:tab/>
        <w:t xml:space="preserve">The plans for each septic tank having a capacity of one thousand gallons or more shall have the approval of the </w:t>
      </w:r>
      <w:r>
        <w:rPr>
          <w:rStyle w:val="scstrike"/>
        </w:rPr>
        <w:t>county health officer</w:t>
      </w:r>
      <w:r w:rsidR="008A4C38">
        <w:rPr>
          <w:rStyle w:val="scinsert"/>
        </w:rPr>
        <w:t>Department of Environmental Services</w:t>
      </w:r>
      <w:r>
        <w:t xml:space="preserve">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4A38C0" w:rsidP="004A38C0" w:rsidRDefault="004A38C0" w14:paraId="1470D39C" w14:textId="77777777">
      <w:pPr>
        <w:pStyle w:val="sccodifiedsection"/>
      </w:pPr>
    </w:p>
    <w:p w:rsidR="004A38C0" w:rsidP="004A38C0" w:rsidRDefault="004A38C0" w14:paraId="19319F15" w14:textId="19647CC6">
      <w:pPr>
        <w:pStyle w:val="sccodifiedsection"/>
      </w:pPr>
      <w:r>
        <w:tab/>
      </w:r>
      <w:bookmarkStart w:name="cs_T44C55N640_1beeb7c4d" w:id="1810"/>
      <w:r>
        <w:t>S</w:t>
      </w:r>
      <w:bookmarkEnd w:id="1810"/>
      <w:r>
        <w:t>ection 44‑55‑640.</w:t>
      </w:r>
      <w:r>
        <w:tab/>
        <w:t xml:space="preserve">Each septic tank shall be installed so as to receive the approval of the </w:t>
      </w:r>
      <w:r>
        <w:rPr>
          <w:rStyle w:val="scstrike"/>
        </w:rPr>
        <w:t>county board of health</w:t>
      </w:r>
      <w:r w:rsidR="008A4C38">
        <w:rPr>
          <w:rStyle w:val="scinsert"/>
        </w:rPr>
        <w:t>Department of Environmental Services</w:t>
      </w:r>
      <w:r>
        <w:t xml:space="preserve"> through a duly authorized agent.</w:t>
      </w:r>
    </w:p>
    <w:p w:rsidR="004A38C0" w:rsidP="004A38C0" w:rsidRDefault="004A38C0" w14:paraId="54A991C2" w14:textId="77777777">
      <w:pPr>
        <w:pStyle w:val="sccodifiedsection"/>
      </w:pPr>
    </w:p>
    <w:p w:rsidR="004A38C0" w:rsidP="004A38C0" w:rsidRDefault="004A38C0" w14:paraId="09C25327" w14:textId="2F3EE4B9">
      <w:pPr>
        <w:pStyle w:val="sccodifiedsection"/>
      </w:pPr>
      <w:r>
        <w:tab/>
      </w:r>
      <w:bookmarkStart w:name="cs_T44C55N650_e8bdc1fc7" w:id="1811"/>
      <w:r>
        <w:t>S</w:t>
      </w:r>
      <w:bookmarkEnd w:id="1811"/>
      <w:r>
        <w:t>ection 44‑55‑650.</w:t>
      </w:r>
      <w:r>
        <w:tab/>
        <w:t>All septic tanks shall be constructed of such materials as shall be required by the rules and regulations and specifications promulgated by the</w:t>
      </w:r>
      <w:r>
        <w:rPr>
          <w:rStyle w:val="scstrike"/>
        </w:rPr>
        <w:t xml:space="preserve"> county board of health</w:t>
      </w:r>
      <w:r w:rsidR="008A4C38">
        <w:rPr>
          <w:rStyle w:val="scinsert"/>
        </w:rPr>
        <w:t xml:space="preserve"> Department of Environmental Services</w:t>
      </w:r>
      <w:r>
        <w:t>.</w:t>
      </w:r>
    </w:p>
    <w:p w:rsidR="004A38C0" w:rsidP="004A38C0" w:rsidRDefault="004A38C0" w14:paraId="424993FD" w14:textId="77777777">
      <w:pPr>
        <w:pStyle w:val="sccodifiedsection"/>
      </w:pPr>
    </w:p>
    <w:p w:rsidR="004A38C0" w:rsidP="004A38C0" w:rsidRDefault="004A38C0" w14:paraId="2F8A1A20" w14:textId="53B71DC4">
      <w:pPr>
        <w:pStyle w:val="sccodifiedsection"/>
      </w:pPr>
      <w:r>
        <w:tab/>
      </w:r>
      <w:bookmarkStart w:name="cs_T44C55N660_d0969a65d" w:id="1812"/>
      <w:r>
        <w:t>S</w:t>
      </w:r>
      <w:bookmarkEnd w:id="1812"/>
      <w:r>
        <w:t>ection 44‑55‑660.</w:t>
      </w:r>
      <w:r>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4A38C0" w:rsidP="004A38C0" w:rsidRDefault="004A38C0" w14:paraId="3DB46142" w14:textId="77777777">
      <w:pPr>
        <w:pStyle w:val="sccodifiedsection"/>
      </w:pPr>
    </w:p>
    <w:p w:rsidR="004A38C0" w:rsidP="004A38C0" w:rsidRDefault="004A38C0" w14:paraId="4C9239F0" w14:textId="56027AA7">
      <w:pPr>
        <w:pStyle w:val="sccodifiedsection"/>
      </w:pPr>
      <w:r>
        <w:tab/>
      </w:r>
      <w:bookmarkStart w:name="cs_T44C55N670_b3dcd613d" w:id="1813"/>
      <w:r>
        <w:t>S</w:t>
      </w:r>
      <w:bookmarkEnd w:id="1813"/>
      <w:r>
        <w:t>ection 44‑55‑670.</w:t>
      </w:r>
      <w:r>
        <w:tab/>
        <w:t>All septic tanks shall have a minimum of one hundred feet of distribution pipe laid and installed in the manner required by the specifications, rules and regulations promulgated by the</w:t>
      </w:r>
      <w:r>
        <w:rPr>
          <w:rStyle w:val="scstrike"/>
        </w:rPr>
        <w:t xml:space="preserve"> county board of health</w:t>
      </w:r>
      <w:r w:rsidR="008A4C38">
        <w:rPr>
          <w:rStyle w:val="scinsert"/>
        </w:rPr>
        <w:t xml:space="preserve"> Department of Environmental Services</w:t>
      </w:r>
      <w:r>
        <w:t>.</w:t>
      </w:r>
    </w:p>
    <w:p w:rsidR="004A38C0" w:rsidP="004A38C0" w:rsidRDefault="004A38C0" w14:paraId="55B360B4" w14:textId="77777777">
      <w:pPr>
        <w:pStyle w:val="sccodifiedsection"/>
      </w:pPr>
    </w:p>
    <w:p w:rsidR="004A38C0" w:rsidP="004A38C0" w:rsidRDefault="004A38C0" w14:paraId="3C0B33C9" w14:textId="6BFD9659">
      <w:pPr>
        <w:pStyle w:val="sccodifiedsection"/>
      </w:pPr>
      <w:r>
        <w:tab/>
      </w:r>
      <w:bookmarkStart w:name="cs_T44C55N680_a28d67c38" w:id="1814"/>
      <w:r>
        <w:t>S</w:t>
      </w:r>
      <w:bookmarkEnd w:id="1814"/>
      <w:r>
        <w:t>ection 44‑55‑680.</w:t>
      </w:r>
      <w:r>
        <w:tab/>
        <w:t xml:space="preserve">No septic tank effluent shall be discharged into any stream without special approval of the </w:t>
      </w:r>
      <w:r>
        <w:rPr>
          <w:rStyle w:val="scstrike"/>
        </w:rPr>
        <w:t>county board of health</w:t>
      </w:r>
      <w:r w:rsidR="008A4C38">
        <w:rPr>
          <w:rStyle w:val="scinsert"/>
        </w:rPr>
        <w:t>Department of Environmental Services</w:t>
      </w:r>
      <w:r>
        <w:t xml:space="preserve"> through a duly authorized agent.</w:t>
      </w:r>
    </w:p>
    <w:p w:rsidR="004A38C0" w:rsidP="004A38C0" w:rsidRDefault="004A38C0" w14:paraId="4DF57028" w14:textId="77777777">
      <w:pPr>
        <w:pStyle w:val="sccodifiedsection"/>
      </w:pPr>
    </w:p>
    <w:p w:rsidR="004A38C0" w:rsidP="004A38C0" w:rsidRDefault="004A38C0" w14:paraId="1D14DAD6" w14:textId="5C79A914">
      <w:pPr>
        <w:pStyle w:val="sccodifiedsection"/>
      </w:pPr>
      <w:r>
        <w:tab/>
      </w:r>
      <w:bookmarkStart w:name="cs_T44C55N690_bbb3627ca" w:id="1815"/>
      <w:r>
        <w:t>S</w:t>
      </w:r>
      <w:bookmarkEnd w:id="1815"/>
      <w:r>
        <w:t>ection 44‑55‑690.</w:t>
      </w:r>
      <w:r>
        <w:tab/>
        <w:t xml:space="preserve">The </w:t>
      </w:r>
      <w:r>
        <w:rPr>
          <w:rStyle w:val="scstrike"/>
        </w:rPr>
        <w:t>county board of health</w:t>
      </w:r>
      <w:r w:rsidR="008A4C38">
        <w:rPr>
          <w:rStyle w:val="scinsert"/>
        </w:rPr>
        <w:t>Department of Environmental Services</w:t>
      </w:r>
      <w:r>
        <w:t xml:space="preserve"> may permit and approve the installation of temporary septic tanks in the case of unusual, temporary or emergency conditions. Such temporary septic tank shall be constructed and installed in accordance with the specifications, rules and regulations promulgated by the </w:t>
      </w:r>
      <w:r>
        <w:rPr>
          <w:rStyle w:val="scstrike"/>
        </w:rPr>
        <w:t>county board of health</w:t>
      </w:r>
      <w:r w:rsidR="008A4C38">
        <w:rPr>
          <w:rStyle w:val="scinsert"/>
        </w:rPr>
        <w:t>department</w:t>
      </w:r>
      <w:r>
        <w:t xml:space="preserve"> relating to </w:t>
      </w:r>
      <w:r>
        <w:lastRenderedPageBreak/>
        <w:t xml:space="preserve">the use of such tanks, and the </w:t>
      </w:r>
      <w:r>
        <w:rPr>
          <w:rStyle w:val="scstrike"/>
        </w:rPr>
        <w:t>board</w:t>
      </w:r>
      <w:r w:rsidR="007C6716">
        <w:rPr>
          <w:rStyle w:val="scinsert"/>
        </w:rPr>
        <w:t>department</w:t>
      </w:r>
      <w:r>
        <w:t xml:space="preserve"> may determine the period of time for which such temporary septic tank may be used.</w:t>
      </w:r>
    </w:p>
    <w:p w:rsidR="004A38C0" w:rsidP="004A38C0" w:rsidRDefault="004A38C0" w14:paraId="01E1DA42" w14:textId="77777777">
      <w:pPr>
        <w:pStyle w:val="sccodifiedsection"/>
      </w:pPr>
    </w:p>
    <w:p w:rsidR="004A38C0" w:rsidP="004A38C0" w:rsidRDefault="004A38C0" w14:paraId="34CB0756" w14:textId="784C7378">
      <w:pPr>
        <w:pStyle w:val="sccodifiedsection"/>
      </w:pPr>
      <w:r>
        <w:tab/>
      </w:r>
      <w:bookmarkStart w:name="cs_T44C55N700_2c1f71dcf" w:id="1816"/>
      <w:r>
        <w:t>S</w:t>
      </w:r>
      <w:bookmarkEnd w:id="1816"/>
      <w:r>
        <w:t>ection 44‑55‑700.</w:t>
      </w:r>
      <w:r>
        <w:tab/>
        <w:t xml:space="preserve">The use, construction or installation of any septic tank in any such county without the prior approval of the </w:t>
      </w:r>
      <w:r>
        <w:rPr>
          <w:rStyle w:val="scstrike"/>
        </w:rPr>
        <w:t>county board of health</w:t>
      </w:r>
      <w:r w:rsidR="008A4C38">
        <w:rPr>
          <w:rStyle w:val="scinsert"/>
        </w:rPr>
        <w:t>Department of Environmental Services</w:t>
      </w:r>
      <w: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8A4C38" w:rsidP="008A4C38" w:rsidRDefault="008A4C38" w14:paraId="4BF67C77" w14:textId="77777777">
      <w:pPr>
        <w:pStyle w:val="scemptyline"/>
      </w:pPr>
    </w:p>
    <w:p w:rsidR="008A4C38" w:rsidP="008A4C38" w:rsidRDefault="008A4C38" w14:paraId="3A341365" w14:textId="77777777">
      <w:pPr>
        <w:pStyle w:val="scdirectionallanguage"/>
      </w:pPr>
      <w:bookmarkStart w:name="bs_num_174_42b4931e0" w:id="1817"/>
      <w:r>
        <w:t>S</w:t>
      </w:r>
      <w:bookmarkEnd w:id="1817"/>
      <w:r>
        <w:t>ECTION 174.</w:t>
      </w:r>
      <w:r>
        <w:tab/>
      </w:r>
      <w:bookmarkStart w:name="dl_218b62007" w:id="1818"/>
      <w:r>
        <w:t>S</w:t>
      </w:r>
      <w:bookmarkEnd w:id="1818"/>
      <w:r>
        <w:t>ection 44‑55‑820 of the S.C. Code is amended to read:</w:t>
      </w:r>
    </w:p>
    <w:p w:rsidR="008A4C38" w:rsidP="008A4C38" w:rsidRDefault="008A4C38" w14:paraId="6D4D2DB2" w14:textId="77777777">
      <w:pPr>
        <w:pStyle w:val="sccodifiedsection"/>
      </w:pPr>
    </w:p>
    <w:p w:rsidR="008A4C38" w:rsidP="008A4C38" w:rsidRDefault="008A4C38" w14:paraId="270E5E85" w14:textId="3CD10615">
      <w:pPr>
        <w:pStyle w:val="sccodifiedsection"/>
      </w:pPr>
      <w:r>
        <w:tab/>
      </w:r>
      <w:bookmarkStart w:name="cs_T44C55N820_d64e4f871" w:id="1819"/>
      <w:r>
        <w:t>S</w:t>
      </w:r>
      <w:bookmarkEnd w:id="1819"/>
      <w:r>
        <w:t>ection 44‑55‑820.</w:t>
      </w:r>
      <w: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w:t>
      </w:r>
      <w:r>
        <w:rPr>
          <w:rStyle w:val="scstrike"/>
        </w:rPr>
        <w:t>county health department</w:t>
      </w:r>
      <w:r w:rsidR="008E2B1D">
        <w:rPr>
          <w:rStyle w:val="scinsert"/>
        </w:rPr>
        <w:t>Department of Environmental Services</w:t>
      </w:r>
      <w: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30392F" w:rsidP="0030392F" w:rsidRDefault="0030392F" w14:paraId="1B657EED" w14:textId="77777777">
      <w:pPr>
        <w:pStyle w:val="scemptyline"/>
      </w:pPr>
    </w:p>
    <w:p w:rsidR="0030392F" w:rsidP="0030392F" w:rsidRDefault="0030392F" w14:paraId="18CA0DF6" w14:textId="0F9870A7">
      <w:pPr>
        <w:pStyle w:val="scdirectionallanguage"/>
      </w:pPr>
      <w:bookmarkStart w:name="bs_num_175_sub_A_640bb7fa1" w:id="1820"/>
      <w:r>
        <w:t>S</w:t>
      </w:r>
      <w:bookmarkEnd w:id="1820"/>
      <w:r>
        <w:t>ECTION 175.A.</w:t>
      </w:r>
      <w:r>
        <w:tab/>
      </w:r>
      <w:bookmarkStart w:name="dl_dc8d7086f" w:id="1821"/>
      <w:r>
        <w:t>S</w:t>
      </w:r>
      <w:bookmarkEnd w:id="1821"/>
      <w:r>
        <w:t>ection 44‑55‑822(A)</w:t>
      </w:r>
      <w:r w:rsidR="00276C31">
        <w:t>(1)</w:t>
      </w:r>
      <w:r>
        <w:t xml:space="preserve"> and (B)</w:t>
      </w:r>
      <w:r w:rsidR="00276C31">
        <w:t>(1)</w:t>
      </w:r>
      <w:r>
        <w:t xml:space="preserve"> of the S.C. Code is amended to read:</w:t>
      </w:r>
    </w:p>
    <w:p w:rsidR="0030392F" w:rsidP="0030392F" w:rsidRDefault="0030392F" w14:paraId="30CB071A" w14:textId="77777777">
      <w:pPr>
        <w:pStyle w:val="sccodifiedsection"/>
      </w:pPr>
    </w:p>
    <w:p w:rsidR="0030392F" w:rsidP="0030392F" w:rsidRDefault="0030392F" w14:paraId="40EDFCAB" w14:textId="4F546C82">
      <w:pPr>
        <w:pStyle w:val="sccodifiedsection"/>
      </w:pPr>
      <w:bookmarkStart w:name="cs_T44C55N822_d86415c06" w:id="1822"/>
      <w:r>
        <w:tab/>
      </w:r>
      <w:bookmarkStart w:name="ss_T44C55N822S1_lv1_268045404" w:id="1823"/>
      <w:bookmarkEnd w:id="1822"/>
      <w:r>
        <w:t>(</w:t>
      </w:r>
      <w:bookmarkEnd w:id="1823"/>
      <w:r>
        <w:t xml:space="preserve">1) The Department of </w:t>
      </w:r>
      <w:r>
        <w:rPr>
          <w:rStyle w:val="scstrike"/>
        </w:rPr>
        <w:t xml:space="preserve">Health and </w:t>
      </w:r>
      <w:r>
        <w:t xml:space="preserve">Environmental </w:t>
      </w:r>
      <w:r>
        <w:rPr>
          <w:rStyle w:val="scstrike"/>
        </w:rPr>
        <w:t>Control</w:t>
      </w:r>
      <w:r w:rsidR="00276C31">
        <w:rPr>
          <w:rStyle w:val="scinsert"/>
        </w:rPr>
        <w:t>Services</w:t>
      </w:r>
      <w:r>
        <w:t xml:space="preserve">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276C31" w:rsidP="0030392F" w:rsidRDefault="00276C31" w14:paraId="5FED3B8F" w14:textId="77777777">
      <w:pPr>
        <w:pStyle w:val="sccodifiedsection"/>
      </w:pPr>
    </w:p>
    <w:p w:rsidR="0030392F" w:rsidP="0030392F" w:rsidRDefault="0030392F" w14:paraId="118DF982" w14:textId="22D440C7">
      <w:pPr>
        <w:pStyle w:val="sccodifiedsection"/>
      </w:pPr>
      <w:r>
        <w:tab/>
      </w:r>
      <w:bookmarkStart w:name="ss_T44C55N822S1_lv1_91ed28f0d" w:id="1824"/>
      <w:r>
        <w:t>(</w:t>
      </w:r>
      <w:bookmarkEnd w:id="1824"/>
      <w:r>
        <w:t xml:space="preserve">1) The Department of </w:t>
      </w:r>
      <w:r>
        <w:rPr>
          <w:rStyle w:val="scstrike"/>
        </w:rPr>
        <w:t xml:space="preserve">Health and </w:t>
      </w:r>
      <w:r>
        <w:t xml:space="preserve">Environmental </w:t>
      </w:r>
      <w:r>
        <w:rPr>
          <w:rStyle w:val="scstrike"/>
        </w:rPr>
        <w:t>Control</w:t>
      </w:r>
      <w:r w:rsidR="00276C31">
        <w:rPr>
          <w:rStyle w:val="scinsert"/>
        </w:rPr>
        <w:t>Services</w:t>
      </w:r>
      <w:r>
        <w:t xml:space="preserve"> may issue a preliminary subdivision approval letter for subdivisions where the use of onsite wastewater systems is proposed as </w:t>
      </w:r>
      <w:r>
        <w:lastRenderedPageBreak/>
        <w:t>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276C31" w:rsidP="00276C31" w:rsidRDefault="00276C31" w14:paraId="3EF1FBAA" w14:textId="77777777">
      <w:pPr>
        <w:pStyle w:val="scemptyline"/>
      </w:pPr>
    </w:p>
    <w:p w:rsidR="006068A6" w:rsidP="006068A6" w:rsidRDefault="00276C31" w14:paraId="5677140E" w14:textId="77777777">
      <w:pPr>
        <w:pStyle w:val="scdirectionallanguage"/>
      </w:pPr>
      <w:bookmarkStart w:name="bs_num_175_sub_B_ac995aedf" w:id="1825"/>
      <w:r>
        <w:t>B</w:t>
      </w:r>
      <w:bookmarkEnd w:id="1825"/>
      <w:r>
        <w:t>.</w:t>
      </w:r>
      <w:r>
        <w:tab/>
      </w:r>
      <w:bookmarkStart w:name="dl_6af47d552" w:id="1826"/>
      <w:r w:rsidR="006068A6">
        <w:t>S</w:t>
      </w:r>
      <w:bookmarkEnd w:id="1826"/>
      <w:r w:rsidR="006068A6">
        <w:t>ection 44‑55‑825(C) of the S.C. Code is amended to read:</w:t>
      </w:r>
    </w:p>
    <w:p w:rsidR="006068A6" w:rsidP="006068A6" w:rsidRDefault="006068A6" w14:paraId="618D8B1A" w14:textId="77777777">
      <w:pPr>
        <w:pStyle w:val="sccodifiedsection"/>
      </w:pPr>
    </w:p>
    <w:p w:rsidR="006068A6" w:rsidP="006068A6" w:rsidRDefault="006068A6" w14:paraId="1A6BDEE9" w14:textId="77777777">
      <w:pPr>
        <w:pStyle w:val="sccodifiedsection"/>
      </w:pPr>
      <w:bookmarkStart w:name="cs_T44C55N825_05f4486f4" w:id="1827"/>
      <w:r>
        <w:tab/>
      </w:r>
      <w:bookmarkStart w:name="ss_T44C55N825SC_lv1_c353895a8" w:id="1828"/>
      <w:bookmarkEnd w:id="1827"/>
      <w:r>
        <w:t>(</w:t>
      </w:r>
      <w:bookmarkEnd w:id="1828"/>
      <w:r>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6068A6" w:rsidP="006068A6" w:rsidRDefault="006068A6" w14:paraId="14293FBE" w14:textId="140C9F51">
      <w:pPr>
        <w:pStyle w:val="sccodifiedsection"/>
      </w:pPr>
      <w:r>
        <w:tab/>
      </w:r>
      <w:r>
        <w:tab/>
      </w:r>
      <w:bookmarkStart w:name="ss_T44C55N825S1_lv2_715edbb0a" w:id="1829"/>
      <w:r>
        <w:t>(</w:t>
      </w:r>
      <w:bookmarkEnd w:id="1829"/>
      <w:r>
        <w:t xml:space="preserve">1) First offense violations may be enforced under Section </w:t>
      </w:r>
      <w:r>
        <w:rPr>
          <w:rStyle w:val="scstrike"/>
        </w:rPr>
        <w:t>44‑1‑150</w:t>
      </w:r>
      <w:r>
        <w:rPr>
          <w:rStyle w:val="scinsert"/>
        </w:rPr>
        <w:t>48‑6‑70</w:t>
      </w:r>
      <w:r>
        <w:t xml:space="preserve"> or by suspension of the installer</w:t>
      </w:r>
      <w:r w:rsidR="003C251C">
        <w:t>’</w:t>
      </w:r>
      <w:r>
        <w:t>s license by a period not to exceed one year.</w:t>
      </w:r>
    </w:p>
    <w:p w:rsidR="006068A6" w:rsidP="006068A6" w:rsidRDefault="006068A6" w14:paraId="5F236BEE" w14:textId="1DD11E71">
      <w:pPr>
        <w:pStyle w:val="sccodifiedsection"/>
      </w:pPr>
      <w:r>
        <w:tab/>
      </w:r>
      <w:r>
        <w:tab/>
      </w:r>
      <w:bookmarkStart w:name="ss_T44C55N825S2_lv2_13d50bdc5" w:id="1830"/>
      <w:r>
        <w:t>(</w:t>
      </w:r>
      <w:bookmarkEnd w:id="1830"/>
      <w:r>
        <w:t xml:space="preserve">2) Second offense violations may be enforced under Section </w:t>
      </w:r>
      <w:r>
        <w:rPr>
          <w:rStyle w:val="scstrike"/>
        </w:rPr>
        <w:t>44‑1‑150</w:t>
      </w:r>
      <w:r>
        <w:rPr>
          <w:rStyle w:val="scinsert"/>
        </w:rPr>
        <w:t>48‑6‑70</w:t>
      </w:r>
      <w:r>
        <w:t xml:space="preserve"> or by suspension of the installer</w:t>
      </w:r>
      <w:r w:rsidR="003C251C">
        <w:t>’</w:t>
      </w:r>
      <w:r>
        <w:t>s license by a period not to exceed three years.</w:t>
      </w:r>
    </w:p>
    <w:p w:rsidR="00C14129" w:rsidP="006068A6" w:rsidRDefault="006068A6" w14:paraId="57490167" w14:textId="7300F010">
      <w:pPr>
        <w:pStyle w:val="sccodifiedsection"/>
      </w:pPr>
      <w:r>
        <w:tab/>
      </w:r>
      <w:r>
        <w:tab/>
      </w:r>
      <w:bookmarkStart w:name="ss_T44C55N825S3_lv2_329be7b6d" w:id="1831"/>
      <w:r>
        <w:t>(</w:t>
      </w:r>
      <w:bookmarkEnd w:id="1831"/>
      <w:r>
        <w:t xml:space="preserve">3) Third offense violations may be enforced under Section </w:t>
      </w:r>
      <w:r>
        <w:rPr>
          <w:rStyle w:val="scstrike"/>
        </w:rPr>
        <w:t>44‑1‑150</w:t>
      </w:r>
      <w:r>
        <w:rPr>
          <w:rStyle w:val="scinsert"/>
        </w:rPr>
        <w:t>48‑6‑70</w:t>
      </w:r>
      <w:r>
        <w:t xml:space="preserve"> or by permanent revocation of the installer</w:t>
      </w:r>
      <w:r w:rsidR="003C251C">
        <w:t>’</w:t>
      </w:r>
      <w:r>
        <w:t>s license.</w:t>
      </w:r>
    </w:p>
    <w:p w:rsidR="007F63E5" w:rsidP="007F63E5" w:rsidRDefault="007F63E5" w14:paraId="00113B81" w14:textId="77777777">
      <w:pPr>
        <w:pStyle w:val="scemptyline"/>
      </w:pPr>
    </w:p>
    <w:p w:rsidR="00856239" w:rsidP="00856239" w:rsidRDefault="007F63E5" w14:paraId="7202C74C" w14:textId="77777777">
      <w:pPr>
        <w:pStyle w:val="scdirectionallanguage"/>
      </w:pPr>
      <w:bookmarkStart w:name="bs_num_175_sub_C_744289ca6" w:id="1832"/>
      <w:r>
        <w:t>C</w:t>
      </w:r>
      <w:bookmarkEnd w:id="1832"/>
      <w:r>
        <w:t>.</w:t>
      </w:r>
      <w:r>
        <w:tab/>
      </w:r>
      <w:bookmarkStart w:name="dl_888b3b43e" w:id="1833"/>
      <w:r w:rsidR="00856239">
        <w:t>S</w:t>
      </w:r>
      <w:bookmarkEnd w:id="1833"/>
      <w:r w:rsidR="00856239">
        <w:t>ection 44‑55‑827(C) of the S.C. Code is amended to read:</w:t>
      </w:r>
    </w:p>
    <w:p w:rsidR="00856239" w:rsidP="00856239" w:rsidRDefault="00856239" w14:paraId="17BA0297" w14:textId="77777777">
      <w:pPr>
        <w:pStyle w:val="sccodifiedsection"/>
      </w:pPr>
    </w:p>
    <w:p w:rsidR="005334F3" w:rsidP="00856239" w:rsidRDefault="00856239" w14:paraId="5518796D" w14:textId="457CFDF5">
      <w:pPr>
        <w:pStyle w:val="sccodifiedsection"/>
      </w:pPr>
      <w:bookmarkStart w:name="cs_T44C55N827_7cac60e57" w:id="1834"/>
      <w:r>
        <w:tab/>
      </w:r>
      <w:bookmarkStart w:name="ss_T44C55N827SC_lv1_7e7999163" w:id="1835"/>
      <w:bookmarkEnd w:id="1834"/>
      <w:r>
        <w:t>(</w:t>
      </w:r>
      <w:bookmarkEnd w:id="1835"/>
      <w:r>
        <w:t>C) Nothing in this chapter or regulations promulgated pursuant to this chapter affect the department</w:t>
      </w:r>
      <w:r w:rsidR="00A83823">
        <w:t>’</w:t>
      </w:r>
      <w:r>
        <w:t xml:space="preserve">s authority, under Section </w:t>
      </w:r>
      <w:r>
        <w:rPr>
          <w:rStyle w:val="scstrike"/>
        </w:rPr>
        <w:t>44‑1‑140</w:t>
      </w:r>
      <w:r>
        <w:rPr>
          <w:rStyle w:val="scinsert"/>
        </w:rPr>
        <w:t>48‑6‑60</w:t>
      </w:r>
      <w:r>
        <w:t xml:space="preserve"> and regulation, to issue permits for the installation and construction of individual onsite wastewater systems.</w:t>
      </w:r>
    </w:p>
    <w:p w:rsidR="00856239" w:rsidP="00856239" w:rsidRDefault="00856239" w14:paraId="485A1B56" w14:textId="77777777">
      <w:pPr>
        <w:pStyle w:val="scemptyline"/>
      </w:pPr>
    </w:p>
    <w:p w:rsidR="006817DA" w:rsidP="006817DA" w:rsidRDefault="00856239" w14:paraId="1D933759" w14:textId="77777777">
      <w:pPr>
        <w:pStyle w:val="scdirectionallanguage"/>
      </w:pPr>
      <w:bookmarkStart w:name="bs_num_175_sub_D_a0a1e0ecd" w:id="1836"/>
      <w:r>
        <w:t>D</w:t>
      </w:r>
      <w:bookmarkEnd w:id="1836"/>
      <w:r>
        <w:t>.</w:t>
      </w:r>
      <w:r>
        <w:tab/>
      </w:r>
      <w:bookmarkStart w:name="dl_2a50efe60" w:id="1837"/>
      <w:r w:rsidR="006817DA">
        <w:t>S</w:t>
      </w:r>
      <w:bookmarkEnd w:id="1837"/>
      <w:r w:rsidR="006817DA">
        <w:t>ection 44‑55‑830 of the S.C. Code is amended to read:</w:t>
      </w:r>
    </w:p>
    <w:p w:rsidR="006817DA" w:rsidP="006817DA" w:rsidRDefault="006817DA" w14:paraId="43A3B9CD" w14:textId="77777777">
      <w:pPr>
        <w:pStyle w:val="sccodifiedsection"/>
      </w:pPr>
    </w:p>
    <w:p w:rsidR="000F7B82" w:rsidP="006817DA" w:rsidRDefault="006817DA" w14:paraId="0F9891E1" w14:textId="10519472">
      <w:pPr>
        <w:pStyle w:val="sccodifiedsection"/>
      </w:pPr>
      <w:r>
        <w:tab/>
      </w:r>
      <w:bookmarkStart w:name="cs_T44C55N830_3832810e3" w:id="1838"/>
      <w:r>
        <w:t>S</w:t>
      </w:r>
      <w:bookmarkEnd w:id="1838"/>
      <w:r>
        <w:t>ection 44‑55‑830.</w:t>
      </w:r>
      <w:r>
        <w:tab/>
        <w:t xml:space="preserve">The purchaser or owner shall obtain the permit and provide to any person who sells a mobile home a copy of the certificate of </w:t>
      </w:r>
      <w:r>
        <w:rPr>
          <w:rStyle w:val="scstrike"/>
        </w:rPr>
        <w:t>health department</w:t>
      </w:r>
      <w:r>
        <w:rPr>
          <w:rStyle w:val="scinsert"/>
        </w:rPr>
        <w:t xml:space="preserve"> the Department of Environmental Services’</w:t>
      </w:r>
      <w:r>
        <w:t xml:space="preserve"> approval required by Section 44‑55‑820 before placing such mobile home upon the new site for occupancy.</w:t>
      </w:r>
    </w:p>
    <w:p w:rsidR="00A434E6" w:rsidP="00A434E6" w:rsidRDefault="00A434E6" w14:paraId="7A2951AA" w14:textId="77777777">
      <w:pPr>
        <w:pStyle w:val="scemptyline"/>
      </w:pPr>
    </w:p>
    <w:p w:rsidR="00AA17A1" w:rsidP="00AA17A1" w:rsidRDefault="00A434E6" w14:paraId="6BDDEFEF" w14:textId="77777777">
      <w:pPr>
        <w:pStyle w:val="scdirectionallanguage"/>
      </w:pPr>
      <w:bookmarkStart w:name="bs_num_175_sub_E_44e753b4d" w:id="1839"/>
      <w:r>
        <w:t>E</w:t>
      </w:r>
      <w:bookmarkEnd w:id="1839"/>
      <w:r>
        <w:t>.</w:t>
      </w:r>
      <w:r>
        <w:tab/>
      </w:r>
      <w:bookmarkStart w:name="dl_fe119123a" w:id="1840"/>
      <w:r w:rsidR="00AA17A1">
        <w:t>S</w:t>
      </w:r>
      <w:bookmarkEnd w:id="1840"/>
      <w:r w:rsidR="00AA17A1">
        <w:t>ection 44‑55‑860 of the S.C. Code is amended to read:</w:t>
      </w:r>
    </w:p>
    <w:p w:rsidR="00AA17A1" w:rsidP="00AA17A1" w:rsidRDefault="00AA17A1" w14:paraId="16A03100" w14:textId="77777777">
      <w:pPr>
        <w:pStyle w:val="sccodifiedsection"/>
      </w:pPr>
    </w:p>
    <w:p w:rsidR="00224498" w:rsidP="00AA17A1" w:rsidRDefault="00AA17A1" w14:paraId="707085FB" w14:textId="66BA0E39">
      <w:pPr>
        <w:pStyle w:val="sccodifiedsection"/>
      </w:pPr>
      <w:r>
        <w:tab/>
      </w:r>
      <w:bookmarkStart w:name="cs_T44C55N860_f70301a0a" w:id="1841"/>
      <w:r>
        <w:t>S</w:t>
      </w:r>
      <w:bookmarkEnd w:id="1841"/>
      <w:r>
        <w:t>ection 44‑55‑860.</w:t>
      </w:r>
      <w:r>
        <w:tab/>
        <w:t xml:space="preserve">Whenever any lot or parcel of land without improvement thereon upon which an owner intends to construct a building or place a mobile home is not accessible to a sewer line for a tap‑on and the </w:t>
      </w:r>
      <w:r>
        <w:rPr>
          <w:rStyle w:val="scstrike"/>
        </w:rPr>
        <w:t>county board of health</w:t>
      </w:r>
      <w:r>
        <w:rPr>
          <w:rStyle w:val="scinsert"/>
        </w:rPr>
        <w:t>Department of Environmental Services</w:t>
      </w:r>
      <w:r>
        <w:t xml:space="preserve"> or other appropriate </w:t>
      </w:r>
      <w:r>
        <w:lastRenderedPageBreak/>
        <w:t xml:space="preserve">agency in which the lot or parcel of land is situated certifies that such lot or land is not suitable to accommodate a septic tank or other individual sewage disposal system, the </w:t>
      </w:r>
      <w:r>
        <w:rPr>
          <w:rStyle w:val="scstrike"/>
        </w:rPr>
        <w:t>board</w:t>
      </w:r>
      <w:r>
        <w:rPr>
          <w:rStyle w:val="scinsert"/>
        </w:rPr>
        <w:t>Department of Environmental Services</w:t>
      </w:r>
      <w:r>
        <w:t xml:space="preserve"> or agency shall state in writing to the owner within thirty days following inspection of the property the reason such septic tank or system cannot be used. At the same time the </w:t>
      </w:r>
      <w:r>
        <w:rPr>
          <w:rStyle w:val="scstrike"/>
        </w:rPr>
        <w:t>board</w:t>
      </w:r>
      <w:r>
        <w:rPr>
          <w:rStyle w:val="scinsert"/>
        </w:rPr>
        <w:t>Department of Environmental Services</w:t>
      </w:r>
      <w:r>
        <w:t xml:space="preserve"> or agency shall inform the owner of the property in detail of any corrective measures that may be taken to remedy the sewage problem.</w:t>
      </w:r>
    </w:p>
    <w:p w:rsidR="003C251C" w:rsidP="003C251C" w:rsidRDefault="003C251C" w14:paraId="19369789" w14:textId="77777777">
      <w:pPr>
        <w:pStyle w:val="scemptyline"/>
      </w:pPr>
    </w:p>
    <w:p w:rsidR="00022019" w:rsidP="00022019" w:rsidRDefault="003C251C" w14:paraId="7F5B6E02" w14:textId="77777777">
      <w:pPr>
        <w:pStyle w:val="scdirectionallanguage"/>
      </w:pPr>
      <w:bookmarkStart w:name="bs_num_175_sub_F_d72b717c7" w:id="1842"/>
      <w:r>
        <w:t>F</w:t>
      </w:r>
      <w:bookmarkEnd w:id="1842"/>
      <w:r>
        <w:t>.</w:t>
      </w:r>
      <w:r>
        <w:tab/>
      </w:r>
      <w:bookmarkStart w:name="dl_e18f0b524" w:id="1843"/>
      <w:r w:rsidR="00022019">
        <w:t>S</w:t>
      </w:r>
      <w:bookmarkEnd w:id="1843"/>
      <w:r w:rsidR="00022019">
        <w:t>ection 44‑55‑1310(2) of the S.C. Code is amended to read:</w:t>
      </w:r>
    </w:p>
    <w:p w:rsidR="00022019" w:rsidP="00022019" w:rsidRDefault="00022019" w14:paraId="7B54BEB9" w14:textId="77777777">
      <w:pPr>
        <w:pStyle w:val="sccodifiedsection"/>
      </w:pPr>
    </w:p>
    <w:p w:rsidR="00756686" w:rsidP="00022019" w:rsidRDefault="00022019" w14:paraId="025FD5EF" w14:textId="0E5A4392">
      <w:pPr>
        <w:pStyle w:val="sccodifiedsection"/>
      </w:pPr>
      <w:bookmarkStart w:name="cs_T44C55N1310_64b1004c6" w:id="1844"/>
      <w:r>
        <w:tab/>
      </w:r>
      <w:bookmarkStart w:name="ss_T44C55N1310S2_lv1_6dccea8e2" w:id="1845"/>
      <w:bookmarkEnd w:id="1844"/>
      <w:r>
        <w:t>(</w:t>
      </w:r>
      <w:bookmarkEnd w:id="1845"/>
      <w:r>
        <w:t xml:space="preserve">2) “Department” means the South Carolina Department of </w:t>
      </w:r>
      <w:r>
        <w:rPr>
          <w:rStyle w:val="scstrike"/>
        </w:rPr>
        <w:t xml:space="preserve">Health and </w:t>
      </w:r>
      <w:r>
        <w:t xml:space="preserve">Environmental </w:t>
      </w:r>
      <w:r>
        <w:rPr>
          <w:rStyle w:val="scstrike"/>
        </w:rPr>
        <w:t>Control</w:t>
      </w:r>
      <w:r w:rsidR="004336FD">
        <w:rPr>
          <w:rStyle w:val="scinsert"/>
        </w:rPr>
        <w:t>Services</w:t>
      </w:r>
      <w:r>
        <w:t>.</w:t>
      </w:r>
    </w:p>
    <w:p w:rsidR="004336FD" w:rsidP="004336FD" w:rsidRDefault="004336FD" w14:paraId="30DD6510" w14:textId="77777777">
      <w:pPr>
        <w:pStyle w:val="scemptyline"/>
      </w:pPr>
    </w:p>
    <w:p w:rsidR="00121CAA" w:rsidP="00121CAA" w:rsidRDefault="004336FD" w14:paraId="77F0C84A" w14:textId="20BB2938">
      <w:pPr>
        <w:pStyle w:val="scdirectionallanguage"/>
      </w:pPr>
      <w:bookmarkStart w:name="bs_num_175_sub_G_b37da0402" w:id="1846"/>
      <w:r>
        <w:t>G</w:t>
      </w:r>
      <w:bookmarkEnd w:id="1846"/>
      <w:r>
        <w:t>.</w:t>
      </w:r>
      <w:r>
        <w:tab/>
      </w:r>
      <w:bookmarkStart w:name="dl_09a5b0bd7" w:id="1847"/>
      <w:r w:rsidR="00121CAA">
        <w:t>S</w:t>
      </w:r>
      <w:bookmarkEnd w:id="1847"/>
      <w:r w:rsidR="00121CAA">
        <w:t>ection 44‑55‑2320(1), (2), and (3) of the S.C. Code is amended to read:</w:t>
      </w:r>
    </w:p>
    <w:p w:rsidR="00121CAA" w:rsidP="00121CAA" w:rsidRDefault="00121CAA" w14:paraId="2F42B17B" w14:textId="77777777">
      <w:pPr>
        <w:pStyle w:val="sccodifiedsection"/>
      </w:pPr>
    </w:p>
    <w:p w:rsidR="00121CAA" w:rsidP="00121CAA" w:rsidRDefault="00121CAA" w14:paraId="7E5268B7" w14:textId="65017515">
      <w:pPr>
        <w:pStyle w:val="sccodifiedsection"/>
      </w:pPr>
      <w:bookmarkStart w:name="cs_T44C55N2320_608ae1504" w:id="1848"/>
      <w:r>
        <w:tab/>
      </w:r>
      <w:bookmarkStart w:name="ss_T44C55N2320S1_lv1_4a576ef97" w:id="1849"/>
      <w:bookmarkEnd w:id="1848"/>
      <w:r>
        <w:t>(</w:t>
      </w:r>
      <w:bookmarkEnd w:id="1849"/>
      <w:r>
        <w:t xml:space="preserve">1) </w:t>
      </w:r>
      <w:r>
        <w:rPr>
          <w:rStyle w:val="scstrike"/>
        </w:rPr>
        <w:t>“Board” means the Board of Health and Environmental Control</w:t>
      </w:r>
      <w:r w:rsidR="00456096">
        <w:rPr>
          <w:rStyle w:val="scinsert"/>
        </w:rPr>
        <w:t>Reserved</w:t>
      </w:r>
      <w:r>
        <w:t>.</w:t>
      </w:r>
    </w:p>
    <w:p w:rsidR="00121CAA" w:rsidP="00121CAA" w:rsidRDefault="00121CAA" w14:paraId="14A502FB" w14:textId="5E93FE16">
      <w:pPr>
        <w:pStyle w:val="sccodifiedsection"/>
      </w:pPr>
      <w:r>
        <w:tab/>
      </w:r>
      <w:bookmarkStart w:name="ss_T44C55N2320S2_lv1_217446f71" w:id="1850"/>
      <w:r>
        <w:t>(</w:t>
      </w:r>
      <w:bookmarkEnd w:id="1850"/>
      <w:r>
        <w:t xml:space="preserve">2) “Director” means the director of the department or </w:t>
      </w:r>
      <w:r>
        <w:rPr>
          <w:rStyle w:val="scstrike"/>
        </w:rPr>
        <w:t>his</w:t>
      </w:r>
      <w:r w:rsidR="00456096">
        <w:rPr>
          <w:rStyle w:val="scinsert"/>
        </w:rPr>
        <w:t>an</w:t>
      </w:r>
      <w:r>
        <w:t xml:space="preserve"> authorized agent.</w:t>
      </w:r>
    </w:p>
    <w:p w:rsidR="005B32CC" w:rsidP="00121CAA" w:rsidRDefault="00121CAA" w14:paraId="645747FA" w14:textId="7B80C890">
      <w:pPr>
        <w:pStyle w:val="sccodifiedsection"/>
      </w:pPr>
      <w:r>
        <w:tab/>
      </w:r>
      <w:bookmarkStart w:name="ss_T44C55N2320S3_lv1_56214fb76" w:id="1851"/>
      <w:r>
        <w:t>(</w:t>
      </w:r>
      <w:bookmarkEnd w:id="1851"/>
      <w:r>
        <w:t xml:space="preserve">3) “Department” means the Department of </w:t>
      </w:r>
      <w:r>
        <w:rPr>
          <w:rStyle w:val="scstrike"/>
        </w:rPr>
        <w:t xml:space="preserve">Health and </w:t>
      </w:r>
      <w:r>
        <w:t xml:space="preserve">Environmental </w:t>
      </w:r>
      <w:r>
        <w:rPr>
          <w:rStyle w:val="scstrike"/>
        </w:rPr>
        <w:t>Control</w:t>
      </w:r>
      <w:r w:rsidR="00456096">
        <w:rPr>
          <w:rStyle w:val="scinsert"/>
        </w:rPr>
        <w:t>Services</w:t>
      </w:r>
      <w:r>
        <w:t>.</w:t>
      </w:r>
    </w:p>
    <w:p w:rsidR="004469BD" w:rsidP="004469BD" w:rsidRDefault="004469BD" w14:paraId="7B0E32C9" w14:textId="77777777">
      <w:pPr>
        <w:pStyle w:val="scemptyline"/>
      </w:pPr>
    </w:p>
    <w:p w:rsidR="004469BD" w:rsidP="004469BD" w:rsidRDefault="004469BD" w14:paraId="7F8BFE70" w14:textId="77777777">
      <w:pPr>
        <w:pStyle w:val="scdirectionallanguage"/>
      </w:pPr>
      <w:bookmarkStart w:name="bs_num_176_sub_A_b44a1032c" w:id="1852"/>
      <w:r>
        <w:t>S</w:t>
      </w:r>
      <w:bookmarkEnd w:id="1852"/>
      <w:r>
        <w:t>ECTION 176.A.</w:t>
      </w:r>
      <w:r>
        <w:tab/>
      </w:r>
      <w:bookmarkStart w:name="dl_7382d7bc1" w:id="1853"/>
      <w:r>
        <w:t>S</w:t>
      </w:r>
      <w:bookmarkEnd w:id="1853"/>
      <w:r>
        <w:t>ection 44‑55‑2360 of the S.C. Code is amended to read:</w:t>
      </w:r>
    </w:p>
    <w:p w:rsidR="004469BD" w:rsidP="004469BD" w:rsidRDefault="004469BD" w14:paraId="642F1AFB" w14:textId="77777777">
      <w:pPr>
        <w:pStyle w:val="sccodifiedsection"/>
      </w:pPr>
    </w:p>
    <w:p w:rsidR="004469BD" w:rsidP="004469BD" w:rsidRDefault="004469BD" w14:paraId="47911FA5" w14:textId="29BFA571">
      <w:pPr>
        <w:pStyle w:val="sccodifiedsection"/>
      </w:pPr>
      <w:r>
        <w:tab/>
      </w:r>
      <w:bookmarkStart w:name="cs_T44C55N2360_dc47e52cc" w:id="1854"/>
      <w:r>
        <w:t>S</w:t>
      </w:r>
      <w:bookmarkEnd w:id="1854"/>
      <w:r>
        <w:t>ection 44‑55‑2360.</w:t>
      </w:r>
      <w:r>
        <w:tab/>
        <w:t xml:space="preserve">It is unlawful for a person to fail to comply with the requirements of this article and regulations promulgated by the department including a permit or order issued by the </w:t>
      </w:r>
      <w:r>
        <w:rPr>
          <w:rStyle w:val="scstrike"/>
        </w:rPr>
        <w:t xml:space="preserve">board, </w:t>
      </w:r>
      <w:r>
        <w:t>director or department.</w:t>
      </w:r>
    </w:p>
    <w:p w:rsidR="00C670CB" w:rsidP="00C670CB" w:rsidRDefault="00C670CB" w14:paraId="022A52AF" w14:textId="77777777">
      <w:pPr>
        <w:pStyle w:val="scemptyline"/>
      </w:pPr>
    </w:p>
    <w:p w:rsidR="00DC3CF9" w:rsidP="00DC3CF9" w:rsidRDefault="00C670CB" w14:paraId="4E9A5E23" w14:textId="0EFA5DAE">
      <w:pPr>
        <w:pStyle w:val="scdirectionallanguage"/>
      </w:pPr>
      <w:bookmarkStart w:name="bs_num_176_sub_B_b4edd798d" w:id="1855"/>
      <w:r>
        <w:t>B</w:t>
      </w:r>
      <w:bookmarkEnd w:id="1855"/>
      <w:r>
        <w:t>.</w:t>
      </w:r>
      <w:r>
        <w:tab/>
      </w:r>
      <w:bookmarkStart w:name="dl_0a1e2c80a" w:id="1856"/>
      <w:r w:rsidR="00DC3CF9">
        <w:t>S</w:t>
      </w:r>
      <w:bookmarkEnd w:id="1856"/>
      <w:r w:rsidR="00DC3CF9">
        <w:t>ection 44‑55‑2390(B) and (D) of the S.C. Code is amended to read:</w:t>
      </w:r>
    </w:p>
    <w:p w:rsidR="00DC3CF9" w:rsidP="00DC3CF9" w:rsidRDefault="00DC3CF9" w14:paraId="7306866D" w14:textId="77777777">
      <w:pPr>
        <w:pStyle w:val="sccodifiedsection"/>
      </w:pPr>
    </w:p>
    <w:p w:rsidR="00DC3CF9" w:rsidP="00DC3CF9" w:rsidRDefault="00DC3CF9" w14:paraId="2950E959" w14:textId="2B2ADB7A">
      <w:pPr>
        <w:pStyle w:val="sccodifiedsection"/>
      </w:pPr>
      <w:bookmarkStart w:name="cs_T44C55N2390_427d644b2" w:id="1857"/>
      <w:r>
        <w:tab/>
      </w:r>
      <w:bookmarkStart w:name="ss_T44C55N2390SB_lv1_a18a8acf2" w:id="1858"/>
      <w:bookmarkEnd w:id="1857"/>
      <w:r>
        <w:t>(</w:t>
      </w:r>
      <w:bookmarkEnd w:id="1858"/>
      <w:r>
        <w:t xml:space="preserve">B) All Type “E” public swimming pools, as defined in Regulation 61‑51, shall submit to the Department of </w:t>
      </w:r>
      <w:r>
        <w:rPr>
          <w:rStyle w:val="scstrike"/>
        </w:rPr>
        <w:t xml:space="preserve">Health and </w:t>
      </w:r>
      <w:r>
        <w:t xml:space="preserve">Environmental </w:t>
      </w:r>
      <w:r>
        <w:rPr>
          <w:rStyle w:val="scstrike"/>
        </w:rPr>
        <w:t>Control</w:t>
      </w:r>
      <w:r>
        <w:rPr>
          <w:rStyle w:val="scinsert"/>
        </w:rPr>
        <w:t>Services</w:t>
      </w:r>
      <w:r>
        <w:t xml:space="preserve"> a lifeguard coverage plan. Upon approval by the department, Type “E” public swimming pools shall provide lifeguards in accordance with their approved plan.</w:t>
      </w:r>
    </w:p>
    <w:p w:rsidR="00DC3CF9" w:rsidP="00DC3CF9" w:rsidRDefault="00DC3CF9" w14:paraId="56D8F1F8" w14:textId="77777777">
      <w:pPr>
        <w:pStyle w:val="sccodifiedsection"/>
      </w:pPr>
    </w:p>
    <w:p w:rsidR="002247FB" w:rsidP="00DC3CF9" w:rsidRDefault="00DC3CF9" w14:paraId="682C27F8" w14:textId="5E341ADD">
      <w:pPr>
        <w:pStyle w:val="sccodifiedsection"/>
      </w:pPr>
      <w:r>
        <w:tab/>
      </w:r>
      <w:bookmarkStart w:name="ss_T44C55N2390SD_lv1_31386cbbd" w:id="1859"/>
      <w:r>
        <w:t>(</w:t>
      </w:r>
      <w:bookmarkEnd w:id="1859"/>
      <w:r>
        <w:t xml:space="preserve">D) Any request for a variance from these provisions must be made in writing and must include a site‑specific evaluation that demonstrates proof of equivalency with these provisions. The Department of </w:t>
      </w:r>
      <w:r>
        <w:rPr>
          <w:rStyle w:val="scstrike"/>
        </w:rPr>
        <w:t xml:space="preserve">Health and </w:t>
      </w:r>
      <w:r>
        <w:t xml:space="preserve">Environmental </w:t>
      </w:r>
      <w:r>
        <w:rPr>
          <w:rStyle w:val="scstrike"/>
        </w:rPr>
        <w:t>Control</w:t>
      </w:r>
      <w:r>
        <w:rPr>
          <w:rStyle w:val="scinsert"/>
        </w:rPr>
        <w:t>Services</w:t>
      </w:r>
      <w:r>
        <w:t xml:space="preserve"> will consider the variance request and will provide written notice of its decision.</w:t>
      </w:r>
    </w:p>
    <w:p w:rsidR="00DC3CF9" w:rsidP="00DC3CF9" w:rsidRDefault="00DC3CF9" w14:paraId="3F95930B" w14:textId="77777777">
      <w:pPr>
        <w:pStyle w:val="scemptyline"/>
      </w:pPr>
    </w:p>
    <w:p w:rsidR="00DC3CF9" w:rsidP="00DC3CF9" w:rsidRDefault="00DC3CF9" w14:paraId="722CF909" w14:textId="2ED6289E">
      <w:pPr>
        <w:pStyle w:val="scdirectionallanguage"/>
      </w:pPr>
      <w:bookmarkStart w:name="bs_num_177_sub_A_f16dc254c" w:id="1860"/>
      <w:r>
        <w:lastRenderedPageBreak/>
        <w:t>S</w:t>
      </w:r>
      <w:bookmarkEnd w:id="1860"/>
      <w:r>
        <w:t>ECTION 177.A.</w:t>
      </w:r>
      <w:r>
        <w:tab/>
      </w:r>
      <w:bookmarkStart w:name="dl_290f55257" w:id="1861"/>
      <w:r>
        <w:t>S</w:t>
      </w:r>
      <w:bookmarkEnd w:id="1861"/>
      <w:r>
        <w:t>ection 44‑56‑20(1) and (3) of the S.C. Code is amended to read:</w:t>
      </w:r>
    </w:p>
    <w:p w:rsidR="00DC3CF9" w:rsidP="00DC3CF9" w:rsidRDefault="00DC3CF9" w14:paraId="30314F65" w14:textId="77777777">
      <w:pPr>
        <w:pStyle w:val="sccodifiedsection"/>
      </w:pPr>
    </w:p>
    <w:p w:rsidR="00DC3CF9" w:rsidP="00DC3CF9" w:rsidRDefault="00DC3CF9" w14:paraId="4A256CEF" w14:textId="75B92925">
      <w:pPr>
        <w:pStyle w:val="sccodifiedsection"/>
      </w:pPr>
      <w:bookmarkStart w:name="cs_T44C56N20_2cf5436cf" w:id="1862"/>
      <w:r>
        <w:tab/>
      </w:r>
      <w:bookmarkStart w:name="ss_T44C56N20S1_lv1_464f53fff" w:id="1863"/>
      <w:bookmarkEnd w:id="1862"/>
      <w:r>
        <w:t>(</w:t>
      </w:r>
      <w:bookmarkEnd w:id="1863"/>
      <w:r>
        <w:t>1)</w:t>
      </w:r>
      <w:r>
        <w:rPr>
          <w:rStyle w:val="scstrike"/>
        </w:rPr>
        <w:t xml:space="preserve"> “Board” means the South Carolina Board of Health and Environmental Control which is charged with responsibility for implementation of the Hazardous Waste Management Act.</w:t>
      </w:r>
      <w:r w:rsidR="003F303F">
        <w:rPr>
          <w:rStyle w:val="scinsert"/>
        </w:rPr>
        <w:t xml:space="preserve"> Reserved.</w:t>
      </w:r>
    </w:p>
    <w:p w:rsidR="00DC3CF9" w:rsidP="00DC3CF9" w:rsidRDefault="00DC3CF9" w14:paraId="1F5C2E62" w14:textId="77777777">
      <w:pPr>
        <w:pStyle w:val="sccodifiedsection"/>
      </w:pPr>
    </w:p>
    <w:p w:rsidR="00DC3CF9" w:rsidP="00DC3CF9" w:rsidRDefault="00DC3CF9" w14:paraId="1EF02E1F" w14:textId="05AA9BFD">
      <w:pPr>
        <w:pStyle w:val="sccodifiedsection"/>
      </w:pPr>
      <w:r>
        <w:tab/>
      </w:r>
      <w:bookmarkStart w:name="ss_T44C56N20S3_lv1_5ac3a0836" w:id="1864"/>
      <w:r>
        <w:t>(</w:t>
      </w:r>
      <w:bookmarkEnd w:id="1864"/>
      <w:r>
        <w:t xml:space="preserve">3) “Department” means the Department of </w:t>
      </w:r>
      <w:r>
        <w:rPr>
          <w:rStyle w:val="scstrike"/>
        </w:rPr>
        <w:t xml:space="preserve">Health and </w:t>
      </w:r>
      <w:r>
        <w:t xml:space="preserve">Environmental </w:t>
      </w:r>
      <w:r>
        <w:rPr>
          <w:rStyle w:val="scstrike"/>
        </w:rPr>
        <w:t>Control</w:t>
      </w:r>
      <w:r w:rsidR="003F303F">
        <w:rPr>
          <w:rStyle w:val="scinsert"/>
        </w:rPr>
        <w:t>Services,</w:t>
      </w:r>
      <w:r w:rsidRPr="003F303F" w:rsidR="003F303F">
        <w:rPr>
          <w:rStyle w:val="scinsert"/>
        </w:rPr>
        <w:t xml:space="preserve"> which is charged with responsibility for implementation of the Hazardous Waste Management Act</w:t>
      </w:r>
      <w:r>
        <w:t xml:space="preserve">, including personnel thereof authorized </w:t>
      </w:r>
      <w:r>
        <w:rPr>
          <w:rStyle w:val="scstrike"/>
        </w:rPr>
        <w:t xml:space="preserve">by the board </w:t>
      </w:r>
      <w:r>
        <w:t>to act on behalf of the department</w:t>
      </w:r>
      <w:r>
        <w:rPr>
          <w:rStyle w:val="scstrike"/>
        </w:rPr>
        <w:t xml:space="preserve"> or board</w:t>
      </w:r>
      <w:r>
        <w:t>.</w:t>
      </w:r>
    </w:p>
    <w:p w:rsidR="003F303F" w:rsidP="003F303F" w:rsidRDefault="003F303F" w14:paraId="2F90AA3B" w14:textId="77777777">
      <w:pPr>
        <w:pStyle w:val="scemptyline"/>
      </w:pPr>
    </w:p>
    <w:p w:rsidR="004B6869" w:rsidP="004B6869" w:rsidRDefault="003F303F" w14:paraId="529F6438" w14:textId="77777777">
      <w:pPr>
        <w:pStyle w:val="scdirectionallanguage"/>
      </w:pPr>
      <w:bookmarkStart w:name="bs_num_177_sub_B_413b540fc" w:id="1865"/>
      <w:r>
        <w:t>B</w:t>
      </w:r>
      <w:bookmarkEnd w:id="1865"/>
      <w:r>
        <w:t>.</w:t>
      </w:r>
      <w:r>
        <w:tab/>
      </w:r>
      <w:bookmarkStart w:name="dl_c89673525" w:id="1866"/>
      <w:r w:rsidR="004B6869">
        <w:t>S</w:t>
      </w:r>
      <w:bookmarkEnd w:id="1866"/>
      <w:r w:rsidR="004B6869">
        <w:t>ection 44‑56‑30 of the S.C. Code is amended to read:</w:t>
      </w:r>
    </w:p>
    <w:p w:rsidR="004B6869" w:rsidP="004B6869" w:rsidRDefault="004B6869" w14:paraId="3F9FF644" w14:textId="77777777">
      <w:pPr>
        <w:pStyle w:val="sccodifiedsection"/>
      </w:pPr>
    </w:p>
    <w:p w:rsidR="00896E53" w:rsidP="004B6869" w:rsidRDefault="004B6869" w14:paraId="2316B803" w14:textId="4895E1FC">
      <w:pPr>
        <w:pStyle w:val="sccodifiedsection"/>
      </w:pPr>
      <w:r>
        <w:tab/>
      </w:r>
      <w:bookmarkStart w:name="cs_T44C56N30_246a05e73" w:id="1867"/>
      <w:r>
        <w:t>S</w:t>
      </w:r>
      <w:bookmarkEnd w:id="1867"/>
      <w:r>
        <w:t>ection 44‑56‑30.</w:t>
      </w:r>
      <w:r>
        <w:tab/>
        <w:t xml:space="preserve">The </w:t>
      </w:r>
      <w:r>
        <w:rPr>
          <w:rStyle w:val="scstrike"/>
        </w:rPr>
        <w:t>board</w:t>
      </w:r>
      <w:r>
        <w:rPr>
          <w:rStyle w:val="scinsert"/>
        </w:rPr>
        <w:t>department</w:t>
      </w:r>
      <w:r>
        <w:t xml:space="preserve">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4B6869" w:rsidP="004B6869" w:rsidRDefault="004B6869" w14:paraId="49F0A800" w14:textId="77777777">
      <w:pPr>
        <w:pStyle w:val="scemptyline"/>
      </w:pPr>
    </w:p>
    <w:p w:rsidR="006A013F" w:rsidP="006A013F" w:rsidRDefault="004B6869" w14:paraId="6CF02C43" w14:textId="35CEC1B6">
      <w:pPr>
        <w:pStyle w:val="scdirectionallanguage"/>
      </w:pPr>
      <w:bookmarkStart w:name="bs_num_177_sub_C_c34a0b1ef" w:id="1868"/>
      <w:r>
        <w:t>C</w:t>
      </w:r>
      <w:bookmarkEnd w:id="1868"/>
      <w:r>
        <w:t>.</w:t>
      </w:r>
      <w:r>
        <w:tab/>
      </w:r>
      <w:bookmarkStart w:name="dl_a33c6ae45" w:id="1869"/>
      <w:r w:rsidR="006A013F">
        <w:t>S</w:t>
      </w:r>
      <w:bookmarkEnd w:id="1869"/>
      <w:r w:rsidR="006A013F">
        <w:t>ection 44‑56‑60(a)(1) of the S.C. Code is amended to read:</w:t>
      </w:r>
    </w:p>
    <w:p w:rsidR="006A013F" w:rsidP="006A013F" w:rsidRDefault="006A013F" w14:paraId="089DF02E" w14:textId="77777777">
      <w:pPr>
        <w:pStyle w:val="sccodifiedsection"/>
      </w:pPr>
    </w:p>
    <w:p w:rsidR="006A013F" w:rsidP="006A013F" w:rsidRDefault="006A013F" w14:paraId="66757B44" w14:textId="40CCE4EF">
      <w:pPr>
        <w:pStyle w:val="sccodifiedsection"/>
      </w:pPr>
      <w:bookmarkStart w:name="cs_T44C56N60_9795e40ea" w:id="1870"/>
      <w:r>
        <w:tab/>
      </w:r>
      <w:bookmarkStart w:name="ss_T44C56N60S1_lv1_7a39d06fa" w:id="1871"/>
      <w:bookmarkEnd w:id="1870"/>
      <w:r>
        <w:t>(</w:t>
      </w:r>
      <w:bookmarkEnd w:id="1871"/>
      <w:r>
        <w:t xml:space="preserve">1) In order to provide the General Assembly with the information it needs to accomplish the above goals, the Department of </w:t>
      </w:r>
      <w:r>
        <w:rPr>
          <w:rStyle w:val="scstrike"/>
        </w:rPr>
        <w:t xml:space="preserve">Health and </w:t>
      </w:r>
      <w:r>
        <w:t xml:space="preserve">Environmental </w:t>
      </w:r>
      <w:r>
        <w:rPr>
          <w:rStyle w:val="scstrike"/>
        </w:rPr>
        <w:t>Control</w:t>
      </w:r>
      <w:r>
        <w:rPr>
          <w:rStyle w:val="scinsert"/>
        </w:rPr>
        <w:t>Services</w:t>
      </w:r>
      <w:r>
        <w:t xml:space="preserve">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456096">
        <w:t>’</w:t>
      </w:r>
      <w:r>
        <w:t>s evaluation must be reported to the General Assembly not later than February first of each year, beginning in 1991, in a form that will permit the General Assembly to determine whether or not hazardous waste landfill capacity in this State should be reduced.</w:t>
      </w:r>
    </w:p>
    <w:p w:rsidR="006A013F" w:rsidP="006A013F" w:rsidRDefault="006A013F" w14:paraId="64BEB2F4" w14:textId="77777777">
      <w:pPr>
        <w:pStyle w:val="scemptyline"/>
      </w:pPr>
    </w:p>
    <w:p w:rsidR="00F4156C" w:rsidP="00F4156C" w:rsidRDefault="006A013F" w14:paraId="7E44D683" w14:textId="77777777">
      <w:pPr>
        <w:pStyle w:val="scdirectionallanguage"/>
      </w:pPr>
      <w:bookmarkStart w:name="bs_num_177_sub_D_3e3a117ed" w:id="1872"/>
      <w:r>
        <w:t>D</w:t>
      </w:r>
      <w:bookmarkEnd w:id="1872"/>
      <w:r>
        <w:t>.</w:t>
      </w:r>
      <w:r>
        <w:tab/>
      </w:r>
      <w:bookmarkStart w:name="dl_376484087" w:id="1873"/>
      <w:r w:rsidR="00F4156C">
        <w:t>S</w:t>
      </w:r>
      <w:bookmarkEnd w:id="1873"/>
      <w:r w:rsidR="00F4156C">
        <w:t>ection 44‑56‑100 of the S.C. Code is amended to read:</w:t>
      </w:r>
    </w:p>
    <w:p w:rsidR="00F4156C" w:rsidP="00F4156C" w:rsidRDefault="00F4156C" w14:paraId="6CD36DA1" w14:textId="77777777">
      <w:pPr>
        <w:pStyle w:val="sccodifiedsection"/>
      </w:pPr>
    </w:p>
    <w:p w:rsidR="004E03EF" w:rsidP="00F4156C" w:rsidRDefault="00F4156C" w14:paraId="00BD952E" w14:textId="51305EB9">
      <w:pPr>
        <w:pStyle w:val="sccodifiedsection"/>
      </w:pPr>
      <w:r>
        <w:tab/>
      </w:r>
      <w:bookmarkStart w:name="cs_T44C56N100_cdb03f565" w:id="1874"/>
      <w:r>
        <w:t>S</w:t>
      </w:r>
      <w:bookmarkEnd w:id="1874"/>
      <w:r>
        <w:t>ection 44‑56‑100.</w:t>
      </w:r>
      <w:r>
        <w:tab/>
        <w:t xml:space="preserve">The </w:t>
      </w:r>
      <w:r>
        <w:rPr>
          <w:rStyle w:val="scstrike"/>
        </w:rPr>
        <w:t>board</w:t>
      </w:r>
      <w:r>
        <w:rPr>
          <w:rStyle w:val="scinsert"/>
        </w:rPr>
        <w:t>department</w:t>
      </w:r>
      <w:r>
        <w:t xml:space="preserve"> may issue, modify or revoke any order to prevent any violation of this chapter.</w:t>
      </w:r>
    </w:p>
    <w:p w:rsidR="00D9582C" w:rsidP="00D9582C" w:rsidRDefault="00D9582C" w14:paraId="53103577" w14:textId="77777777">
      <w:pPr>
        <w:pStyle w:val="scemptyline"/>
      </w:pPr>
    </w:p>
    <w:p w:rsidR="000779DB" w:rsidP="000779DB" w:rsidRDefault="00D9582C" w14:paraId="655DA66B" w14:textId="77777777">
      <w:pPr>
        <w:pStyle w:val="scdirectionallanguage"/>
      </w:pPr>
      <w:bookmarkStart w:name="bs_num_177_sub_E_3f1ace5f4" w:id="1875"/>
      <w:r>
        <w:lastRenderedPageBreak/>
        <w:t>E</w:t>
      </w:r>
      <w:bookmarkEnd w:id="1875"/>
      <w:r>
        <w:t>.</w:t>
      </w:r>
      <w:r>
        <w:tab/>
      </w:r>
      <w:bookmarkStart w:name="dl_068ad3f03" w:id="1876"/>
      <w:r w:rsidR="000779DB">
        <w:t>S</w:t>
      </w:r>
      <w:bookmarkEnd w:id="1876"/>
      <w:r w:rsidR="000779DB">
        <w:t>ection 44‑56‑130(3) of the S.C. Code is amended to read:</w:t>
      </w:r>
    </w:p>
    <w:p w:rsidR="000779DB" w:rsidP="000779DB" w:rsidRDefault="000779DB" w14:paraId="552766AE" w14:textId="77777777">
      <w:pPr>
        <w:pStyle w:val="sccodifiedsection"/>
      </w:pPr>
    </w:p>
    <w:p w:rsidR="009A1C3A" w:rsidP="000779DB" w:rsidRDefault="000779DB" w14:paraId="0F7FC716" w14:textId="539BECAB">
      <w:pPr>
        <w:pStyle w:val="sccodifiedsection"/>
      </w:pPr>
      <w:bookmarkStart w:name="cs_T44C56N130_40fd6920e" w:id="1877"/>
      <w:r>
        <w:tab/>
      </w:r>
      <w:bookmarkStart w:name="ss_T44C56N130S3_lv1_2326fa31e" w:id="1878"/>
      <w:bookmarkEnd w:id="1877"/>
      <w:r>
        <w:t>(</w:t>
      </w:r>
      <w:bookmarkEnd w:id="1878"/>
      <w:r>
        <w:t xml:space="preserve">3) It shall be unlawful for any person to fail to comply with this chapter and rules and regulations promulgated pursuant to this chapter; to fail to comply with any permit issued under this chapter; or to fail to comply with any order issued by the </w:t>
      </w:r>
      <w:r>
        <w:rPr>
          <w:rStyle w:val="scstrike"/>
        </w:rPr>
        <w:t xml:space="preserve">board, </w:t>
      </w:r>
      <w:r>
        <w:t>director</w:t>
      </w:r>
      <w:r>
        <w:rPr>
          <w:rStyle w:val="scstrike"/>
        </w:rPr>
        <w:t>,</w:t>
      </w:r>
      <w:r>
        <w:t xml:space="preserve"> or department.</w:t>
      </w:r>
    </w:p>
    <w:p w:rsidR="000779DB" w:rsidP="000779DB" w:rsidRDefault="000779DB" w14:paraId="63CC9C2A" w14:textId="77777777">
      <w:pPr>
        <w:pStyle w:val="scemptyline"/>
      </w:pPr>
    </w:p>
    <w:p w:rsidR="008F0730" w:rsidP="008F0730" w:rsidRDefault="000779DB" w14:paraId="3B576C24" w14:textId="77777777">
      <w:pPr>
        <w:pStyle w:val="scdirectionallanguage"/>
      </w:pPr>
      <w:bookmarkStart w:name="bs_num_177_sub_F_fab04a091" w:id="1879"/>
      <w:r>
        <w:t>F</w:t>
      </w:r>
      <w:bookmarkEnd w:id="1879"/>
      <w:r>
        <w:t>.</w:t>
      </w:r>
      <w:r>
        <w:tab/>
      </w:r>
      <w:bookmarkStart w:name="dl_1bb976d48" w:id="1880"/>
      <w:r w:rsidR="008F0730">
        <w:t>S</w:t>
      </w:r>
      <w:bookmarkEnd w:id="1880"/>
      <w:r w:rsidR="008F0730">
        <w:t>ection 44‑56‑160(A) of the S.C. Code is amended to read:</w:t>
      </w:r>
    </w:p>
    <w:p w:rsidR="008F0730" w:rsidP="008F0730" w:rsidRDefault="008F0730" w14:paraId="5928804A" w14:textId="77777777">
      <w:pPr>
        <w:pStyle w:val="sccodifiedsection"/>
      </w:pPr>
    </w:p>
    <w:p w:rsidR="003B1C77" w:rsidP="008F0730" w:rsidRDefault="008F0730" w14:paraId="12B47554" w14:textId="626A34B4">
      <w:pPr>
        <w:pStyle w:val="sccodifiedsection"/>
      </w:pPr>
      <w:bookmarkStart w:name="cs_T44C56N160_7d45a1547" w:id="1881"/>
      <w:r>
        <w:tab/>
      </w:r>
      <w:bookmarkStart w:name="ss_T44C56N160SA_lv1_ff1c1c063" w:id="1882"/>
      <w:bookmarkEnd w:id="1881"/>
      <w:r>
        <w:t>(</w:t>
      </w:r>
      <w:bookmarkEnd w:id="1882"/>
      <w:r>
        <w:t xml:space="preserve">A) The Department of </w:t>
      </w:r>
      <w:r>
        <w:rPr>
          <w:rStyle w:val="scstrike"/>
        </w:rPr>
        <w:t xml:space="preserve">Health and </w:t>
      </w:r>
      <w:r>
        <w:t xml:space="preserve">Environmental </w:t>
      </w:r>
      <w:r>
        <w:rPr>
          <w:rStyle w:val="scstrike"/>
        </w:rPr>
        <w:t>Control</w:t>
      </w:r>
      <w:r>
        <w:rPr>
          <w:rStyle w:val="scinsert"/>
        </w:rPr>
        <w:t>Services</w:t>
      </w:r>
      <w:r>
        <w:t xml:space="preserve">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w:t>
      </w:r>
      <w:r>
        <w:rPr>
          <w:rStyle w:val="scinsert"/>
        </w:rPr>
        <w:t>, 44‑56‑215,</w:t>
      </w:r>
      <w:r>
        <w:t xml:space="preserve"> and 44‑56‑510 and annual appropriations which must be provided by the General Assembly.</w:t>
      </w:r>
    </w:p>
    <w:p w:rsidR="008F0730" w:rsidP="008F0730" w:rsidRDefault="008F0730" w14:paraId="19E51789" w14:textId="77777777">
      <w:pPr>
        <w:pStyle w:val="scemptyline"/>
      </w:pPr>
    </w:p>
    <w:p w:rsidR="00B44296" w:rsidP="00B44296" w:rsidRDefault="008F0730" w14:paraId="3392438A" w14:textId="77777777">
      <w:pPr>
        <w:pStyle w:val="scdirectionallanguage"/>
      </w:pPr>
      <w:bookmarkStart w:name="bs_num_177_sub_G_0f5ddf6ee" w:id="1883"/>
      <w:r>
        <w:t>G</w:t>
      </w:r>
      <w:bookmarkEnd w:id="1883"/>
      <w:r>
        <w:t>.</w:t>
      </w:r>
      <w:r>
        <w:tab/>
      </w:r>
      <w:bookmarkStart w:name="dl_82e8fdcdc" w:id="1884"/>
      <w:r w:rsidR="00B44296">
        <w:t>S</w:t>
      </w:r>
      <w:bookmarkEnd w:id="1884"/>
      <w:r w:rsidR="00B44296">
        <w:t>ection 44‑56‑200(B) of the S.C. Code is amended to read:</w:t>
      </w:r>
    </w:p>
    <w:p w:rsidR="00B44296" w:rsidP="00B44296" w:rsidRDefault="00B44296" w14:paraId="62FD7310" w14:textId="77777777">
      <w:pPr>
        <w:pStyle w:val="sccodifiedsection"/>
      </w:pPr>
    </w:p>
    <w:p w:rsidR="00BD141C" w:rsidP="00B44296" w:rsidRDefault="00B44296" w14:paraId="1728092A" w14:textId="3161910C">
      <w:pPr>
        <w:pStyle w:val="sccodifiedsection"/>
      </w:pPr>
      <w:bookmarkStart w:name="cs_T44C56N200_74bdcfeba" w:id="1885"/>
      <w:r>
        <w:tab/>
      </w:r>
      <w:bookmarkStart w:name="ss_T44C56N200SB_lv1_c40c523ba" w:id="1886"/>
      <w:bookmarkEnd w:id="1885"/>
      <w:r>
        <w:t>(</w:t>
      </w:r>
      <w:bookmarkEnd w:id="1886"/>
      <w:r>
        <w:t xml:space="preserve">B) The Department of </w:t>
      </w:r>
      <w:r>
        <w:rPr>
          <w:rStyle w:val="scstrike"/>
        </w:rPr>
        <w:t xml:space="preserve">Health and </w:t>
      </w:r>
      <w:r>
        <w:t xml:space="preserve">Environmental </w:t>
      </w:r>
      <w:r>
        <w:rPr>
          <w:rStyle w:val="scstrike"/>
        </w:rPr>
        <w:t>Control</w:t>
      </w:r>
      <w:r>
        <w:rPr>
          <w:rStyle w:val="scinsert"/>
        </w:rPr>
        <w:t>Services</w:t>
      </w:r>
      <w:r>
        <w:t xml:space="preserve"> is empowered to implement and enforce the Comprehensive Environmental Response, Compensation and Liability Act of 1980 (Public Law 96‑510), and subsequent amendments to Public Law 96‑510 as of the effective date of the amendments.</w:t>
      </w:r>
    </w:p>
    <w:p w:rsidR="00B44296" w:rsidP="00B44296" w:rsidRDefault="00B44296" w14:paraId="450E38D8" w14:textId="77777777">
      <w:pPr>
        <w:pStyle w:val="scemptyline"/>
      </w:pPr>
    </w:p>
    <w:p w:rsidR="00290E83" w:rsidP="00290E83" w:rsidRDefault="00B44296" w14:paraId="1CC5C3CB" w14:textId="77777777">
      <w:pPr>
        <w:pStyle w:val="scdirectionallanguage"/>
      </w:pPr>
      <w:bookmarkStart w:name="bs_num_177_sub_H_aeb11d4d7" w:id="1887"/>
      <w:r>
        <w:t>H</w:t>
      </w:r>
      <w:bookmarkEnd w:id="1887"/>
      <w:r>
        <w:t>.</w:t>
      </w:r>
      <w:r>
        <w:tab/>
      </w:r>
      <w:bookmarkStart w:name="dl_134c8499f" w:id="1888"/>
      <w:r w:rsidR="00290E83">
        <w:t>S</w:t>
      </w:r>
      <w:bookmarkEnd w:id="1888"/>
      <w:r w:rsidR="00290E83">
        <w:t>ection 44‑56‑210 of the S.C. Code is amended to read:</w:t>
      </w:r>
    </w:p>
    <w:p w:rsidR="00290E83" w:rsidP="00290E83" w:rsidRDefault="00290E83" w14:paraId="77EC9F7A" w14:textId="77777777">
      <w:pPr>
        <w:pStyle w:val="sccodifiedsection"/>
      </w:pPr>
    </w:p>
    <w:p w:rsidR="00290E83" w:rsidP="00290E83" w:rsidRDefault="00290E83" w14:paraId="6F108A34" w14:textId="20289CFE">
      <w:pPr>
        <w:pStyle w:val="sccodifiedsection"/>
      </w:pPr>
      <w:r>
        <w:tab/>
      </w:r>
      <w:bookmarkStart w:name="cs_T44C56N210_22f95c093" w:id="1889"/>
      <w:r>
        <w:t>S</w:t>
      </w:r>
      <w:bookmarkEnd w:id="1889"/>
      <w:r>
        <w:t>ection 44‑56‑210.</w:t>
      </w:r>
      <w:r>
        <w:tab/>
      </w:r>
      <w:bookmarkStart w:name="up_ff37832c8" w:id="1890"/>
      <w:r>
        <w:t>T</w:t>
      </w:r>
      <w:bookmarkEnd w:id="1890"/>
      <w:r>
        <w:t xml:space="preserve">he Department of </w:t>
      </w:r>
      <w:r>
        <w:rPr>
          <w:rStyle w:val="scstrike"/>
        </w:rPr>
        <w:t xml:space="preserve">Health and </w:t>
      </w:r>
      <w:r>
        <w:t xml:space="preserve">Environmental </w:t>
      </w:r>
      <w:r>
        <w:rPr>
          <w:rStyle w:val="scstrike"/>
        </w:rPr>
        <w:t>Control</w:t>
      </w:r>
      <w:r>
        <w:rPr>
          <w:rStyle w:val="scinsert"/>
        </w:rPr>
        <w:t>Services</w:t>
      </w:r>
      <w:r>
        <w:t>, in its discretion, shall assign not more than two full‑time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full‑time inspector is not assigned, there must be one or more inspectors who shall monitor these facilities on a rotating basis.</w:t>
      </w:r>
    </w:p>
    <w:p w:rsidR="006A042A" w:rsidP="00290E83" w:rsidRDefault="00290E83" w14:paraId="1EF7BEC4" w14:textId="740D01D2">
      <w:pPr>
        <w:pStyle w:val="sccodifiedsection"/>
      </w:pPr>
      <w:r>
        <w:tab/>
      </w:r>
      <w:bookmarkStart w:name="up_38ad6060b" w:id="1891"/>
      <w:r>
        <w:t>T</w:t>
      </w:r>
      <w:bookmarkEnd w:id="1891"/>
      <w:r>
        <w:t>he department shall implement a fee schedule to cover the costs of implementing this inspection program and the fees must be collected by the facilities from the hazardous waste generators utilizing these sites.</w:t>
      </w:r>
    </w:p>
    <w:p w:rsidR="00290E83" w:rsidP="00290E83" w:rsidRDefault="00290E83" w14:paraId="422DCDAB" w14:textId="77777777">
      <w:pPr>
        <w:pStyle w:val="scemptyline"/>
      </w:pPr>
    </w:p>
    <w:p w:rsidR="00290E83" w:rsidP="00290E83" w:rsidRDefault="00290E83" w14:paraId="149202F6" w14:textId="77777777">
      <w:pPr>
        <w:pStyle w:val="scdirectionallanguage"/>
      </w:pPr>
      <w:bookmarkStart w:name="bs_num_178_sub_A_5b603b7dc" w:id="1892"/>
      <w:r>
        <w:t>S</w:t>
      </w:r>
      <w:bookmarkEnd w:id="1892"/>
      <w:r>
        <w:t>ECTION 178.A.</w:t>
      </w:r>
      <w:r>
        <w:tab/>
      </w:r>
      <w:bookmarkStart w:name="dl_2d7313c0f" w:id="1893"/>
      <w:r>
        <w:t>S</w:t>
      </w:r>
      <w:bookmarkEnd w:id="1893"/>
      <w:r>
        <w:t>ection 44‑56‑405 of the S.C. Code is amended to read:</w:t>
      </w:r>
    </w:p>
    <w:p w:rsidR="00290E83" w:rsidP="00290E83" w:rsidRDefault="00290E83" w14:paraId="4824CCB5" w14:textId="77777777">
      <w:pPr>
        <w:pStyle w:val="sccodifiedsection"/>
      </w:pPr>
    </w:p>
    <w:p w:rsidR="00290E83" w:rsidP="00290E83" w:rsidRDefault="00290E83" w14:paraId="662607E9" w14:textId="2957EDFA">
      <w:pPr>
        <w:pStyle w:val="sccodifiedsection"/>
      </w:pPr>
      <w:r>
        <w:tab/>
      </w:r>
      <w:bookmarkStart w:name="cs_T44C56N405_fd50720f1" w:id="1894"/>
      <w:r>
        <w:t>S</w:t>
      </w:r>
      <w:bookmarkEnd w:id="1894"/>
      <w:r>
        <w:t>ection 44‑56‑405.</w:t>
      </w:r>
      <w:r>
        <w:tab/>
        <w:t xml:space="preserve">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w:t>
      </w:r>
      <w:r>
        <w:rPr>
          <w:rStyle w:val="scstrike"/>
        </w:rPr>
        <w:t xml:space="preserve">Health and </w:t>
      </w:r>
      <w:r>
        <w:t xml:space="preserve">Environmental </w:t>
      </w:r>
      <w:r>
        <w:rPr>
          <w:rStyle w:val="scstrike"/>
        </w:rPr>
        <w:t>Control</w:t>
      </w:r>
      <w:r w:rsidR="007943B9">
        <w:rPr>
          <w:rStyle w:val="scinsert"/>
        </w:rPr>
        <w:t>Services</w:t>
      </w:r>
      <w:r>
        <w:t xml:space="preserve"> shall administer the fund to ensure that the sites that pose the greatest threat to human health and the environment are remediated first and that the remediation is accomplished in compliance with this article.</w:t>
      </w:r>
    </w:p>
    <w:p w:rsidR="007943B9" w:rsidP="007943B9" w:rsidRDefault="007943B9" w14:paraId="329240C8" w14:textId="77777777">
      <w:pPr>
        <w:pStyle w:val="scemptyline"/>
      </w:pPr>
    </w:p>
    <w:p w:rsidR="00625380" w:rsidP="00625380" w:rsidRDefault="007943B9" w14:paraId="1EE274B8" w14:textId="77777777">
      <w:pPr>
        <w:pStyle w:val="scdirectionallanguage"/>
      </w:pPr>
      <w:bookmarkStart w:name="bs_num_178_sub_B_c1fff9c31" w:id="1895"/>
      <w:r>
        <w:t>B</w:t>
      </w:r>
      <w:bookmarkEnd w:id="1895"/>
      <w:r>
        <w:t>.</w:t>
      </w:r>
      <w:r>
        <w:tab/>
      </w:r>
      <w:bookmarkStart w:name="dl_7327bb25e" w:id="1896"/>
      <w:r w:rsidR="00625380">
        <w:t>S</w:t>
      </w:r>
      <w:bookmarkEnd w:id="1896"/>
      <w:r w:rsidR="00625380">
        <w:t>ection 44‑56‑410(2) of the S.C. Code is amended to read:</w:t>
      </w:r>
    </w:p>
    <w:p w:rsidR="00625380" w:rsidP="00625380" w:rsidRDefault="00625380" w14:paraId="6EB4FBC7" w14:textId="77777777">
      <w:pPr>
        <w:pStyle w:val="sccodifiedsection"/>
      </w:pPr>
    </w:p>
    <w:p w:rsidR="006A1DD5" w:rsidP="00625380" w:rsidRDefault="00625380" w14:paraId="71EFA720" w14:textId="06FB7D07">
      <w:pPr>
        <w:pStyle w:val="sccodifiedsection"/>
      </w:pPr>
      <w:bookmarkStart w:name="cs_T44C56N410_83a3d18ca" w:id="1897"/>
      <w:r>
        <w:tab/>
      </w:r>
      <w:bookmarkStart w:name="ss_T44C56N410S2_lv1_ffb9abe79" w:id="1898"/>
      <w:bookmarkEnd w:id="1897"/>
      <w:r>
        <w:t>(</w:t>
      </w:r>
      <w:bookmarkEnd w:id="1898"/>
      <w:r>
        <w:t xml:space="preserve">2) “Department” means the Department of </w:t>
      </w:r>
      <w:r>
        <w:rPr>
          <w:rStyle w:val="scstrike"/>
        </w:rPr>
        <w:t xml:space="preserve">Health and </w:t>
      </w:r>
      <w:r>
        <w:t xml:space="preserve">Environmental </w:t>
      </w:r>
      <w:r>
        <w:rPr>
          <w:rStyle w:val="scstrike"/>
        </w:rPr>
        <w:t>Control</w:t>
      </w:r>
      <w:r>
        <w:rPr>
          <w:rStyle w:val="scinsert"/>
        </w:rPr>
        <w:t>Services</w:t>
      </w:r>
      <w:r>
        <w:t>.</w:t>
      </w:r>
    </w:p>
    <w:p w:rsidR="00625380" w:rsidP="00625380" w:rsidRDefault="00625380" w14:paraId="4B4CF9E6" w14:textId="77777777">
      <w:pPr>
        <w:pStyle w:val="scemptyline"/>
      </w:pPr>
    </w:p>
    <w:p w:rsidR="00D858CB" w:rsidP="00D858CB" w:rsidRDefault="00625380" w14:paraId="6635EFCC" w14:textId="77777777">
      <w:pPr>
        <w:pStyle w:val="scdirectionallanguage"/>
      </w:pPr>
      <w:bookmarkStart w:name="bs_num_178_sub_C_9a0f799f4" w:id="1899"/>
      <w:r>
        <w:t>C</w:t>
      </w:r>
      <w:bookmarkEnd w:id="1899"/>
      <w:r>
        <w:t>.</w:t>
      </w:r>
      <w:r>
        <w:tab/>
      </w:r>
      <w:bookmarkStart w:name="dl_043937fe1" w:id="1900"/>
      <w:r w:rsidR="00D858CB">
        <w:t>S</w:t>
      </w:r>
      <w:bookmarkEnd w:id="1900"/>
      <w:r w:rsidR="00D858CB">
        <w:t>ection 44‑56‑420(B) of the S.C. Code is amended to read:</w:t>
      </w:r>
    </w:p>
    <w:p w:rsidR="00D858CB" w:rsidP="00D858CB" w:rsidRDefault="00D858CB" w14:paraId="50B2CA48" w14:textId="77777777">
      <w:pPr>
        <w:pStyle w:val="sccodifiedsection"/>
      </w:pPr>
    </w:p>
    <w:p w:rsidR="00D858CB" w:rsidP="00D858CB" w:rsidRDefault="00D858CB" w14:paraId="339063B8" w14:textId="6CA54888">
      <w:pPr>
        <w:pStyle w:val="sccodifiedsection"/>
      </w:pPr>
      <w:bookmarkStart w:name="cs_T44C56N420_af3ac8358" w:id="1901"/>
      <w:r>
        <w:tab/>
      </w:r>
      <w:bookmarkStart w:name="ss_T44C56N420SB_lv1_ae3849ccd" w:id="1902"/>
      <w:bookmarkEnd w:id="1901"/>
      <w:r>
        <w:t>(</w:t>
      </w:r>
      <w:bookmarkEnd w:id="1902"/>
      <w:r>
        <w:t xml:space="preserve">B) The </w:t>
      </w:r>
      <w:r>
        <w:rPr>
          <w:rStyle w:val="scstrike"/>
        </w:rPr>
        <w:t xml:space="preserve">board of the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Pr>
          <w:rStyle w:val="scstrike"/>
        </w:rPr>
        <w:t>board</w:t>
      </w:r>
      <w:r>
        <w:rPr>
          <w:rStyle w:val="scinsert"/>
        </w:rPr>
        <w:t>department</w:t>
      </w:r>
      <w:r>
        <w:t xml:space="preserve"> may review and determine the appropriateness of the moratorium as needed. The review by the </w:t>
      </w:r>
      <w:r>
        <w:rPr>
          <w:rStyle w:val="scstrike"/>
        </w:rPr>
        <w:t>board</w:t>
      </w:r>
      <w:r>
        <w:rPr>
          <w:rStyle w:val="scinsert"/>
        </w:rPr>
        <w:t>department</w:t>
      </w:r>
      <w:r>
        <w:t xml:space="preserve"> must include, but is not limited to, consideration of these factors:</w:t>
      </w:r>
    </w:p>
    <w:p w:rsidR="00D858CB" w:rsidP="00D858CB" w:rsidRDefault="00D858CB" w14:paraId="6B6A0136" w14:textId="77777777">
      <w:pPr>
        <w:pStyle w:val="sccodifiedsection"/>
      </w:pPr>
      <w:r>
        <w:tab/>
      </w:r>
      <w:r>
        <w:tab/>
      </w:r>
      <w:bookmarkStart w:name="ss_T44C56N420S1_lv2_7b36c6d43" w:id="1903"/>
      <w:r>
        <w:t>(</w:t>
      </w:r>
      <w:bookmarkEnd w:id="1903"/>
      <w:r>
        <w:t>1) the solvency of the fund as described in this article;</w:t>
      </w:r>
    </w:p>
    <w:p w:rsidR="00D858CB" w:rsidP="00D858CB" w:rsidRDefault="00D858CB" w14:paraId="663567B7" w14:textId="77777777">
      <w:pPr>
        <w:pStyle w:val="sccodifiedsection"/>
      </w:pPr>
      <w:r>
        <w:tab/>
      </w:r>
      <w:r>
        <w:tab/>
      </w:r>
      <w:bookmarkStart w:name="ss_T44C56N420S2_lv2_1a007e9fb" w:id="1904"/>
      <w:r>
        <w:t>(</w:t>
      </w:r>
      <w:bookmarkEnd w:id="1904"/>
      <w:r>
        <w:t>2) prioritization of the sites;</w:t>
      </w:r>
    </w:p>
    <w:p w:rsidR="00D858CB" w:rsidP="00D858CB" w:rsidRDefault="00D858CB" w14:paraId="798D4328" w14:textId="77777777">
      <w:pPr>
        <w:pStyle w:val="sccodifiedsection"/>
      </w:pPr>
      <w:r>
        <w:tab/>
      </w:r>
      <w:r>
        <w:tab/>
      </w:r>
      <w:bookmarkStart w:name="ss_T44C56N420S3_lv2_621774e6f" w:id="1905"/>
      <w:r>
        <w:t>(</w:t>
      </w:r>
      <w:bookmarkEnd w:id="1905"/>
      <w:r>
        <w:t>3) public health concerns related to the sites;</w:t>
      </w:r>
    </w:p>
    <w:p w:rsidR="00D858CB" w:rsidP="00D858CB" w:rsidRDefault="00D858CB" w14:paraId="77BF9AA9" w14:textId="3DE42741">
      <w:pPr>
        <w:pStyle w:val="sccodifiedsection"/>
      </w:pPr>
      <w:r>
        <w:tab/>
      </w:r>
      <w:r>
        <w:tab/>
      </w:r>
      <w:bookmarkStart w:name="ss_T44C56N420S4_lv2_258ec9a9c" w:id="1906"/>
      <w:r>
        <w:t>(</w:t>
      </w:r>
      <w:bookmarkEnd w:id="1906"/>
      <w:r>
        <w:t>4) eligibility of the sites; and</w:t>
      </w:r>
    </w:p>
    <w:p w:rsidR="00E34CF7" w:rsidP="00D858CB" w:rsidRDefault="00D858CB" w14:paraId="75C840ED" w14:textId="716448C7">
      <w:pPr>
        <w:pStyle w:val="sccodifiedsection"/>
      </w:pPr>
      <w:r>
        <w:tab/>
      </w:r>
      <w:r>
        <w:tab/>
      </w:r>
      <w:bookmarkStart w:name="ss_T44C56N420S5_lv2_3d9fe61ff" w:id="1907"/>
      <w:r>
        <w:t>(</w:t>
      </w:r>
      <w:bookmarkEnd w:id="1907"/>
      <w:r>
        <w:t xml:space="preserve">5) corrective action plans submitted to the department. After review, the </w:t>
      </w:r>
      <w:r>
        <w:rPr>
          <w:rStyle w:val="scstrike"/>
        </w:rPr>
        <w:t>board</w:t>
      </w:r>
      <w:r>
        <w:rPr>
          <w:rStyle w:val="scinsert"/>
        </w:rPr>
        <w:t>department</w:t>
      </w:r>
      <w:r>
        <w:t xml:space="preserve"> may suspend all or a portion of the moratorium if necessary.</w:t>
      </w:r>
    </w:p>
    <w:p w:rsidR="00D858CB" w:rsidP="00D858CB" w:rsidRDefault="00D858CB" w14:paraId="1383AFBF" w14:textId="77777777">
      <w:pPr>
        <w:pStyle w:val="scemptyline"/>
      </w:pPr>
    </w:p>
    <w:p w:rsidR="00C5529C" w:rsidP="00C5529C" w:rsidRDefault="00D858CB" w14:paraId="184B0746" w14:textId="77777777">
      <w:pPr>
        <w:pStyle w:val="scdirectionallanguage"/>
      </w:pPr>
      <w:bookmarkStart w:name="bs_num_178_sub_D_d869b3544" w:id="1908"/>
      <w:r>
        <w:t>D</w:t>
      </w:r>
      <w:bookmarkEnd w:id="1908"/>
      <w:r>
        <w:t>.</w:t>
      </w:r>
      <w:r>
        <w:tab/>
      </w:r>
      <w:bookmarkStart w:name="dl_c225b1b18" w:id="1909"/>
      <w:r w:rsidR="00C5529C">
        <w:t>S</w:t>
      </w:r>
      <w:bookmarkEnd w:id="1909"/>
      <w:r w:rsidR="00C5529C">
        <w:t>ection 44‑56‑495(C) of the S.C. Code is amended to read:</w:t>
      </w:r>
    </w:p>
    <w:p w:rsidR="00C5529C" w:rsidP="00C5529C" w:rsidRDefault="00C5529C" w14:paraId="182DB2A6" w14:textId="77777777">
      <w:pPr>
        <w:pStyle w:val="sccodifiedsection"/>
      </w:pPr>
    </w:p>
    <w:p w:rsidR="00AC3ADA" w:rsidP="00C5529C" w:rsidRDefault="00C5529C" w14:paraId="045FD0A7" w14:textId="5521DDE4">
      <w:pPr>
        <w:pStyle w:val="sccodifiedsection"/>
      </w:pPr>
      <w:bookmarkStart w:name="cs_T44C56N495_60b822661" w:id="1910"/>
      <w:r>
        <w:tab/>
      </w:r>
      <w:bookmarkStart w:name="ss_T44C56N495SC_lv1_c03ce66d3" w:id="1911"/>
      <w:bookmarkEnd w:id="1910"/>
      <w:r>
        <w:t>(</w:t>
      </w:r>
      <w:bookmarkEnd w:id="1911"/>
      <w:r>
        <w:t xml:space="preserve">C) Members enumerated in subsections (B)(1) through (B)(3) are appointed by the </w:t>
      </w:r>
      <w:r>
        <w:rPr>
          <w:rStyle w:val="scstrike"/>
        </w:rPr>
        <w:t>board</w:t>
      </w:r>
      <w:r>
        <w:rPr>
          <w:rStyle w:val="scinsert"/>
        </w:rPr>
        <w:t>Director</w:t>
      </w:r>
      <w:r>
        <w:t xml:space="preserve"> of the Department of </w:t>
      </w:r>
      <w:r>
        <w:rPr>
          <w:rStyle w:val="scstrike"/>
        </w:rPr>
        <w:t xml:space="preserve">Health and </w:t>
      </w:r>
      <w:r>
        <w:t xml:space="preserve">Environmental </w:t>
      </w:r>
      <w:r>
        <w:rPr>
          <w:rStyle w:val="scstrike"/>
        </w:rPr>
        <w:t>Control</w:t>
      </w:r>
      <w:r>
        <w:rPr>
          <w:rStyle w:val="scinsert"/>
        </w:rPr>
        <w:t>Services</w:t>
      </w:r>
      <w:r>
        <w:t xml:space="preserve"> and shall serve terms of two years and until their successors are appointed. The chairman of the council is elected by the members of the council at the first meeting of each new term.</w:t>
      </w:r>
    </w:p>
    <w:p w:rsidR="00D13F00" w:rsidP="00D13F00" w:rsidRDefault="00D13F00" w14:paraId="200E5DF7" w14:textId="77777777">
      <w:pPr>
        <w:pStyle w:val="scemptyline"/>
      </w:pPr>
    </w:p>
    <w:p w:rsidR="00D13F00" w:rsidP="00D13F00" w:rsidRDefault="00D13F00" w14:paraId="2C6E1213" w14:textId="22F00D4D">
      <w:pPr>
        <w:pStyle w:val="scdirectionallanguage"/>
      </w:pPr>
      <w:bookmarkStart w:name="bs_num_179_77056447e" w:id="1912"/>
      <w:r>
        <w:lastRenderedPageBreak/>
        <w:t>S</w:t>
      </w:r>
      <w:bookmarkEnd w:id="1912"/>
      <w:r>
        <w:t>ECTION 179.</w:t>
      </w:r>
      <w:r>
        <w:tab/>
      </w:r>
      <w:bookmarkStart w:name="dl_088101af8" w:id="1913"/>
      <w:r>
        <w:t>S</w:t>
      </w:r>
      <w:bookmarkEnd w:id="1913"/>
      <w:r>
        <w:t>ection 44‑56‑840(A)</w:t>
      </w:r>
      <w:r w:rsidR="003B28B6">
        <w:t>(6)</w:t>
      </w:r>
      <w:r>
        <w:t xml:space="preserve"> of the S.C. Code is amended to read:</w:t>
      </w:r>
    </w:p>
    <w:p w:rsidR="00D13F00" w:rsidP="00D13F00" w:rsidRDefault="00D13F00" w14:paraId="56F3C2B9" w14:textId="77777777">
      <w:pPr>
        <w:pStyle w:val="sccodifiedsection"/>
      </w:pPr>
    </w:p>
    <w:p w:rsidR="00D13F00" w:rsidP="00D13F00" w:rsidRDefault="00D13F00" w14:paraId="4AD7EA30" w14:textId="099B69DD">
      <w:pPr>
        <w:pStyle w:val="sccodifiedsection"/>
      </w:pPr>
      <w:bookmarkStart w:name="cs_T44C56N840_8bcc33b1a" w:id="1914"/>
      <w:r>
        <w:tab/>
      </w:r>
      <w:bookmarkStart w:name="ss_T44C56N840S6_lv1_63e8a40e6" w:id="1915"/>
      <w:bookmarkEnd w:id="1914"/>
      <w:r>
        <w:t>(</w:t>
      </w:r>
      <w:bookmarkEnd w:id="1915"/>
      <w:r>
        <w:t xml:space="preserve">6) the Director of the Department of </w:t>
      </w:r>
      <w:r>
        <w:rPr>
          <w:rStyle w:val="scstrike"/>
        </w:rPr>
        <w:t xml:space="preserve">Health and </w:t>
      </w:r>
      <w:r>
        <w:t xml:space="preserve">Environmental </w:t>
      </w:r>
      <w:r>
        <w:rPr>
          <w:rStyle w:val="scstrike"/>
        </w:rPr>
        <w:t>Control</w:t>
      </w:r>
      <w:r w:rsidR="003B28B6">
        <w:rPr>
          <w:rStyle w:val="scinsert"/>
        </w:rPr>
        <w:t>Services</w:t>
      </w:r>
      <w:r>
        <w:t xml:space="preserve"> or </w:t>
      </w:r>
      <w:r>
        <w:rPr>
          <w:rStyle w:val="scstrike"/>
        </w:rPr>
        <w:t>his</w:t>
      </w:r>
      <w:r w:rsidR="003B28B6">
        <w:rPr>
          <w:rStyle w:val="scinsert"/>
        </w:rPr>
        <w:t>a</w:t>
      </w:r>
      <w:r>
        <w:t xml:space="preserve"> designee;</w:t>
      </w:r>
    </w:p>
    <w:p w:rsidR="00AF4B3C" w:rsidP="00AF4B3C" w:rsidRDefault="00AF4B3C" w14:paraId="487958E6" w14:textId="77777777">
      <w:pPr>
        <w:pStyle w:val="scemptyline"/>
      </w:pPr>
    </w:p>
    <w:p w:rsidR="00AF4B3C" w:rsidP="00AF4B3C" w:rsidRDefault="00AF4B3C" w14:paraId="438C63A4" w14:textId="77777777">
      <w:pPr>
        <w:pStyle w:val="scdirectionallanguage"/>
      </w:pPr>
      <w:bookmarkStart w:name="bs_num_180_sub_A_774188093" w:id="1916"/>
      <w:r>
        <w:t>S</w:t>
      </w:r>
      <w:bookmarkEnd w:id="1916"/>
      <w:r>
        <w:t>ECTION 180.A.</w:t>
      </w:r>
      <w:r>
        <w:tab/>
      </w:r>
      <w:bookmarkStart w:name="dl_029637acd" w:id="1917"/>
      <w:r>
        <w:t>S</w:t>
      </w:r>
      <w:bookmarkEnd w:id="1917"/>
      <w:r>
        <w:t>ection 44‑59‑10(1) of the S.C. Code is amended to read:</w:t>
      </w:r>
    </w:p>
    <w:p w:rsidR="00AF4B3C" w:rsidP="00AF4B3C" w:rsidRDefault="00AF4B3C" w14:paraId="139B52DF" w14:textId="77777777">
      <w:pPr>
        <w:pStyle w:val="sccodifiedsection"/>
      </w:pPr>
    </w:p>
    <w:p w:rsidR="00AF4B3C" w:rsidP="00AF4B3C" w:rsidRDefault="00AF4B3C" w14:paraId="29481A11" w14:textId="51070407">
      <w:pPr>
        <w:pStyle w:val="sccodifiedsection"/>
      </w:pPr>
      <w:bookmarkStart w:name="cs_T44C59N10_398dfabcd" w:id="1918"/>
      <w:r>
        <w:tab/>
      </w:r>
      <w:bookmarkStart w:name="ss_T44C59N10S1_lv1_4262451c2" w:id="1919"/>
      <w:bookmarkEnd w:id="1918"/>
      <w:r>
        <w:t>(</w:t>
      </w:r>
      <w:bookmarkEnd w:id="1919"/>
      <w:r>
        <w:t xml:space="preserve">1) “River basins” means that land area designated as the Catawba/Wateree, Yadkin/Pee Dee River Basins by the North Carolina Department of Environmental and Natural Resources and the South Carolina Department of </w:t>
      </w:r>
      <w:r>
        <w:rPr>
          <w:rStyle w:val="scstrike"/>
        </w:rPr>
        <w:t xml:space="preserve">Health and </w:t>
      </w:r>
      <w:r>
        <w:t xml:space="preserve">Environmental </w:t>
      </w:r>
      <w:r>
        <w:rPr>
          <w:rStyle w:val="scstrike"/>
        </w:rPr>
        <w:t>Control</w:t>
      </w:r>
      <w:r w:rsidR="00643D96">
        <w:rPr>
          <w:rStyle w:val="scinsert"/>
        </w:rPr>
        <w:t>Services</w:t>
      </w:r>
      <w:r>
        <w:t>.</w:t>
      </w:r>
    </w:p>
    <w:p w:rsidR="00643D96" w:rsidP="00643D96" w:rsidRDefault="00643D96" w14:paraId="258AF931" w14:textId="77777777">
      <w:pPr>
        <w:pStyle w:val="scemptyline"/>
      </w:pPr>
    </w:p>
    <w:p w:rsidR="008736CE" w:rsidP="008736CE" w:rsidRDefault="00643D96" w14:paraId="63C3B7DB" w14:textId="77777777">
      <w:pPr>
        <w:pStyle w:val="scdirectionallanguage"/>
      </w:pPr>
      <w:bookmarkStart w:name="bs_num_180_sub_B_9e1a34ff4" w:id="1920"/>
      <w:r>
        <w:t>B</w:t>
      </w:r>
      <w:bookmarkEnd w:id="1920"/>
      <w:r>
        <w:t>.</w:t>
      </w:r>
      <w:r>
        <w:tab/>
      </w:r>
      <w:bookmarkStart w:name="dl_bfa14fc2a" w:id="1921"/>
      <w:r w:rsidR="008736CE">
        <w:t>S</w:t>
      </w:r>
      <w:bookmarkEnd w:id="1921"/>
      <w:r w:rsidR="008736CE">
        <w:t>ection 44‑59‑30 of the S.C. Code is amended to read:</w:t>
      </w:r>
    </w:p>
    <w:p w:rsidR="008736CE" w:rsidP="008736CE" w:rsidRDefault="008736CE" w14:paraId="1DF4C791" w14:textId="77777777">
      <w:pPr>
        <w:pStyle w:val="sccodifiedsection"/>
      </w:pPr>
    </w:p>
    <w:p w:rsidR="008736CE" w:rsidP="008736CE" w:rsidRDefault="008736CE" w14:paraId="148F444C" w14:textId="79D5834B">
      <w:pPr>
        <w:pStyle w:val="sccodifiedsection"/>
      </w:pPr>
      <w:r>
        <w:tab/>
      </w:r>
      <w:bookmarkStart w:name="cs_T44C59N30_8c046a0d8" w:id="1922"/>
      <w:r>
        <w:t>S</w:t>
      </w:r>
      <w:bookmarkEnd w:id="1922"/>
      <w:r>
        <w:t>ection 44‑59‑30.</w:t>
      </w:r>
      <w:r>
        <w:tab/>
      </w:r>
      <w:bookmarkStart w:name="ss_T44C59N30SA_lv1_5dc14bf63" w:id="1923"/>
      <w:r>
        <w:t>(</w:t>
      </w:r>
      <w:bookmarkEnd w:id="1923"/>
      <w:r>
        <w:t xml:space="preserve">A) The North Carolina Department of Environmental and Natural Resources and the South Carolina Department of </w:t>
      </w:r>
      <w:r>
        <w:rPr>
          <w:rStyle w:val="scstrike"/>
        </w:rPr>
        <w:t xml:space="preserve">Health and </w:t>
      </w:r>
      <w:r>
        <w:t xml:space="preserve">Environmental </w:t>
      </w:r>
      <w:r>
        <w:rPr>
          <w:rStyle w:val="scstrike"/>
        </w:rPr>
        <w:t>Control</w:t>
      </w:r>
      <w:r>
        <w:rPr>
          <w:rStyle w:val="scinsert"/>
        </w:rPr>
        <w:t>Services</w:t>
      </w:r>
      <w:r>
        <w:t xml:space="preserve"> shall provide staff support and facilities to each commission within the existing programs of the respective agencies.</w:t>
      </w:r>
    </w:p>
    <w:p w:rsidR="009E3628" w:rsidP="008736CE" w:rsidRDefault="008736CE" w14:paraId="215DE528" w14:textId="260AAD60">
      <w:pPr>
        <w:pStyle w:val="sccodifiedsection"/>
      </w:pPr>
      <w:r>
        <w:tab/>
      </w:r>
      <w:bookmarkStart w:name="ss_T44C59N30SB_lv1_8304cdc18" w:id="1924"/>
      <w:r>
        <w:t>(</w:t>
      </w:r>
      <w:bookmarkEnd w:id="1924"/>
      <w: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Pr>
          <w:rStyle w:val="scstrike"/>
        </w:rPr>
        <w:t>Commissioner</w:t>
      </w:r>
      <w:r>
        <w:rPr>
          <w:rStyle w:val="scinsert"/>
        </w:rPr>
        <w:t>Director</w:t>
      </w:r>
      <w:r>
        <w:t xml:space="preserve"> of the South Carolina Department of </w:t>
      </w:r>
      <w:r>
        <w:rPr>
          <w:rStyle w:val="scstrike"/>
        </w:rPr>
        <w:t xml:space="preserve">Health and </w:t>
      </w:r>
      <w:r>
        <w:t xml:space="preserve">Environmental </w:t>
      </w:r>
      <w:r>
        <w:rPr>
          <w:rStyle w:val="scstrike"/>
        </w:rPr>
        <w:t>Control</w:t>
      </w:r>
      <w:r>
        <w:rPr>
          <w:rStyle w:val="scinsert"/>
        </w:rPr>
        <w:t>Services</w:t>
      </w:r>
      <w:r>
        <w:t xml:space="preserve"> or their designees shall each serve as the liaison between their respective state agencies and each commission.</w:t>
      </w:r>
    </w:p>
    <w:p w:rsidR="00035F64" w:rsidP="00035F64" w:rsidRDefault="00035F64" w14:paraId="3C8276B0" w14:textId="77777777">
      <w:pPr>
        <w:pStyle w:val="scemptyline"/>
      </w:pPr>
    </w:p>
    <w:p w:rsidR="00035F64" w:rsidP="00035F64" w:rsidRDefault="00035F64" w14:paraId="3EFDD4A0" w14:textId="7AEC9792">
      <w:pPr>
        <w:pStyle w:val="scdirectionallanguage"/>
      </w:pPr>
      <w:bookmarkStart w:name="bs_num_181_sub_A_3950b6160" w:id="1925"/>
      <w:r>
        <w:t>S</w:t>
      </w:r>
      <w:bookmarkEnd w:id="1925"/>
      <w:r>
        <w:t>ECTION 181.A.</w:t>
      </w:r>
      <w:r>
        <w:tab/>
      </w:r>
      <w:bookmarkStart w:name="dl_f46c1a4bb" w:id="1926"/>
      <w:r>
        <w:t>S</w:t>
      </w:r>
      <w:bookmarkEnd w:id="1926"/>
      <w:r>
        <w:t>ection 44‑61‑20(5) and (8) of the S.C. Code is amended to read:</w:t>
      </w:r>
    </w:p>
    <w:p w:rsidR="00035F64" w:rsidP="00035F64" w:rsidRDefault="00035F64" w14:paraId="75F3448F" w14:textId="77777777">
      <w:pPr>
        <w:pStyle w:val="sccodifiedsection"/>
      </w:pPr>
    </w:p>
    <w:p w:rsidR="00035F64" w:rsidP="00035F64" w:rsidRDefault="00035F64" w14:paraId="00994C79" w14:textId="6FEFC393">
      <w:pPr>
        <w:pStyle w:val="sccodifiedsection"/>
      </w:pPr>
      <w:bookmarkStart w:name="cs_T44C61N20_4b1d76ef4" w:id="1927"/>
      <w:r>
        <w:tab/>
      </w:r>
      <w:bookmarkStart w:name="ss_T44C61N20S5_lv1_cd9840186" w:id="1928"/>
      <w:bookmarkEnd w:id="1927"/>
      <w:r>
        <w:t>(</w:t>
      </w:r>
      <w:bookmarkEnd w:id="1928"/>
      <w:r>
        <w:t xml:space="preserve">5) </w:t>
      </w:r>
      <w:r>
        <w:rPr>
          <w:rStyle w:val="scstrike"/>
        </w:rPr>
        <w:t>“Board” means the governing body of the Department of Health and Environmental Control or its designated representative</w:t>
      </w:r>
      <w:r w:rsidR="0017527B">
        <w:rPr>
          <w:rStyle w:val="scinsert"/>
        </w:rPr>
        <w:t>Reserved</w:t>
      </w:r>
      <w:r>
        <w:t>.</w:t>
      </w:r>
    </w:p>
    <w:p w:rsidR="00035F64" w:rsidP="00035F64" w:rsidRDefault="00035F64" w14:paraId="624222AD" w14:textId="77777777">
      <w:pPr>
        <w:pStyle w:val="sccodifiedsection"/>
      </w:pPr>
    </w:p>
    <w:p w:rsidR="00035F64" w:rsidP="00035F64" w:rsidRDefault="00035F64" w14:paraId="28FCB880" w14:textId="7F37F00E">
      <w:pPr>
        <w:pStyle w:val="sccodifiedsection"/>
      </w:pPr>
      <w:r>
        <w:tab/>
      </w:r>
      <w:bookmarkStart w:name="ss_T44C61N20S8_lv1_b4a3f6d61" w:id="1929"/>
      <w:r>
        <w:t>(</w:t>
      </w:r>
      <w:bookmarkEnd w:id="1929"/>
      <w:r>
        <w:t xml:space="preserve">8) “Department” means the administrative agency known as the Department of </w:t>
      </w:r>
      <w:r w:rsidR="0017527B">
        <w:rPr>
          <w:rStyle w:val="scinsert"/>
        </w:rPr>
        <w:t xml:space="preserve">Public </w:t>
      </w:r>
      <w:r>
        <w:t>Health</w:t>
      </w:r>
      <w:r>
        <w:rPr>
          <w:rStyle w:val="scstrike"/>
        </w:rPr>
        <w:t xml:space="preserve"> and Environmental Control</w:t>
      </w:r>
      <w:r>
        <w:t>.</w:t>
      </w:r>
    </w:p>
    <w:p w:rsidR="0017527B" w:rsidP="0017527B" w:rsidRDefault="0017527B" w14:paraId="53CF317B" w14:textId="77777777">
      <w:pPr>
        <w:pStyle w:val="scemptyline"/>
      </w:pPr>
    </w:p>
    <w:p w:rsidR="00A64E6D" w:rsidP="00A64E6D" w:rsidRDefault="0017527B" w14:paraId="4505A000" w14:textId="41B975DD">
      <w:pPr>
        <w:pStyle w:val="scdirectionallanguage"/>
      </w:pPr>
      <w:bookmarkStart w:name="bs_num_181_sub_B_c50a52036" w:id="1930"/>
      <w:r>
        <w:t>B</w:t>
      </w:r>
      <w:bookmarkEnd w:id="1930"/>
      <w:r>
        <w:t>.</w:t>
      </w:r>
      <w:r>
        <w:tab/>
      </w:r>
      <w:bookmarkStart w:name="dl_f5ba56348" w:id="1931"/>
      <w:r w:rsidR="00A64E6D">
        <w:t>S</w:t>
      </w:r>
      <w:bookmarkEnd w:id="1931"/>
      <w:r w:rsidR="00A64E6D">
        <w:t>ection 44‑61‑30(A) and (C) of the S.C. Code is amended to read:</w:t>
      </w:r>
    </w:p>
    <w:p w:rsidR="00A64E6D" w:rsidP="00A64E6D" w:rsidRDefault="00A64E6D" w14:paraId="0ECC67F6" w14:textId="77777777">
      <w:pPr>
        <w:pStyle w:val="sccodifiedsection"/>
      </w:pPr>
    </w:p>
    <w:p w:rsidR="00A64E6D" w:rsidP="00A64E6D" w:rsidRDefault="00A64E6D" w14:paraId="20F10D07" w14:textId="07991284">
      <w:pPr>
        <w:pStyle w:val="sccodifiedsection"/>
      </w:pPr>
      <w:bookmarkStart w:name="cs_T44C61N30_0d4fc978d" w:id="1932"/>
      <w:r>
        <w:tab/>
      </w:r>
      <w:bookmarkStart w:name="ss_T44C61N30SA_lv1_6959d38fb" w:id="1933"/>
      <w:bookmarkEnd w:id="1932"/>
      <w:r>
        <w:t>(</w:t>
      </w:r>
      <w:bookmarkEnd w:id="1933"/>
      <w:r>
        <w:t xml:space="preserve">A) The Department of </w:t>
      </w:r>
      <w:r>
        <w:rPr>
          <w:rStyle w:val="scinsert"/>
        </w:rPr>
        <w:t xml:space="preserve">Public </w:t>
      </w:r>
      <w:r>
        <w:t>Health</w:t>
      </w:r>
      <w:r>
        <w:rPr>
          <w:rStyle w:val="scstrike"/>
        </w:rPr>
        <w:t xml:space="preserve"> and Environmental Control</w:t>
      </w:r>
      <w: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A64E6D" w:rsidP="00A64E6D" w:rsidRDefault="00A64E6D" w14:paraId="04DAD347" w14:textId="77777777">
      <w:pPr>
        <w:pStyle w:val="sccodifiedsection"/>
      </w:pPr>
    </w:p>
    <w:p w:rsidR="000912FB" w:rsidP="00A64E6D" w:rsidRDefault="00A64E6D" w14:paraId="455602C7" w14:textId="53420A99">
      <w:pPr>
        <w:pStyle w:val="sccodifiedsection"/>
      </w:pPr>
      <w:r>
        <w:lastRenderedPageBreak/>
        <w:tab/>
      </w:r>
      <w:bookmarkStart w:name="ss_T44C61N30SC_lv1_d7dedbad1" w:id="1934"/>
      <w:r>
        <w:t>(</w:t>
      </w:r>
      <w:bookmarkEnd w:id="1934"/>
      <w:r>
        <w:t xml:space="preserve">C) An Emergency Medical Services Advisory Council must be established composed of representatives of the Department of </w:t>
      </w:r>
      <w:r>
        <w:rPr>
          <w:rStyle w:val="scinsert"/>
        </w:rPr>
        <w:t xml:space="preserve">Public </w:t>
      </w:r>
      <w:r>
        <w:t>Health</w:t>
      </w:r>
      <w:r>
        <w:rPr>
          <w:rStyle w:val="scstrike"/>
        </w:rPr>
        <w:t xml:space="preserve"> and Environmental Control</w:t>
      </w:r>
      <w:r>
        <w:t>,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456096">
        <w:t>’</w:t>
      </w:r>
      <w:r>
        <w:t xml:space="preserve">s Office of Highway Safety, Department of Health and Human Services, four regional Emergency Medical Services councils, and one EMT first responder agency. Membership on the council must be </w:t>
      </w:r>
      <w:r w:rsidRPr="00214999">
        <w:t xml:space="preserve">by appointment by the </w:t>
      </w:r>
      <w:r w:rsidRPr="00214999">
        <w:rPr>
          <w:rStyle w:val="scstrike"/>
        </w:rPr>
        <w:t>board</w:t>
      </w:r>
      <w:r w:rsidR="00214999">
        <w:rPr>
          <w:rStyle w:val="scinsert"/>
        </w:rPr>
        <w:t>D</w:t>
      </w:r>
      <w:r w:rsidR="00456096">
        <w:rPr>
          <w:rStyle w:val="scinsert"/>
        </w:rPr>
        <w:t>irector of the D</w:t>
      </w:r>
      <w:r w:rsidR="00214999">
        <w:rPr>
          <w:rStyle w:val="scinsert"/>
        </w:rPr>
        <w:t>epartment of Public Health</w:t>
      </w:r>
      <w:r>
        <w:t>.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A64E6D" w:rsidP="00A64E6D" w:rsidRDefault="00A64E6D" w14:paraId="6FCB8C40" w14:textId="77777777">
      <w:pPr>
        <w:pStyle w:val="scemptyline"/>
      </w:pPr>
    </w:p>
    <w:p w:rsidR="006C1A1E" w:rsidP="006C1A1E" w:rsidRDefault="00A64E6D" w14:paraId="6363AE9D" w14:textId="77777777">
      <w:pPr>
        <w:pStyle w:val="scdirectionallanguage"/>
      </w:pPr>
      <w:bookmarkStart w:name="bs_num_181_sub_C_adbc3c64b" w:id="1935"/>
      <w:r>
        <w:t>C</w:t>
      </w:r>
      <w:bookmarkEnd w:id="1935"/>
      <w:r>
        <w:t>.</w:t>
      </w:r>
      <w:r>
        <w:tab/>
      </w:r>
      <w:bookmarkStart w:name="dl_f0adbedac" w:id="1936"/>
      <w:r w:rsidR="006C1A1E">
        <w:t>S</w:t>
      </w:r>
      <w:bookmarkEnd w:id="1936"/>
      <w:r w:rsidR="006C1A1E">
        <w:t>ection 44‑61‑40(B) of the S.C. Code is amended to read:</w:t>
      </w:r>
    </w:p>
    <w:p w:rsidR="006C1A1E" w:rsidP="006C1A1E" w:rsidRDefault="006C1A1E" w14:paraId="559D5BA7" w14:textId="77777777">
      <w:pPr>
        <w:pStyle w:val="sccodifiedsection"/>
      </w:pPr>
    </w:p>
    <w:p w:rsidR="00B8666D" w:rsidP="006C1A1E" w:rsidRDefault="006C1A1E" w14:paraId="1EA93631" w14:textId="59488686">
      <w:pPr>
        <w:pStyle w:val="sccodifiedsection"/>
      </w:pPr>
      <w:bookmarkStart w:name="cs_T44C61N40_70408f1b2" w:id="1937"/>
      <w:r>
        <w:tab/>
      </w:r>
      <w:bookmarkStart w:name="ss_T44C61N40SB_lv1_b5bcd4450" w:id="1938"/>
      <w:bookmarkEnd w:id="1937"/>
      <w:r>
        <w:t>(</w:t>
      </w:r>
      <w:bookmarkEnd w:id="1938"/>
      <w: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Pr>
          <w:rStyle w:val="scstrike"/>
        </w:rPr>
        <w:t>board</w:t>
      </w:r>
      <w:r>
        <w:rPr>
          <w:rStyle w:val="scinsert"/>
        </w:rPr>
        <w:t>department</w:t>
      </w:r>
      <w:r>
        <w:t xml:space="preserve"> and such other information as may be required by the department. If the application is approved, the license will be issued. If the application is disapproved, the applicant may appeal in a manner pursuant to Article 3, Chapter 23, Title 1.</w:t>
      </w:r>
    </w:p>
    <w:p w:rsidR="006C1A1E" w:rsidP="006C1A1E" w:rsidRDefault="006C1A1E" w14:paraId="628AA368" w14:textId="77777777">
      <w:pPr>
        <w:pStyle w:val="scemptyline"/>
      </w:pPr>
    </w:p>
    <w:p w:rsidR="008C4CDC" w:rsidP="008C4CDC" w:rsidRDefault="006C1A1E" w14:paraId="19B2543E" w14:textId="77777777">
      <w:pPr>
        <w:pStyle w:val="scdirectionallanguage"/>
      </w:pPr>
      <w:bookmarkStart w:name="bs_num_181_sub_D_c03256f64" w:id="1939"/>
      <w:r>
        <w:t>D</w:t>
      </w:r>
      <w:bookmarkEnd w:id="1939"/>
      <w:r>
        <w:t>.</w:t>
      </w:r>
      <w:r>
        <w:tab/>
      </w:r>
      <w:bookmarkStart w:name="dl_81748d236" w:id="1940"/>
      <w:r w:rsidR="008C4CDC">
        <w:t>S</w:t>
      </w:r>
      <w:bookmarkEnd w:id="1940"/>
      <w:r w:rsidR="008C4CDC">
        <w:t>ection 44‑61‑50 of the S.C. Code is amended to read:</w:t>
      </w:r>
    </w:p>
    <w:p w:rsidR="008C4CDC" w:rsidP="008C4CDC" w:rsidRDefault="008C4CDC" w14:paraId="3B1E79A0" w14:textId="77777777">
      <w:pPr>
        <w:pStyle w:val="sccodifiedsection"/>
      </w:pPr>
    </w:p>
    <w:p w:rsidR="00AC03EC" w:rsidP="008C4CDC" w:rsidRDefault="008C4CDC" w14:paraId="2F4DDB19" w14:textId="0E0D1E03">
      <w:pPr>
        <w:pStyle w:val="sccodifiedsection"/>
      </w:pPr>
      <w:r>
        <w:tab/>
      </w:r>
      <w:bookmarkStart w:name="cs_T44C61N50_a30b127d9" w:id="1941"/>
      <w:r>
        <w:t>S</w:t>
      </w:r>
      <w:bookmarkEnd w:id="1941"/>
      <w:r>
        <w:t>ection 44‑61‑50.</w:t>
      </w:r>
      <w: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Pr>
          <w:rStyle w:val="scstrike"/>
        </w:rPr>
        <w:t>board</w:t>
      </w:r>
      <w:r>
        <w:rPr>
          <w:rStyle w:val="scinsert"/>
        </w:rPr>
        <w:t>department</w:t>
      </w:r>
      <w:r>
        <w:t>. Absent revocation or suspension, permits issued for ambulances are valid for a period not to exceed two years.</w:t>
      </w:r>
    </w:p>
    <w:p w:rsidR="008C4CDC" w:rsidP="008C4CDC" w:rsidRDefault="008C4CDC" w14:paraId="2CBA1288" w14:textId="77777777">
      <w:pPr>
        <w:pStyle w:val="scemptyline"/>
      </w:pPr>
    </w:p>
    <w:p w:rsidR="00900A54" w:rsidP="00900A54" w:rsidRDefault="008C4CDC" w14:paraId="5A408CD0" w14:textId="77777777">
      <w:pPr>
        <w:pStyle w:val="scdirectionallanguage"/>
      </w:pPr>
      <w:bookmarkStart w:name="bs_num_181_sub_E_4b65946ed" w:id="1942"/>
      <w:r>
        <w:t>E</w:t>
      </w:r>
      <w:bookmarkEnd w:id="1942"/>
      <w:r>
        <w:t>.</w:t>
      </w:r>
      <w:r>
        <w:tab/>
      </w:r>
      <w:bookmarkStart w:name="dl_b85b44fe6" w:id="1943"/>
      <w:r w:rsidR="00900A54">
        <w:t>S</w:t>
      </w:r>
      <w:bookmarkEnd w:id="1943"/>
      <w:r w:rsidR="00900A54">
        <w:t>ection 44‑61‑60 of the S.C. Code is amended to read:</w:t>
      </w:r>
    </w:p>
    <w:p w:rsidR="00900A54" w:rsidP="00900A54" w:rsidRDefault="00900A54" w14:paraId="7E519683" w14:textId="77777777">
      <w:pPr>
        <w:pStyle w:val="sccodifiedsection"/>
      </w:pPr>
    </w:p>
    <w:p w:rsidR="00900A54" w:rsidP="00900A54" w:rsidRDefault="00900A54" w14:paraId="16A71393" w14:textId="21E897C3">
      <w:pPr>
        <w:pStyle w:val="sccodifiedsection"/>
      </w:pPr>
      <w:r>
        <w:lastRenderedPageBreak/>
        <w:tab/>
      </w:r>
      <w:bookmarkStart w:name="cs_T44C61N60_1573fc6e0" w:id="1944"/>
      <w:r>
        <w:t>S</w:t>
      </w:r>
      <w:bookmarkEnd w:id="1944"/>
      <w:r>
        <w:t>ection 44‑61‑60.</w:t>
      </w:r>
      <w:r>
        <w:tab/>
      </w:r>
      <w:bookmarkStart w:name="ss_T44C61N60SA_lv1_663f16821" w:id="1945"/>
      <w:r>
        <w:t>(</w:t>
      </w:r>
      <w:bookmarkEnd w:id="1945"/>
      <w:r>
        <w:t xml:space="preserve">A) Such equipment as deemed necessary by the department must be required of organizations applying for ambulance permits. Each licensee of an ambulance shall comply with regulations as may be promulgated by the </w:t>
      </w:r>
      <w:r>
        <w:rPr>
          <w:rStyle w:val="scstrike"/>
        </w:rPr>
        <w:t>board</w:t>
      </w:r>
      <w:r>
        <w:rPr>
          <w:rStyle w:val="scinsert"/>
        </w:rPr>
        <w:t>department</w:t>
      </w:r>
      <w:r>
        <w:t xml:space="preserve"> and shall maintain in each ambulance, when it is in use as such, all equipment as may be prescribed by the </w:t>
      </w:r>
      <w:r>
        <w:rPr>
          <w:rStyle w:val="scstrike"/>
        </w:rPr>
        <w:t>board</w:t>
      </w:r>
      <w:r>
        <w:rPr>
          <w:rStyle w:val="scinsert"/>
        </w:rPr>
        <w:t>department</w:t>
      </w:r>
      <w:r>
        <w:t>.</w:t>
      </w:r>
    </w:p>
    <w:p w:rsidR="00960DF6" w:rsidP="00900A54" w:rsidRDefault="00900A54" w14:paraId="6669F3B1" w14:textId="24874278">
      <w:pPr>
        <w:pStyle w:val="sccodifiedsection"/>
      </w:pPr>
      <w:r>
        <w:tab/>
      </w:r>
      <w:bookmarkStart w:name="ss_T44C61N60SB_lv1_661d55240" w:id="1946"/>
      <w:r>
        <w:t>(</w:t>
      </w:r>
      <w:bookmarkEnd w:id="1946"/>
      <w:r>
        <w:t xml:space="preserve">B) The transportation of patients and the provision of emergency medical services shall conform to standards promulgated by the </w:t>
      </w:r>
      <w:r>
        <w:rPr>
          <w:rStyle w:val="scstrike"/>
        </w:rPr>
        <w:t>board</w:t>
      </w:r>
      <w:r>
        <w:rPr>
          <w:rStyle w:val="scinsert"/>
        </w:rPr>
        <w:t>department</w:t>
      </w:r>
      <w:r>
        <w:t>.</w:t>
      </w:r>
    </w:p>
    <w:p w:rsidR="00900A54" w:rsidP="00900A54" w:rsidRDefault="00900A54" w14:paraId="07F4C2AE" w14:textId="77777777">
      <w:pPr>
        <w:pStyle w:val="scemptyline"/>
      </w:pPr>
    </w:p>
    <w:p w:rsidR="00AA108B" w:rsidP="00AA108B" w:rsidRDefault="00900A54" w14:paraId="5E9BF974" w14:textId="77777777">
      <w:pPr>
        <w:pStyle w:val="scdirectionallanguage"/>
      </w:pPr>
      <w:bookmarkStart w:name="bs_num_181_sub_F_d96b67ee0" w:id="1947"/>
      <w:r>
        <w:t>F</w:t>
      </w:r>
      <w:bookmarkEnd w:id="1947"/>
      <w:r>
        <w:t>.</w:t>
      </w:r>
      <w:r>
        <w:tab/>
      </w:r>
      <w:bookmarkStart w:name="dl_5d4adefe4" w:id="1948"/>
      <w:r w:rsidR="00AA108B">
        <w:t>S</w:t>
      </w:r>
      <w:bookmarkEnd w:id="1948"/>
      <w:r w:rsidR="00AA108B">
        <w:t>ection 44‑61‑70(C) of the S.C. Code is amended to read:</w:t>
      </w:r>
    </w:p>
    <w:p w:rsidR="00AA108B" w:rsidP="00AA108B" w:rsidRDefault="00AA108B" w14:paraId="299FCED2" w14:textId="77777777">
      <w:pPr>
        <w:pStyle w:val="sccodifiedsection"/>
      </w:pPr>
    </w:p>
    <w:p w:rsidR="00595644" w:rsidP="00AA108B" w:rsidRDefault="00AA108B" w14:paraId="052CB5F6" w14:textId="571DDFC7">
      <w:pPr>
        <w:pStyle w:val="sccodifiedsection"/>
      </w:pPr>
      <w:bookmarkStart w:name="cs_T44C61N70_1ebc31975" w:id="1949"/>
      <w:r>
        <w:tab/>
      </w:r>
      <w:bookmarkStart w:name="ss_T44C61N70SC_lv1_aa9513c73" w:id="1950"/>
      <w:bookmarkEnd w:id="1949"/>
      <w:r>
        <w:t>(</w:t>
      </w:r>
      <w:bookmarkEnd w:id="1950"/>
      <w:r>
        <w:t xml:space="preserve">C) Whoever hinders, obstructs, or interferes with a duly authorized agent of the department while in the performance of his duties or violates a provision of this article or regulation of the </w:t>
      </w:r>
      <w:r>
        <w:rPr>
          <w:rStyle w:val="scstrike"/>
        </w:rPr>
        <w:t>board</w:t>
      </w:r>
      <w:r>
        <w:rPr>
          <w:rStyle w:val="scinsert"/>
        </w:rPr>
        <w:t>department</w:t>
      </w:r>
      <w:r>
        <w:t xml:space="preserve">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AA108B" w:rsidP="00AA108B" w:rsidRDefault="00AA108B" w14:paraId="01665B69" w14:textId="77777777">
      <w:pPr>
        <w:pStyle w:val="scemptyline"/>
      </w:pPr>
    </w:p>
    <w:p w:rsidR="000B68F8" w:rsidP="000B68F8" w:rsidRDefault="00AA108B" w14:paraId="0F9EB7AC" w14:textId="77777777">
      <w:pPr>
        <w:pStyle w:val="scdirectionallanguage"/>
      </w:pPr>
      <w:bookmarkStart w:name="bs_num_181_sub_G_6614fb6ab" w:id="1951"/>
      <w:r>
        <w:t>G</w:t>
      </w:r>
      <w:bookmarkEnd w:id="1951"/>
      <w:r>
        <w:t>.</w:t>
      </w:r>
      <w:r>
        <w:tab/>
      </w:r>
      <w:bookmarkStart w:name="dl_9659f02a3" w:id="1952"/>
      <w:r w:rsidR="000B68F8">
        <w:t>S</w:t>
      </w:r>
      <w:bookmarkEnd w:id="1952"/>
      <w:r w:rsidR="000B68F8">
        <w:t>ection 44‑61‑80(G) of the S.C. Code is amended to read:</w:t>
      </w:r>
    </w:p>
    <w:p w:rsidR="000B68F8" w:rsidP="000B68F8" w:rsidRDefault="000B68F8" w14:paraId="26BDBFD8" w14:textId="77777777">
      <w:pPr>
        <w:pStyle w:val="sccodifiedsection"/>
      </w:pPr>
    </w:p>
    <w:p w:rsidR="00E01A99" w:rsidP="000B68F8" w:rsidRDefault="000B68F8" w14:paraId="578E7102" w14:textId="78D9591D">
      <w:pPr>
        <w:pStyle w:val="sccodifiedsection"/>
      </w:pPr>
      <w:bookmarkStart w:name="cs_T44C61N80_bb085f3c0" w:id="1953"/>
      <w:r>
        <w:tab/>
      </w:r>
      <w:bookmarkStart w:name="ss_T44C61N80SG_lv1_d6cf2fef2" w:id="1954"/>
      <w:bookmarkEnd w:id="1953"/>
      <w:r>
        <w:t>(</w:t>
      </w:r>
      <w:bookmarkEnd w:id="1954"/>
      <w:r>
        <w:t xml:space="preserve">G) All instructors of emergency medical technician training courses must be certified by the department pursuant to requirements established by the </w:t>
      </w:r>
      <w:r>
        <w:rPr>
          <w:rStyle w:val="scstrike"/>
        </w:rPr>
        <w:t>board</w:t>
      </w:r>
      <w:r>
        <w:rPr>
          <w:rStyle w:val="scinsert"/>
        </w:rPr>
        <w:t>department</w:t>
      </w:r>
      <w:r>
        <w:t>; and all such training courses shall be supervised by certified instructors.</w:t>
      </w:r>
    </w:p>
    <w:p w:rsidR="000B68F8" w:rsidP="000B68F8" w:rsidRDefault="000B68F8" w14:paraId="73EDA41A" w14:textId="77777777">
      <w:pPr>
        <w:pStyle w:val="scemptyline"/>
      </w:pPr>
    </w:p>
    <w:p w:rsidR="003C0D6F" w:rsidP="003C0D6F" w:rsidRDefault="000B68F8" w14:paraId="1F7311F7" w14:textId="77777777">
      <w:pPr>
        <w:pStyle w:val="scdirectionallanguage"/>
      </w:pPr>
      <w:bookmarkStart w:name="bs_num_181_sub_H_730e4417a" w:id="1955"/>
      <w:r>
        <w:t>H</w:t>
      </w:r>
      <w:bookmarkEnd w:id="1955"/>
      <w:r>
        <w:t>.</w:t>
      </w:r>
      <w:r>
        <w:tab/>
      </w:r>
      <w:bookmarkStart w:name="dl_78b26bdd2" w:id="1956"/>
      <w:r w:rsidR="003C0D6F">
        <w:t>S</w:t>
      </w:r>
      <w:bookmarkEnd w:id="1956"/>
      <w:r w:rsidR="003C0D6F">
        <w:t>ection 44‑61‑130 of the S.C. Code is amended to read:</w:t>
      </w:r>
    </w:p>
    <w:p w:rsidR="003C0D6F" w:rsidP="003C0D6F" w:rsidRDefault="003C0D6F" w14:paraId="32F6E29F" w14:textId="77777777">
      <w:pPr>
        <w:pStyle w:val="sccodifiedsection"/>
      </w:pPr>
    </w:p>
    <w:p w:rsidR="002A4646" w:rsidP="003C0D6F" w:rsidRDefault="003C0D6F" w14:paraId="56DCB886" w14:textId="7FE69F21">
      <w:pPr>
        <w:pStyle w:val="sccodifiedsection"/>
      </w:pPr>
      <w:r>
        <w:tab/>
      </w:r>
      <w:bookmarkStart w:name="cs_T44C61N130_3ce45d03d" w:id="1957"/>
      <w:r>
        <w:t>S</w:t>
      </w:r>
      <w:bookmarkEnd w:id="1957"/>
      <w:r>
        <w:t>ection 44‑61‑130.</w:t>
      </w:r>
      <w:r>
        <w:tab/>
        <w:t xml:space="preserve">A certified emergency medical technician may perform any function consistent with his certification, according to guidelines and regulations that the </w:t>
      </w:r>
      <w:r>
        <w:rPr>
          <w:rStyle w:val="scstrike"/>
        </w:rPr>
        <w:t>board</w:t>
      </w:r>
      <w:r>
        <w:rPr>
          <w:rStyle w:val="scinsert"/>
        </w:rPr>
        <w:t>department</w:t>
      </w:r>
      <w:r>
        <w:t xml:space="preserve"> may prescribe. Emergency medical technicians, trained to provide advanced life support and possessing current Department of </w:t>
      </w:r>
      <w:r>
        <w:rPr>
          <w:rStyle w:val="scinsert"/>
        </w:rPr>
        <w:t xml:space="preserve">Public </w:t>
      </w:r>
      <w:r>
        <w:t>Health</w:t>
      </w:r>
      <w:r>
        <w:rPr>
          <w:rStyle w:val="scstrike"/>
        </w:rPr>
        <w:t xml:space="preserve"> and Environmental Control</w:t>
      </w:r>
      <w:r>
        <w:t xml:space="preserve"> certification while on duty with a licensed service, are authorized to possess limited quantities of drugs, including controlled substances, as may be approved by the Department of </w:t>
      </w:r>
      <w:r>
        <w:rPr>
          <w:rStyle w:val="scinsert"/>
        </w:rPr>
        <w:t xml:space="preserve">Public </w:t>
      </w:r>
      <w:r>
        <w:t xml:space="preserve">Health </w:t>
      </w:r>
      <w:r>
        <w:rPr>
          <w:rStyle w:val="scstrike"/>
        </w:rPr>
        <w:t xml:space="preserve">and Environmental Control </w:t>
      </w:r>
      <w:r>
        <w:t>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6041CD" w:rsidP="006041CD" w:rsidRDefault="006041CD" w14:paraId="326BCD46" w14:textId="77777777">
      <w:pPr>
        <w:pStyle w:val="scemptyline"/>
      </w:pPr>
    </w:p>
    <w:p w:rsidR="006041CD" w:rsidP="006041CD" w:rsidRDefault="006041CD" w14:paraId="07EAE7A4" w14:textId="73572BF9">
      <w:pPr>
        <w:pStyle w:val="scdirectionallanguage"/>
      </w:pPr>
      <w:bookmarkStart w:name="bs_num_182_sub_A_ff33a25c4" w:id="1958"/>
      <w:r>
        <w:t>S</w:t>
      </w:r>
      <w:bookmarkEnd w:id="1958"/>
      <w:r>
        <w:t>ECTION 182.A.</w:t>
      </w:r>
      <w:r>
        <w:tab/>
      </w:r>
      <w:bookmarkStart w:name="dl_7b7759d10" w:id="1959"/>
      <w:r>
        <w:t>S</w:t>
      </w:r>
      <w:bookmarkEnd w:id="1959"/>
      <w:r>
        <w:t>ection 44‑61‑310</w:t>
      </w:r>
      <w:r w:rsidR="004A00EE">
        <w:t>(3), (4), (5), and (9)</w:t>
      </w:r>
      <w:r>
        <w:t xml:space="preserve"> of the S.C. Code is amended to read:</w:t>
      </w:r>
    </w:p>
    <w:p w:rsidR="006041CD" w:rsidP="006041CD" w:rsidRDefault="006041CD" w14:paraId="7ED8C0D7" w14:textId="77777777">
      <w:pPr>
        <w:pStyle w:val="sccodifiedsection"/>
      </w:pPr>
    </w:p>
    <w:p w:rsidR="006041CD" w:rsidP="006041CD" w:rsidRDefault="006041CD" w14:paraId="1FF38A09" w14:textId="568E03EE">
      <w:pPr>
        <w:pStyle w:val="scnoncodifiedsection"/>
      </w:pPr>
      <w:bookmarkStart w:name="cs_T44C61N310_3019bd4fb" w:id="1960"/>
      <w:r>
        <w:tab/>
      </w:r>
      <w:bookmarkStart w:name="ss_T44C61N310S3_lv1_215046169" w:id="1961"/>
      <w:bookmarkEnd w:id="1960"/>
      <w:r>
        <w:t>(</w:t>
      </w:r>
      <w:bookmarkEnd w:id="1961"/>
      <w:r>
        <w:t>3)</w:t>
      </w:r>
      <w:r>
        <w:rPr>
          <w:rStyle w:val="scstrike"/>
        </w:rPr>
        <w:t xml:space="preserve"> “Board” means the governing body of the Department of Health and Environmental Control or its designated representative</w:t>
      </w:r>
      <w:r w:rsidR="00D454D3">
        <w:rPr>
          <w:rStyle w:val="scinsert"/>
        </w:rPr>
        <w:t>Reserved</w:t>
      </w:r>
      <w:r>
        <w:t>.</w:t>
      </w:r>
    </w:p>
    <w:p w:rsidR="006041CD" w:rsidP="006041CD" w:rsidRDefault="006041CD" w14:paraId="5E30A68A" w14:textId="676C9401">
      <w:pPr>
        <w:pStyle w:val="scnoncodifiedsection"/>
      </w:pPr>
      <w:r>
        <w:tab/>
      </w:r>
      <w:bookmarkStart w:name="ss_T44C61N310S4_lv1_f35490f23" w:id="1962"/>
      <w:r>
        <w:t>(</w:t>
      </w:r>
      <w:bookmarkEnd w:id="1962"/>
      <w:r>
        <w:t xml:space="preserve">4) “Department” means the Division of Emergency Medical Services and Trauma within the Department of </w:t>
      </w:r>
      <w:r w:rsidR="00D454D3">
        <w:rPr>
          <w:rStyle w:val="scinsert"/>
        </w:rPr>
        <w:t xml:space="preserve">Public </w:t>
      </w:r>
      <w:r>
        <w:t>Health</w:t>
      </w:r>
      <w:r>
        <w:rPr>
          <w:rStyle w:val="scstrike"/>
        </w:rPr>
        <w:t xml:space="preserve"> and Environmental Control</w:t>
      </w:r>
      <w:r>
        <w:t>.</w:t>
      </w:r>
    </w:p>
    <w:p w:rsidR="006041CD" w:rsidP="006041CD" w:rsidRDefault="006041CD" w14:paraId="2C609E25" w14:textId="6009BF86">
      <w:pPr>
        <w:pStyle w:val="scnoncodifiedsection"/>
      </w:pPr>
      <w:r>
        <w:tab/>
      </w:r>
      <w:bookmarkStart w:name="ss_T44C61N310S5_lv1_c6c1415ca" w:id="1963"/>
      <w:r>
        <w:t>(</w:t>
      </w:r>
      <w:bookmarkEnd w:id="1963"/>
      <w:r>
        <w:t xml:space="preserve">5) “Director” means the Director of the Department of </w:t>
      </w:r>
      <w:r w:rsidR="00D454D3">
        <w:rPr>
          <w:rStyle w:val="scinsert"/>
        </w:rPr>
        <w:t xml:space="preserve">Public </w:t>
      </w:r>
      <w:r>
        <w:t>Health</w:t>
      </w:r>
      <w:r>
        <w:rPr>
          <w:rStyle w:val="scstrike"/>
        </w:rPr>
        <w:t xml:space="preserve"> and Environmental Control</w:t>
      </w:r>
      <w:r>
        <w:t>.</w:t>
      </w:r>
    </w:p>
    <w:p w:rsidR="00D454D3" w:rsidP="006041CD" w:rsidRDefault="00D454D3" w14:paraId="56A0DAC9" w14:textId="77777777">
      <w:pPr>
        <w:pStyle w:val="scnoncodifiedsection"/>
      </w:pPr>
    </w:p>
    <w:p w:rsidR="006041CD" w:rsidP="006041CD" w:rsidRDefault="006041CD" w14:paraId="5C784935" w14:textId="79404937">
      <w:pPr>
        <w:pStyle w:val="scnoncodifiedsection"/>
      </w:pPr>
      <w:r>
        <w:tab/>
      </w:r>
      <w:bookmarkStart w:name="ss_T44C61N310S9_lv1_129df05a5" w:id="1964"/>
      <w:r>
        <w:t>(</w:t>
      </w:r>
      <w:bookmarkEnd w:id="1964"/>
      <w:r>
        <w:t xml:space="preserve">9) “Manager” means the person coordinating the EMSC Program within the Department of </w:t>
      </w:r>
      <w:r w:rsidR="00D454D3">
        <w:rPr>
          <w:rStyle w:val="scinsert"/>
        </w:rPr>
        <w:t xml:space="preserve">Public </w:t>
      </w:r>
      <w:r>
        <w:t>Health</w:t>
      </w:r>
      <w:r>
        <w:rPr>
          <w:rStyle w:val="scstrike"/>
        </w:rPr>
        <w:t xml:space="preserve"> and Environmental Control</w:t>
      </w:r>
      <w:r>
        <w:t>.</w:t>
      </w:r>
    </w:p>
    <w:p w:rsidR="00D454D3" w:rsidP="00D454D3" w:rsidRDefault="00D454D3" w14:paraId="5CFD63BC" w14:textId="77777777">
      <w:pPr>
        <w:pStyle w:val="scemptyline"/>
      </w:pPr>
    </w:p>
    <w:p w:rsidR="00EF582B" w:rsidP="00EF582B" w:rsidRDefault="00D454D3" w14:paraId="3B366D3A" w14:textId="77777777">
      <w:pPr>
        <w:pStyle w:val="scdirectionallanguage"/>
      </w:pPr>
      <w:bookmarkStart w:name="bs_num_182_sub_B_14b048f83" w:id="1965"/>
      <w:r>
        <w:t>B</w:t>
      </w:r>
      <w:bookmarkEnd w:id="1965"/>
      <w:r>
        <w:t>.</w:t>
      </w:r>
      <w:r>
        <w:tab/>
      </w:r>
      <w:bookmarkStart w:name="dl_146423dea" w:id="1966"/>
      <w:r w:rsidR="00EF582B">
        <w:t>S</w:t>
      </w:r>
      <w:bookmarkEnd w:id="1966"/>
      <w:r w:rsidR="00EF582B">
        <w:t>ection 44‑61‑320 of the S.C. Code is amended to read:</w:t>
      </w:r>
    </w:p>
    <w:p w:rsidR="00EF582B" w:rsidP="00EF582B" w:rsidRDefault="00EF582B" w14:paraId="213DEFA4" w14:textId="77777777">
      <w:pPr>
        <w:pStyle w:val="sccodifiedsection"/>
      </w:pPr>
    </w:p>
    <w:p w:rsidR="001D6370" w:rsidP="00EF582B" w:rsidRDefault="00EF582B" w14:paraId="110C876E" w14:textId="649F9198">
      <w:pPr>
        <w:pStyle w:val="sccodifiedsection"/>
      </w:pPr>
      <w:r>
        <w:tab/>
      </w:r>
      <w:bookmarkStart w:name="cs_T44C61N320_9d1fe1833" w:id="1967"/>
      <w:r>
        <w:t>S</w:t>
      </w:r>
      <w:bookmarkEnd w:id="1967"/>
      <w:r>
        <w:t>ection 44‑61‑320.</w:t>
      </w:r>
      <w:r>
        <w:tab/>
        <w:t xml:space="preserve">There is established within the Department of </w:t>
      </w:r>
      <w:r>
        <w:rPr>
          <w:rStyle w:val="scinsert"/>
        </w:rPr>
        <w:t xml:space="preserve">Public </w:t>
      </w:r>
      <w:r>
        <w:t>Health</w:t>
      </w:r>
      <w:r>
        <w:rPr>
          <w:rStyle w:val="scstrike"/>
        </w:rPr>
        <w:t xml:space="preserve"> and Environmental Control</w:t>
      </w:r>
      <w:r>
        <w:t>, Division of Emergency Medical Services, the Emergency Medical Services and Trauma for Children Program.</w:t>
      </w:r>
    </w:p>
    <w:p w:rsidR="00EF582B" w:rsidP="00EF582B" w:rsidRDefault="00EF582B" w14:paraId="2366AF6E" w14:textId="77777777">
      <w:pPr>
        <w:pStyle w:val="scemptyline"/>
      </w:pPr>
    </w:p>
    <w:p w:rsidR="007F67E3" w:rsidP="007F67E3" w:rsidRDefault="00EF582B" w14:paraId="3E84F230" w14:textId="77777777">
      <w:pPr>
        <w:pStyle w:val="scdirectionallanguage"/>
      </w:pPr>
      <w:bookmarkStart w:name="bs_num_182_sub_C_44b1b9309" w:id="1968"/>
      <w:r>
        <w:t>C</w:t>
      </w:r>
      <w:bookmarkEnd w:id="1968"/>
      <w:r>
        <w:t>.</w:t>
      </w:r>
      <w:r>
        <w:tab/>
      </w:r>
      <w:bookmarkStart w:name="dl_a25479e33" w:id="1969"/>
      <w:r w:rsidR="007F67E3">
        <w:t>S</w:t>
      </w:r>
      <w:bookmarkEnd w:id="1969"/>
      <w:r w:rsidR="007F67E3">
        <w:t>ection 44‑61‑340(C) of the S.C. Code is amended to read:</w:t>
      </w:r>
    </w:p>
    <w:p w:rsidR="007F67E3" w:rsidP="007F67E3" w:rsidRDefault="007F67E3" w14:paraId="32B7BCE0" w14:textId="77777777">
      <w:pPr>
        <w:pStyle w:val="sccodifiedsection"/>
      </w:pPr>
    </w:p>
    <w:p w:rsidR="007F67E3" w:rsidP="007F67E3" w:rsidRDefault="007F67E3" w14:paraId="1A4471C5" w14:textId="77777777">
      <w:pPr>
        <w:pStyle w:val="sccodifiedsection"/>
      </w:pPr>
      <w:bookmarkStart w:name="cs_T44C61N340_e410c24f0" w:id="1970"/>
      <w:r>
        <w:tab/>
      </w:r>
      <w:bookmarkStart w:name="ss_T44C61N340SC_lv1_f5e88efbe" w:id="1971"/>
      <w:bookmarkEnd w:id="1970"/>
      <w:r>
        <w:t>(</w:t>
      </w:r>
      <w:bookmarkEnd w:id="1971"/>
      <w:r>
        <w:t>C) Except as otherwise authorized in this section, patient information must not be released except to:</w:t>
      </w:r>
    </w:p>
    <w:p w:rsidR="007F67E3" w:rsidP="007F67E3" w:rsidRDefault="007F67E3" w14:paraId="336C8C86" w14:textId="7F5F46E6">
      <w:pPr>
        <w:pStyle w:val="sccodifiedsection"/>
      </w:pPr>
      <w:r>
        <w:tab/>
      </w:r>
      <w:r>
        <w:tab/>
      </w:r>
      <w:bookmarkStart w:name="ss_T44C61N340S1_lv2_07bdabe82" w:id="1972"/>
      <w:r>
        <w:t>(</w:t>
      </w:r>
      <w:bookmarkEnd w:id="1972"/>
      <w:r>
        <w:t xml:space="preserve">1) appropriate staff of the Division of Emergency Medical Services and Trauma within the Department of </w:t>
      </w:r>
      <w:r>
        <w:rPr>
          <w:rStyle w:val="scinsert"/>
        </w:rPr>
        <w:t xml:space="preserve">Public </w:t>
      </w:r>
      <w:r>
        <w:t>Health</w:t>
      </w:r>
      <w:r>
        <w:rPr>
          <w:rStyle w:val="scstrike"/>
        </w:rPr>
        <w:t xml:space="preserve"> and Environmental Control</w:t>
      </w:r>
      <w:r>
        <w:t>, South Carolina Data Oversight Council, and Revenue and Fiscal Affairs Office;</w:t>
      </w:r>
    </w:p>
    <w:p w:rsidR="007F67E3" w:rsidP="007F67E3" w:rsidRDefault="007F67E3" w14:paraId="4F2C9711" w14:textId="77777777">
      <w:pPr>
        <w:pStyle w:val="sccodifiedsection"/>
      </w:pPr>
      <w:r>
        <w:tab/>
      </w:r>
      <w:r>
        <w:tab/>
      </w:r>
      <w:bookmarkStart w:name="ss_T44C61N340S2_lv2_9e18b3cb0" w:id="1973"/>
      <w:r>
        <w:t>(</w:t>
      </w:r>
      <w:bookmarkEnd w:id="1973"/>
      <w:r>
        <w:t>2) submitting hospitals or their designees;</w:t>
      </w:r>
    </w:p>
    <w:p w:rsidR="00F204CC" w:rsidP="007F67E3" w:rsidRDefault="007F67E3" w14:paraId="5697181C" w14:textId="421DCFD2">
      <w:pPr>
        <w:pStyle w:val="sccodifiedsection"/>
      </w:pPr>
      <w:r>
        <w:tab/>
      </w:r>
      <w:r>
        <w:tab/>
      </w:r>
      <w:bookmarkStart w:name="ss_T44C61N340S3_lv2_a60e8e4f2" w:id="1974"/>
      <w:r>
        <w:t>(</w:t>
      </w:r>
      <w:bookmarkEnd w:id="1974"/>
      <w:r>
        <w:t>3) a person engaged in an approved research project, except that no information identifying a subject of a report or a reporter may be made available to a researcher unless consent is obtained pursuant to this section.</w:t>
      </w:r>
    </w:p>
    <w:p w:rsidR="007F67E3" w:rsidP="007F67E3" w:rsidRDefault="007F67E3" w14:paraId="31649F8C" w14:textId="77777777">
      <w:pPr>
        <w:pStyle w:val="scemptyline"/>
      </w:pPr>
    </w:p>
    <w:p w:rsidR="00DE7A7E" w:rsidP="00DE7A7E" w:rsidRDefault="007F67E3" w14:paraId="592FB4EB" w14:textId="77777777">
      <w:pPr>
        <w:pStyle w:val="scdirectionallanguage"/>
      </w:pPr>
      <w:bookmarkStart w:name="bs_num_182_sub_D_d0448101f" w:id="1975"/>
      <w:r>
        <w:t>D</w:t>
      </w:r>
      <w:bookmarkEnd w:id="1975"/>
      <w:r>
        <w:t>.</w:t>
      </w:r>
      <w:r>
        <w:tab/>
      </w:r>
      <w:bookmarkStart w:name="dl_f184a4203" w:id="1976"/>
      <w:r w:rsidR="00DE7A7E">
        <w:t>S</w:t>
      </w:r>
      <w:bookmarkEnd w:id="1976"/>
      <w:r w:rsidR="00DE7A7E">
        <w:t>ection 44‑61‑350(B) of the S.C. Code is amended to read:</w:t>
      </w:r>
    </w:p>
    <w:p w:rsidR="00DE7A7E" w:rsidP="00DE7A7E" w:rsidRDefault="00DE7A7E" w14:paraId="2A80123C" w14:textId="77777777">
      <w:pPr>
        <w:pStyle w:val="sccodifiedsection"/>
      </w:pPr>
    </w:p>
    <w:p w:rsidR="00D801AB" w:rsidP="00DE7A7E" w:rsidRDefault="00DE7A7E" w14:paraId="71730021" w14:textId="3576544B">
      <w:pPr>
        <w:pStyle w:val="sccodifiedsection"/>
      </w:pPr>
      <w:bookmarkStart w:name="cs_T44C61N350_877e6ad54" w:id="1977"/>
      <w:r>
        <w:tab/>
      </w:r>
      <w:bookmarkStart w:name="ss_T44C61N350SB_lv1_1771b1531" w:id="1978"/>
      <w:bookmarkEnd w:id="1977"/>
      <w:r>
        <w:t>(</w:t>
      </w:r>
      <w:bookmarkEnd w:id="1978"/>
      <w:r>
        <w:t xml:space="preserve">B) Committee members must be appointed by the </w:t>
      </w:r>
      <w:r>
        <w:rPr>
          <w:rStyle w:val="scstrike"/>
        </w:rPr>
        <w:t>board</w:t>
      </w:r>
      <w:r w:rsidR="00456096">
        <w:rPr>
          <w:rStyle w:val="scinsert"/>
        </w:rPr>
        <w:t xml:space="preserve">director of the </w:t>
      </w:r>
      <w:r w:rsidR="00250B48">
        <w:rPr>
          <w:rStyle w:val="scinsert"/>
        </w:rPr>
        <w:t>department</w:t>
      </w:r>
      <w:r>
        <w:t>.</w:t>
      </w:r>
    </w:p>
    <w:p w:rsidR="00662AE2" w:rsidP="00662AE2" w:rsidRDefault="00662AE2" w14:paraId="33C78FF0" w14:textId="77777777">
      <w:pPr>
        <w:pStyle w:val="scemptyline"/>
      </w:pPr>
    </w:p>
    <w:p w:rsidR="00662AE2" w:rsidP="00662AE2" w:rsidRDefault="00662AE2" w14:paraId="63C87519" w14:textId="77777777">
      <w:pPr>
        <w:pStyle w:val="scdirectionallanguage"/>
      </w:pPr>
      <w:bookmarkStart w:name="bs_num_183_sub_A_feed718e9" w:id="1979"/>
      <w:r>
        <w:t>S</w:t>
      </w:r>
      <w:bookmarkEnd w:id="1979"/>
      <w:r>
        <w:t>ECTION 183.A.</w:t>
      </w:r>
      <w:r>
        <w:tab/>
      </w:r>
      <w:bookmarkStart w:name="dl_2b8d33b40" w:id="1980"/>
      <w:r>
        <w:t>S</w:t>
      </w:r>
      <w:bookmarkEnd w:id="1980"/>
      <w:r>
        <w:t>ection 44‑61‑510(1) of the S.C. Code is amended to read:</w:t>
      </w:r>
    </w:p>
    <w:p w:rsidR="00662AE2" w:rsidP="00662AE2" w:rsidRDefault="00662AE2" w14:paraId="0D4F0D93" w14:textId="77777777">
      <w:pPr>
        <w:pStyle w:val="sccodifiedsection"/>
      </w:pPr>
    </w:p>
    <w:p w:rsidR="00662AE2" w:rsidP="00662AE2" w:rsidRDefault="00662AE2" w14:paraId="67ECB3E5" w14:textId="7FDA1EE5">
      <w:pPr>
        <w:pStyle w:val="sccodifiedsection"/>
      </w:pPr>
      <w:bookmarkStart w:name="cs_T44C61N510_bd265b912" w:id="1981"/>
      <w:r>
        <w:tab/>
      </w:r>
      <w:bookmarkStart w:name="ss_T44C61N510S1_lv1_db4605d0f" w:id="1982"/>
      <w:bookmarkEnd w:id="1981"/>
      <w:r>
        <w:t>(</w:t>
      </w:r>
      <w:bookmarkEnd w:id="1982"/>
      <w:r>
        <w:t xml:space="preserve">1) “Department” means the South Carolina Department of </w:t>
      </w:r>
      <w:r w:rsidR="00EE4F4A">
        <w:rPr>
          <w:rStyle w:val="scinsert"/>
        </w:rPr>
        <w:t xml:space="preserve">Public </w:t>
      </w:r>
      <w:r>
        <w:t>Health</w:t>
      </w:r>
      <w:r>
        <w:rPr>
          <w:rStyle w:val="scstrike"/>
        </w:rPr>
        <w:t xml:space="preserve"> and Environmental Control.</w:t>
      </w:r>
    </w:p>
    <w:p w:rsidR="00EE4F4A" w:rsidP="00EE4F4A" w:rsidRDefault="00EE4F4A" w14:paraId="168CE2DF" w14:textId="77777777">
      <w:pPr>
        <w:pStyle w:val="scemptyline"/>
      </w:pPr>
    </w:p>
    <w:p w:rsidR="00047D0F" w:rsidP="00047D0F" w:rsidRDefault="00EE4F4A" w14:paraId="45DD8678" w14:textId="77777777">
      <w:pPr>
        <w:pStyle w:val="scdirectionallanguage"/>
      </w:pPr>
      <w:bookmarkStart w:name="bs_num_183_sub_B_bcee9eeee" w:id="1983"/>
      <w:r>
        <w:t>B</w:t>
      </w:r>
      <w:bookmarkEnd w:id="1983"/>
      <w:r>
        <w:t>.</w:t>
      </w:r>
      <w:r>
        <w:tab/>
      </w:r>
      <w:bookmarkStart w:name="dl_8b2457c29" w:id="1984"/>
      <w:r w:rsidR="00047D0F">
        <w:t>S</w:t>
      </w:r>
      <w:bookmarkEnd w:id="1984"/>
      <w:r w:rsidR="00047D0F">
        <w:t>ection 44‑61‑520(A) of the S.C. Code is amended to read:</w:t>
      </w:r>
    </w:p>
    <w:p w:rsidR="00047D0F" w:rsidP="00047D0F" w:rsidRDefault="00047D0F" w14:paraId="6AB3E085" w14:textId="77777777">
      <w:pPr>
        <w:pStyle w:val="sccodifiedsection"/>
      </w:pPr>
    </w:p>
    <w:p w:rsidR="00E867FC" w:rsidP="00047D0F" w:rsidRDefault="00047D0F" w14:paraId="5DDFD844" w14:textId="6D34C062">
      <w:pPr>
        <w:pStyle w:val="sccodifiedsection"/>
      </w:pPr>
      <w:bookmarkStart w:name="cs_T44C61N520_b61bb6f6d" w:id="1985"/>
      <w:r>
        <w:tab/>
      </w:r>
      <w:bookmarkStart w:name="ss_T44C61N520SA_lv1_e45ada73e" w:id="1986"/>
      <w:bookmarkEnd w:id="1985"/>
      <w:r>
        <w:t>(</w:t>
      </w:r>
      <w:bookmarkEnd w:id="1986"/>
      <w:r>
        <w:t xml:space="preserve">A) The Department of </w:t>
      </w:r>
      <w:r>
        <w:rPr>
          <w:rStyle w:val="scinsert"/>
        </w:rPr>
        <w:t xml:space="preserve">Public </w:t>
      </w:r>
      <w:r>
        <w:t>Health</w:t>
      </w:r>
      <w:r>
        <w:rPr>
          <w:rStyle w:val="scstrike"/>
        </w:rPr>
        <w:t xml:space="preserve"> and Environmental Control</w:t>
      </w:r>
      <w:r>
        <w:t>, with the advice of the Trauma Advisory Council, established pursuant to Section 44‑61‑530, may develop standards and promulgate regulations for the creation and establishment of a State Trauma Care System to promote access to trauma care for all residents of the State.</w:t>
      </w:r>
    </w:p>
    <w:p w:rsidR="00047D0F" w:rsidP="00047D0F" w:rsidRDefault="00047D0F" w14:paraId="4BBEBF02" w14:textId="77777777">
      <w:pPr>
        <w:pStyle w:val="scemptyline"/>
      </w:pPr>
    </w:p>
    <w:p w:rsidR="00BE619F" w:rsidP="00BE619F" w:rsidRDefault="00047D0F" w14:paraId="6B264FFF" w14:textId="6C8D8215">
      <w:pPr>
        <w:pStyle w:val="scdirectionallanguage"/>
      </w:pPr>
      <w:bookmarkStart w:name="bs_num_183_sub_C_3951a11db" w:id="1987"/>
      <w:r>
        <w:t>C</w:t>
      </w:r>
      <w:bookmarkEnd w:id="1987"/>
      <w:r>
        <w:t>.</w:t>
      </w:r>
      <w:r>
        <w:tab/>
      </w:r>
      <w:bookmarkStart w:name="dl_02dcc9698" w:id="1988"/>
      <w:r w:rsidR="00BE619F">
        <w:t>S</w:t>
      </w:r>
      <w:bookmarkEnd w:id="1988"/>
      <w:r w:rsidR="00BE619F">
        <w:t>ection 44‑61‑530(A)</w:t>
      </w:r>
      <w:r w:rsidR="004A00EE">
        <w:t>(</w:t>
      </w:r>
      <w:r w:rsidR="00BE619F">
        <w:t>6) and (11) of the S.C. Code is amended to read:</w:t>
      </w:r>
    </w:p>
    <w:p w:rsidR="00BE619F" w:rsidP="00BE619F" w:rsidRDefault="00BE619F" w14:paraId="6DCBB5F6" w14:textId="77777777">
      <w:pPr>
        <w:pStyle w:val="sccodifiedsection"/>
      </w:pPr>
    </w:p>
    <w:p w:rsidR="00BE619F" w:rsidP="00732653" w:rsidRDefault="00BE619F" w14:paraId="39761BC1" w14:textId="4E3C7237">
      <w:pPr>
        <w:pStyle w:val="sccodifiedsection"/>
      </w:pPr>
      <w:bookmarkStart w:name="cs_T44C61N530_c99f123d3" w:id="1989"/>
      <w:r>
        <w:tab/>
      </w:r>
      <w:bookmarkStart w:name="ss_T44C61N530S6_lv1_ea968d5c6" w:id="1990"/>
      <w:bookmarkEnd w:id="1989"/>
      <w:r>
        <w:t>(</w:t>
      </w:r>
      <w:bookmarkEnd w:id="1990"/>
      <w:r>
        <w:t xml:space="preserve">6) the </w:t>
      </w:r>
      <w:r>
        <w:rPr>
          <w:rStyle w:val="scstrike"/>
        </w:rPr>
        <w:t>chairman</w:t>
      </w:r>
      <w:r w:rsidR="00732653">
        <w:rPr>
          <w:rStyle w:val="scinsert"/>
        </w:rPr>
        <w:t>Chairman</w:t>
      </w:r>
      <w:r>
        <w:t xml:space="preserve"> of the South Carolina Department of </w:t>
      </w:r>
      <w:r>
        <w:rPr>
          <w:rStyle w:val="scstrike"/>
        </w:rPr>
        <w:t xml:space="preserve">Health and Environmental Control's </w:t>
      </w:r>
      <w:r w:rsidR="00732653">
        <w:rPr>
          <w:rStyle w:val="scinsert"/>
        </w:rPr>
        <w:t xml:space="preserve">Public Health’s </w:t>
      </w:r>
      <w:r>
        <w:t>Medical Control Committee;</w:t>
      </w:r>
    </w:p>
    <w:p w:rsidR="00BE619F" w:rsidP="00BE619F" w:rsidRDefault="00BE619F" w14:paraId="4BFA9009" w14:textId="77777777">
      <w:pPr>
        <w:pStyle w:val="sccodifiedsection"/>
      </w:pPr>
    </w:p>
    <w:p w:rsidR="00BE619F" w:rsidP="00BE619F" w:rsidRDefault="00BE619F" w14:paraId="69CD5E92" w14:textId="01D8C27F">
      <w:pPr>
        <w:pStyle w:val="sccodifiedsection"/>
      </w:pPr>
      <w:r>
        <w:tab/>
      </w:r>
      <w:r>
        <w:tab/>
      </w:r>
      <w:bookmarkStart w:name="ss_T44C61N530S11_lv1_6788e4669" w:id="1991"/>
      <w:r>
        <w:t>(</w:t>
      </w:r>
      <w:bookmarkEnd w:id="1991"/>
      <w:r>
        <w:t xml:space="preserve">11) the </w:t>
      </w:r>
      <w:r>
        <w:rPr>
          <w:rStyle w:val="scstrike"/>
        </w:rPr>
        <w:t>chairman</w:t>
      </w:r>
      <w:r w:rsidR="00732653">
        <w:rPr>
          <w:rStyle w:val="scinsert"/>
        </w:rPr>
        <w:t>Chairman</w:t>
      </w:r>
      <w:r>
        <w:t xml:space="preserve"> of the Emergency Medical Services Advisory Council of the South Carolina Department of </w:t>
      </w:r>
      <w:r w:rsidR="00732653">
        <w:rPr>
          <w:rStyle w:val="scinsert"/>
        </w:rPr>
        <w:t xml:space="preserve">Public </w:t>
      </w:r>
      <w:r>
        <w:t>Health</w:t>
      </w:r>
      <w:r>
        <w:rPr>
          <w:rStyle w:val="scstrike"/>
        </w:rPr>
        <w:t xml:space="preserve"> and Environmental Control</w:t>
      </w:r>
      <w:r>
        <w:t>;</w:t>
      </w:r>
    </w:p>
    <w:p w:rsidR="00732653" w:rsidP="00732653" w:rsidRDefault="00732653" w14:paraId="224C5514" w14:textId="77777777">
      <w:pPr>
        <w:pStyle w:val="scemptyline"/>
      </w:pPr>
    </w:p>
    <w:p w:rsidR="00A23AC6" w:rsidP="00A23AC6" w:rsidRDefault="00732653" w14:paraId="3940BD48" w14:textId="77777777">
      <w:pPr>
        <w:pStyle w:val="scdirectionallanguage"/>
      </w:pPr>
      <w:bookmarkStart w:name="bs_num_183_sub_D_e64cd38f3" w:id="1992"/>
      <w:r>
        <w:t>D</w:t>
      </w:r>
      <w:bookmarkEnd w:id="1992"/>
      <w:r>
        <w:t>.</w:t>
      </w:r>
      <w:r>
        <w:tab/>
      </w:r>
      <w:bookmarkStart w:name="dl_8e684cadc" w:id="1993"/>
      <w:r w:rsidR="00A23AC6">
        <w:t>S</w:t>
      </w:r>
      <w:bookmarkEnd w:id="1993"/>
      <w:r w:rsidR="00A23AC6">
        <w:t>ection 44‑61‑540(B) of the S.C. Code is amended to read:</w:t>
      </w:r>
    </w:p>
    <w:p w:rsidR="00A23AC6" w:rsidP="00A23AC6" w:rsidRDefault="00A23AC6" w14:paraId="35BD96CE" w14:textId="77777777">
      <w:pPr>
        <w:pStyle w:val="sccodifiedsection"/>
      </w:pPr>
    </w:p>
    <w:p w:rsidR="00A23AC6" w:rsidP="00A23AC6" w:rsidRDefault="00A23AC6" w14:paraId="76DF761D" w14:textId="57D67BB1">
      <w:pPr>
        <w:pStyle w:val="sccodifiedsection"/>
      </w:pPr>
      <w:bookmarkStart w:name="cs_T44C61N540_e5d10e561" w:id="1994"/>
      <w:r>
        <w:tab/>
      </w:r>
      <w:bookmarkStart w:name="ss_T44C61N540SB_lv1_c38e16715" w:id="1995"/>
      <w:bookmarkEnd w:id="1994"/>
      <w:r>
        <w:t>(</w:t>
      </w:r>
      <w:bookmarkEnd w:id="1995"/>
      <w:r>
        <w:t xml:space="preserve">B) The fund must be a separate and distinct fund for the payment of the Department of </w:t>
      </w:r>
      <w:r>
        <w:rPr>
          <w:rStyle w:val="scstrike"/>
        </w:rPr>
        <w:t>Health and Environmental Control's</w:t>
      </w:r>
      <w:r>
        <w:rPr>
          <w:rStyle w:val="scinsert"/>
        </w:rPr>
        <w:t>Public Health’s</w:t>
      </w:r>
      <w:r>
        <w:t xml:space="preserve"> expenses in establishing, administering, and overseeing the Trauma Care System. After the payment of the department</w:t>
      </w:r>
      <w:r w:rsidR="00A83823">
        <w:t>’</w:t>
      </w:r>
      <w:r>
        <w:t>s operating expenses from the fund, the department may authorize and allocate the distribution of any remaining funds for any or all of the following purposes:</w:t>
      </w:r>
    </w:p>
    <w:p w:rsidR="00A23AC6" w:rsidP="00A23AC6" w:rsidRDefault="00A23AC6" w14:paraId="1D6C7745" w14:textId="77777777">
      <w:pPr>
        <w:pStyle w:val="sccodifiedsection"/>
      </w:pPr>
      <w:r>
        <w:tab/>
      </w:r>
      <w:r>
        <w:tab/>
      </w:r>
      <w:bookmarkStart w:name="ss_T44C61N540S1_lv2_8086a7ca5" w:id="1996"/>
      <w:r>
        <w:t>(</w:t>
      </w:r>
      <w:bookmarkEnd w:id="1996"/>
      <w:r>
        <w:t>1) distribution of financial aid to participating providers using a formula based on criteria and factors identified in regulations promulgated by the department pursuant to this article. All providers receiving funds must be located within this State;</w:t>
      </w:r>
    </w:p>
    <w:p w:rsidR="00A23AC6" w:rsidP="00A23AC6" w:rsidRDefault="00A23AC6" w14:paraId="29395C1F" w14:textId="77777777">
      <w:pPr>
        <w:pStyle w:val="sccodifiedsection"/>
      </w:pPr>
      <w:r>
        <w:tab/>
      </w:r>
      <w:r>
        <w:tab/>
      </w:r>
      <w:bookmarkStart w:name="ss_T44C61N540S2_lv2_5ba230c92" w:id="1997"/>
      <w:r>
        <w:t>(</w:t>
      </w:r>
      <w:bookmarkEnd w:id="1997"/>
      <w:r>
        <w:t>2) distribution of any remaining funds for grants for proposals related to trauma care in this State which may include, but are not limited to, research, injury prevention, education, and planning and development of related services under this article;</w:t>
      </w:r>
    </w:p>
    <w:p w:rsidR="0093570E" w:rsidP="00A23AC6" w:rsidRDefault="00A23AC6" w14:paraId="77C9381F" w14:textId="512419E2">
      <w:pPr>
        <w:pStyle w:val="sccodifiedsection"/>
      </w:pPr>
      <w:r>
        <w:tab/>
      </w:r>
      <w:r>
        <w:tab/>
      </w:r>
      <w:bookmarkStart w:name="ss_T44C61N540S3_lv2_7334797e3" w:id="1998"/>
      <w:r>
        <w:t>(</w:t>
      </w:r>
      <w:bookmarkEnd w:id="1998"/>
      <w:r>
        <w:t>3) other expenses or providers considered appropriate by the department related to the purposes of this article.</w:t>
      </w:r>
    </w:p>
    <w:p w:rsidR="00A23AC6" w:rsidP="00A23AC6" w:rsidRDefault="00A23AC6" w14:paraId="3DEA1843" w14:textId="77777777">
      <w:pPr>
        <w:pStyle w:val="scemptyline"/>
      </w:pPr>
    </w:p>
    <w:p w:rsidR="00A23AC6" w:rsidP="00A23AC6" w:rsidRDefault="00A23AC6" w14:paraId="11EBFE2E" w14:textId="77777777">
      <w:pPr>
        <w:pStyle w:val="scdirectionallanguage"/>
      </w:pPr>
      <w:bookmarkStart w:name="bs_num_184_sub_A_7393c9670" w:id="1999"/>
      <w:r>
        <w:t>S</w:t>
      </w:r>
      <w:bookmarkEnd w:id="1999"/>
      <w:r>
        <w:t>ECTION 184.A.</w:t>
      </w:r>
      <w:r>
        <w:tab/>
      </w:r>
      <w:bookmarkStart w:name="dl_93dc4b9b8" w:id="2000"/>
      <w:r>
        <w:t>S</w:t>
      </w:r>
      <w:bookmarkEnd w:id="2000"/>
      <w:r>
        <w:t>ection 44‑61‑630 of the S.C. Code is amended to read:</w:t>
      </w:r>
    </w:p>
    <w:p w:rsidR="00A23AC6" w:rsidP="00A23AC6" w:rsidRDefault="00A23AC6" w14:paraId="28EEA4F9" w14:textId="77777777">
      <w:pPr>
        <w:pStyle w:val="sccodifiedsection"/>
      </w:pPr>
    </w:p>
    <w:p w:rsidR="00A23AC6" w:rsidP="00A23AC6" w:rsidRDefault="00A23AC6" w14:paraId="1A6B1907" w14:textId="77777777">
      <w:pPr>
        <w:pStyle w:val="sccodifiedsection"/>
      </w:pPr>
      <w:r>
        <w:tab/>
      </w:r>
      <w:bookmarkStart w:name="cs_T44C61N630_ebe2ba95a" w:id="2001"/>
      <w:r>
        <w:t>S</w:t>
      </w:r>
      <w:bookmarkEnd w:id="2001"/>
      <w:r>
        <w:t>ection 44‑61‑630.</w:t>
      </w:r>
      <w:r>
        <w:tab/>
      </w:r>
      <w:bookmarkStart w:name="up_2e9e6dbf9" w:id="2002"/>
      <w:r>
        <w:t>A</w:t>
      </w:r>
      <w:bookmarkEnd w:id="2002"/>
      <w:r>
        <w:t>s used in this article:</w:t>
      </w:r>
    </w:p>
    <w:p w:rsidR="00A23AC6" w:rsidP="00A23AC6" w:rsidRDefault="00A23AC6" w14:paraId="74174472" w14:textId="1115FDE9">
      <w:pPr>
        <w:pStyle w:val="sccodifiedsection"/>
      </w:pPr>
      <w:r>
        <w:tab/>
      </w:r>
      <w:bookmarkStart w:name="ss_T44C61N630S1_lv1_c1c276cdc" w:id="2003"/>
      <w:r>
        <w:t>(</w:t>
      </w:r>
      <w:bookmarkEnd w:id="2003"/>
      <w:r>
        <w:t xml:space="preserve">1) “Department” means the South Carolina Department of </w:t>
      </w:r>
      <w:r w:rsidR="0020510A">
        <w:rPr>
          <w:rStyle w:val="scinsert"/>
        </w:rPr>
        <w:t xml:space="preserve">Public </w:t>
      </w:r>
      <w:r>
        <w:t>Health</w:t>
      </w:r>
      <w:r>
        <w:rPr>
          <w:rStyle w:val="scstrike"/>
        </w:rPr>
        <w:t xml:space="preserve"> and Environmental </w:t>
      </w:r>
      <w:r>
        <w:rPr>
          <w:rStyle w:val="scstrike"/>
        </w:rPr>
        <w:lastRenderedPageBreak/>
        <w:t>Control</w:t>
      </w:r>
      <w:r>
        <w:t>.</w:t>
      </w:r>
    </w:p>
    <w:p w:rsidR="00A23AC6" w:rsidP="00A23AC6" w:rsidRDefault="00A23AC6" w14:paraId="7A32D4F4" w14:textId="7F40CA34">
      <w:pPr>
        <w:pStyle w:val="sccodifiedsection"/>
      </w:pPr>
      <w:r>
        <w:tab/>
      </w:r>
      <w:bookmarkStart w:name="ss_T44C61N630S2_lv1_4abbd8e95" w:id="2004"/>
      <w:r>
        <w:t>(</w:t>
      </w:r>
      <w:bookmarkEnd w:id="2004"/>
      <w:r>
        <w:t xml:space="preserve">2) “Director” means the Director of the South Carolina Department of </w:t>
      </w:r>
      <w:r w:rsidR="0020510A">
        <w:rPr>
          <w:rStyle w:val="scinsert"/>
        </w:rPr>
        <w:t xml:space="preserve">Public </w:t>
      </w:r>
      <w:r>
        <w:t>Health</w:t>
      </w:r>
      <w:r>
        <w:rPr>
          <w:rStyle w:val="scstrike"/>
        </w:rPr>
        <w:t xml:space="preserve"> and Environmental Control</w:t>
      </w:r>
      <w:r>
        <w:t>.</w:t>
      </w:r>
    </w:p>
    <w:p w:rsidR="00A23AC6" w:rsidP="00A23AC6" w:rsidRDefault="00A23AC6" w14:paraId="3111DEC3" w14:textId="74698193">
      <w:pPr>
        <w:pStyle w:val="sccodifiedsection"/>
      </w:pPr>
      <w:r>
        <w:tab/>
      </w:r>
      <w:bookmarkStart w:name="ss_T44C61N630S3_lv1_f9e80c39c" w:id="2005"/>
      <w:r>
        <w:t>(</w:t>
      </w:r>
      <w:bookmarkEnd w:id="2005"/>
      <w:r>
        <w:t xml:space="preserve">3) “Joint Commission” means the Joint Commission, formerly known as the Joint Commission on Accreditation of Healthcare Organizations, a not‑for‑profit organization that accredits hospitals and other </w:t>
      </w:r>
      <w:r>
        <w:rPr>
          <w:rStyle w:val="scstrike"/>
        </w:rPr>
        <w:t>health care</w:t>
      </w:r>
      <w:r w:rsidR="008616AC">
        <w:rPr>
          <w:rStyle w:val="scinsert"/>
        </w:rPr>
        <w:t xml:space="preserve">healthcare </w:t>
      </w:r>
      <w:r>
        <w:t>organizations.</w:t>
      </w:r>
    </w:p>
    <w:p w:rsidR="0020510A" w:rsidP="0020510A" w:rsidRDefault="0020510A" w14:paraId="58393D33" w14:textId="77777777">
      <w:pPr>
        <w:pStyle w:val="scemptyline"/>
      </w:pPr>
    </w:p>
    <w:p w:rsidR="002C278C" w:rsidP="002C278C" w:rsidRDefault="0020510A" w14:paraId="31287EBD" w14:textId="7A806327">
      <w:pPr>
        <w:pStyle w:val="scdirectionallanguage"/>
      </w:pPr>
      <w:bookmarkStart w:name="bs_num_184_sub_B_e7bf7bdd2" w:id="2006"/>
      <w:r>
        <w:t>B</w:t>
      </w:r>
      <w:bookmarkEnd w:id="2006"/>
      <w:r>
        <w:t>.</w:t>
      </w:r>
      <w:r>
        <w:tab/>
      </w:r>
      <w:bookmarkStart w:name="dl_98bba6148" w:id="2007"/>
      <w:r w:rsidR="002C278C">
        <w:t>S</w:t>
      </w:r>
      <w:bookmarkEnd w:id="2007"/>
      <w:r w:rsidR="002C278C">
        <w:t>ection 44‑61‑650(A)(6) of the S.C. Code is amended to read:</w:t>
      </w:r>
    </w:p>
    <w:p w:rsidR="002C278C" w:rsidP="002C278C" w:rsidRDefault="002C278C" w14:paraId="12C788B2" w14:textId="77777777">
      <w:pPr>
        <w:pStyle w:val="sccodifiedsection"/>
      </w:pPr>
    </w:p>
    <w:p w:rsidR="002C278C" w:rsidP="002C278C" w:rsidRDefault="002C278C" w14:paraId="215B52C5" w14:textId="5AAA3B4E">
      <w:pPr>
        <w:pStyle w:val="sccodifiedsection"/>
      </w:pPr>
      <w:bookmarkStart w:name="cs_T44C61N650_4e96285dd" w:id="2008"/>
      <w:r>
        <w:tab/>
      </w:r>
      <w:bookmarkStart w:name="ss_T44C61N650S6_lv1_0b57a32c7" w:id="2009"/>
      <w:bookmarkEnd w:id="2008"/>
      <w:r>
        <w:t>(</w:t>
      </w:r>
      <w:bookmarkEnd w:id="2009"/>
      <w:r>
        <w:t xml:space="preserve">6) a licensed emergency medical services agency representative, upon the recommendation of the South Carolina Emergency Medical Services Advisory Council of the Department of </w:t>
      </w:r>
      <w:r>
        <w:rPr>
          <w:rStyle w:val="scinsert"/>
        </w:rPr>
        <w:t xml:space="preserve">Public </w:t>
      </w:r>
      <w:r>
        <w:t>Health</w:t>
      </w:r>
      <w:r>
        <w:rPr>
          <w:rStyle w:val="scstrike"/>
        </w:rPr>
        <w:t xml:space="preserve"> and Environmental Control</w:t>
      </w:r>
      <w:r>
        <w:t>;</w:t>
      </w:r>
    </w:p>
    <w:p w:rsidR="006C73F7" w:rsidP="006C73F7" w:rsidRDefault="006C73F7" w14:paraId="3380492A" w14:textId="77777777">
      <w:pPr>
        <w:pStyle w:val="scemptyline"/>
      </w:pPr>
    </w:p>
    <w:p w:rsidR="006C73F7" w:rsidP="006C73F7" w:rsidRDefault="006C73F7" w14:paraId="0CB6C922" w14:textId="77777777">
      <w:pPr>
        <w:pStyle w:val="scdirectionallanguage"/>
      </w:pPr>
      <w:bookmarkStart w:name="bs_num_185_sub_A_fa59a834d" w:id="2010"/>
      <w:r>
        <w:t>S</w:t>
      </w:r>
      <w:bookmarkEnd w:id="2010"/>
      <w:r>
        <w:t>ECTION 185.A.</w:t>
      </w:r>
      <w:r>
        <w:tab/>
      </w:r>
      <w:bookmarkStart w:name="dl_2c2688578" w:id="2011"/>
      <w:r>
        <w:t>S</w:t>
      </w:r>
      <w:bookmarkEnd w:id="2011"/>
      <w:r>
        <w:t>ections 44‑63‑10 through 44‑63‑30 of the S.C. Code are amended to read:</w:t>
      </w:r>
    </w:p>
    <w:p w:rsidR="006C73F7" w:rsidP="006C73F7" w:rsidRDefault="006C73F7" w14:paraId="7B26B5BE" w14:textId="77777777">
      <w:pPr>
        <w:pStyle w:val="scemptyline"/>
      </w:pPr>
    </w:p>
    <w:p w:rsidR="006C73F7" w:rsidP="006C73F7" w:rsidRDefault="006C73F7" w14:paraId="70A5FA4D" w14:textId="088C5D6C">
      <w:pPr>
        <w:pStyle w:val="sccodifiedsection"/>
      </w:pPr>
      <w:r>
        <w:tab/>
      </w:r>
      <w:bookmarkStart w:name="cs_T44C63N10_e3233bc4a" w:id="2012"/>
      <w:r>
        <w:t>S</w:t>
      </w:r>
      <w:bookmarkEnd w:id="2012"/>
      <w:r>
        <w:t>ection 44‑63‑10.</w:t>
      </w:r>
      <w:r>
        <w:tab/>
        <w:t xml:space="preserve">The Department of </w:t>
      </w:r>
      <w:r w:rsidR="00D60716">
        <w:rPr>
          <w:rStyle w:val="scinsert"/>
        </w:rPr>
        <w:t xml:space="preserve">Public </w:t>
      </w:r>
      <w:r>
        <w:t xml:space="preserve">Health </w:t>
      </w:r>
      <w:r>
        <w:rPr>
          <w:rStyle w:val="scstrike"/>
        </w:rPr>
        <w:t xml:space="preserve">and Environmental Control </w:t>
      </w:r>
      <w:r>
        <w:t>shall prepare the necessary methods and forms for obtaining vital statistics.</w:t>
      </w:r>
    </w:p>
    <w:p w:rsidR="006C73F7" w:rsidP="006C73F7" w:rsidRDefault="006C73F7" w14:paraId="6515B059" w14:textId="77777777">
      <w:pPr>
        <w:pStyle w:val="sccodifiedsection"/>
      </w:pPr>
    </w:p>
    <w:p w:rsidR="006C73F7" w:rsidP="006C73F7" w:rsidRDefault="006C73F7" w14:paraId="67AAEBF5" w14:textId="7B91A9ED">
      <w:pPr>
        <w:pStyle w:val="sccodifiedsection"/>
      </w:pPr>
      <w:r>
        <w:tab/>
      </w:r>
      <w:bookmarkStart w:name="cs_T44C63N20_f112f7537" w:id="2013"/>
      <w:r>
        <w:t>S</w:t>
      </w:r>
      <w:bookmarkEnd w:id="2013"/>
      <w:r>
        <w:t>ection 44‑63‑20.</w:t>
      </w:r>
      <w:r>
        <w:tab/>
        <w:t xml:space="preserve">The Department of </w:t>
      </w:r>
      <w:r w:rsidR="00D60716">
        <w:rPr>
          <w:rStyle w:val="scinsert"/>
        </w:rPr>
        <w:t xml:space="preserve">Public </w:t>
      </w:r>
      <w:r>
        <w:t xml:space="preserve">Health </w:t>
      </w:r>
      <w:r>
        <w:rPr>
          <w:rStyle w:val="scstrike"/>
        </w:rPr>
        <w:t xml:space="preserve">and Environmental Control </w:t>
      </w:r>
      <w:r>
        <w:t>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6C73F7" w:rsidP="006C73F7" w:rsidRDefault="006C73F7" w14:paraId="72E93005" w14:textId="77777777">
      <w:pPr>
        <w:pStyle w:val="sccodifiedsection"/>
      </w:pPr>
    </w:p>
    <w:p w:rsidR="006C73F7" w:rsidP="006C73F7" w:rsidRDefault="006C73F7" w14:paraId="654C70D0" w14:textId="18E4A3ED">
      <w:pPr>
        <w:pStyle w:val="sccodifiedsection"/>
      </w:pPr>
      <w:r>
        <w:tab/>
      </w:r>
      <w:bookmarkStart w:name="cs_T44C63N30_5fccd89de" w:id="2014"/>
      <w:r>
        <w:t>S</w:t>
      </w:r>
      <w:bookmarkEnd w:id="2014"/>
      <w:r>
        <w:t>ection 44‑63‑30.</w:t>
      </w:r>
      <w:r>
        <w:tab/>
        <w:t xml:space="preserve">The Director of the Department of </w:t>
      </w:r>
      <w:r w:rsidR="00D60716">
        <w:rPr>
          <w:rStyle w:val="scinsert"/>
        </w:rPr>
        <w:t xml:space="preserve">Public </w:t>
      </w:r>
      <w:r>
        <w:t xml:space="preserve">Health </w:t>
      </w:r>
      <w:r>
        <w:rPr>
          <w:rStyle w:val="scstrike"/>
        </w:rPr>
        <w:t xml:space="preserve">and Environmental Control </w:t>
      </w:r>
      <w:r>
        <w:t>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D60716" w:rsidP="00D60716" w:rsidRDefault="00D60716" w14:paraId="76F2ACC3" w14:textId="77777777">
      <w:pPr>
        <w:pStyle w:val="scemptyline"/>
      </w:pPr>
    </w:p>
    <w:p w:rsidR="00081F47" w:rsidP="00081F47" w:rsidRDefault="00D60716" w14:paraId="20B83922" w14:textId="77777777">
      <w:pPr>
        <w:pStyle w:val="scdirectionallanguage"/>
      </w:pPr>
      <w:bookmarkStart w:name="bs_num_185_sub_B_843c30b6e" w:id="2015"/>
      <w:r>
        <w:t>B</w:t>
      </w:r>
      <w:bookmarkEnd w:id="2015"/>
      <w:r>
        <w:t>.</w:t>
      </w:r>
      <w:r>
        <w:tab/>
      </w:r>
      <w:bookmarkStart w:name="dl_709c690c2" w:id="2016"/>
      <w:r w:rsidR="00081F47">
        <w:t>S</w:t>
      </w:r>
      <w:bookmarkEnd w:id="2016"/>
      <w:r w:rsidR="00081F47">
        <w:t>ection 44‑63‑80(C) of the S.C. Code is amended to read:</w:t>
      </w:r>
    </w:p>
    <w:p w:rsidR="00081F47" w:rsidP="00081F47" w:rsidRDefault="00081F47" w14:paraId="4FA4497F" w14:textId="77777777">
      <w:pPr>
        <w:pStyle w:val="sccodifiedsection"/>
      </w:pPr>
    </w:p>
    <w:p w:rsidR="00B91F7B" w:rsidP="00081F47" w:rsidRDefault="00081F47" w14:paraId="5B5D8A1B" w14:textId="3EA0C86F">
      <w:pPr>
        <w:pStyle w:val="sccodifiedsection"/>
      </w:pPr>
      <w:bookmarkStart w:name="cs_T44C63N80_fa416aab6" w:id="2017"/>
      <w:r>
        <w:tab/>
      </w:r>
      <w:bookmarkStart w:name="ss_T44C63N80SC_lv1_d41b963ea" w:id="2018"/>
      <w:bookmarkEnd w:id="2017"/>
      <w:r>
        <w:t>(</w:t>
      </w:r>
      <w:bookmarkEnd w:id="2018"/>
      <w:r>
        <w:t xml:space="preserve">C) The Department of Social Services may obtain a birth certificate by requesting the certificate in writing pursuant to the terms of a written agreement that shall be entered into between the Department of </w:t>
      </w:r>
      <w:r>
        <w:rPr>
          <w:rStyle w:val="scinsert"/>
        </w:rPr>
        <w:t xml:space="preserve">Public </w:t>
      </w:r>
      <w:r>
        <w:t xml:space="preserve">Health </w:t>
      </w:r>
      <w:r>
        <w:rPr>
          <w:rStyle w:val="scstrike"/>
        </w:rPr>
        <w:t xml:space="preserve">and Environmental Control </w:t>
      </w:r>
      <w:r>
        <w:t>and the Department of Social Services, and no copies of court orders or other third‑party records shall be required when the Department of Social Services requests a birth certificate pursuant to the written agreement.</w:t>
      </w:r>
    </w:p>
    <w:p w:rsidR="00081F47" w:rsidP="00081F47" w:rsidRDefault="00081F47" w14:paraId="765AD638" w14:textId="77777777">
      <w:pPr>
        <w:pStyle w:val="scemptyline"/>
      </w:pPr>
    </w:p>
    <w:p w:rsidR="00155B1E" w:rsidP="00155B1E" w:rsidRDefault="00081F47" w14:paraId="245CB8C5" w14:textId="77777777">
      <w:pPr>
        <w:pStyle w:val="scdirectionallanguage"/>
      </w:pPr>
      <w:bookmarkStart w:name="bs_num_185_sub_C_4bc5d7153" w:id="2019"/>
      <w:r>
        <w:lastRenderedPageBreak/>
        <w:t>C</w:t>
      </w:r>
      <w:bookmarkEnd w:id="2019"/>
      <w:r>
        <w:t>.</w:t>
      </w:r>
      <w:r>
        <w:tab/>
      </w:r>
      <w:bookmarkStart w:name="dl_e8bff3405" w:id="2020"/>
      <w:r w:rsidR="00155B1E">
        <w:t>S</w:t>
      </w:r>
      <w:bookmarkEnd w:id="2020"/>
      <w:r w:rsidR="00155B1E">
        <w:t>ection 44‑63‑86 of the S.C. Code is amended to read:</w:t>
      </w:r>
    </w:p>
    <w:p w:rsidR="00155B1E" w:rsidP="00155B1E" w:rsidRDefault="00155B1E" w14:paraId="07517B3B" w14:textId="77777777">
      <w:pPr>
        <w:pStyle w:val="sccodifiedsection"/>
      </w:pPr>
    </w:p>
    <w:p w:rsidR="00A16EE8" w:rsidP="00155B1E" w:rsidRDefault="00155B1E" w14:paraId="01B1004E" w14:textId="51FFF8D3">
      <w:pPr>
        <w:pStyle w:val="sccodifiedsection"/>
      </w:pPr>
      <w:r>
        <w:tab/>
      </w:r>
      <w:bookmarkStart w:name="cs_T44C63N86_d25477b24" w:id="2021"/>
      <w:r>
        <w:t>S</w:t>
      </w:r>
      <w:bookmarkEnd w:id="2021"/>
      <w:r>
        <w:t>ection 44‑63‑86.</w:t>
      </w:r>
      <w:r>
        <w:tab/>
        <w:t xml:space="preserve">Copies of marriage certificates and reports of divorce registered with the Department of </w:t>
      </w:r>
      <w:r>
        <w:rPr>
          <w:rStyle w:val="scinsert"/>
        </w:rPr>
        <w:t xml:space="preserve">Public </w:t>
      </w:r>
      <w:r>
        <w:t xml:space="preserve">Health </w:t>
      </w:r>
      <w:r>
        <w:rPr>
          <w:rStyle w:val="scstrike"/>
        </w:rPr>
        <w:t xml:space="preserve">and Environmental Control </w:t>
      </w:r>
      <w:r>
        <w:t>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155B1E" w:rsidP="00155B1E" w:rsidRDefault="00155B1E" w14:paraId="2B442B1A" w14:textId="77777777">
      <w:pPr>
        <w:pStyle w:val="scemptyline"/>
      </w:pPr>
    </w:p>
    <w:p w:rsidR="007A7D16" w:rsidP="007A7D16" w:rsidRDefault="00155B1E" w14:paraId="158BA761" w14:textId="77777777">
      <w:pPr>
        <w:pStyle w:val="scdirectionallanguage"/>
      </w:pPr>
      <w:bookmarkStart w:name="bs_num_185_sub_D_4330c4180" w:id="2022"/>
      <w:r>
        <w:t>D</w:t>
      </w:r>
      <w:bookmarkEnd w:id="2022"/>
      <w:r>
        <w:t>.</w:t>
      </w:r>
      <w:r>
        <w:tab/>
      </w:r>
      <w:bookmarkStart w:name="dl_546b4d680" w:id="2023"/>
      <w:r w:rsidR="007A7D16">
        <w:t>S</w:t>
      </w:r>
      <w:bookmarkEnd w:id="2023"/>
      <w:r w:rsidR="007A7D16">
        <w:t>ection 44‑63‑110 of the S.C. Code is amended to read:</w:t>
      </w:r>
    </w:p>
    <w:p w:rsidR="007A7D16" w:rsidP="007A7D16" w:rsidRDefault="007A7D16" w14:paraId="1FB4C8D3" w14:textId="77777777">
      <w:pPr>
        <w:pStyle w:val="sccodifiedsection"/>
      </w:pPr>
    </w:p>
    <w:p w:rsidR="00150303" w:rsidP="007A7D16" w:rsidRDefault="007A7D16" w14:paraId="474E7E30" w14:textId="28B5DD08">
      <w:pPr>
        <w:pStyle w:val="sccodifiedsection"/>
      </w:pPr>
      <w:r>
        <w:tab/>
      </w:r>
      <w:bookmarkStart w:name="cs_T44C63N110_58bd7e18b" w:id="2024"/>
      <w:r>
        <w:t>S</w:t>
      </w:r>
      <w:bookmarkEnd w:id="2024"/>
      <w:r>
        <w:t>ection 44‑63‑110.</w:t>
      </w:r>
      <w: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Pr>
          <w:rStyle w:val="scstrike"/>
        </w:rPr>
        <w:t xml:space="preserve">Board of the </w:t>
      </w:r>
      <w:r>
        <w:t xml:space="preserve">Department of </w:t>
      </w:r>
      <w:r>
        <w:rPr>
          <w:rStyle w:val="scinsert"/>
        </w:rPr>
        <w:t xml:space="preserve">Public </w:t>
      </w:r>
      <w:r>
        <w:t xml:space="preserve">Health </w:t>
      </w:r>
      <w:r>
        <w:rPr>
          <w:rStyle w:val="scstrike"/>
        </w:rPr>
        <w:t xml:space="preserve">and Environmental Control </w:t>
      </w:r>
      <w:r>
        <w:t xml:space="preserve">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Pr>
          <w:rStyle w:val="scstrike"/>
        </w:rPr>
        <w:t>board</w:t>
      </w:r>
      <w:r w:rsidR="00456096">
        <w:rPr>
          <w:rStyle w:val="scinsert"/>
        </w:rPr>
        <w:t>Department of Public Health</w:t>
      </w:r>
      <w:r>
        <w:t xml:space="preserve">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w:t>
      </w:r>
      <w:r w:rsidR="00456096">
        <w:t>’</w:t>
      </w:r>
      <w:r>
        <w:t>s Office or to a county veterans affairs officer upon request and upon the furnishing of satisfactory evidence that the request is for the purpose authorized in this chapter.</w:t>
      </w:r>
    </w:p>
    <w:p w:rsidR="007A7D16" w:rsidP="007A7D16" w:rsidRDefault="007A7D16" w14:paraId="6AA644C4" w14:textId="77777777">
      <w:pPr>
        <w:pStyle w:val="scemptyline"/>
      </w:pPr>
    </w:p>
    <w:p w:rsidR="00377464" w:rsidP="00377464" w:rsidRDefault="007A7D16" w14:paraId="01876E4C" w14:textId="7199D10A">
      <w:pPr>
        <w:pStyle w:val="scdirectionallanguage"/>
      </w:pPr>
      <w:bookmarkStart w:name="bs_num_185_sub_E_b0f29cbac" w:id="2025"/>
      <w:r>
        <w:t>E</w:t>
      </w:r>
      <w:bookmarkEnd w:id="2025"/>
      <w:r>
        <w:t>.</w:t>
      </w:r>
      <w:r>
        <w:tab/>
      </w:r>
      <w:bookmarkStart w:name="dl_42668fba1" w:id="2026"/>
      <w:r w:rsidR="00377464">
        <w:t>S</w:t>
      </w:r>
      <w:bookmarkEnd w:id="2026"/>
      <w:r w:rsidR="00377464">
        <w:t>ection 44‑63‑161(A)(1) of the S.C. Code is amended to read:</w:t>
      </w:r>
    </w:p>
    <w:p w:rsidR="00377464" w:rsidP="00377464" w:rsidRDefault="00377464" w14:paraId="46DD0124" w14:textId="77777777">
      <w:pPr>
        <w:pStyle w:val="sccodifiedsection"/>
      </w:pPr>
    </w:p>
    <w:p w:rsidR="00377464" w:rsidP="00377464" w:rsidRDefault="00377464" w14:paraId="506BFDF9" w14:textId="5A1D9CE9">
      <w:pPr>
        <w:pStyle w:val="sccodifiedsection"/>
      </w:pPr>
      <w:bookmarkStart w:name="cs_T44C63N161_3482f7af8" w:id="2027"/>
      <w:r>
        <w:tab/>
      </w:r>
      <w:bookmarkStart w:name="ss_T44C63N161S1_lv1_0c45d998a" w:id="2028"/>
      <w:bookmarkEnd w:id="2027"/>
      <w:r>
        <w:t>(</w:t>
      </w:r>
      <w:bookmarkEnd w:id="2028"/>
      <w:r>
        <w:t xml:space="preserve">1) other than the Department of </w:t>
      </w:r>
      <w:r>
        <w:rPr>
          <w:rStyle w:val="scinsert"/>
        </w:rPr>
        <w:t xml:space="preserve">Public </w:t>
      </w:r>
      <w:r>
        <w:t xml:space="preserve">Health </w:t>
      </w:r>
      <w:r>
        <w:rPr>
          <w:rStyle w:val="scstrike"/>
        </w:rPr>
        <w:t xml:space="preserve">and Environmental Control </w:t>
      </w:r>
      <w:r w:rsidRPr="00214999">
        <w:t>and county health departments</w:t>
      </w:r>
      <w:r>
        <w:t xml:space="preserve"> to issue copies or certified copies of birth and death certificates or a document purporting to be a birth or death certificate;</w:t>
      </w:r>
    </w:p>
    <w:p w:rsidR="00377464" w:rsidP="00377464" w:rsidRDefault="00377464" w14:paraId="3173BD82" w14:textId="77777777">
      <w:pPr>
        <w:pStyle w:val="scemptyline"/>
      </w:pPr>
    </w:p>
    <w:p w:rsidR="00747CCF" w:rsidP="00747CCF" w:rsidRDefault="00377464" w14:paraId="127D9A71" w14:textId="77777777">
      <w:pPr>
        <w:pStyle w:val="scdirectionallanguage"/>
      </w:pPr>
      <w:bookmarkStart w:name="bs_num_185_sub_F_6db90fed7" w:id="2029"/>
      <w:r>
        <w:t>F</w:t>
      </w:r>
      <w:bookmarkEnd w:id="2029"/>
      <w:r>
        <w:t>.</w:t>
      </w:r>
      <w:r>
        <w:tab/>
      </w:r>
      <w:bookmarkStart w:name="dl_32128e3e4" w:id="2030"/>
      <w:r w:rsidR="00747CCF">
        <w:t>S</w:t>
      </w:r>
      <w:bookmarkEnd w:id="2030"/>
      <w:r w:rsidR="00747CCF">
        <w:t>ection 44‑63‑163 of the S.C. Code is amended to read:</w:t>
      </w:r>
    </w:p>
    <w:p w:rsidR="00747CCF" w:rsidP="00747CCF" w:rsidRDefault="00747CCF" w14:paraId="7FCAF603" w14:textId="77777777">
      <w:pPr>
        <w:pStyle w:val="sccodifiedsection"/>
      </w:pPr>
    </w:p>
    <w:p w:rsidR="00C2500C" w:rsidP="00747CCF" w:rsidRDefault="00747CCF" w14:paraId="0DCD585E" w14:textId="7F4B83D3">
      <w:pPr>
        <w:pStyle w:val="sccodifiedsection"/>
      </w:pPr>
      <w:r>
        <w:tab/>
      </w:r>
      <w:bookmarkStart w:name="cs_T44C63N163_f22e05008" w:id="2031"/>
      <w:r>
        <w:t>S</w:t>
      </w:r>
      <w:bookmarkEnd w:id="2031"/>
      <w:r>
        <w:t>ection 44‑63‑163.</w:t>
      </w:r>
      <w:r>
        <w:tab/>
        <w:t xml:space="preserve">Upon entry of a court order or an administrative determination that the putative father is the legal father pursuant to Section 63‑17‑70(A), the clerk of court shall send a report to the </w:t>
      </w:r>
      <w:r>
        <w:lastRenderedPageBreak/>
        <w:t xml:space="preserve">Registrar of the Division of Vital Statistics of the Department of </w:t>
      </w:r>
      <w:r>
        <w:rPr>
          <w:rStyle w:val="scinsert"/>
        </w:rPr>
        <w:t xml:space="preserve">Public </w:t>
      </w:r>
      <w:r>
        <w:t xml:space="preserve">Health </w:t>
      </w:r>
      <w:r>
        <w:rPr>
          <w:rStyle w:val="scstrike"/>
        </w:rPr>
        <w:t xml:space="preserve">and Environmental Control </w:t>
      </w:r>
      <w:r>
        <w:t xml:space="preserve">showing such information as may be required on an amended certificate of birth to be furnished by the Division of Vital Statistics of the Department of </w:t>
      </w:r>
      <w:r>
        <w:rPr>
          <w:rStyle w:val="scinsert"/>
        </w:rPr>
        <w:t xml:space="preserve">Public </w:t>
      </w:r>
      <w:r>
        <w:t>Health</w:t>
      </w:r>
      <w:r>
        <w:rPr>
          <w:rStyle w:val="scstrike"/>
        </w:rPr>
        <w:t xml:space="preserve"> and Environmental Control</w:t>
      </w:r>
      <w:r>
        <w:t>.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63‑17‑10.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rsidR="00DF1CDD" w:rsidP="00DF1CDD" w:rsidRDefault="00DF1CDD" w14:paraId="46EDA6B1" w14:textId="77777777">
      <w:pPr>
        <w:pStyle w:val="scemptyline"/>
      </w:pPr>
    </w:p>
    <w:p w:rsidR="00DF1CDD" w:rsidP="00DF1CDD" w:rsidRDefault="00DF1CDD" w14:paraId="374EEFB9" w14:textId="6CA2E5FC">
      <w:pPr>
        <w:pStyle w:val="scdirectionallanguage"/>
      </w:pPr>
      <w:bookmarkStart w:name="bs_num_186_sub_A_8b02c17d8" w:id="2032"/>
      <w:r>
        <w:t>S</w:t>
      </w:r>
      <w:bookmarkEnd w:id="2032"/>
      <w:r>
        <w:t>ECTION 186.A.</w:t>
      </w:r>
      <w:r>
        <w:tab/>
      </w:r>
      <w:bookmarkStart w:name="dl_687eb588f" w:id="2033"/>
      <w:r>
        <w:t>S</w:t>
      </w:r>
      <w:bookmarkEnd w:id="2033"/>
      <w:r>
        <w:t>ection 44‑69‑20(1) and (3) of the S.C. Code is amended to read:</w:t>
      </w:r>
    </w:p>
    <w:p w:rsidR="00DF1CDD" w:rsidP="00DF1CDD" w:rsidRDefault="00DF1CDD" w14:paraId="03722761" w14:textId="77777777">
      <w:pPr>
        <w:pStyle w:val="sccodifiedsection"/>
      </w:pPr>
    </w:p>
    <w:p w:rsidR="00DF1CDD" w:rsidP="00DF1CDD" w:rsidRDefault="00DF1CDD" w14:paraId="1412E123" w14:textId="60655E36">
      <w:pPr>
        <w:pStyle w:val="sccodifiedsection"/>
      </w:pPr>
      <w:bookmarkStart w:name="cs_T44C69N20_a1ffd29b9" w:id="2034"/>
      <w:r>
        <w:tab/>
      </w:r>
      <w:bookmarkStart w:name="ss_T44C69N20S1_lv1_37d27b698" w:id="2035"/>
      <w:bookmarkEnd w:id="2034"/>
      <w:r>
        <w:t>(</w:t>
      </w:r>
      <w:bookmarkEnd w:id="2035"/>
      <w:r>
        <w:t>1)</w:t>
      </w:r>
      <w:r>
        <w:rPr>
          <w:rStyle w:val="scstrike"/>
        </w:rPr>
        <w:t xml:space="preserve"> “Board” shall mean the South Carolina Board of Health and Environmental Control</w:t>
      </w:r>
      <w:r w:rsidR="00C22BD5">
        <w:rPr>
          <w:rStyle w:val="scinsert"/>
        </w:rPr>
        <w:t>Reserved</w:t>
      </w:r>
      <w:r>
        <w:t>.</w:t>
      </w:r>
    </w:p>
    <w:p w:rsidR="00DF1CDD" w:rsidP="00DF1CDD" w:rsidRDefault="00DF1CDD" w14:paraId="2E57A6BF" w14:textId="77777777">
      <w:pPr>
        <w:pStyle w:val="sccodifiedsection"/>
      </w:pPr>
    </w:p>
    <w:p w:rsidR="00DF1CDD" w:rsidP="00DF1CDD" w:rsidRDefault="00DF1CDD" w14:paraId="51494FC8" w14:textId="08E3BA36">
      <w:pPr>
        <w:pStyle w:val="sccodifiedsection"/>
      </w:pPr>
      <w:r>
        <w:tab/>
      </w:r>
      <w:bookmarkStart w:name="ss_T44C69N20S3_lv1_87923b493" w:id="2036"/>
      <w:r>
        <w:t>(</w:t>
      </w:r>
      <w:bookmarkEnd w:id="2036"/>
      <w:r>
        <w:t xml:space="preserve">3) “Department” shall mean South Carolina Department of </w:t>
      </w:r>
      <w:r w:rsidR="00C22BD5">
        <w:rPr>
          <w:rStyle w:val="scinsert"/>
        </w:rPr>
        <w:t xml:space="preserve">Public </w:t>
      </w:r>
      <w:r>
        <w:t>Health</w:t>
      </w:r>
      <w:r>
        <w:rPr>
          <w:rStyle w:val="scstrike"/>
        </w:rPr>
        <w:t xml:space="preserve"> and Environmental Control</w:t>
      </w:r>
      <w:r>
        <w:t>.</w:t>
      </w:r>
    </w:p>
    <w:p w:rsidR="00C22BD5" w:rsidP="00C22BD5" w:rsidRDefault="00C22BD5" w14:paraId="25BFDA58" w14:textId="77777777">
      <w:pPr>
        <w:pStyle w:val="scemptyline"/>
      </w:pPr>
    </w:p>
    <w:p w:rsidR="00DB5DAA" w:rsidP="00DB5DAA" w:rsidRDefault="00C22BD5" w14:paraId="10F85662" w14:textId="77777777">
      <w:pPr>
        <w:pStyle w:val="scdirectionallanguage"/>
      </w:pPr>
      <w:bookmarkStart w:name="bs_num_186_sub_B_5d8719eb5" w:id="2037"/>
      <w:r>
        <w:t>B</w:t>
      </w:r>
      <w:bookmarkEnd w:id="2037"/>
      <w:r>
        <w:t>.</w:t>
      </w:r>
      <w:r>
        <w:tab/>
      </w:r>
      <w:bookmarkStart w:name="dl_ec49d0534" w:id="2038"/>
      <w:r w:rsidR="00DB5DAA">
        <w:t>S</w:t>
      </w:r>
      <w:bookmarkEnd w:id="2038"/>
      <w:r w:rsidR="00DB5DAA">
        <w:t>ection 44‑69‑30 of the S.C. Code is amended to read:</w:t>
      </w:r>
    </w:p>
    <w:p w:rsidR="00DB5DAA" w:rsidP="00DB5DAA" w:rsidRDefault="00DB5DAA" w14:paraId="5837248F" w14:textId="77777777">
      <w:pPr>
        <w:pStyle w:val="sccodifiedsection"/>
      </w:pPr>
    </w:p>
    <w:p w:rsidR="00DB5DAA" w:rsidP="00DB5DAA" w:rsidRDefault="00DB5DAA" w14:paraId="786BA2A6" w14:textId="6E8253BE">
      <w:pPr>
        <w:pStyle w:val="sccodifiedsection"/>
      </w:pPr>
      <w:r>
        <w:tab/>
      </w:r>
      <w:bookmarkStart w:name="cs_T44C69N30_c4e643ecf" w:id="2039"/>
      <w:r>
        <w:t>S</w:t>
      </w:r>
      <w:bookmarkEnd w:id="2039"/>
      <w:r>
        <w:t>ection 44‑69‑30.</w:t>
      </w:r>
      <w:r>
        <w:tab/>
      </w:r>
      <w:bookmarkStart w:name="up_c464ee22f" w:id="2040"/>
      <w:r>
        <w:t>N</w:t>
      </w:r>
      <w:bookmarkEnd w:id="2040"/>
      <w:r>
        <w:t xml:space="preserve">o person, private or public organization, political subdivision, or other governmental agency shall establish, conduct, or maintain a home health agency or represent itself as providing home health services without first obtaining a license from the Department of </w:t>
      </w:r>
      <w:r>
        <w:rPr>
          <w:rStyle w:val="scinsert"/>
        </w:rPr>
        <w:t xml:space="preserve">Public </w:t>
      </w:r>
      <w:r>
        <w:t>Health</w:t>
      </w:r>
      <w:r>
        <w:rPr>
          <w:rStyle w:val="scstrike"/>
        </w:rPr>
        <w:t xml:space="preserve"> and Environmental Control</w:t>
      </w:r>
      <w:r>
        <w:t>. This license is effective for a twelve‑month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DB5DAA" w:rsidP="00DB5DAA" w:rsidRDefault="00DB5DAA" w14:paraId="4090B327" w14:textId="30ADC135">
      <w:pPr>
        <w:pStyle w:val="sccodifiedsection"/>
      </w:pPr>
      <w:r>
        <w:tab/>
      </w:r>
      <w:bookmarkStart w:name="up_92d57bbde" w:id="2041"/>
      <w:r>
        <w:t>T</w:t>
      </w:r>
      <w:bookmarkEnd w:id="2041"/>
      <w:r>
        <w: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A83823">
        <w:t>’</w:t>
      </w:r>
      <w:r>
        <w:t xml:space="preserve">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44‑69‑75 and </w:t>
      </w:r>
      <w:r>
        <w:lastRenderedPageBreak/>
        <w:t>without regard to the Procurement Code, Section 11‑35‑10, et. seq. However, a sale of the entity is subject to the provisions of the Procurement Code.</w:t>
      </w:r>
    </w:p>
    <w:p w:rsidR="00DB5DAA" w:rsidP="00DB5DAA" w:rsidRDefault="00DB5DAA" w14:paraId="24223489" w14:textId="77777777">
      <w:pPr>
        <w:pStyle w:val="sccodifiedsection"/>
      </w:pPr>
      <w:r>
        <w:tab/>
      </w:r>
      <w:bookmarkStart w:name="up_40257fecb" w:id="2042"/>
      <w:r>
        <w:t>A</w:t>
      </w:r>
      <w:bookmarkEnd w:id="2042"/>
      <w:r>
        <w:t>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DB5DAA" w:rsidP="00DB5DAA" w:rsidRDefault="00DB5DAA" w14:paraId="2E3E2421" w14:textId="3F04EE1E">
      <w:pPr>
        <w:pStyle w:val="sccodifiedsection"/>
      </w:pPr>
      <w:r>
        <w:tab/>
      </w:r>
      <w:bookmarkStart w:name="up_7b3e81afd" w:id="2043"/>
      <w:r>
        <w:t>T</w:t>
      </w:r>
      <w:bookmarkEnd w:id="2043"/>
      <w:r>
        <w:t xml:space="preserve">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w:t>
      </w:r>
      <w:r>
        <w:rPr>
          <w:rStyle w:val="scstrike"/>
        </w:rPr>
        <w:t xml:space="preserve">the board of </w:t>
      </w:r>
      <w:r>
        <w:t>the department. The department may monitor and enforce the contract or partnership provisions and/or conditions of transfer or any other conditions or requirements of agreements entered into pursuant to this section.</w:t>
      </w:r>
    </w:p>
    <w:p w:rsidR="00DB5DAA" w:rsidP="00DB5DAA" w:rsidRDefault="00DB5DAA" w14:paraId="50930AF0" w14:textId="0CF1C718">
      <w:pPr>
        <w:pStyle w:val="sccodifiedsection"/>
      </w:pPr>
      <w:r>
        <w:tab/>
      </w:r>
      <w:bookmarkStart w:name="up_0b2247d1b" w:id="2044"/>
      <w:r>
        <w:t>A</w:t>
      </w:r>
      <w:bookmarkEnd w:id="2044"/>
      <w:r>
        <w:t>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C93359" w:rsidP="00DB5DAA" w:rsidRDefault="00DB5DAA" w14:paraId="04FCBEF8" w14:textId="2FB66484">
      <w:pPr>
        <w:pStyle w:val="sccodifiedsection"/>
      </w:pPr>
      <w:r>
        <w:tab/>
      </w:r>
      <w:bookmarkStart w:name="up_51b439e78" w:id="2045"/>
      <w:r>
        <w:t>N</w:t>
      </w:r>
      <w:bookmarkEnd w:id="2045"/>
      <w:r>
        <w:t>otwithstanding any of the provisions of this section, the department may continue to provide public health services in the clinic, the home, and the community necessary to ensure the protection and promotion of the public</w:t>
      </w:r>
      <w:r w:rsidR="00A83823">
        <w:t>’</w:t>
      </w:r>
      <w:r>
        <w:t>s health.</w:t>
      </w:r>
    </w:p>
    <w:p w:rsidR="00DB5DAA" w:rsidP="00DB5DAA" w:rsidRDefault="00DB5DAA" w14:paraId="51D34E48" w14:textId="77777777">
      <w:pPr>
        <w:pStyle w:val="scemptyline"/>
      </w:pPr>
    </w:p>
    <w:p w:rsidR="008B3DAD" w:rsidP="008B3DAD" w:rsidRDefault="00DB5DAA" w14:paraId="39D98BF6" w14:textId="77777777">
      <w:pPr>
        <w:pStyle w:val="scdirectionallanguage"/>
      </w:pPr>
      <w:bookmarkStart w:name="bs_num_186_sub_C_4f7187b6f" w:id="2046"/>
      <w:r>
        <w:t>C</w:t>
      </w:r>
      <w:bookmarkEnd w:id="2046"/>
      <w:r>
        <w:t>.</w:t>
      </w:r>
      <w:r>
        <w:tab/>
      </w:r>
      <w:bookmarkStart w:name="dl_fa2330b5b" w:id="2047"/>
      <w:r w:rsidR="008B3DAD">
        <w:t>S</w:t>
      </w:r>
      <w:bookmarkEnd w:id="2047"/>
      <w:r w:rsidR="008B3DAD">
        <w:t>ection 44‑69‑50 of the S.C. Code is amended to read:</w:t>
      </w:r>
    </w:p>
    <w:p w:rsidR="008B3DAD" w:rsidP="008B3DAD" w:rsidRDefault="008B3DAD" w14:paraId="191A682C" w14:textId="77777777">
      <w:pPr>
        <w:pStyle w:val="sccodifiedsection"/>
      </w:pPr>
    </w:p>
    <w:p w:rsidR="00DE6056" w:rsidP="008B3DAD" w:rsidRDefault="008B3DAD" w14:paraId="21749490" w14:textId="4DC832DE">
      <w:pPr>
        <w:pStyle w:val="sccodifiedsection"/>
      </w:pPr>
      <w:r>
        <w:tab/>
      </w:r>
      <w:bookmarkStart w:name="cs_T44C69N50_35ea3fb8e" w:id="2048"/>
      <w:r>
        <w:t>S</w:t>
      </w:r>
      <w:bookmarkEnd w:id="2048"/>
      <w:r>
        <w:t>ection 44‑69‑50.</w:t>
      </w:r>
      <w:r>
        <w:tab/>
        <w:t xml:space="preserve">Reasonable fees shall be established by the </w:t>
      </w:r>
      <w:r>
        <w:rPr>
          <w:rStyle w:val="scstrike"/>
        </w:rPr>
        <w:t>Board</w:t>
      </w:r>
      <w:r>
        <w:rPr>
          <w:rStyle w:val="scinsert"/>
        </w:rPr>
        <w:t>department</w:t>
      </w:r>
      <w:r>
        <w:t>. Such fees shall be paid into the State Treasury or refunded to the applicant if the license is denied. Governmental home health agencies are exempt from payment of license fees.</w:t>
      </w:r>
    </w:p>
    <w:p w:rsidR="008B3DAD" w:rsidP="008B3DAD" w:rsidRDefault="008B3DAD" w14:paraId="70862493" w14:textId="77777777">
      <w:pPr>
        <w:pStyle w:val="scemptyline"/>
      </w:pPr>
    </w:p>
    <w:p w:rsidR="008B3DAD" w:rsidP="008B3DAD" w:rsidRDefault="008B3DAD" w14:paraId="4EB713AF" w14:textId="77777777">
      <w:pPr>
        <w:pStyle w:val="scdirectionallanguage"/>
      </w:pPr>
      <w:bookmarkStart w:name="bs_num_187_1a0545873" w:id="2049"/>
      <w:r>
        <w:t>S</w:t>
      </w:r>
      <w:bookmarkEnd w:id="2049"/>
      <w:r>
        <w:t>ECTION 187.</w:t>
      </w:r>
      <w:r>
        <w:tab/>
      </w:r>
      <w:bookmarkStart w:name="dl_81ed539c9" w:id="2050"/>
      <w:r>
        <w:t>S</w:t>
      </w:r>
      <w:bookmarkEnd w:id="2050"/>
      <w:r>
        <w:t>ection 44‑70‑20(1) of the S.C. Code is amended to read:</w:t>
      </w:r>
    </w:p>
    <w:p w:rsidR="008B3DAD" w:rsidP="008B3DAD" w:rsidRDefault="008B3DAD" w14:paraId="69ABDD41" w14:textId="77777777">
      <w:pPr>
        <w:pStyle w:val="sccodifiedsection"/>
      </w:pPr>
    </w:p>
    <w:p w:rsidR="008B3DAD" w:rsidP="008B3DAD" w:rsidRDefault="008B3DAD" w14:paraId="687A534B" w14:textId="495B24A7">
      <w:pPr>
        <w:pStyle w:val="sccodifiedsection"/>
      </w:pPr>
      <w:bookmarkStart w:name="cs_T44C70N20_f7d020aec" w:id="2051"/>
      <w:r>
        <w:tab/>
      </w:r>
      <w:bookmarkStart w:name="ss_T44C70N20S1_lv1_7dd23f1fa" w:id="2052"/>
      <w:bookmarkEnd w:id="2051"/>
      <w:r>
        <w:t>(</w:t>
      </w:r>
      <w:bookmarkEnd w:id="2052"/>
      <w:r>
        <w:t xml:space="preserve">1) “Department” means the South Carolina Department of </w:t>
      </w:r>
      <w:r w:rsidR="003E3924">
        <w:rPr>
          <w:rStyle w:val="scinsert"/>
        </w:rPr>
        <w:t xml:space="preserve">Public </w:t>
      </w:r>
      <w:r>
        <w:t>Health</w:t>
      </w:r>
      <w:r>
        <w:rPr>
          <w:rStyle w:val="scstrike"/>
        </w:rPr>
        <w:t xml:space="preserve"> and Environmental</w:t>
      </w:r>
      <w:r>
        <w:t xml:space="preserve"> Control.</w:t>
      </w:r>
    </w:p>
    <w:p w:rsidR="003E3924" w:rsidP="003E3924" w:rsidRDefault="003E3924" w14:paraId="200F3352" w14:textId="77777777">
      <w:pPr>
        <w:pStyle w:val="scemptyline"/>
      </w:pPr>
    </w:p>
    <w:p w:rsidR="003E3924" w:rsidP="003E3924" w:rsidRDefault="003E3924" w14:paraId="73DC8723" w14:textId="77777777">
      <w:pPr>
        <w:pStyle w:val="scdirectionallanguage"/>
      </w:pPr>
      <w:bookmarkStart w:name="bs_num_188_sub_A_cd7d5c03a" w:id="2053"/>
      <w:r>
        <w:t>S</w:t>
      </w:r>
      <w:bookmarkEnd w:id="2053"/>
      <w:r>
        <w:t>ECTION 188.A.</w:t>
      </w:r>
      <w:r>
        <w:tab/>
      </w:r>
      <w:bookmarkStart w:name="dl_41342cf0f" w:id="2054"/>
      <w:r>
        <w:t>S</w:t>
      </w:r>
      <w:bookmarkEnd w:id="2054"/>
      <w:r>
        <w:t>ection 44‑71‑20 (1) and (2) of the S.C. Code is amended to read:</w:t>
      </w:r>
    </w:p>
    <w:p w:rsidR="003E3924" w:rsidP="003E3924" w:rsidRDefault="003E3924" w14:paraId="2406EE74" w14:textId="77777777">
      <w:pPr>
        <w:pStyle w:val="sccodifiedsection"/>
      </w:pPr>
    </w:p>
    <w:p w:rsidR="003E3924" w:rsidP="003E3924" w:rsidRDefault="003E3924" w14:paraId="657F3C42" w14:textId="2C266824">
      <w:pPr>
        <w:pStyle w:val="sccodifiedsection"/>
      </w:pPr>
      <w:bookmarkStart w:name="cs_T44C71N20_61c457e50" w:id="2055"/>
      <w:r>
        <w:tab/>
      </w:r>
      <w:bookmarkStart w:name="ss_T44C71N20S1_lv1_1850194ad" w:id="2056"/>
      <w:bookmarkEnd w:id="2055"/>
      <w:r>
        <w:t>(</w:t>
      </w:r>
      <w:bookmarkEnd w:id="2056"/>
      <w:r>
        <w:t xml:space="preserve">1) </w:t>
      </w:r>
      <w:r>
        <w:rPr>
          <w:rStyle w:val="scstrike"/>
        </w:rPr>
        <w:t>“Board” means the South Carolina Board of Health and Environmental Control</w:t>
      </w:r>
      <w:r w:rsidR="00322B24">
        <w:rPr>
          <w:rStyle w:val="scinsert"/>
        </w:rPr>
        <w:t>Reserved</w:t>
      </w:r>
      <w:r>
        <w:t>.</w:t>
      </w:r>
    </w:p>
    <w:p w:rsidR="003E3924" w:rsidP="003E3924" w:rsidRDefault="003E3924" w14:paraId="1B268CAE" w14:textId="19754D0A">
      <w:pPr>
        <w:pStyle w:val="sccodifiedsection"/>
      </w:pPr>
      <w:r>
        <w:lastRenderedPageBreak/>
        <w:tab/>
      </w:r>
      <w:bookmarkStart w:name="ss_T44C71N20S2_lv1_4357260d2" w:id="2057"/>
      <w:r>
        <w:t>(</w:t>
      </w:r>
      <w:bookmarkEnd w:id="2057"/>
      <w:r>
        <w:t xml:space="preserve">2) “Department” means the South Carolina Department of </w:t>
      </w:r>
      <w:r w:rsidR="00322B24">
        <w:rPr>
          <w:rStyle w:val="scinsert"/>
        </w:rPr>
        <w:t xml:space="preserve">Public </w:t>
      </w:r>
      <w:r>
        <w:t>Health</w:t>
      </w:r>
      <w:r>
        <w:rPr>
          <w:rStyle w:val="scstrike"/>
        </w:rPr>
        <w:t xml:space="preserve"> and Environmental Control</w:t>
      </w:r>
      <w:r>
        <w:t>.</w:t>
      </w:r>
    </w:p>
    <w:p w:rsidR="00322B24" w:rsidP="00322B24" w:rsidRDefault="00322B24" w14:paraId="3EFCDE10" w14:textId="77777777">
      <w:pPr>
        <w:pStyle w:val="scemptyline"/>
      </w:pPr>
    </w:p>
    <w:p w:rsidR="00214999" w:rsidP="00214999" w:rsidRDefault="00322B24" w14:paraId="262A22FA" w14:textId="58445223">
      <w:pPr>
        <w:pStyle w:val="scdirectionallanguage"/>
      </w:pPr>
      <w:bookmarkStart w:name="bs_num_188_sub_B_9ee8fb75d" w:id="2058"/>
      <w:r>
        <w:t>B</w:t>
      </w:r>
      <w:bookmarkEnd w:id="2058"/>
      <w:r>
        <w:t>.</w:t>
      </w:r>
      <w:r>
        <w:tab/>
      </w:r>
      <w:bookmarkStart w:name="dl_3bb988c7c" w:id="2059"/>
      <w:r w:rsidR="00214999">
        <w:t>S</w:t>
      </w:r>
      <w:bookmarkEnd w:id="2059"/>
      <w:r w:rsidR="00214999">
        <w:t>ection 44‑71‑70(A) and (D) of the S.C. Code is amended to read:</w:t>
      </w:r>
    </w:p>
    <w:p w:rsidR="00214999" w:rsidP="00214999" w:rsidRDefault="00214999" w14:paraId="60099A47" w14:textId="77777777">
      <w:pPr>
        <w:pStyle w:val="sccodifiedsection"/>
      </w:pPr>
    </w:p>
    <w:p w:rsidR="00214999" w:rsidP="00214999" w:rsidRDefault="00214999" w14:paraId="567F889B" w14:textId="016DEFAD">
      <w:pPr>
        <w:pStyle w:val="sccodifiedsection"/>
      </w:pPr>
      <w:bookmarkStart w:name="cs_T44C71N70_7d03c18a8" w:id="2060"/>
      <w:r>
        <w:tab/>
      </w:r>
      <w:bookmarkStart w:name="ss_T44C71N70SA_lv1_c6fcbf665" w:id="2061"/>
      <w:bookmarkEnd w:id="2060"/>
      <w:r>
        <w:t>(</w:t>
      </w:r>
      <w:bookmarkEnd w:id="2061"/>
      <w:r>
        <w:t xml:space="preserve">A) The department is authorized to issue, deny, suspend, or revoke licenses in accordance with regulations promulgated pursuant to this section. </w:t>
      </w:r>
      <w:r>
        <w:rPr>
          <w:rStyle w:val="scstrike"/>
        </w:rPr>
        <w:t>Such regulations must include hearing procedures related to denial, suspension, or revocation of licenses.</w:t>
      </w:r>
    </w:p>
    <w:p w:rsidR="00214999" w:rsidP="00214999" w:rsidRDefault="00214999" w14:paraId="5B989083" w14:textId="77777777">
      <w:pPr>
        <w:pStyle w:val="sccodifiedsection"/>
      </w:pPr>
    </w:p>
    <w:p w:rsidR="001530AC" w:rsidP="00214999" w:rsidRDefault="00214999" w14:paraId="369DD464" w14:textId="57818C0D">
      <w:pPr>
        <w:pStyle w:val="sccodifiedsection"/>
      </w:pPr>
      <w:r>
        <w:tab/>
      </w:r>
      <w:bookmarkStart w:name="ss_T44C71N70SD_lv1_c48c78b8a" w:id="2062"/>
      <w:r>
        <w:t>(</w:t>
      </w:r>
      <w:bookmarkEnd w:id="2062"/>
      <w:r>
        <w:t>D)</w:t>
      </w:r>
      <w:r>
        <w:rPr>
          <w:rStyle w:val="scstrike"/>
        </w:rPr>
        <w:t xml:space="preserve"> Regulations pertaining to the denial, suspension, or revocation of approvals must include hearing procedures related to denial, suspension, or revocation of licenses.</w:t>
      </w:r>
      <w:r>
        <w:rPr>
          <w:rStyle w:val="scinsert"/>
        </w:rPr>
        <w:t xml:space="preserve"> A department decision denying, suspending, or revoking a license or approval made pursuant to this section may be appealed in accordance with Section 44‑1‑60 and applicable law.</w:t>
      </w:r>
    </w:p>
    <w:p w:rsidR="00BD0ED5" w:rsidP="00BD0ED5" w:rsidRDefault="00BD0ED5" w14:paraId="12A0A1FE" w14:textId="77777777">
      <w:pPr>
        <w:pStyle w:val="scemptyline"/>
      </w:pPr>
    </w:p>
    <w:p w:rsidR="00BD0ED5" w:rsidP="00BD0ED5" w:rsidRDefault="00BD0ED5" w14:paraId="39E0FDBB" w14:textId="77777777">
      <w:pPr>
        <w:pStyle w:val="scdirectionallanguage"/>
      </w:pPr>
      <w:bookmarkStart w:name="bs_num_189_sub_A_35313df61" w:id="2063"/>
      <w:r>
        <w:t>S</w:t>
      </w:r>
      <w:bookmarkEnd w:id="2063"/>
      <w:r>
        <w:t>ECTION 189.A.</w:t>
      </w:r>
      <w:r>
        <w:tab/>
      </w:r>
      <w:bookmarkStart w:name="dl_eb08b6452" w:id="2064"/>
      <w:r>
        <w:t>S</w:t>
      </w:r>
      <w:bookmarkEnd w:id="2064"/>
      <w:r>
        <w:t>ection 44‑74‑50(A) of the S.C. Code is amended to read:</w:t>
      </w:r>
    </w:p>
    <w:p w:rsidR="00BD0ED5" w:rsidP="00BD0ED5" w:rsidRDefault="00BD0ED5" w14:paraId="55E9CF81" w14:textId="77777777">
      <w:pPr>
        <w:pStyle w:val="sccodifiedsection"/>
      </w:pPr>
    </w:p>
    <w:p w:rsidR="00BD0ED5" w:rsidP="00BD0ED5" w:rsidRDefault="00BD0ED5" w14:paraId="5B70D875" w14:textId="311F5948">
      <w:pPr>
        <w:pStyle w:val="sccodifiedsection"/>
      </w:pPr>
      <w:bookmarkStart w:name="cs_T44C74N50_0e61b4a46" w:id="2065"/>
      <w:r>
        <w:tab/>
      </w:r>
      <w:bookmarkStart w:name="ss_T44C74N50SA_lv1_343e940fe" w:id="2066"/>
      <w:bookmarkEnd w:id="2065"/>
      <w:r>
        <w:t>(</w:t>
      </w:r>
      <w:bookmarkEnd w:id="2066"/>
      <w:r>
        <w:t xml:space="preserve">A) Any person employing or allowing a person to operate x‑ray machinery without possessing a certificate must be reported to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FF77ED">
        <w:rPr>
          <w:rStyle w:val="scinsert"/>
        </w:rPr>
        <w:t>Services</w:t>
      </w:r>
      <w:r>
        <w:t xml:space="preserve">.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FF77ED">
        <w:rPr>
          <w:rStyle w:val="scinsert"/>
        </w:rPr>
        <w:t>Services</w:t>
      </w:r>
      <w:r>
        <w:t xml:space="preserve"> must take appropriate action against the registrant of the x‑ray machinery pursuant to regulations 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FF77ED">
        <w:rPr>
          <w:rStyle w:val="scinsert"/>
        </w:rPr>
        <w:t>Services</w:t>
      </w:r>
      <w:r>
        <w:t xml:space="preserve">. Reports of violations can be made to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FF77ED">
        <w:rPr>
          <w:rStyle w:val="scinsert"/>
        </w:rPr>
        <w:t>Services</w:t>
      </w:r>
      <w:r>
        <w:t xml:space="preserve"> by members of the public, licensed </w:t>
      </w:r>
      <w:r>
        <w:rPr>
          <w:rStyle w:val="scstrike"/>
        </w:rPr>
        <w:t>health care</w:t>
      </w:r>
      <w:r w:rsidR="008616AC">
        <w:rPr>
          <w:rStyle w:val="scinsert"/>
        </w:rPr>
        <w:t>healthcare</w:t>
      </w:r>
      <w:r>
        <w:t xml:space="preserve"> professionals, hospitals, or the South Carolina Radiation Quality Standards Association.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FF77ED">
        <w:rPr>
          <w:rStyle w:val="scinsert"/>
        </w:rPr>
        <w:t>Services</w:t>
      </w:r>
      <w:r>
        <w:t xml:space="preserve"> must act on these complaints within ninety days. A current copy of the operators</w:t>
      </w:r>
      <w:r w:rsidR="00A83823">
        <w:t>’</w:t>
      </w:r>
      <w:r>
        <w:t xml:space="preserve"> certificate must be reviewed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FF77ED">
        <w:rPr>
          <w:rStyle w:val="scinsert"/>
        </w:rPr>
        <w:t>Services</w:t>
      </w:r>
      <w:r>
        <w:t xml:space="preserve"> at the time of inspection. The registrant of the equipment must display the current operators</w:t>
      </w:r>
      <w:r w:rsidR="00A83823">
        <w:t>’</w:t>
      </w:r>
      <w:r>
        <w:t xml:space="preserve"> certificates in public view.</w:t>
      </w:r>
    </w:p>
    <w:p w:rsidR="00FF77ED" w:rsidP="00FF77ED" w:rsidRDefault="00FF77ED" w14:paraId="4E3CD8C5" w14:textId="77777777">
      <w:pPr>
        <w:pStyle w:val="scemptyline"/>
      </w:pPr>
    </w:p>
    <w:p w:rsidR="00EB6AAB" w:rsidP="00EB6AAB" w:rsidRDefault="00FF77ED" w14:paraId="0ACE880F" w14:textId="77777777">
      <w:pPr>
        <w:pStyle w:val="scdirectionallanguage"/>
      </w:pPr>
      <w:bookmarkStart w:name="bs_num_189_sub_B_24fee4fed" w:id="2067"/>
      <w:r>
        <w:t>B</w:t>
      </w:r>
      <w:bookmarkEnd w:id="2067"/>
      <w:r>
        <w:t>.</w:t>
      </w:r>
      <w:r>
        <w:tab/>
      </w:r>
      <w:bookmarkStart w:name="dl_ad23a8a31" w:id="2068"/>
      <w:r w:rsidR="00EB6AAB">
        <w:t>S</w:t>
      </w:r>
      <w:bookmarkEnd w:id="2068"/>
      <w:r w:rsidR="00EB6AAB">
        <w:t>ection 44‑74‑60(B) of the S.C. Code is amended to read:</w:t>
      </w:r>
    </w:p>
    <w:p w:rsidR="00EB6AAB" w:rsidP="00EB6AAB" w:rsidRDefault="00EB6AAB" w14:paraId="174E99EF" w14:textId="77777777">
      <w:pPr>
        <w:pStyle w:val="sccodifiedsection"/>
      </w:pPr>
    </w:p>
    <w:p w:rsidR="007216FB" w:rsidP="00EB6AAB" w:rsidRDefault="00EB6AAB" w14:paraId="3D0142C1" w14:textId="13EB985D">
      <w:pPr>
        <w:pStyle w:val="sccodifiedsection"/>
      </w:pPr>
      <w:bookmarkStart w:name="cs_T44C74N60_542cedd69" w:id="2069"/>
      <w:r>
        <w:tab/>
      </w:r>
      <w:bookmarkStart w:name="ss_T44C74N60SB_lv1_347c8cea4" w:id="2070"/>
      <w:bookmarkEnd w:id="2069"/>
      <w:r>
        <w:t>(</w:t>
      </w:r>
      <w:bookmarkEnd w:id="2070"/>
      <w:r>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w:t>
      </w:r>
      <w:r>
        <w:lastRenderedPageBreak/>
        <w:t xml:space="preserve">(SCSRT),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ex officio</w:t>
      </w:r>
      <w:r>
        <w:rPr>
          <w:rStyle w:val="scstrike"/>
        </w:rPr>
        <w:t>, and from the Radiological Health Branch</w:t>
      </w:r>
      <w:r>
        <w:t>.</w:t>
      </w:r>
    </w:p>
    <w:p w:rsidR="008B061B" w:rsidP="008B061B" w:rsidRDefault="008B061B" w14:paraId="491CEC2D" w14:textId="77777777">
      <w:pPr>
        <w:pStyle w:val="scemptyline"/>
      </w:pPr>
    </w:p>
    <w:p w:rsidR="008B061B" w:rsidP="008B061B" w:rsidRDefault="008B061B" w14:paraId="3ED5619B" w14:textId="77777777">
      <w:pPr>
        <w:pStyle w:val="scdirectionallanguage"/>
      </w:pPr>
      <w:bookmarkStart w:name="bs_num_190_sub_A_099637f36" w:id="2071"/>
      <w:r>
        <w:t>S</w:t>
      </w:r>
      <w:bookmarkEnd w:id="2071"/>
      <w:r>
        <w:t>ECTION 190.A.</w:t>
      </w:r>
      <w:r>
        <w:tab/>
      </w:r>
      <w:bookmarkStart w:name="dl_209cb60c7" w:id="2072"/>
      <w:r>
        <w:t>S</w:t>
      </w:r>
      <w:bookmarkEnd w:id="2072"/>
      <w:r>
        <w:t>ection 44‑78‑15(3) of the S.C. Code is amended to read:</w:t>
      </w:r>
    </w:p>
    <w:p w:rsidR="008B061B" w:rsidP="008B061B" w:rsidRDefault="008B061B" w14:paraId="1099617A" w14:textId="77777777">
      <w:pPr>
        <w:pStyle w:val="sccodifiedsection"/>
      </w:pPr>
    </w:p>
    <w:p w:rsidR="008B061B" w:rsidP="008B061B" w:rsidRDefault="008B061B" w14:paraId="2EE1B08D" w14:textId="7C692360">
      <w:pPr>
        <w:pStyle w:val="sccodifiedsection"/>
      </w:pPr>
      <w:bookmarkStart w:name="cs_T44C78N15_2513edead" w:id="2073"/>
      <w:r>
        <w:tab/>
      </w:r>
      <w:bookmarkStart w:name="ss_T44C78N15S3_lv1_ba5c08a0f" w:id="2074"/>
      <w:bookmarkEnd w:id="2073"/>
      <w:r>
        <w:t>(</w:t>
      </w:r>
      <w:bookmarkEnd w:id="2074"/>
      <w:r>
        <w:t xml:space="preserve">3) “EMS personnel” means emergency medical personnel certified by the South Carolina Department of </w:t>
      </w:r>
      <w:r w:rsidR="00C703C8">
        <w:rPr>
          <w:rStyle w:val="scinsert"/>
        </w:rPr>
        <w:t xml:space="preserve">Public </w:t>
      </w:r>
      <w:r>
        <w:t xml:space="preserve">Health </w:t>
      </w:r>
      <w:r>
        <w:rPr>
          <w:rStyle w:val="scstrike"/>
        </w:rPr>
        <w:t xml:space="preserve">and Environmental Control </w:t>
      </w:r>
      <w:r>
        <w:t xml:space="preserve">including first responders who have completed a Department of </w:t>
      </w:r>
      <w:r w:rsidR="00C703C8">
        <w:rPr>
          <w:rStyle w:val="scinsert"/>
        </w:rPr>
        <w:t xml:space="preserve">Public </w:t>
      </w:r>
      <w:r>
        <w:t xml:space="preserve">Health </w:t>
      </w:r>
      <w:r>
        <w:rPr>
          <w:rStyle w:val="scstrike"/>
        </w:rPr>
        <w:t xml:space="preserve">and Environmental Control </w:t>
      </w:r>
      <w:r>
        <w:t>approved medical first responder program.</w:t>
      </w:r>
    </w:p>
    <w:p w:rsidR="00456096" w:rsidP="00456096" w:rsidRDefault="00456096" w14:paraId="52F3A74A" w14:textId="77777777">
      <w:pPr>
        <w:pStyle w:val="scemptyline"/>
      </w:pPr>
    </w:p>
    <w:p w:rsidR="004E0CB6" w:rsidP="004E0CB6" w:rsidRDefault="00456096" w14:paraId="0F9C4E29" w14:textId="77777777">
      <w:pPr>
        <w:pStyle w:val="scdirectionallanguage"/>
      </w:pPr>
      <w:bookmarkStart w:name="bs_num_190_sub_B_1acc8d808" w:id="2075"/>
      <w:r>
        <w:t>B</w:t>
      </w:r>
      <w:bookmarkEnd w:id="2075"/>
      <w:r>
        <w:t>.</w:t>
      </w:r>
      <w:r>
        <w:tab/>
      </w:r>
      <w:bookmarkStart w:name="dl_a65844e74" w:id="2076"/>
      <w:r w:rsidR="004E0CB6">
        <w:t>S</w:t>
      </w:r>
      <w:bookmarkEnd w:id="2076"/>
      <w:r w:rsidR="004E0CB6">
        <w:t>ection 44‑78‑65 of the S.C. Code is amended to read:</w:t>
      </w:r>
    </w:p>
    <w:p w:rsidR="004E0CB6" w:rsidP="004E0CB6" w:rsidRDefault="004E0CB6" w14:paraId="153ED09A" w14:textId="77777777">
      <w:pPr>
        <w:pStyle w:val="sccodifiedsection"/>
      </w:pPr>
    </w:p>
    <w:p w:rsidR="0026750C" w:rsidP="004E0CB6" w:rsidRDefault="004E0CB6" w14:paraId="4B0E63D5" w14:textId="3F3E06A5">
      <w:pPr>
        <w:pStyle w:val="sccodifiedsection"/>
      </w:pPr>
      <w:r>
        <w:tab/>
      </w:r>
      <w:bookmarkStart w:name="cs_T44C78N65_56e1798fd" w:id="2077"/>
      <w:r>
        <w:t>S</w:t>
      </w:r>
      <w:bookmarkEnd w:id="2077"/>
      <w:r>
        <w:t>ection 44‑78‑65.</w:t>
      </w:r>
      <w:r>
        <w:tab/>
        <w:t xml:space="preserve">The South Carolina Department of </w:t>
      </w:r>
      <w:r w:rsidR="00D02BC3">
        <w:rPr>
          <w:rStyle w:val="scinsert"/>
        </w:rPr>
        <w:t xml:space="preserve">Public </w:t>
      </w:r>
      <w:r>
        <w:t>Health</w:t>
      </w:r>
      <w:r>
        <w:rPr>
          <w:rStyle w:val="scstrike"/>
        </w:rPr>
        <w:t xml:space="preserve"> and Environmental Control</w:t>
      </w:r>
      <w:r>
        <w:t xml:space="preserve"> shall promulgate regulations necessary to provide direction to emergency personnel in identifying patients who have a “do not resuscitate order for emergency services</w:t>
      </w:r>
      <w:r w:rsidR="00CC5C5E">
        <w:t>.</w:t>
      </w:r>
      <w:r>
        <w:t>”</w:t>
      </w:r>
    </w:p>
    <w:p w:rsidR="00C703C8" w:rsidP="00C703C8" w:rsidRDefault="00C703C8" w14:paraId="04FD47F7" w14:textId="2C8A2732">
      <w:pPr>
        <w:pStyle w:val="scemptyline"/>
      </w:pPr>
    </w:p>
    <w:p w:rsidR="002048F3" w:rsidP="002048F3" w:rsidRDefault="00C703C8" w14:paraId="2E079CBF" w14:textId="4C015EBD">
      <w:pPr>
        <w:pStyle w:val="scdirectionallanguage"/>
      </w:pPr>
      <w:bookmarkStart w:name="bs_num_190_sub_C_ae14160a4" w:id="2078"/>
      <w:r>
        <w:t>C</w:t>
      </w:r>
      <w:bookmarkEnd w:id="2078"/>
      <w:r>
        <w:t>.</w:t>
      </w:r>
      <w:r>
        <w:tab/>
      </w:r>
      <w:bookmarkStart w:name="dl_00627f6aa" w:id="2079"/>
      <w:r w:rsidR="002048F3">
        <w:t>S</w:t>
      </w:r>
      <w:bookmarkEnd w:id="2079"/>
      <w:r w:rsidR="002048F3">
        <w:t>ection 44‑80‑10(3) and (4) of the S.C. Code is amended to read:</w:t>
      </w:r>
    </w:p>
    <w:p w:rsidR="002048F3" w:rsidP="002048F3" w:rsidRDefault="002048F3" w14:paraId="46535E7A" w14:textId="77777777">
      <w:pPr>
        <w:pStyle w:val="sccodifiedsection"/>
      </w:pPr>
    </w:p>
    <w:p w:rsidR="002048F3" w:rsidP="002048F3" w:rsidRDefault="002048F3" w14:paraId="79BF24C5" w14:textId="6DE627B1">
      <w:pPr>
        <w:pStyle w:val="sccodifiedsection"/>
      </w:pPr>
      <w:bookmarkStart w:name="cs_T44C80N10_45c7ce87a" w:id="2080"/>
      <w:r>
        <w:tab/>
      </w:r>
      <w:bookmarkStart w:name="ss_T44C80N10S3_lv1_fa1fa9a32" w:id="2081"/>
      <w:bookmarkEnd w:id="2080"/>
      <w:r>
        <w:t>(</w:t>
      </w:r>
      <w:bookmarkEnd w:id="2081"/>
      <w:r>
        <w:t xml:space="preserve">3) “Department” means the South Carolina Department of </w:t>
      </w:r>
      <w:r>
        <w:rPr>
          <w:rStyle w:val="scinsert"/>
        </w:rPr>
        <w:t xml:space="preserve">Public </w:t>
      </w:r>
      <w:r>
        <w:t>Health</w:t>
      </w:r>
      <w:r>
        <w:rPr>
          <w:rStyle w:val="scstrike"/>
        </w:rPr>
        <w:t xml:space="preserve"> and Environmental Control</w:t>
      </w:r>
      <w:r>
        <w:t>.</w:t>
      </w:r>
    </w:p>
    <w:p w:rsidR="008B620B" w:rsidP="002048F3" w:rsidRDefault="002048F3" w14:paraId="41422208" w14:textId="2333A1C7">
      <w:pPr>
        <w:pStyle w:val="sccodifiedsection"/>
      </w:pPr>
      <w:r>
        <w:tab/>
      </w:r>
      <w:bookmarkStart w:name="ss_T44C80N10S4_lv1_9cf2fb4d8" w:id="2082"/>
      <w:r>
        <w:t>(</w:t>
      </w:r>
      <w:bookmarkEnd w:id="2082"/>
      <w:r>
        <w:t>4) “Director” means the Director of the South Carolina Department of</w:t>
      </w:r>
      <w:r>
        <w:rPr>
          <w:rStyle w:val="scinsert"/>
        </w:rPr>
        <w:t xml:space="preserve"> Public</w:t>
      </w:r>
      <w:r>
        <w:t xml:space="preserve"> Health</w:t>
      </w:r>
      <w:r>
        <w:rPr>
          <w:rStyle w:val="scstrike"/>
        </w:rPr>
        <w:t xml:space="preserve"> and Environmental Control</w:t>
      </w:r>
      <w:r>
        <w:t>.</w:t>
      </w:r>
    </w:p>
    <w:p w:rsidR="002048F3" w:rsidP="002048F3" w:rsidRDefault="002048F3" w14:paraId="48445994" w14:textId="77777777">
      <w:pPr>
        <w:pStyle w:val="scemptyline"/>
      </w:pPr>
    </w:p>
    <w:p w:rsidR="002048F3" w:rsidP="002048F3" w:rsidRDefault="002048F3" w14:paraId="75732FAC" w14:textId="77777777">
      <w:pPr>
        <w:pStyle w:val="scdirectionallanguage"/>
      </w:pPr>
      <w:bookmarkStart w:name="bs_num_191_ffa68bea9" w:id="2083"/>
      <w:r>
        <w:t>S</w:t>
      </w:r>
      <w:bookmarkEnd w:id="2083"/>
      <w:r>
        <w:t>ECTION 191.</w:t>
      </w:r>
      <w:r>
        <w:tab/>
      </w:r>
      <w:bookmarkStart w:name="dl_df2e44550" w:id="2084"/>
      <w:r>
        <w:t>S</w:t>
      </w:r>
      <w:bookmarkEnd w:id="2084"/>
      <w:r>
        <w:t>ection 44‑81‑30(1) of the S.C. Code is amended to read:</w:t>
      </w:r>
    </w:p>
    <w:p w:rsidR="002048F3" w:rsidP="002048F3" w:rsidRDefault="002048F3" w14:paraId="0CE099F6" w14:textId="77777777">
      <w:pPr>
        <w:pStyle w:val="sccodifiedsection"/>
      </w:pPr>
    </w:p>
    <w:p w:rsidR="002048F3" w:rsidP="002048F3" w:rsidRDefault="002048F3" w14:paraId="42974B61" w14:textId="12FD47BB">
      <w:pPr>
        <w:pStyle w:val="sccodifiedsection"/>
      </w:pPr>
      <w:bookmarkStart w:name="cs_T44C81N30_be59207fc" w:id="2085"/>
      <w:r>
        <w:tab/>
      </w:r>
      <w:bookmarkStart w:name="ss_T44C81N30S1_lv1_ee9580157" w:id="2086"/>
      <w:bookmarkEnd w:id="2085"/>
      <w:r>
        <w:t>(</w:t>
      </w:r>
      <w:bookmarkEnd w:id="2086"/>
      <w:r>
        <w:t xml:space="preserve">1) “Long‑term care facility” means an intermediate care facility, nursing care facility, or residential care facility subject to regulation and licensure by the State Department of </w:t>
      </w:r>
      <w:r w:rsidR="00C540CD">
        <w:rPr>
          <w:rStyle w:val="scinsert"/>
        </w:rPr>
        <w:t xml:space="preserve">Public </w:t>
      </w:r>
      <w:r>
        <w:t xml:space="preserve">Health </w:t>
      </w:r>
      <w:r>
        <w:rPr>
          <w:rStyle w:val="scstrike"/>
        </w:rPr>
        <w:t xml:space="preserve">and </w:t>
      </w:r>
      <w:r>
        <w:rPr>
          <w:rStyle w:val="scstrike"/>
        </w:rPr>
        <w:lastRenderedPageBreak/>
        <w:t xml:space="preserve">Environmental Control </w:t>
      </w:r>
      <w:r>
        <w:t>(department).</w:t>
      </w:r>
    </w:p>
    <w:p w:rsidR="00C540CD" w:rsidP="00C540CD" w:rsidRDefault="00C540CD" w14:paraId="78DE6A70" w14:textId="77777777">
      <w:pPr>
        <w:pStyle w:val="scemptyline"/>
      </w:pPr>
    </w:p>
    <w:p w:rsidR="00C540CD" w:rsidP="00C540CD" w:rsidRDefault="00C540CD" w14:paraId="279A7601" w14:textId="77777777">
      <w:pPr>
        <w:pStyle w:val="scdirectionallanguage"/>
      </w:pPr>
      <w:bookmarkStart w:name="bs_num_192_84630d49b" w:id="2087"/>
      <w:r>
        <w:t>S</w:t>
      </w:r>
      <w:bookmarkEnd w:id="2087"/>
      <w:r>
        <w:t>ECTION 192.</w:t>
      </w:r>
      <w:r>
        <w:tab/>
      </w:r>
      <w:bookmarkStart w:name="dl_88318109e" w:id="2088"/>
      <w:r>
        <w:t>S</w:t>
      </w:r>
      <w:bookmarkEnd w:id="2088"/>
      <w:r>
        <w:t>ection 44‑87‑10(4) of the S.C. Code is amended to read:</w:t>
      </w:r>
    </w:p>
    <w:p w:rsidR="00C540CD" w:rsidP="00C540CD" w:rsidRDefault="00C540CD" w14:paraId="02D16083" w14:textId="77777777">
      <w:pPr>
        <w:pStyle w:val="sccodifiedsection"/>
      </w:pPr>
    </w:p>
    <w:p w:rsidR="00C540CD" w:rsidP="00C540CD" w:rsidRDefault="00C540CD" w14:paraId="0FD092F5" w14:textId="26698C1D">
      <w:pPr>
        <w:pStyle w:val="sccodifiedsection"/>
      </w:pPr>
      <w:bookmarkStart w:name="cs_T44C87N10_f1aa1ba65" w:id="2089"/>
      <w:r>
        <w:tab/>
      </w:r>
      <w:bookmarkStart w:name="ss_T44C87N10S4_lv1_afb03b557" w:id="2090"/>
      <w:bookmarkEnd w:id="2089"/>
      <w:r>
        <w:t>(</w:t>
      </w:r>
      <w:bookmarkEnd w:id="2090"/>
      <w:r>
        <w:t xml:space="preserve">4)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8927DF">
        <w:rPr>
          <w:rStyle w:val="scinsert"/>
        </w:rPr>
        <w:t>Services</w:t>
      </w:r>
      <w:r>
        <w:t>.</w:t>
      </w:r>
    </w:p>
    <w:p w:rsidR="008927DF" w:rsidP="008927DF" w:rsidRDefault="008927DF" w14:paraId="55F51043" w14:textId="77777777">
      <w:pPr>
        <w:pStyle w:val="scemptyline"/>
      </w:pPr>
    </w:p>
    <w:p w:rsidR="008927DF" w:rsidP="008927DF" w:rsidRDefault="008927DF" w14:paraId="573AA941" w14:textId="68A62E47">
      <w:pPr>
        <w:pStyle w:val="scdirectionallanguage"/>
      </w:pPr>
      <w:bookmarkStart w:name="bs_num_193_sub_A_175951264" w:id="2091"/>
      <w:r>
        <w:t>S</w:t>
      </w:r>
      <w:bookmarkEnd w:id="2091"/>
      <w:r>
        <w:t>ECTION 193.A.</w:t>
      </w:r>
      <w:r>
        <w:tab/>
      </w:r>
      <w:bookmarkStart w:name="dl_da141359d" w:id="2092"/>
      <w:r>
        <w:t>S</w:t>
      </w:r>
      <w:bookmarkEnd w:id="2092"/>
      <w:r>
        <w:t>ection 44‑89‑30(2) and (4) of the S.C. Code is amended to read:</w:t>
      </w:r>
    </w:p>
    <w:p w:rsidR="008927DF" w:rsidP="008927DF" w:rsidRDefault="008927DF" w14:paraId="309C13C9" w14:textId="77777777">
      <w:pPr>
        <w:pStyle w:val="sccodifiedsection"/>
      </w:pPr>
    </w:p>
    <w:p w:rsidR="008927DF" w:rsidP="008927DF" w:rsidRDefault="008927DF" w14:paraId="6C28F839" w14:textId="48C56E35">
      <w:pPr>
        <w:pStyle w:val="sccodifiedsection"/>
      </w:pPr>
      <w:bookmarkStart w:name="cs_T44C89N30_f68e20449" w:id="2093"/>
      <w:r>
        <w:tab/>
      </w:r>
      <w:bookmarkStart w:name="ss_T44C89N30S2_lv1_bd124df6d" w:id="2094"/>
      <w:bookmarkEnd w:id="2093"/>
      <w:r>
        <w:t>(</w:t>
      </w:r>
      <w:bookmarkEnd w:id="2094"/>
      <w:r>
        <w:t xml:space="preserve">2) </w:t>
      </w:r>
      <w:r>
        <w:rPr>
          <w:rStyle w:val="scstrike"/>
        </w:rPr>
        <w:t>“Board” means the South Carolina Board of Health and Environmental Control</w:t>
      </w:r>
      <w:r w:rsidR="00022708">
        <w:rPr>
          <w:rStyle w:val="scinsert"/>
        </w:rPr>
        <w:t>Reserved</w:t>
      </w:r>
      <w:r>
        <w:t>.</w:t>
      </w:r>
    </w:p>
    <w:p w:rsidR="008927DF" w:rsidP="008927DF" w:rsidRDefault="008927DF" w14:paraId="54C4F8CB" w14:textId="77777777">
      <w:pPr>
        <w:pStyle w:val="sccodifiedsection"/>
      </w:pPr>
    </w:p>
    <w:p w:rsidR="008927DF" w:rsidP="008927DF" w:rsidRDefault="008927DF" w14:paraId="34B7E064" w14:textId="6A86F4ED">
      <w:pPr>
        <w:pStyle w:val="sccodifiedsection"/>
      </w:pPr>
      <w:r>
        <w:tab/>
      </w:r>
      <w:bookmarkStart w:name="ss_T44C89N30S4_lv1_40fa59ca3" w:id="2095"/>
      <w:r>
        <w:t>(</w:t>
      </w:r>
      <w:bookmarkEnd w:id="2095"/>
      <w:r>
        <w:t xml:space="preserve">4) “Department” means the South Carolina Department of </w:t>
      </w:r>
      <w:r w:rsidR="00022708">
        <w:rPr>
          <w:rStyle w:val="scinsert"/>
        </w:rPr>
        <w:t xml:space="preserve">Public </w:t>
      </w:r>
      <w:r>
        <w:t>Health</w:t>
      </w:r>
      <w:r>
        <w:rPr>
          <w:rStyle w:val="scstrike"/>
        </w:rPr>
        <w:t xml:space="preserve"> and Environmental Control</w:t>
      </w:r>
      <w:r>
        <w:t>.</w:t>
      </w:r>
    </w:p>
    <w:p w:rsidR="00022708" w:rsidP="00022708" w:rsidRDefault="00022708" w14:paraId="74A11EA5" w14:textId="77777777">
      <w:pPr>
        <w:pStyle w:val="scemptyline"/>
      </w:pPr>
    </w:p>
    <w:p w:rsidR="00D30561" w:rsidP="00D30561" w:rsidRDefault="00022708" w14:paraId="7C5F8215" w14:textId="77777777">
      <w:pPr>
        <w:pStyle w:val="scdirectionallanguage"/>
      </w:pPr>
      <w:bookmarkStart w:name="bs_num_193_sub_B_bb79809e3" w:id="2096"/>
      <w:r>
        <w:t>B</w:t>
      </w:r>
      <w:bookmarkEnd w:id="2096"/>
      <w:r>
        <w:t>.</w:t>
      </w:r>
      <w:r>
        <w:tab/>
      </w:r>
      <w:bookmarkStart w:name="dl_533cf5f6f" w:id="2097"/>
      <w:r w:rsidR="00D30561">
        <w:t>S</w:t>
      </w:r>
      <w:bookmarkEnd w:id="2097"/>
      <w:r w:rsidR="00D30561">
        <w:t>ection 44‑89‑90 of the S.C. Code is amended to read:</w:t>
      </w:r>
    </w:p>
    <w:p w:rsidR="00D30561" w:rsidP="00D30561" w:rsidRDefault="00D30561" w14:paraId="7D1D8485" w14:textId="77777777">
      <w:pPr>
        <w:pStyle w:val="sccodifiedsection"/>
      </w:pPr>
    </w:p>
    <w:p w:rsidR="00414BF0" w:rsidP="00D30561" w:rsidRDefault="00D30561" w14:paraId="60C20E8E" w14:textId="721CA58E">
      <w:pPr>
        <w:pStyle w:val="sccodifiedsection"/>
      </w:pPr>
      <w:r>
        <w:tab/>
      </w:r>
      <w:bookmarkStart w:name="cs_T44C89N90_51ffd8a5e" w:id="2098"/>
      <w:r>
        <w:t>S</w:t>
      </w:r>
      <w:bookmarkEnd w:id="2098"/>
      <w:r>
        <w:t>ection 44‑89‑90.</w:t>
      </w:r>
      <w:r>
        <w:tab/>
        <w:t xml:space="preserve">Any applicant or licensee who is aggrieved with a final decision of the department </w:t>
      </w:r>
      <w:r>
        <w:rPr>
          <w:rStyle w:val="scstrike"/>
        </w:rPr>
        <w:t>as a result of the hearing provided for by Section 44‑85‑80</w:t>
      </w:r>
      <w:r w:rsidR="00F61870">
        <w:rPr>
          <w:rStyle w:val="scinsert"/>
        </w:rPr>
        <w:t>issued pursuant to Section 44‑89‑80</w:t>
      </w:r>
      <w:r>
        <w:t xml:space="preserve"> may appeal </w:t>
      </w:r>
      <w:r>
        <w:rPr>
          <w:rStyle w:val="scstrike"/>
        </w:rPr>
        <w:t>to the appropriate court for judicial review pursuant to the Administrative Procedures Act</w:t>
      </w:r>
      <w:r w:rsidR="00F61870">
        <w:rPr>
          <w:rStyle w:val="scinsert"/>
        </w:rPr>
        <w:t>in accordance with Section 44‑1‑60 and applicable law</w:t>
      </w:r>
      <w:r>
        <w:t>.</w:t>
      </w:r>
    </w:p>
    <w:p w:rsidR="00F61870" w:rsidP="00F61870" w:rsidRDefault="00F61870" w14:paraId="7F6C748D" w14:textId="77777777">
      <w:pPr>
        <w:pStyle w:val="scemptyline"/>
      </w:pPr>
    </w:p>
    <w:p w:rsidR="00F61870" w:rsidP="00F61870" w:rsidRDefault="00F61870" w14:paraId="25FFAA37" w14:textId="1C8DD1F3">
      <w:pPr>
        <w:pStyle w:val="scdirectionallanguage"/>
      </w:pPr>
      <w:bookmarkStart w:name="bs_num_194_sub_A_ad4679f4a" w:id="2099"/>
      <w:r>
        <w:t>S</w:t>
      </w:r>
      <w:bookmarkEnd w:id="2099"/>
      <w:r>
        <w:t>ECTION 194.A.</w:t>
      </w:r>
      <w:r>
        <w:tab/>
      </w:r>
      <w:bookmarkStart w:name="dl_00416f5a2" w:id="2100"/>
      <w:r>
        <w:t>S</w:t>
      </w:r>
      <w:bookmarkEnd w:id="2100"/>
      <w:r>
        <w:t>ection 44‑93‑20(C) and (F) of the S.C. Code is amended to read:</w:t>
      </w:r>
    </w:p>
    <w:p w:rsidR="00F61870" w:rsidP="00F61870" w:rsidRDefault="00F61870" w14:paraId="7F55E0C5" w14:textId="77777777">
      <w:pPr>
        <w:pStyle w:val="sccodifiedsection"/>
      </w:pPr>
    </w:p>
    <w:p w:rsidR="00F61870" w:rsidP="00F61870" w:rsidRDefault="00F61870" w14:paraId="473C29F0" w14:textId="7E8E30C6">
      <w:pPr>
        <w:pStyle w:val="sccodifiedsection"/>
      </w:pPr>
      <w:bookmarkStart w:name="cs_T44C93N20_38e64302f" w:id="2101"/>
      <w:r>
        <w:tab/>
      </w:r>
      <w:bookmarkStart w:name="ss_T44C93N20SC_lv1_38864d789" w:id="2102"/>
      <w:bookmarkEnd w:id="2101"/>
      <w:r>
        <w:t>(</w:t>
      </w:r>
      <w:bookmarkEnd w:id="2102"/>
      <w:r>
        <w:t xml:space="preserve">C) </w:t>
      </w:r>
      <w:r>
        <w:rPr>
          <w:rStyle w:val="scstrike"/>
        </w:rPr>
        <w:t>“Board” means the South Carolina Board of Health and Environmental Control which is charged with responsibility for implementation of the Infectious Waste Management Act</w:t>
      </w:r>
      <w:r w:rsidR="005A3607">
        <w:rPr>
          <w:rStyle w:val="scinsert"/>
        </w:rPr>
        <w:t>Reserved</w:t>
      </w:r>
      <w:r>
        <w:t>.</w:t>
      </w:r>
    </w:p>
    <w:p w:rsidR="00F61870" w:rsidP="00F61870" w:rsidRDefault="00F61870" w14:paraId="2AE3959F" w14:textId="77777777">
      <w:pPr>
        <w:pStyle w:val="sccodifiedsection"/>
      </w:pPr>
    </w:p>
    <w:p w:rsidR="00F61870" w:rsidP="00F61870" w:rsidRDefault="00F61870" w14:paraId="2E17FC3E" w14:textId="3C34698B">
      <w:pPr>
        <w:pStyle w:val="sccodifiedsection"/>
      </w:pPr>
      <w:r>
        <w:tab/>
      </w:r>
      <w:bookmarkStart w:name="ss_T44C93N20SF_lv1_94afb7f75" w:id="2103"/>
      <w:r>
        <w:t>(</w:t>
      </w:r>
      <w:bookmarkEnd w:id="2103"/>
      <w:r>
        <w:t xml:space="preserve">F) “Department” means the Department of </w:t>
      </w:r>
      <w:r>
        <w:rPr>
          <w:rStyle w:val="scstrike"/>
        </w:rPr>
        <w:t xml:space="preserve">Health and </w:t>
      </w:r>
      <w:r>
        <w:t xml:space="preserve">Environmental </w:t>
      </w:r>
      <w:r>
        <w:rPr>
          <w:rStyle w:val="scstrike"/>
        </w:rPr>
        <w:t>Control</w:t>
      </w:r>
      <w:r w:rsidR="005A3607">
        <w:rPr>
          <w:rStyle w:val="scinsert"/>
        </w:rPr>
        <w:t>Services</w:t>
      </w:r>
      <w:r>
        <w:t xml:space="preserve">, including personnel of the department authorized </w:t>
      </w:r>
      <w:r>
        <w:rPr>
          <w:rStyle w:val="scstrike"/>
        </w:rPr>
        <w:t xml:space="preserve">by the board </w:t>
      </w:r>
      <w:r>
        <w:t xml:space="preserve">to act on behalf of the department </w:t>
      </w:r>
      <w:r>
        <w:rPr>
          <w:rStyle w:val="scstrike"/>
        </w:rPr>
        <w:t>or board</w:t>
      </w:r>
      <w:r w:rsidR="005A3607">
        <w:rPr>
          <w:rStyle w:val="scinsert"/>
        </w:rPr>
        <w:t xml:space="preserve">, </w:t>
      </w:r>
      <w:r w:rsidRPr="005A3607" w:rsidR="005A3607">
        <w:rPr>
          <w:rStyle w:val="scinsert"/>
        </w:rPr>
        <w:t>which is charged with responsibility for implementation of the Infectious Waste Management Act</w:t>
      </w:r>
      <w:r>
        <w:t>.</w:t>
      </w:r>
    </w:p>
    <w:p w:rsidR="00BA6060" w:rsidP="00BA6060" w:rsidRDefault="00BA6060" w14:paraId="63AA4F60" w14:textId="77777777">
      <w:pPr>
        <w:pStyle w:val="scemptyline"/>
      </w:pPr>
    </w:p>
    <w:p w:rsidR="0030379E" w:rsidP="0030379E" w:rsidRDefault="00BA6060" w14:paraId="66A60698" w14:textId="77777777">
      <w:pPr>
        <w:pStyle w:val="scdirectionallanguage"/>
      </w:pPr>
      <w:bookmarkStart w:name="bs_num_194_sub_B_a95a19c5f" w:id="2104"/>
      <w:r>
        <w:t>B</w:t>
      </w:r>
      <w:bookmarkEnd w:id="2104"/>
      <w:r>
        <w:t>.</w:t>
      </w:r>
      <w:r>
        <w:tab/>
      </w:r>
      <w:bookmarkStart w:name="dl_faa13b711" w:id="2105"/>
      <w:r w:rsidR="0030379E">
        <w:t>S</w:t>
      </w:r>
      <w:bookmarkEnd w:id="2105"/>
      <w:r w:rsidR="0030379E">
        <w:t>ection 44‑93‑160(B) of the S.C. Code is amended to read:</w:t>
      </w:r>
    </w:p>
    <w:p w:rsidR="0030379E" w:rsidP="0030379E" w:rsidRDefault="0030379E" w14:paraId="69BA1590" w14:textId="77777777">
      <w:pPr>
        <w:pStyle w:val="sccodifiedsection"/>
      </w:pPr>
    </w:p>
    <w:p w:rsidR="0030379E" w:rsidP="0030379E" w:rsidRDefault="0030379E" w14:paraId="2455C7E4" w14:textId="5B9873A3">
      <w:pPr>
        <w:pStyle w:val="sccodifiedsection"/>
      </w:pPr>
      <w:bookmarkStart w:name="cs_T44C93N160_bcfa06ddc" w:id="2106"/>
      <w:r>
        <w:tab/>
      </w:r>
      <w:bookmarkStart w:name="ss_T44C93N160SB_lv1_7632ee68e" w:id="2107"/>
      <w:bookmarkEnd w:id="2106"/>
      <w:r>
        <w:t>(</w:t>
      </w:r>
      <w:bookmarkEnd w:id="2107"/>
      <w:r>
        <w:t xml:space="preserve">B) The owner or operator of a facility required to be permitted pursuant to this chapter treating infectious waste shall submit, not later than the tenth day of each month, to the Department of </w:t>
      </w:r>
      <w:r>
        <w:rPr>
          <w:rStyle w:val="scstrike"/>
        </w:rPr>
        <w:t xml:space="preserve">Health and </w:t>
      </w:r>
      <w:r>
        <w:t xml:space="preserve">Environmental </w:t>
      </w:r>
      <w:r>
        <w:rPr>
          <w:rStyle w:val="scstrike"/>
        </w:rPr>
        <w:t>Control</w:t>
      </w:r>
      <w:r>
        <w:rPr>
          <w:rStyle w:val="scinsert"/>
        </w:rPr>
        <w:t>Services</w:t>
      </w:r>
      <w:r>
        <w:t>:</w:t>
      </w:r>
    </w:p>
    <w:p w:rsidR="0030379E" w:rsidP="0030379E" w:rsidRDefault="0030379E" w14:paraId="47B5C036" w14:textId="77777777">
      <w:pPr>
        <w:pStyle w:val="sccodifiedsection"/>
      </w:pPr>
      <w:r>
        <w:tab/>
      </w:r>
      <w:r>
        <w:tab/>
      </w:r>
      <w:bookmarkStart w:name="ss_T44C93N160S1_lv2_75a87c1e2" w:id="2108"/>
      <w:r>
        <w:t>(</w:t>
      </w:r>
      <w:bookmarkEnd w:id="2108"/>
      <w:r>
        <w:t xml:space="preserve">1) a report detailing the total weight of infectious waste received for treatment during the </w:t>
      </w:r>
      <w:r>
        <w:lastRenderedPageBreak/>
        <w:t>preceding month and its point of origin;</w:t>
      </w:r>
    </w:p>
    <w:p w:rsidR="0030379E" w:rsidP="0030379E" w:rsidRDefault="0030379E" w14:paraId="4894F6F4" w14:textId="77777777">
      <w:pPr>
        <w:pStyle w:val="sccodifiedsection"/>
      </w:pPr>
      <w:r>
        <w:tab/>
      </w:r>
      <w:r>
        <w:tab/>
      </w:r>
      <w:bookmarkStart w:name="ss_T44C93N160S2_lv2_752740bf6" w:id="2109"/>
      <w:r>
        <w:t>(</w:t>
      </w:r>
      <w:bookmarkEnd w:id="2109"/>
      <w:r>
        <w:t>2) a check made payable to the department for the fee due for the preceding month;</w:t>
      </w:r>
    </w:p>
    <w:p w:rsidR="0077424E" w:rsidP="0030379E" w:rsidRDefault="0030379E" w14:paraId="412AE524" w14:textId="715E0C9A">
      <w:pPr>
        <w:pStyle w:val="sccodifiedsection"/>
      </w:pPr>
      <w:r>
        <w:tab/>
      </w:r>
      <w:r>
        <w:tab/>
      </w:r>
      <w:bookmarkStart w:name="ss_T44C93N160S3_lv2_a5aeeebbf" w:id="2110"/>
      <w:r>
        <w:t>(</w:t>
      </w:r>
      <w:bookmarkEnd w:id="2110"/>
      <w:r>
        <w:t>3) in case of failure to file a return on or before the date prescribed by law or failure to pay a fee on or before the date prescribed by law, there must be added a penalty of twenty‑five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rsidR="00633B72" w:rsidP="00633B72" w:rsidRDefault="00633B72" w14:paraId="6F4B2FED" w14:textId="77777777">
      <w:pPr>
        <w:pStyle w:val="scemptyline"/>
      </w:pPr>
    </w:p>
    <w:p w:rsidR="00633B72" w:rsidP="00633B72" w:rsidRDefault="00633B72" w14:paraId="5FB3438B" w14:textId="29BC8BD3">
      <w:pPr>
        <w:pStyle w:val="scdirectionallanguage"/>
      </w:pPr>
      <w:bookmarkStart w:name="bs_num_195_sub_A_1f0b3e558" w:id="2111"/>
      <w:r>
        <w:t>S</w:t>
      </w:r>
      <w:bookmarkEnd w:id="2111"/>
      <w:r>
        <w:t>ECTION 195.A.</w:t>
      </w:r>
      <w:r>
        <w:tab/>
      </w:r>
      <w:bookmarkStart w:name="dl_f59b7a2c6" w:id="2112"/>
      <w:r>
        <w:t>S</w:t>
      </w:r>
      <w:bookmarkEnd w:id="2112"/>
      <w:r>
        <w:t>ection 44‑96‑40(9), (24), (29), (51), and (55) of the S.C. Code is amended to read:</w:t>
      </w:r>
    </w:p>
    <w:p w:rsidR="00633B72" w:rsidP="00633B72" w:rsidRDefault="00633B72" w14:paraId="6EE4EB79" w14:textId="77777777">
      <w:pPr>
        <w:pStyle w:val="sccodifiedsection"/>
      </w:pPr>
    </w:p>
    <w:p w:rsidR="00633B72" w:rsidP="00633B72" w:rsidRDefault="00633B72" w14:paraId="7A6AED81" w14:textId="55D7C4ED">
      <w:pPr>
        <w:pStyle w:val="sccodifiedsection"/>
      </w:pPr>
      <w:bookmarkStart w:name="cs_T44C96N40_886c0418a" w:id="2113"/>
      <w:r>
        <w:tab/>
      </w:r>
      <w:bookmarkStart w:name="ss_T44C96N40S9_lv1_d9962ddc3" w:id="2114"/>
      <w:bookmarkEnd w:id="2113"/>
      <w:r>
        <w:t>(</w:t>
      </w:r>
      <w:bookmarkEnd w:id="2114"/>
      <w:r>
        <w:t xml:space="preserve">9)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E56A67">
        <w:rPr>
          <w:rStyle w:val="scinsert"/>
        </w:rPr>
        <w:t>Services</w:t>
      </w:r>
      <w:r>
        <w:t>.</w:t>
      </w:r>
    </w:p>
    <w:p w:rsidR="00633B72" w:rsidP="00633B72" w:rsidRDefault="00633B72" w14:paraId="225C8AE4" w14:textId="77777777">
      <w:pPr>
        <w:pStyle w:val="sccodifiedsection"/>
      </w:pPr>
    </w:p>
    <w:p w:rsidR="00633B72" w:rsidP="00633B72" w:rsidRDefault="00633B72" w14:paraId="34B9E9B2" w14:textId="3ADA683B">
      <w:pPr>
        <w:pStyle w:val="sccodifiedsection"/>
      </w:pPr>
      <w:r>
        <w:tab/>
      </w:r>
      <w:bookmarkStart w:name="ss_T44C96N40S24_lv1_95da63473" w:id="2115"/>
      <w:r>
        <w:t>(</w:t>
      </w:r>
      <w:bookmarkEnd w:id="2115"/>
      <w:r>
        <w:t xml:space="preserve">24) “Lead‑acid battery collection facility” means a facility authorized by the Department of </w:t>
      </w:r>
      <w:r>
        <w:rPr>
          <w:rStyle w:val="scstrike"/>
        </w:rPr>
        <w:t xml:space="preserve">Health and </w:t>
      </w:r>
      <w:r>
        <w:t xml:space="preserve">Environmental </w:t>
      </w:r>
      <w:r>
        <w:rPr>
          <w:rStyle w:val="scstrike"/>
        </w:rPr>
        <w:t>Control</w:t>
      </w:r>
      <w:r w:rsidR="00E56A67">
        <w:rPr>
          <w:rStyle w:val="scinsert"/>
        </w:rPr>
        <w:t>Services</w:t>
      </w:r>
      <w:r>
        <w:t xml:space="preserve"> to accept lead‑acid batteries from the public for temporary storage prior to recycling.</w:t>
      </w:r>
    </w:p>
    <w:p w:rsidR="00633B72" w:rsidP="00633B72" w:rsidRDefault="00633B72" w14:paraId="532C133E" w14:textId="77777777">
      <w:pPr>
        <w:pStyle w:val="sccodifiedsection"/>
      </w:pPr>
    </w:p>
    <w:p w:rsidR="00633B72" w:rsidP="00633B72" w:rsidRDefault="00633B72" w14:paraId="4247A7A0" w14:textId="709BE2D7">
      <w:pPr>
        <w:pStyle w:val="sccodifiedsection"/>
      </w:pPr>
      <w:r>
        <w:tab/>
      </w:r>
      <w:bookmarkStart w:name="ss_T44C96N40S29_lv1_b6d69f919" w:id="2116"/>
      <w:r>
        <w:t>(</w:t>
      </w:r>
      <w:bookmarkEnd w:id="2116"/>
      <w:r>
        <w:t xml:space="preserve">29) “Office” means the Office of Solid Waste Reduction and Recycling established within the Department of </w:t>
      </w:r>
      <w:r>
        <w:rPr>
          <w:rStyle w:val="scstrike"/>
        </w:rPr>
        <w:t xml:space="preserve">Health and </w:t>
      </w:r>
      <w:r>
        <w:t xml:space="preserve">Environmental </w:t>
      </w:r>
      <w:r>
        <w:rPr>
          <w:rStyle w:val="scstrike"/>
        </w:rPr>
        <w:t>Control</w:t>
      </w:r>
      <w:r w:rsidR="00E56A67">
        <w:rPr>
          <w:rStyle w:val="scinsert"/>
        </w:rPr>
        <w:t>Services</w:t>
      </w:r>
      <w:r>
        <w:t xml:space="preserve"> pursuant to Section 44‑96‑110.</w:t>
      </w:r>
    </w:p>
    <w:p w:rsidR="00633B72" w:rsidP="00633B72" w:rsidRDefault="00633B72" w14:paraId="7A884358" w14:textId="77777777">
      <w:pPr>
        <w:pStyle w:val="sccodifiedsection"/>
      </w:pPr>
    </w:p>
    <w:p w:rsidR="00633B72" w:rsidP="00633B72" w:rsidRDefault="00633B72" w14:paraId="2235F437" w14:textId="57E0928C">
      <w:pPr>
        <w:pStyle w:val="sccodifiedsection"/>
      </w:pPr>
      <w:r>
        <w:tab/>
      </w:r>
      <w:bookmarkStart w:name="ss_T44C96N40S51_lv1_eab70e12f" w:id="2117"/>
      <w:r>
        <w:t>(</w:t>
      </w:r>
      <w:bookmarkEnd w:id="2117"/>
      <w:r>
        <w:t xml:space="preserve">51) “Solid Waste Management Trust Fund” means the trust fund established within the Department of </w:t>
      </w:r>
      <w:r>
        <w:rPr>
          <w:rStyle w:val="scstrike"/>
        </w:rPr>
        <w:t xml:space="preserve">Health and </w:t>
      </w:r>
      <w:r>
        <w:t xml:space="preserve">Environmental </w:t>
      </w:r>
      <w:r>
        <w:rPr>
          <w:rStyle w:val="scstrike"/>
        </w:rPr>
        <w:t>Control</w:t>
      </w:r>
      <w:r w:rsidR="00E56A67">
        <w:rPr>
          <w:rStyle w:val="scinsert"/>
        </w:rPr>
        <w:t>Services</w:t>
      </w:r>
      <w:r>
        <w:t xml:space="preserve"> pursuant to Section 44‑96‑120.</w:t>
      </w:r>
    </w:p>
    <w:p w:rsidR="00633B72" w:rsidP="00633B72" w:rsidRDefault="00633B72" w14:paraId="4F41EA29" w14:textId="77777777">
      <w:pPr>
        <w:pStyle w:val="sccodifiedsection"/>
      </w:pPr>
    </w:p>
    <w:p w:rsidR="00633B72" w:rsidP="00633B72" w:rsidRDefault="00633B72" w14:paraId="2095DE8E" w14:textId="63E6C8F7">
      <w:pPr>
        <w:pStyle w:val="sccodifiedsection"/>
      </w:pPr>
      <w:r>
        <w:tab/>
      </w:r>
      <w:bookmarkStart w:name="ss_T44C96N40S55_lv1_81f8f787a" w:id="2118"/>
      <w:r>
        <w:t>(</w:t>
      </w:r>
      <w:bookmarkEnd w:id="2118"/>
      <w:r>
        <w:t xml:space="preserve">55) “State solid waste management plan” means the plan which the Department of </w:t>
      </w:r>
      <w:r>
        <w:rPr>
          <w:rStyle w:val="scstrike"/>
        </w:rPr>
        <w:t xml:space="preserve">Health and </w:t>
      </w:r>
      <w:r>
        <w:t xml:space="preserve">Environmental </w:t>
      </w:r>
      <w:r>
        <w:rPr>
          <w:rStyle w:val="scstrike"/>
        </w:rPr>
        <w:t>Control</w:t>
      </w:r>
      <w:r w:rsidR="00E56A67">
        <w:rPr>
          <w:rStyle w:val="scinsert"/>
        </w:rPr>
        <w:t>Services</w:t>
      </w:r>
      <w:r>
        <w:t xml:space="preserve"> is required to submit to the General Assembly and to the Governor pursuant to Section 44‑96‑60.</w:t>
      </w:r>
    </w:p>
    <w:p w:rsidR="00E56A67" w:rsidP="00E56A67" w:rsidRDefault="00E56A67" w14:paraId="3BFC3FC9" w14:textId="77777777">
      <w:pPr>
        <w:pStyle w:val="scemptyline"/>
      </w:pPr>
    </w:p>
    <w:p w:rsidR="00D832B3" w:rsidP="00D832B3" w:rsidRDefault="00E56A67" w14:paraId="7CA3AB8C" w14:textId="45F7DE82">
      <w:pPr>
        <w:pStyle w:val="scdirectionallanguage"/>
      </w:pPr>
      <w:bookmarkStart w:name="bs_num_195_sub_B_b508504d3" w:id="2119"/>
      <w:r>
        <w:t>B</w:t>
      </w:r>
      <w:bookmarkEnd w:id="2119"/>
      <w:r>
        <w:t>.</w:t>
      </w:r>
      <w:r>
        <w:tab/>
      </w:r>
      <w:bookmarkStart w:name="dl_0df76f0db" w:id="2120"/>
      <w:r w:rsidR="00D832B3">
        <w:t>S</w:t>
      </w:r>
      <w:bookmarkEnd w:id="2120"/>
      <w:r w:rsidR="00D832B3">
        <w:t>ection 44‑96‑60(C)(3) of the S.C. Code is amended to read:</w:t>
      </w:r>
    </w:p>
    <w:p w:rsidR="00D832B3" w:rsidP="00D832B3" w:rsidRDefault="00D832B3" w14:paraId="47F0EEFE" w14:textId="77777777">
      <w:pPr>
        <w:pStyle w:val="sccodifiedsection"/>
      </w:pPr>
    </w:p>
    <w:p w:rsidR="00D832B3" w:rsidP="00D832B3" w:rsidRDefault="00D832B3" w14:paraId="01F34F22" w14:textId="072FE3CF">
      <w:pPr>
        <w:pStyle w:val="sccodifiedsection"/>
      </w:pPr>
      <w:bookmarkStart w:name="cs_T44C96N60_d21c7fc87" w:id="2121"/>
      <w:r>
        <w:tab/>
      </w:r>
      <w:bookmarkStart w:name="ss_T44C96N60S3_lv1_01cb93ac0" w:id="2122"/>
      <w:bookmarkEnd w:id="2121"/>
      <w:r>
        <w:t>(</w:t>
      </w:r>
      <w:bookmarkEnd w:id="2122"/>
      <w:r>
        <w:t xml:space="preserve">3) one member to represent the Department of </w:t>
      </w:r>
      <w:r>
        <w:rPr>
          <w:rStyle w:val="scstrike"/>
        </w:rPr>
        <w:t xml:space="preserve">Health and </w:t>
      </w:r>
      <w:r>
        <w:t xml:space="preserve">Environmental </w:t>
      </w:r>
      <w:r>
        <w:rPr>
          <w:rStyle w:val="scstrike"/>
        </w:rPr>
        <w:t>Control</w:t>
      </w:r>
      <w:r>
        <w:rPr>
          <w:rStyle w:val="scinsert"/>
        </w:rPr>
        <w:t>Services</w:t>
      </w:r>
      <w:r>
        <w:t>;</w:t>
      </w:r>
    </w:p>
    <w:p w:rsidR="000674D8" w:rsidP="000674D8" w:rsidRDefault="000674D8" w14:paraId="78A02A3B" w14:textId="77777777">
      <w:pPr>
        <w:pStyle w:val="scemptyline"/>
      </w:pPr>
    </w:p>
    <w:p w:rsidR="002B0F07" w:rsidP="002B0F07" w:rsidRDefault="000674D8" w14:paraId="4CC2E091" w14:textId="1198151F">
      <w:pPr>
        <w:pStyle w:val="scdirectionallanguage"/>
      </w:pPr>
      <w:bookmarkStart w:name="bs_num_195_sub_C_40296836f" w:id="2123"/>
      <w:r>
        <w:t>C</w:t>
      </w:r>
      <w:bookmarkEnd w:id="2123"/>
      <w:r>
        <w:t>.</w:t>
      </w:r>
      <w:r>
        <w:tab/>
      </w:r>
      <w:bookmarkStart w:name="dl_5abf0fd20" w:id="2124"/>
      <w:r w:rsidR="002B0F07">
        <w:t>S</w:t>
      </w:r>
      <w:bookmarkEnd w:id="2124"/>
      <w:r w:rsidR="002B0F07">
        <w:t>ection 44‑96‑85(A) of the S.C. Code is amended to read:</w:t>
      </w:r>
    </w:p>
    <w:p w:rsidR="002B0F07" w:rsidP="002B0F07" w:rsidRDefault="002B0F07" w14:paraId="5AEDD5F0" w14:textId="77777777">
      <w:pPr>
        <w:pStyle w:val="sccodifiedsection"/>
      </w:pPr>
    </w:p>
    <w:p w:rsidR="002B0F07" w:rsidP="002B0F07" w:rsidRDefault="002B0F07" w14:paraId="21E0FBCD" w14:textId="61484F90">
      <w:pPr>
        <w:pStyle w:val="sccodifiedsection"/>
      </w:pPr>
      <w:bookmarkStart w:name="cs_T44C96N85_763fbdd9f" w:id="2125"/>
      <w:r>
        <w:tab/>
      </w:r>
      <w:bookmarkStart w:name="ss_T44C96N85SA_lv1_df30e59c7" w:id="2126"/>
      <w:bookmarkEnd w:id="2125"/>
      <w:r>
        <w:t>(</w:t>
      </w:r>
      <w:bookmarkEnd w:id="2126"/>
      <w:r>
        <w:t xml:space="preserve">A) There is established a Solid Waste Emergency Fund to be administered by the </w:t>
      </w:r>
      <w:r>
        <w:rPr>
          <w:rStyle w:val="scstrike"/>
        </w:rPr>
        <w:t>department of Health and Environmental Control</w:t>
      </w:r>
      <w:r>
        <w:rPr>
          <w:rStyle w:val="scinsert"/>
        </w:rPr>
        <w:t>Department of Environmental Services</w:t>
      </w:r>
      <w:r>
        <w:t>.</w:t>
      </w:r>
    </w:p>
    <w:p w:rsidR="002B0F07" w:rsidP="002B0F07" w:rsidRDefault="002B0F07" w14:paraId="39208E9E" w14:textId="77777777">
      <w:pPr>
        <w:pStyle w:val="sccodifiedsection"/>
      </w:pPr>
      <w:r>
        <w:lastRenderedPageBreak/>
        <w:tab/>
      </w:r>
      <w:r>
        <w:tab/>
      </w:r>
      <w:bookmarkStart w:name="ss_T44C96N85S1_lv2_6cb60697d" w:id="2127"/>
      <w:r>
        <w:t>(</w:t>
      </w:r>
      <w:bookmarkEnd w:id="2127"/>
      <w:r>
        <w:t>1) Beginning the state fiscal year after the effective date of this section, the department shall transfer two and one‑half percent of the funds remitted quarterly to the Solid Waste Management Trust Fund pursuant to Sections 44‑96‑160, 44‑96‑170, 44‑96‑180, and 44‑96‑200 to a special sub‑fund designated as the Solid Waste Emergency Fund.</w:t>
      </w:r>
    </w:p>
    <w:p w:rsidR="002B0F07" w:rsidP="002B0F07" w:rsidRDefault="002B0F07" w14:paraId="3957587F" w14:textId="77777777">
      <w:pPr>
        <w:pStyle w:val="sccodifiedsection"/>
      </w:pPr>
      <w:r>
        <w:tab/>
      </w:r>
      <w:r>
        <w:tab/>
      </w:r>
      <w:bookmarkStart w:name="ss_T44C96N85S2_lv2_93f7bf149" w:id="2128"/>
      <w:r>
        <w:t>(</w:t>
      </w:r>
      <w:bookmarkEnd w:id="2128"/>
      <w:r>
        <w:t>2) The department shall deposit quarterly payments into the Solid Waste Emergency Fund until the unencumbered balance equals $1,500,000.</w:t>
      </w:r>
    </w:p>
    <w:p w:rsidR="008307FB" w:rsidP="002B0F07" w:rsidRDefault="002B0F07" w14:paraId="3D331200" w14:textId="296D3AC6">
      <w:pPr>
        <w:pStyle w:val="sccodifiedsection"/>
      </w:pPr>
      <w:r>
        <w:tab/>
      </w:r>
      <w:r>
        <w:tab/>
      </w:r>
      <w:bookmarkStart w:name="ss_T44C96N85S3_lv2_97dd74a5a" w:id="2129"/>
      <w:r>
        <w:t>(</w:t>
      </w:r>
      <w:bookmarkEnd w:id="2129"/>
      <w:r>
        <w:t>3) When expenditures from the account occur, the department shall, on a quarterly basis, transfer funds in accordance with this section until such time as the unencumbered balance of the fund equals $1,500,000.</w:t>
      </w:r>
    </w:p>
    <w:p w:rsidR="00544E92" w:rsidP="00544E92" w:rsidRDefault="00544E92" w14:paraId="6E1F3197" w14:textId="77777777">
      <w:pPr>
        <w:pStyle w:val="scemptyline"/>
      </w:pPr>
    </w:p>
    <w:p w:rsidR="00EB3817" w:rsidP="00EB3817" w:rsidRDefault="00544E92" w14:paraId="69E67EFD" w14:textId="77777777">
      <w:pPr>
        <w:pStyle w:val="scdirectionallanguage"/>
      </w:pPr>
      <w:bookmarkStart w:name="bs_num_195_sub_D_769ac1201" w:id="2130"/>
      <w:r>
        <w:t>D</w:t>
      </w:r>
      <w:bookmarkEnd w:id="2130"/>
      <w:r>
        <w:t>.</w:t>
      </w:r>
      <w:r>
        <w:tab/>
      </w:r>
      <w:bookmarkStart w:name="dl_86bea8ef8" w:id="2131"/>
      <w:r w:rsidR="00EB3817">
        <w:t>S</w:t>
      </w:r>
      <w:bookmarkEnd w:id="2131"/>
      <w:r w:rsidR="00EB3817">
        <w:t>ection 44‑96‑100(A) of the S.C. Code is amended to read:</w:t>
      </w:r>
    </w:p>
    <w:p w:rsidR="00EB3817" w:rsidP="00EB3817" w:rsidRDefault="00EB3817" w14:paraId="5C45B17C" w14:textId="77777777">
      <w:pPr>
        <w:pStyle w:val="sccodifiedsection"/>
      </w:pPr>
    </w:p>
    <w:p w:rsidR="00D1200D" w:rsidP="00EB3817" w:rsidRDefault="00EB3817" w14:paraId="76E65CC4" w14:textId="6A2E97DC">
      <w:pPr>
        <w:pStyle w:val="sccodifiedsection"/>
      </w:pPr>
      <w:bookmarkStart w:name="cs_T44C96N100_efeb31d30" w:id="2132"/>
      <w:r>
        <w:tab/>
      </w:r>
      <w:bookmarkStart w:name="ss_T44C96N100SA_lv1_de7193477" w:id="2133"/>
      <w:bookmarkEnd w:id="2132"/>
      <w:r>
        <w:t>(</w:t>
      </w:r>
      <w:bookmarkEnd w:id="2133"/>
      <w:r>
        <w:t>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w:t>
      </w:r>
      <w:r>
        <w:rPr>
          <w:rStyle w:val="scstrike"/>
        </w:rPr>
        <w:t xml:space="preserve"> or board of the court of common pleas, pursuant to the Administrative Procedures Act</w:t>
      </w:r>
      <w:r>
        <w:rPr>
          <w:rStyle w:val="scinsert"/>
        </w:rPr>
        <w:t xml:space="preserve"> in accordance with Section 48‑6‑30 and applicable law</w:t>
      </w:r>
      <w:r>
        <w:t>.</w:t>
      </w:r>
    </w:p>
    <w:p w:rsidR="00EB3817" w:rsidP="00EB3817" w:rsidRDefault="00EB3817" w14:paraId="729D7E17" w14:textId="77777777">
      <w:pPr>
        <w:pStyle w:val="scemptyline"/>
      </w:pPr>
    </w:p>
    <w:p w:rsidR="001B3112" w:rsidP="001B3112" w:rsidRDefault="00EB3817" w14:paraId="6970E95F" w14:textId="77777777">
      <w:pPr>
        <w:pStyle w:val="scdirectionallanguage"/>
      </w:pPr>
      <w:bookmarkStart w:name="bs_num_195_sub_E_70a6e9e25" w:id="2134"/>
      <w:r>
        <w:t>E</w:t>
      </w:r>
      <w:bookmarkEnd w:id="2134"/>
      <w:r>
        <w:t>.</w:t>
      </w:r>
      <w:r>
        <w:tab/>
      </w:r>
      <w:bookmarkStart w:name="dl_395a538a6" w:id="2135"/>
      <w:r w:rsidR="001B3112">
        <w:t>S</w:t>
      </w:r>
      <w:bookmarkEnd w:id="2135"/>
      <w:r w:rsidR="001B3112">
        <w:t>ection 44‑96‑120(C) of the S.C. Code is amended to read:</w:t>
      </w:r>
    </w:p>
    <w:p w:rsidR="001B3112" w:rsidP="001B3112" w:rsidRDefault="001B3112" w14:paraId="791198A3" w14:textId="77777777">
      <w:pPr>
        <w:pStyle w:val="sccodifiedsection"/>
      </w:pPr>
    </w:p>
    <w:p w:rsidR="008B28F4" w:rsidP="001B3112" w:rsidRDefault="001B3112" w14:paraId="31012BD5" w14:textId="5F8DC1A7">
      <w:pPr>
        <w:pStyle w:val="sccodifiedsection"/>
      </w:pPr>
      <w:bookmarkStart w:name="cs_T44C96N120_58034691a" w:id="2136"/>
      <w:r>
        <w:tab/>
      </w:r>
      <w:bookmarkStart w:name="ss_T44C96N120SC_lv1_4870552e9" w:id="2137"/>
      <w:bookmarkEnd w:id="2136"/>
      <w:r>
        <w:t>(</w:t>
      </w:r>
      <w:bookmarkEnd w:id="2137"/>
      <w:r>
        <w:t xml:space="preserve">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w:t>
      </w:r>
      <w:r>
        <w:rPr>
          <w:rStyle w:val="scstrike"/>
        </w:rPr>
        <w:t xml:space="preserve">Health and </w:t>
      </w:r>
      <w:r>
        <w:t xml:space="preserve">Environmental </w:t>
      </w:r>
      <w:r>
        <w:rPr>
          <w:rStyle w:val="scstrike"/>
        </w:rPr>
        <w:t>Control</w:t>
      </w:r>
      <w:r>
        <w:rPr>
          <w:rStyle w:val="scinsert"/>
        </w:rPr>
        <w:t>Services</w:t>
      </w:r>
      <w:r>
        <w:t>, through the Office of Solid Waste Reduction and Recycling, shall make decisions on the allocation of oil overcharge funds transferred to the Solid Waste Management Trust Fund pursuant to Section 44‑96‑120(B)(9). The department</w:t>
      </w:r>
      <w:r w:rsidR="00A83823">
        <w:t>’</w:t>
      </w:r>
      <w:r>
        <w:t>s decisions shall be made upon the approval of the statewide Solid Waste Advisory Council and after consultation with the Governor</w:t>
      </w:r>
      <w:r w:rsidR="00A83823">
        <w:t>’</w:t>
      </w:r>
      <w:r>
        <w:t xml:space="preserve">s Office and the </w:t>
      </w:r>
      <w:r>
        <w:lastRenderedPageBreak/>
        <w:t>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A83823">
        <w:t>’</w:t>
      </w:r>
      <w:r>
        <w:t>s Office.</w:t>
      </w:r>
    </w:p>
    <w:p w:rsidR="00FC4143" w:rsidP="00FC4143" w:rsidRDefault="00FC4143" w14:paraId="284C1F23" w14:textId="77777777">
      <w:pPr>
        <w:pStyle w:val="scemptyline"/>
      </w:pPr>
    </w:p>
    <w:p w:rsidR="001F38D6" w:rsidP="001F38D6" w:rsidRDefault="00FC4143" w14:paraId="6664D08F" w14:textId="77777777">
      <w:pPr>
        <w:pStyle w:val="scdirectionallanguage"/>
      </w:pPr>
      <w:bookmarkStart w:name="bs_num_195_sub_F_8b955e82c" w:id="2138"/>
      <w:r>
        <w:t>F</w:t>
      </w:r>
      <w:bookmarkEnd w:id="2138"/>
      <w:r>
        <w:t>.</w:t>
      </w:r>
      <w:r>
        <w:tab/>
      </w:r>
      <w:bookmarkStart w:name="dl_dd628d4ea" w:id="2139"/>
      <w:r w:rsidR="001F38D6">
        <w:t>S</w:t>
      </w:r>
      <w:bookmarkEnd w:id="2139"/>
      <w:r w:rsidR="001F38D6">
        <w:t>ection 44‑96‑165 of the S.C. Code is amended to read:</w:t>
      </w:r>
    </w:p>
    <w:p w:rsidR="001F38D6" w:rsidP="001F38D6" w:rsidRDefault="001F38D6" w14:paraId="10F425A4" w14:textId="77777777">
      <w:pPr>
        <w:pStyle w:val="sccodifiedsection"/>
      </w:pPr>
    </w:p>
    <w:p w:rsidR="00F65EC0" w:rsidP="001F38D6" w:rsidRDefault="001F38D6" w14:paraId="2EF834A7" w14:textId="431370D7">
      <w:pPr>
        <w:pStyle w:val="sccodifiedsection"/>
      </w:pPr>
      <w:r>
        <w:tab/>
      </w:r>
      <w:bookmarkStart w:name="cs_T44C96N165_f1009a0c2" w:id="2140"/>
      <w:r>
        <w:t>S</w:t>
      </w:r>
      <w:bookmarkEnd w:id="2140"/>
      <w:r>
        <w:t>ection 44‑96‑165.</w:t>
      </w:r>
      <w:r>
        <w:tab/>
        <w:t xml:space="preserve">The Department of </w:t>
      </w:r>
      <w:r>
        <w:rPr>
          <w:rStyle w:val="scstrike"/>
        </w:rPr>
        <w:t xml:space="preserve">Health and </w:t>
      </w:r>
      <w:r>
        <w:t xml:space="preserve">Environmental </w:t>
      </w:r>
      <w:r>
        <w:rPr>
          <w:rStyle w:val="scstrike"/>
        </w:rPr>
        <w:t>Control</w:t>
      </w:r>
      <w:r>
        <w:rPr>
          <w:rStyle w:val="scinsert"/>
        </w:rPr>
        <w:t>Services</w:t>
      </w:r>
      <w:r>
        <w:t>, with the approval of the State Auditor, shall contract with one or more qualified, independent certified public accountants on a one‑year basis to audit revenues and disbursements from the Solid Waste Management Trust Fund and the Waste Tire Trust Fund established pursuant to Section 44‑96‑120 and from the Petroleum Fund established pursuant to Section 44‑96‑160(V).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1F38D6" w:rsidP="001F38D6" w:rsidRDefault="001F38D6" w14:paraId="27A8921A" w14:textId="77777777">
      <w:pPr>
        <w:pStyle w:val="scemptyline"/>
      </w:pPr>
    </w:p>
    <w:p w:rsidR="00E56748" w:rsidP="00E56748" w:rsidRDefault="001F38D6" w14:paraId="5E3CCC9B" w14:textId="6DF98EEC">
      <w:pPr>
        <w:pStyle w:val="scdirectionallanguage"/>
      </w:pPr>
      <w:bookmarkStart w:name="bs_num_195_sub_G_fab748919" w:id="2141"/>
      <w:r>
        <w:t>G</w:t>
      </w:r>
      <w:bookmarkEnd w:id="2141"/>
      <w:r>
        <w:t>.</w:t>
      </w:r>
      <w:r>
        <w:tab/>
      </w:r>
      <w:bookmarkStart w:name="dl_09ca0e3b2" w:id="2142"/>
      <w:r w:rsidR="00E56748">
        <w:t>S</w:t>
      </w:r>
      <w:bookmarkEnd w:id="2142"/>
      <w:r w:rsidR="00E56748">
        <w:t>ection 44‑96‑170(N), (P), and (Q) of the S.C. Code is amended to read:</w:t>
      </w:r>
    </w:p>
    <w:p w:rsidR="00E56748" w:rsidP="00E56748" w:rsidRDefault="00E56748" w14:paraId="6B29BDAD" w14:textId="77777777">
      <w:pPr>
        <w:pStyle w:val="sccodifiedsection"/>
      </w:pPr>
    </w:p>
    <w:p w:rsidR="00E56748" w:rsidP="00E56748" w:rsidRDefault="00E56748" w14:paraId="461DC118" w14:textId="77777777">
      <w:pPr>
        <w:pStyle w:val="sccodifiedsection"/>
      </w:pPr>
      <w:bookmarkStart w:name="cs_T44C96N170_97b702106" w:id="2143"/>
      <w:r>
        <w:tab/>
      </w:r>
      <w:bookmarkStart w:name="ss_T44C96N170SN_lv1_a5c32d5ae" w:id="2144"/>
      <w:bookmarkEnd w:id="2143"/>
      <w:r>
        <w:t>(</w:t>
      </w:r>
      <w:bookmarkEnd w:id="2144"/>
      <w:r>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E56748" w:rsidP="00E56748" w:rsidRDefault="00E56748" w14:paraId="5B93B20D" w14:textId="0DEB7C6D">
      <w:pPr>
        <w:pStyle w:val="sccodifiedsection"/>
      </w:pPr>
      <w:r>
        <w:tab/>
      </w:r>
      <w:bookmarkStart w:name="up_940ae00d8" w:id="2145"/>
      <w:r>
        <w:t>T</w:t>
      </w:r>
      <w:bookmarkEnd w:id="2145"/>
      <w:r>
        <w:t>he Department of Revenue shall administer, collect, and enforce the tire recycling fee in the same manner that the sales and use taxes are collected pursuant to Chapter 36</w:t>
      </w:r>
      <w:r>
        <w:rPr>
          <w:rStyle w:val="scstrike"/>
        </w:rPr>
        <w:t xml:space="preserve"> of</w:t>
      </w:r>
      <w:r w:rsidR="008113CA">
        <w:rPr>
          <w:rStyle w:val="scinsert"/>
        </w:rPr>
        <w:t>,</w:t>
      </w:r>
      <w:r>
        <w:t xml:space="preserve"> Title 12. The fee imposed by this subsection must be remitted on a monthly basis. Instead of the discount allowed pursuant to Section 12‑36‑2610, the taxpayer may retain three percent of the total fees collected as an administrative collection allowance. This allowance applies whether or not the return is timely filed.</w:t>
      </w:r>
    </w:p>
    <w:p w:rsidR="00E56748" w:rsidP="00E56748" w:rsidRDefault="00E56748" w14:paraId="643640EF" w14:textId="77777777">
      <w:pPr>
        <w:pStyle w:val="sccodifiedsection"/>
      </w:pPr>
      <w:r>
        <w:tab/>
      </w:r>
      <w:bookmarkStart w:name="up_8e32fd0cc" w:id="2146"/>
      <w:r>
        <w:t>T</w:t>
      </w:r>
      <w:bookmarkEnd w:id="2146"/>
      <w:r>
        <w:t>he department shall deposit all fees collected to the credit of the State Treasurer who shall establish a separate and distinct account from the state general fund.</w:t>
      </w:r>
    </w:p>
    <w:p w:rsidR="00E56748" w:rsidP="00E56748" w:rsidRDefault="00E56748" w14:paraId="446F0742" w14:textId="77777777">
      <w:pPr>
        <w:pStyle w:val="sccodifiedsection"/>
      </w:pPr>
      <w:r>
        <w:tab/>
      </w:r>
      <w:bookmarkStart w:name="up_b38d5a5d4" w:id="2147"/>
      <w:r>
        <w:t>T</w:t>
      </w:r>
      <w:bookmarkEnd w:id="2147"/>
      <w:r>
        <w:t>he State Treasurer shall distribute one and one‑half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E56748" w:rsidP="00E56748" w:rsidRDefault="00E56748" w14:paraId="08F26562" w14:textId="77D2EF9B">
      <w:pPr>
        <w:pStyle w:val="sccodifiedsection"/>
      </w:pPr>
      <w:r>
        <w:tab/>
      </w:r>
      <w:bookmarkStart w:name="up_b5dcd3204" w:id="2148"/>
      <w:r>
        <w:t>T</w:t>
      </w:r>
      <w:bookmarkEnd w:id="2148"/>
      <w:r>
        <w:t xml:space="preserve">he remaining portion of the tire recycling fee is to be credited to the Solid Waste Management Trust Fund by the State Treasurer for the Waste Tire Grant Trust Fund, established under the administration </w:t>
      </w:r>
      <w:r>
        <w:lastRenderedPageBreak/>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E56748" w:rsidP="00E56748" w:rsidRDefault="00E56748" w14:paraId="5B352DD3" w14:textId="77777777">
      <w:pPr>
        <w:pStyle w:val="sccodifiedsection"/>
      </w:pPr>
      <w:r>
        <w:tab/>
      </w:r>
      <w:bookmarkStart w:name="up_95e324a27" w:id="2149"/>
      <w:r>
        <w:t>T</w:t>
      </w:r>
      <w:bookmarkEnd w:id="2149"/>
      <w:r>
        <w:t>he General Assembly shall review the waste tire disposal recycling fee every five years.</w:t>
      </w:r>
    </w:p>
    <w:p w:rsidR="00E56748" w:rsidP="00E56748" w:rsidRDefault="00E56748" w14:paraId="06867B26" w14:textId="77777777">
      <w:pPr>
        <w:pStyle w:val="sccodifiedsection"/>
      </w:pPr>
    </w:p>
    <w:p w:rsidR="00E56748" w:rsidP="00E56748" w:rsidRDefault="00E56748" w14:paraId="75E686C4" w14:textId="569E3E1A">
      <w:pPr>
        <w:pStyle w:val="sccodifiedsection"/>
      </w:pPr>
      <w:r>
        <w:tab/>
      </w:r>
      <w:bookmarkStart w:name="ss_T44C96N170SP_lv1_8d2d2824b" w:id="2150"/>
      <w:r>
        <w:t>(</w:t>
      </w:r>
      <w:bookmarkEnd w:id="2150"/>
      <w:r>
        <w:t xml:space="preserve">P) The Office of Solid Waste Reduction and Recycling of the Department of </w:t>
      </w:r>
      <w:r>
        <w:rPr>
          <w:rStyle w:val="scstrike"/>
        </w:rPr>
        <w:t xml:space="preserve">Health and </w:t>
      </w:r>
      <w:r>
        <w:t xml:space="preserve">Environmental </w:t>
      </w:r>
      <w:r>
        <w:rPr>
          <w:rStyle w:val="scstrike"/>
        </w:rPr>
        <w:t>Control</w:t>
      </w:r>
      <w:r>
        <w:rPr>
          <w:rStyle w:val="scinsert"/>
        </w:rPr>
        <w:t>Services</w:t>
      </w:r>
      <w:r>
        <w:t xml:space="preserve"> may provide grants from the Waste Tire Trust Fund to counties which have exhausted all funds remitted to counties under Section 44‑96‑170(N), to regions applying on behalf of those counties and to local governments within those counties to assist in the following:</w:t>
      </w:r>
    </w:p>
    <w:p w:rsidR="00E56748" w:rsidP="00E56748" w:rsidRDefault="00E56748" w14:paraId="7F600DC5" w14:textId="77777777">
      <w:pPr>
        <w:pStyle w:val="sccodifiedsection"/>
      </w:pPr>
      <w:r>
        <w:tab/>
      </w:r>
      <w:r>
        <w:tab/>
      </w:r>
      <w:bookmarkStart w:name="ss_T44C96N170S1_lv2_4894543b9" w:id="2151"/>
      <w:r>
        <w:t>(</w:t>
      </w:r>
      <w:bookmarkEnd w:id="2151"/>
      <w:r>
        <w:t>1) constructing, operating, or contracting with waste tire processing or recycling facilities;</w:t>
      </w:r>
    </w:p>
    <w:p w:rsidR="00E56748" w:rsidP="00E56748" w:rsidRDefault="00E56748" w14:paraId="68AB79E5" w14:textId="77777777">
      <w:pPr>
        <w:pStyle w:val="sccodifiedsection"/>
      </w:pPr>
      <w:r>
        <w:tab/>
      </w:r>
      <w:r>
        <w:tab/>
      </w:r>
      <w:bookmarkStart w:name="ss_T44C96N170S2_lv2_335caca69" w:id="2152"/>
      <w:r>
        <w:t>(</w:t>
      </w:r>
      <w:bookmarkEnd w:id="2152"/>
      <w:r>
        <w:t>2) removing or contracting for the removal of waste tires for processing or recycling;</w:t>
      </w:r>
    </w:p>
    <w:p w:rsidR="00E56748" w:rsidP="00E56748" w:rsidRDefault="00E56748" w14:paraId="0C21A6B5" w14:textId="31DE23C5">
      <w:pPr>
        <w:pStyle w:val="sccodifiedsection"/>
      </w:pPr>
      <w:r>
        <w:tab/>
      </w:r>
      <w:r>
        <w:tab/>
      </w:r>
      <w:bookmarkStart w:name="ss_T44C96N170S3_lv2_60f7c2d58" w:id="2153"/>
      <w:r>
        <w:t>(</w:t>
      </w:r>
      <w:bookmarkEnd w:id="2153"/>
      <w:r>
        <w:t>3) performing or contracting for the performance of research designed to facilitate waste tire recycling; or</w:t>
      </w:r>
    </w:p>
    <w:p w:rsidR="00E56748" w:rsidP="00E56748" w:rsidRDefault="00E56748" w14:paraId="1AD87A99" w14:textId="77777777">
      <w:pPr>
        <w:pStyle w:val="sccodifiedsection"/>
      </w:pPr>
      <w:r>
        <w:tab/>
      </w:r>
      <w:r>
        <w:tab/>
      </w:r>
      <w:bookmarkStart w:name="ss_T44C96N170S4_lv2_ecc27ea48" w:id="2154"/>
      <w:r>
        <w:t>(</w:t>
      </w:r>
      <w:bookmarkEnd w:id="2154"/>
      <w:r>
        <w:t>4) the purchase or use of recycled products or materials made from waste tires generated in this State.</w:t>
      </w:r>
    </w:p>
    <w:p w:rsidR="00E56748" w:rsidP="00E56748" w:rsidRDefault="00E56748" w14:paraId="2F65F2CE" w14:textId="5685D69B">
      <w:pPr>
        <w:pStyle w:val="sccodifiedsection"/>
      </w:pPr>
      <w:r>
        <w:tab/>
      </w:r>
      <w:bookmarkStart w:name="ss_T44C96N170SQ_lv1_761ff8e5c" w:id="2155"/>
      <w:r>
        <w:t>(</w:t>
      </w:r>
      <w:bookmarkEnd w:id="2155"/>
      <w:r>
        <w:t xml:space="preserve">Q) Waste tire grants must be awarded on the basis of written grant request proposals submitted to and approved, not less than annually, by the committee consisting of ten members appointed by the </w:t>
      </w:r>
      <w:r>
        <w:rPr>
          <w:rStyle w:val="scstrike"/>
        </w:rPr>
        <w:t>commissioner</w:t>
      </w:r>
      <w:r>
        <w:rPr>
          <w:rStyle w:val="scinsert"/>
        </w:rPr>
        <w:t>director</w:t>
      </w:r>
      <w:r>
        <w:t xml:space="preserve"> representing:</w:t>
      </w:r>
    </w:p>
    <w:p w:rsidR="00E56748" w:rsidP="00E56748" w:rsidRDefault="00E56748" w14:paraId="7B9B4BBB" w14:textId="77777777">
      <w:pPr>
        <w:pStyle w:val="sccodifiedsection"/>
      </w:pPr>
      <w:r>
        <w:tab/>
      </w:r>
      <w:r>
        <w:tab/>
      </w:r>
      <w:bookmarkStart w:name="ss_T44C96N170S1_lv2_45a10be47" w:id="2156"/>
      <w:r>
        <w:t>(</w:t>
      </w:r>
      <w:bookmarkEnd w:id="2156"/>
      <w:r>
        <w:t>1) the South Carolina Tire Dealers and Retreaders Association;</w:t>
      </w:r>
    </w:p>
    <w:p w:rsidR="00E56748" w:rsidP="00E56748" w:rsidRDefault="00E56748" w14:paraId="35784080" w14:textId="77777777">
      <w:pPr>
        <w:pStyle w:val="sccodifiedsection"/>
      </w:pPr>
      <w:r>
        <w:tab/>
      </w:r>
      <w:r>
        <w:tab/>
      </w:r>
      <w:bookmarkStart w:name="ss_T44C96N170S2_lv2_65707d832" w:id="2157"/>
      <w:r>
        <w:t>(</w:t>
      </w:r>
      <w:bookmarkEnd w:id="2157"/>
      <w:r>
        <w:t>2) the South Carolina Association of Counties;</w:t>
      </w:r>
    </w:p>
    <w:p w:rsidR="00E56748" w:rsidP="00E56748" w:rsidRDefault="00E56748" w14:paraId="394F2683" w14:textId="77777777">
      <w:pPr>
        <w:pStyle w:val="sccodifiedsection"/>
      </w:pPr>
      <w:r>
        <w:tab/>
      </w:r>
      <w:r>
        <w:tab/>
      </w:r>
      <w:bookmarkStart w:name="ss_T44C96N170S3_lv2_f08b08280" w:id="2158"/>
      <w:r>
        <w:t>(</w:t>
      </w:r>
      <w:bookmarkEnd w:id="2158"/>
      <w:r>
        <w:t>3) the South Carolina Association of Regional Councils;</w:t>
      </w:r>
    </w:p>
    <w:p w:rsidR="00E56748" w:rsidP="00E56748" w:rsidRDefault="00E56748" w14:paraId="0E7EC83C" w14:textId="51F19E98">
      <w:pPr>
        <w:pStyle w:val="sccodifiedsection"/>
      </w:pPr>
      <w:r>
        <w:tab/>
      </w:r>
      <w:r>
        <w:tab/>
      </w:r>
      <w:bookmarkStart w:name="ss_T44C96N170S4_lv2_f7d47018a" w:id="2159"/>
      <w:r>
        <w:t>(</w:t>
      </w:r>
      <w:bookmarkEnd w:id="2159"/>
      <w:r>
        <w:t xml:space="preserve">4)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E56748" w:rsidP="00E56748" w:rsidRDefault="00E56748" w14:paraId="5D0748E3" w14:textId="77777777">
      <w:pPr>
        <w:pStyle w:val="sccodifiedsection"/>
      </w:pPr>
      <w:r>
        <w:tab/>
      </w:r>
      <w:r>
        <w:tab/>
      </w:r>
      <w:bookmarkStart w:name="ss_T44C96N170S5_lv2_b3e5c4789" w:id="2160"/>
      <w:r>
        <w:t>(</w:t>
      </w:r>
      <w:bookmarkEnd w:id="2160"/>
      <w:r>
        <w:t>5) tire manufacturers;</w:t>
      </w:r>
    </w:p>
    <w:p w:rsidR="00E56748" w:rsidP="00E56748" w:rsidRDefault="00E56748" w14:paraId="12BC1278" w14:textId="77777777">
      <w:pPr>
        <w:pStyle w:val="sccodifiedsection"/>
      </w:pPr>
      <w:r>
        <w:tab/>
      </w:r>
      <w:r>
        <w:tab/>
      </w:r>
      <w:bookmarkStart w:name="ss_T44C96N170S6_lv2_700302164" w:id="2161"/>
      <w:r>
        <w:t>(</w:t>
      </w:r>
      <w:bookmarkEnd w:id="2161"/>
      <w:r>
        <w:t>6) the general public;</w:t>
      </w:r>
    </w:p>
    <w:p w:rsidR="00E56748" w:rsidP="00E56748" w:rsidRDefault="00E56748" w14:paraId="00513725" w14:textId="77777777">
      <w:pPr>
        <w:pStyle w:val="sccodifiedsection"/>
      </w:pPr>
      <w:r>
        <w:tab/>
      </w:r>
      <w:r>
        <w:tab/>
      </w:r>
      <w:bookmarkStart w:name="ss_T44C96N170S7_lv2_e897b2c1b" w:id="2162"/>
      <w:r>
        <w:t>(</w:t>
      </w:r>
      <w:bookmarkEnd w:id="2162"/>
      <w:r>
        <w:t>7) a public interest environmental organization;</w:t>
      </w:r>
    </w:p>
    <w:p w:rsidR="00E56748" w:rsidP="00E56748" w:rsidRDefault="00E56748" w14:paraId="65F06C32" w14:textId="77777777">
      <w:pPr>
        <w:pStyle w:val="sccodifiedsection"/>
      </w:pPr>
      <w:r>
        <w:tab/>
      </w:r>
      <w:r>
        <w:tab/>
      </w:r>
      <w:bookmarkStart w:name="ss_T44C96N170S8_lv2_801d17156" w:id="2163"/>
      <w:r>
        <w:t>(</w:t>
      </w:r>
      <w:bookmarkEnd w:id="2163"/>
      <w:r>
        <w:t>8) the South Carolina Department of Natural Resources;</w:t>
      </w:r>
    </w:p>
    <w:p w:rsidR="00E56748" w:rsidP="00E56748" w:rsidRDefault="00E56748" w14:paraId="171B1858" w14:textId="47EE2ACE">
      <w:pPr>
        <w:pStyle w:val="sccodifiedsection"/>
      </w:pPr>
      <w:r>
        <w:tab/>
      </w:r>
      <w:r>
        <w:tab/>
      </w:r>
      <w:bookmarkStart w:name="ss_T44C96N170S9_lv2_ef2bdc811" w:id="2164"/>
      <w:r>
        <w:t>(</w:t>
      </w:r>
      <w:bookmarkEnd w:id="2164"/>
      <w:r>
        <w:t>9) the Office of the Governor; and</w:t>
      </w:r>
    </w:p>
    <w:p w:rsidR="00E56748" w:rsidP="00E56748" w:rsidRDefault="00E56748" w14:paraId="5A295F95" w14:textId="77777777">
      <w:pPr>
        <w:pStyle w:val="sccodifiedsection"/>
      </w:pPr>
      <w:r>
        <w:tab/>
      </w:r>
      <w:r>
        <w:tab/>
      </w:r>
      <w:bookmarkStart w:name="ss_T44C96N170S10_lv2_b654aa1e2" w:id="2165"/>
      <w:r>
        <w:t>(</w:t>
      </w:r>
      <w:bookmarkEnd w:id="2165"/>
      <w:r>
        <w:t>10) the South Carolina Municipal Association.</w:t>
      </w:r>
    </w:p>
    <w:p w:rsidR="00E56748" w:rsidP="00E56748" w:rsidRDefault="00E56748" w14:paraId="67FAD81B" w14:textId="77777777">
      <w:pPr>
        <w:pStyle w:val="sccodifiedsection"/>
      </w:pPr>
      <w:r>
        <w:tab/>
      </w:r>
      <w:bookmarkStart w:name="up_78dce3433" w:id="2166"/>
      <w:r>
        <w:t>M</w:t>
      </w:r>
      <w:bookmarkEnd w:id="2166"/>
      <w:r>
        <w:t>embers of the committee shall serve for terms of three years and until their successors are appointed and qualify.</w:t>
      </w:r>
    </w:p>
    <w:p w:rsidR="003668C7" w:rsidP="00E56748" w:rsidRDefault="00E56748" w14:paraId="0EF4818F" w14:textId="3E65D6CD">
      <w:pPr>
        <w:pStyle w:val="sccodifiedsection"/>
      </w:pPr>
      <w:r>
        <w:tab/>
      </w:r>
      <w:bookmarkStart w:name="up_0b5139833" w:id="2167"/>
      <w:r>
        <w:t>V</w:t>
      </w:r>
      <w:bookmarkEnd w:id="2167"/>
      <w:r>
        <w:t>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6F3A51" w:rsidP="006F3A51" w:rsidRDefault="006F3A51" w14:paraId="00ED9DEE" w14:textId="77777777">
      <w:pPr>
        <w:pStyle w:val="scemptyline"/>
      </w:pPr>
    </w:p>
    <w:p w:rsidR="006F3A51" w:rsidP="006F3A51" w:rsidRDefault="006F3A51" w14:paraId="50C6E22C" w14:textId="3BC73FF6">
      <w:pPr>
        <w:pStyle w:val="scdirectionallanguage"/>
      </w:pPr>
      <w:bookmarkStart w:name="bs_num_196_sub_A_3a20362b6" w:id="2168"/>
      <w:r>
        <w:t>S</w:t>
      </w:r>
      <w:bookmarkEnd w:id="2168"/>
      <w:r>
        <w:t>ECTION 196.A.</w:t>
      </w:r>
      <w:r>
        <w:tab/>
      </w:r>
      <w:bookmarkStart w:name="dl_584a331a2" w:id="2169"/>
      <w:r>
        <w:t>S</w:t>
      </w:r>
      <w:bookmarkEnd w:id="2169"/>
      <w:r>
        <w:t>ection 44‑96‑250(B)</w:t>
      </w:r>
      <w:r w:rsidR="00795660">
        <w:t>(4)</w:t>
      </w:r>
      <w:r>
        <w:t xml:space="preserve"> of the S.C. Code is amended to read:</w:t>
      </w:r>
    </w:p>
    <w:p w:rsidR="006F3A51" w:rsidP="006F3A51" w:rsidRDefault="006F3A51" w14:paraId="32829525" w14:textId="77777777">
      <w:pPr>
        <w:pStyle w:val="sccodifiedsection"/>
      </w:pPr>
    </w:p>
    <w:p w:rsidR="006F3A51" w:rsidP="006F3A51" w:rsidRDefault="006F3A51" w14:paraId="321282CA" w14:textId="6E825213">
      <w:pPr>
        <w:pStyle w:val="sccodifiedsection"/>
      </w:pPr>
      <w:bookmarkStart w:name="cs_T44C96N250_c2a530222" w:id="2170"/>
      <w:r>
        <w:tab/>
      </w:r>
      <w:bookmarkStart w:name="ss_T44C96N250S4_lv1_8e8116ed2" w:id="2171"/>
      <w:bookmarkEnd w:id="2170"/>
      <w:r>
        <w:t>(</w:t>
      </w:r>
      <w:bookmarkEnd w:id="2171"/>
      <w:r>
        <w:t xml:space="preserve">4) “Director” means the Director of the </w:t>
      </w:r>
      <w:r>
        <w:rPr>
          <w:rStyle w:val="scstrike"/>
        </w:rPr>
        <w:t xml:space="preserve">South Carolina </w:t>
      </w:r>
      <w:r>
        <w:t xml:space="preserve">Department of </w:t>
      </w:r>
      <w:r>
        <w:rPr>
          <w:rStyle w:val="scstrike"/>
        </w:rPr>
        <w:t xml:space="preserve">Health and </w:t>
      </w:r>
      <w:r>
        <w:t xml:space="preserve">Environmental </w:t>
      </w:r>
      <w:r>
        <w:rPr>
          <w:rStyle w:val="scstrike"/>
        </w:rPr>
        <w:lastRenderedPageBreak/>
        <w:t>Control</w:t>
      </w:r>
      <w:r w:rsidR="00795660">
        <w:rPr>
          <w:rStyle w:val="scinsert"/>
        </w:rPr>
        <w:t>Services</w:t>
      </w:r>
      <w:r>
        <w:t>.</w:t>
      </w:r>
    </w:p>
    <w:p w:rsidR="00795660" w:rsidP="00795660" w:rsidRDefault="00795660" w14:paraId="0856CC61" w14:textId="77777777">
      <w:pPr>
        <w:pStyle w:val="scemptyline"/>
      </w:pPr>
    </w:p>
    <w:p w:rsidR="00F06EC8" w:rsidP="00F06EC8" w:rsidRDefault="00795660" w14:paraId="04B20460" w14:textId="77777777">
      <w:pPr>
        <w:pStyle w:val="scdirectionallanguage"/>
      </w:pPr>
      <w:bookmarkStart w:name="bs_num_196_sub_B_e7b62abb9" w:id="2172"/>
      <w:r>
        <w:t>B</w:t>
      </w:r>
      <w:bookmarkEnd w:id="2172"/>
      <w:r>
        <w:t>.</w:t>
      </w:r>
      <w:r>
        <w:tab/>
      </w:r>
      <w:bookmarkStart w:name="dl_5c65991c2" w:id="2173"/>
      <w:r w:rsidR="00F06EC8">
        <w:t>S</w:t>
      </w:r>
      <w:bookmarkEnd w:id="2173"/>
      <w:r w:rsidR="00F06EC8">
        <w:t>ection 44‑96‑440(C) of the S.C. Code is amended to read:</w:t>
      </w:r>
    </w:p>
    <w:p w:rsidR="00F06EC8" w:rsidP="00F06EC8" w:rsidRDefault="00F06EC8" w14:paraId="1283E9A5" w14:textId="77777777">
      <w:pPr>
        <w:pStyle w:val="sccodifiedsection"/>
      </w:pPr>
    </w:p>
    <w:p w:rsidR="00193715" w:rsidP="00F06EC8" w:rsidRDefault="00F06EC8" w14:paraId="2CFE3E89" w14:textId="54C89BC0">
      <w:pPr>
        <w:pStyle w:val="sccodifiedsection"/>
      </w:pPr>
      <w:bookmarkStart w:name="cs_T44C96N440_225d8838f" w:id="2174"/>
      <w:r>
        <w:tab/>
      </w:r>
      <w:bookmarkStart w:name="ss_T44C96N440SC_lv1_1c84a6359" w:id="2175"/>
      <w:bookmarkEnd w:id="2174"/>
      <w:r>
        <w:t>(</w:t>
      </w:r>
      <w:bookmarkEnd w:id="2175"/>
      <w:r>
        <w:t xml:space="preserve">C) It shall be unlawful for any person to fail to comply with this article and any regulations promulgated pursuant to this article, or to fail to comply with any permit issued under this article, or to fail to comply with any order issued by the </w:t>
      </w:r>
      <w:r>
        <w:rPr>
          <w:rStyle w:val="scstrike"/>
        </w:rPr>
        <w:t xml:space="preserve">board, commissioner, </w:t>
      </w:r>
      <w:r>
        <w:rPr>
          <w:rStyle w:val="scinsert"/>
        </w:rPr>
        <w:t xml:space="preserve">director </w:t>
      </w:r>
      <w:r>
        <w:t>or department.</w:t>
      </w:r>
    </w:p>
    <w:p w:rsidR="00F06EC8" w:rsidP="00F06EC8" w:rsidRDefault="00F06EC8" w14:paraId="79E2E6E8" w14:textId="77777777">
      <w:pPr>
        <w:pStyle w:val="scemptyline"/>
      </w:pPr>
    </w:p>
    <w:p w:rsidR="000E3DA3" w:rsidP="000E3DA3" w:rsidRDefault="00F06EC8" w14:paraId="528B1EAB" w14:textId="77777777">
      <w:pPr>
        <w:pStyle w:val="scdirectionallanguage"/>
      </w:pPr>
      <w:bookmarkStart w:name="bs_num_196_sub_C_d37ce90e6" w:id="2176"/>
      <w:r>
        <w:t>C</w:t>
      </w:r>
      <w:bookmarkEnd w:id="2176"/>
      <w:r>
        <w:t>.</w:t>
      </w:r>
      <w:r>
        <w:tab/>
      </w:r>
      <w:bookmarkStart w:name="dl_cc6fa67b8" w:id="2177"/>
      <w:r w:rsidR="000E3DA3">
        <w:t>S</w:t>
      </w:r>
      <w:bookmarkEnd w:id="2177"/>
      <w:r w:rsidR="000E3DA3">
        <w:t>ection 44‑96‑450(A) of the S.C. Code is amended to read:</w:t>
      </w:r>
    </w:p>
    <w:p w:rsidR="000E3DA3" w:rsidP="000E3DA3" w:rsidRDefault="000E3DA3" w14:paraId="16765B8A" w14:textId="77777777">
      <w:pPr>
        <w:pStyle w:val="sccodifiedsection"/>
      </w:pPr>
    </w:p>
    <w:p w:rsidR="00821E39" w:rsidP="000E3DA3" w:rsidRDefault="000E3DA3" w14:paraId="194AB30C" w14:textId="37BB4E41">
      <w:pPr>
        <w:pStyle w:val="sccodifiedsection"/>
      </w:pPr>
      <w:bookmarkStart w:name="cs_T44C96N450_6a2c702c8" w:id="2178"/>
      <w:r>
        <w:tab/>
      </w:r>
      <w:bookmarkStart w:name="ss_T44C96N450SA_lv1_9b4b59222" w:id="2179"/>
      <w:bookmarkEnd w:id="2178"/>
      <w:r>
        <w:t>(</w:t>
      </w:r>
      <w:bookmarkEnd w:id="2179"/>
      <w: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Pr>
          <w:rStyle w:val="scstrike"/>
        </w:rPr>
        <w:t>or board to the court of common pleas</w:t>
      </w:r>
      <w:r>
        <w:rPr>
          <w:rStyle w:val="scinsert"/>
        </w:rPr>
        <w:t>in accordance with Section 48‑6‑30 and applicable law</w:t>
      </w:r>
      <w:r>
        <w:t>.</w:t>
      </w:r>
    </w:p>
    <w:p w:rsidR="00F37E18" w:rsidP="00F37E18" w:rsidRDefault="00F37E18" w14:paraId="08672CAB" w14:textId="77777777">
      <w:pPr>
        <w:pStyle w:val="scemptyline"/>
      </w:pPr>
    </w:p>
    <w:p w:rsidR="00F37E18" w:rsidP="00F37E18" w:rsidRDefault="00F37E18" w14:paraId="30CBA072" w14:textId="77777777">
      <w:pPr>
        <w:pStyle w:val="scdirectionallanguage"/>
      </w:pPr>
      <w:bookmarkStart w:name="bs_num_197_sub_A_a77851ee4" w:id="2180"/>
      <w:r>
        <w:t>S</w:t>
      </w:r>
      <w:bookmarkEnd w:id="2180"/>
      <w:r>
        <w:t>ECTION 197.A.</w:t>
      </w:r>
      <w:r>
        <w:tab/>
      </w:r>
      <w:bookmarkStart w:name="dl_d6554a2ad" w:id="2181"/>
      <w:r>
        <w:t>S</w:t>
      </w:r>
      <w:bookmarkEnd w:id="2181"/>
      <w:r>
        <w:t>ection 44‑99‑10(3) of the S.C. Code is amended to read:</w:t>
      </w:r>
    </w:p>
    <w:p w:rsidR="00F37E18" w:rsidP="00F37E18" w:rsidRDefault="00F37E18" w14:paraId="6B5A0351" w14:textId="77777777">
      <w:pPr>
        <w:pStyle w:val="sccodifiedsection"/>
      </w:pPr>
    </w:p>
    <w:p w:rsidR="00F37E18" w:rsidP="00F37E18" w:rsidRDefault="00F37E18" w14:paraId="40D112E7" w14:textId="3749F08E">
      <w:pPr>
        <w:pStyle w:val="sccodifiedsection"/>
      </w:pPr>
      <w:bookmarkStart w:name="cs_T44C99N10_4ae10841b" w:id="2182"/>
      <w:r>
        <w:tab/>
      </w:r>
      <w:bookmarkStart w:name="ss_T44C99N10S3_lv1_126c198db" w:id="2183"/>
      <w:bookmarkEnd w:id="2182"/>
      <w:r>
        <w:t>(</w:t>
      </w:r>
      <w:bookmarkEnd w:id="2183"/>
      <w:r>
        <w:t xml:space="preserve">3) “Department” means the South Carolina Department of </w:t>
      </w:r>
      <w:r w:rsidR="00E15D82">
        <w:rPr>
          <w:rStyle w:val="scinsert"/>
        </w:rPr>
        <w:t xml:space="preserve">Public </w:t>
      </w:r>
      <w:r>
        <w:t>Health</w:t>
      </w:r>
      <w:r>
        <w:rPr>
          <w:rStyle w:val="scstrike"/>
        </w:rPr>
        <w:t xml:space="preserve"> and Environmental Control</w:t>
      </w:r>
      <w:r>
        <w:t>.</w:t>
      </w:r>
    </w:p>
    <w:p w:rsidR="00E15D82" w:rsidP="00E15D82" w:rsidRDefault="00E15D82" w14:paraId="456439BC" w14:textId="77777777">
      <w:pPr>
        <w:pStyle w:val="scemptyline"/>
      </w:pPr>
    </w:p>
    <w:p w:rsidR="009E4BAD" w:rsidP="009E4BAD" w:rsidRDefault="00E15D82" w14:paraId="16E753EC" w14:textId="77777777">
      <w:pPr>
        <w:pStyle w:val="scdirectionallanguage"/>
      </w:pPr>
      <w:bookmarkStart w:name="bs_num_197_sub_B_f6c837732" w:id="2184"/>
      <w:r>
        <w:t>B</w:t>
      </w:r>
      <w:bookmarkEnd w:id="2184"/>
      <w:r>
        <w:t>.</w:t>
      </w:r>
      <w:r>
        <w:tab/>
      </w:r>
      <w:bookmarkStart w:name="dl_12d70fe92" w:id="2185"/>
      <w:r w:rsidR="009E4BAD">
        <w:t>S</w:t>
      </w:r>
      <w:bookmarkEnd w:id="2185"/>
      <w:r w:rsidR="009E4BAD">
        <w:t>ection 44‑99‑30 of the S.C. Code is amended to read:</w:t>
      </w:r>
    </w:p>
    <w:p w:rsidR="009E4BAD" w:rsidP="009E4BAD" w:rsidRDefault="009E4BAD" w14:paraId="531FD170" w14:textId="77777777">
      <w:pPr>
        <w:pStyle w:val="sccodifiedsection"/>
      </w:pPr>
    </w:p>
    <w:p w:rsidR="007A0E8D" w:rsidP="009E4BAD" w:rsidRDefault="009E4BAD" w14:paraId="035BBDF3" w14:textId="26EAC342">
      <w:pPr>
        <w:pStyle w:val="sccodifiedsection"/>
      </w:pPr>
      <w:r>
        <w:tab/>
      </w:r>
      <w:bookmarkStart w:name="cs_T44C99N30_be7977a2d" w:id="2186"/>
      <w:r>
        <w:t>S</w:t>
      </w:r>
      <w:bookmarkEnd w:id="2186"/>
      <w:r>
        <w:t>ection 44‑99‑30.</w:t>
      </w:r>
      <w:r>
        <w:tab/>
        <w:t>Notwithstanding any other provision of law, an authorized entity may acquire and stock a supply of epinephrine auto‑injectors pursuant to a prescription issued in accordance with this chapter. Epinephrine auto‑injectors acquired pursuant to this chapter must be stored in a location readily accessible in an emergency and in accordance with the epinephrine autoinjector</w:t>
      </w:r>
      <w:r w:rsidR="00A83823">
        <w:t>’</w:t>
      </w:r>
      <w:r>
        <w:t xml:space="preserve">s instructions for use, requirements that may be established by the South Carolina Department of </w:t>
      </w:r>
      <w:r>
        <w:rPr>
          <w:rStyle w:val="scinsert"/>
        </w:rPr>
        <w:t xml:space="preserve">Public </w:t>
      </w:r>
      <w:r>
        <w:t>Health</w:t>
      </w:r>
      <w:r>
        <w:rPr>
          <w:rStyle w:val="scstrike"/>
        </w:rPr>
        <w:t xml:space="preserve"> and Environmental Control</w:t>
      </w:r>
      <w:r>
        <w:t xml:space="preserve">, and recommendations included as part of an approved training. An authorized entity shall designate employees or agents who have completed the training required by Section 44‑99‑50, to be responsible for the storage, maintenance, control, and general oversight of epinephrine </w:t>
      </w:r>
      <w:r>
        <w:lastRenderedPageBreak/>
        <w:t>auto‑injectors acquired by the authorized entity.</w:t>
      </w:r>
    </w:p>
    <w:p w:rsidR="009E4BAD" w:rsidP="009E4BAD" w:rsidRDefault="009E4BAD" w14:paraId="456F4518" w14:textId="77777777">
      <w:pPr>
        <w:pStyle w:val="scemptyline"/>
      </w:pPr>
    </w:p>
    <w:p w:rsidR="004114E0" w:rsidP="004114E0" w:rsidRDefault="009E4BAD" w14:paraId="6112B088" w14:textId="77777777">
      <w:pPr>
        <w:pStyle w:val="scdirectionallanguage"/>
      </w:pPr>
      <w:bookmarkStart w:name="bs_num_197_sub_C_2c8431b9f" w:id="2187"/>
      <w:r>
        <w:t>C</w:t>
      </w:r>
      <w:bookmarkEnd w:id="2187"/>
      <w:r>
        <w:t>.</w:t>
      </w:r>
      <w:r>
        <w:tab/>
      </w:r>
      <w:bookmarkStart w:name="dl_52c710457" w:id="2188"/>
      <w:r w:rsidR="004114E0">
        <w:t>S</w:t>
      </w:r>
      <w:bookmarkEnd w:id="2188"/>
      <w:r w:rsidR="004114E0">
        <w:t>ection 44‑99‑50(A) of the S.C. Code is amended to read:</w:t>
      </w:r>
    </w:p>
    <w:p w:rsidR="004114E0" w:rsidP="004114E0" w:rsidRDefault="004114E0" w14:paraId="397B3691" w14:textId="77777777">
      <w:pPr>
        <w:pStyle w:val="sccodifiedsection"/>
      </w:pPr>
    </w:p>
    <w:p w:rsidR="00C854C1" w:rsidP="004114E0" w:rsidRDefault="004114E0" w14:paraId="767F9EC9" w14:textId="7176BEB9">
      <w:pPr>
        <w:pStyle w:val="sccodifiedsection"/>
      </w:pPr>
      <w:bookmarkStart w:name="cs_T44C99N50_1f590d0f3" w:id="2189"/>
      <w:r>
        <w:tab/>
      </w:r>
      <w:bookmarkStart w:name="ss_T44C99N50SA_lv1_9e22743c6" w:id="2190"/>
      <w:bookmarkEnd w:id="2189"/>
      <w:r>
        <w:t>(</w:t>
      </w:r>
      <w:bookmarkEnd w:id="2190"/>
      <w:r>
        <w:t xml:space="preserve">A) An employee, agent, or other individual described in Section 44‑99‑30 or 44‑99‑40,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w:t>
      </w:r>
      <w:r>
        <w:rPr>
          <w:rStyle w:val="scinsert"/>
        </w:rPr>
        <w:t xml:space="preserve">Public </w:t>
      </w:r>
      <w:r>
        <w:t>Health</w:t>
      </w:r>
      <w:r>
        <w:rPr>
          <w:rStyle w:val="scstrike"/>
        </w:rPr>
        <w:t xml:space="preserve"> and Environmental Control</w:t>
      </w:r>
      <w:r>
        <w:t>, a licensed medical provider, a nationally recognized organization experienced in training laypersons in emergency health treatment, the manufacturer of an epinephrine auto‑injector,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2B61A1" w:rsidP="002B61A1" w:rsidRDefault="002B61A1" w14:paraId="30202CC9" w14:textId="77777777">
      <w:pPr>
        <w:pStyle w:val="scemptyline"/>
      </w:pPr>
    </w:p>
    <w:p w:rsidR="002B61A1" w:rsidP="002B61A1" w:rsidRDefault="002B61A1" w14:paraId="65221950" w14:textId="77777777">
      <w:pPr>
        <w:pStyle w:val="scdirectionallanguage"/>
      </w:pPr>
      <w:bookmarkStart w:name="bs_num_198_de2db9ab1" w:id="2191"/>
      <w:r>
        <w:t>S</w:t>
      </w:r>
      <w:bookmarkEnd w:id="2191"/>
      <w:r>
        <w:t>ECTION 198.</w:t>
      </w:r>
      <w:r>
        <w:tab/>
      </w:r>
      <w:bookmarkStart w:name="dl_9114d1306" w:id="2192"/>
      <w:r>
        <w:t>S</w:t>
      </w:r>
      <w:bookmarkEnd w:id="2192"/>
      <w:r>
        <w:t>ection 44‑113‑20(3) of the S.C. Code is amended to read:</w:t>
      </w:r>
    </w:p>
    <w:p w:rsidR="002B61A1" w:rsidP="002B61A1" w:rsidRDefault="002B61A1" w14:paraId="636F5252" w14:textId="77777777">
      <w:pPr>
        <w:pStyle w:val="sccodifiedsection"/>
      </w:pPr>
    </w:p>
    <w:p w:rsidR="002B61A1" w:rsidP="002B61A1" w:rsidRDefault="002B61A1" w14:paraId="35FCC8C1" w14:textId="7F63A132">
      <w:pPr>
        <w:pStyle w:val="sccodifiedsection"/>
      </w:pPr>
      <w:bookmarkStart w:name="cs_T44C113N20_040223811" w:id="2193"/>
      <w:r>
        <w:tab/>
      </w:r>
      <w:bookmarkStart w:name="ss_T44C113N20S3_lv1_ac2390da1" w:id="2194"/>
      <w:bookmarkEnd w:id="2193"/>
      <w:r>
        <w:t>(</w:t>
      </w:r>
      <w:bookmarkEnd w:id="2194"/>
      <w:r>
        <w:t xml:space="preserve">3) “Department” means the South Carolina Department of </w:t>
      </w:r>
      <w:r w:rsidR="00FA0218">
        <w:rPr>
          <w:rStyle w:val="scinsert"/>
        </w:rPr>
        <w:t xml:space="preserve">Public </w:t>
      </w:r>
      <w:r>
        <w:t>Health</w:t>
      </w:r>
      <w:r>
        <w:rPr>
          <w:rStyle w:val="scstrike"/>
        </w:rPr>
        <w:t xml:space="preserve"> and Environmental Control</w:t>
      </w:r>
      <w:r>
        <w:t>.</w:t>
      </w:r>
    </w:p>
    <w:p w:rsidR="0032274B" w:rsidP="0032274B" w:rsidRDefault="0032274B" w14:paraId="270E7A06" w14:textId="77777777">
      <w:pPr>
        <w:pStyle w:val="scemptyline"/>
      </w:pPr>
    </w:p>
    <w:p w:rsidR="0032274B" w:rsidP="0032274B" w:rsidRDefault="0032274B" w14:paraId="5EC63AB6" w14:textId="30582C47">
      <w:pPr>
        <w:pStyle w:val="scdirectionallanguage"/>
      </w:pPr>
      <w:bookmarkStart w:name="bs_num_199_sub_A_f30507a07" w:id="2195"/>
      <w:r>
        <w:t>S</w:t>
      </w:r>
      <w:bookmarkEnd w:id="2195"/>
      <w:r>
        <w:t>ECTION 199.A.</w:t>
      </w:r>
      <w:r>
        <w:tab/>
      </w:r>
      <w:bookmarkStart w:name="dl_0fd38b010" w:id="2196"/>
      <w:r>
        <w:t>S</w:t>
      </w:r>
      <w:bookmarkEnd w:id="2196"/>
      <w:r>
        <w:t>ection 44‑115‑80(A)</w:t>
      </w:r>
      <w:r w:rsidR="00ED0486">
        <w:t>(3)</w:t>
      </w:r>
      <w:r>
        <w:t xml:space="preserve"> of the S.C. Code is amended to read:</w:t>
      </w:r>
    </w:p>
    <w:p w:rsidR="0032274B" w:rsidP="0032274B" w:rsidRDefault="0032274B" w14:paraId="76305189" w14:textId="77777777">
      <w:pPr>
        <w:pStyle w:val="sccodifiedsection"/>
      </w:pPr>
    </w:p>
    <w:p w:rsidR="0032274B" w:rsidP="0032274B" w:rsidRDefault="0032274B" w14:paraId="58F0C784" w14:textId="5F456B10">
      <w:pPr>
        <w:pStyle w:val="sccodifiedsection"/>
      </w:pPr>
      <w:bookmarkStart w:name="cs_T44C115N80_52f081cdc" w:id="2197"/>
      <w:r>
        <w:tab/>
      </w:r>
      <w:bookmarkStart w:name="ss_T44C115N80S3_lv1_aef32ff2b" w:id="2198"/>
      <w:bookmarkEnd w:id="2197"/>
      <w:r>
        <w:t>(</w:t>
      </w:r>
      <w:bookmarkEnd w:id="2198"/>
      <w:r>
        <w:t xml:space="preserve">3) All fees allowed by this section, including the maximum, must be adjusted annually in accordance with the Consumer Price Index for all Urban Consumers, South Region (CPI‑U), published by the U.S. Department of Labor. The Department of </w:t>
      </w:r>
      <w:r w:rsidR="00ED0486">
        <w:rPr>
          <w:rStyle w:val="scinsert"/>
        </w:rPr>
        <w:t xml:space="preserve">Public </w:t>
      </w:r>
      <w:r>
        <w:t xml:space="preserve">Health </w:t>
      </w:r>
      <w:r>
        <w:rPr>
          <w:rStyle w:val="scstrike"/>
        </w:rPr>
        <w:t xml:space="preserve">and Environmental Control </w:t>
      </w:r>
      <w:r>
        <w:t>is responsible for calculating this annual adjustment, which is effective on July first of each year, starting July 1, 2015.</w:t>
      </w:r>
    </w:p>
    <w:p w:rsidR="00ED0486" w:rsidP="00ED0486" w:rsidRDefault="00ED0486" w14:paraId="2B808910" w14:textId="77777777">
      <w:pPr>
        <w:pStyle w:val="scemptyline"/>
      </w:pPr>
    </w:p>
    <w:p w:rsidR="00C340B9" w:rsidP="00C340B9" w:rsidRDefault="00ED0486" w14:paraId="7503E159" w14:textId="77777777">
      <w:pPr>
        <w:pStyle w:val="scdirectionallanguage"/>
      </w:pPr>
      <w:bookmarkStart w:name="bs_num_199_sub_B_69374d3f4" w:id="2199"/>
      <w:r>
        <w:t>B</w:t>
      </w:r>
      <w:bookmarkEnd w:id="2199"/>
      <w:r>
        <w:t>.</w:t>
      </w:r>
      <w:r>
        <w:tab/>
      </w:r>
      <w:bookmarkStart w:name="dl_b10631562" w:id="2200"/>
      <w:r w:rsidR="00C340B9">
        <w:t>S</w:t>
      </w:r>
      <w:bookmarkEnd w:id="2200"/>
      <w:r w:rsidR="00C340B9">
        <w:t>ection 44‑115‑130 of the S.C. Code is amended to read:</w:t>
      </w:r>
    </w:p>
    <w:p w:rsidR="00C340B9" w:rsidP="00C340B9" w:rsidRDefault="00C340B9" w14:paraId="7674798C" w14:textId="77777777">
      <w:pPr>
        <w:pStyle w:val="sccodifiedsection"/>
      </w:pPr>
    </w:p>
    <w:p w:rsidR="00C340B9" w:rsidP="00C340B9" w:rsidRDefault="00C340B9" w14:paraId="6A75628D" w14:textId="750F2E0C">
      <w:pPr>
        <w:pStyle w:val="sccodifiedsection"/>
      </w:pPr>
      <w:r>
        <w:tab/>
      </w:r>
      <w:bookmarkStart w:name="cs_T44C115N130_7f8df4b23" w:id="2201"/>
      <w:r>
        <w:t>S</w:t>
      </w:r>
      <w:bookmarkEnd w:id="2201"/>
      <w:r>
        <w:t>ection 44‑115‑130.</w:t>
      </w:r>
      <w:r>
        <w:tab/>
      </w:r>
      <w:bookmarkStart w:name="up_7b8ea6fd0" w:id="2202"/>
      <w:r>
        <w:t>A</w:t>
      </w:r>
      <w:bookmarkEnd w:id="2202"/>
      <w:r>
        <w:t xml:space="preserve"> physician may not sell medical records to someone other than a physician or osteopath licensed by the South Carolina State Board of Medical Examiners or a hospital licensed by the South Carolina Department of </w:t>
      </w:r>
      <w:r>
        <w:rPr>
          <w:rStyle w:val="scinsert"/>
        </w:rPr>
        <w:t xml:space="preserve">Public </w:t>
      </w:r>
      <w:r>
        <w:t>Health</w:t>
      </w:r>
      <w:r>
        <w:rPr>
          <w:rStyle w:val="scstrike"/>
        </w:rPr>
        <w:t xml:space="preserve"> and Environmental Control</w:t>
      </w:r>
      <w:r>
        <w:t>. Exceptions to this prohibition may be granted and approved by the South Carolina State Board of Medical Examiners.</w:t>
      </w:r>
    </w:p>
    <w:p w:rsidR="00F10B72" w:rsidP="00C340B9" w:rsidRDefault="00C340B9" w14:paraId="7CCE3C66" w14:textId="594801EB">
      <w:pPr>
        <w:pStyle w:val="sccodifiedsection"/>
      </w:pPr>
      <w:r>
        <w:tab/>
      </w:r>
      <w:bookmarkStart w:name="up_009455c05" w:id="2203"/>
      <w:r>
        <w:t>B</w:t>
      </w:r>
      <w:bookmarkEnd w:id="2203"/>
      <w:r>
        <w:t>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C340B9" w:rsidP="00C340B9" w:rsidRDefault="00C340B9" w14:paraId="1C2F1778" w14:textId="77777777">
      <w:pPr>
        <w:pStyle w:val="scemptyline"/>
      </w:pPr>
    </w:p>
    <w:p w:rsidR="00C340B9" w:rsidP="00C340B9" w:rsidRDefault="00C340B9" w14:paraId="58FA6E8F" w14:textId="77777777">
      <w:pPr>
        <w:pStyle w:val="scdirectionallanguage"/>
      </w:pPr>
      <w:bookmarkStart w:name="bs_num_200_3bd219c05" w:id="2204"/>
      <w:r>
        <w:t>S</w:t>
      </w:r>
      <w:bookmarkEnd w:id="2204"/>
      <w:r>
        <w:t>ECTION 200.</w:t>
      </w:r>
      <w:r>
        <w:tab/>
      </w:r>
      <w:bookmarkStart w:name="dl_dc5cc16c1" w:id="2205"/>
      <w:r>
        <w:t>S</w:t>
      </w:r>
      <w:bookmarkEnd w:id="2205"/>
      <w:r>
        <w:t>ection 44‑117‑50(d) of the S.C. Code is amended to read:</w:t>
      </w:r>
    </w:p>
    <w:p w:rsidR="00C340B9" w:rsidP="00C340B9" w:rsidRDefault="00C340B9" w14:paraId="610D4863" w14:textId="77777777">
      <w:pPr>
        <w:pStyle w:val="sccodifiedsection"/>
      </w:pPr>
    </w:p>
    <w:p w:rsidR="00C340B9" w:rsidP="00C340B9" w:rsidRDefault="00C340B9" w14:paraId="112BC5D3" w14:textId="25C9F426">
      <w:pPr>
        <w:pStyle w:val="sccodifiedsection"/>
      </w:pPr>
      <w:bookmarkStart w:name="cs_T44C117N50_b79bbea43" w:id="2206"/>
      <w:r>
        <w:tab/>
      </w:r>
      <w:bookmarkStart w:name="ss_T44C117N50Sd_lv1_ef9b154e2" w:id="2207"/>
      <w:bookmarkEnd w:id="2206"/>
      <w:r>
        <w:t>(</w:t>
      </w:r>
      <w:bookmarkEnd w:id="2207"/>
      <w:r>
        <w:t xml:space="preserve">d) the authority of the Department of </w:t>
      </w:r>
      <w:r w:rsidR="00173058">
        <w:rPr>
          <w:rStyle w:val="scinsert"/>
        </w:rPr>
        <w:t xml:space="preserve">Public </w:t>
      </w:r>
      <w:r>
        <w:t xml:space="preserve">Health </w:t>
      </w:r>
      <w:r>
        <w:rPr>
          <w:rStyle w:val="scstrike"/>
        </w:rPr>
        <w:t xml:space="preserve">and Environmental Control </w:t>
      </w:r>
      <w:r>
        <w:t>to obtain medical records or patient prescription drug information as provided by state and federal law.</w:t>
      </w:r>
    </w:p>
    <w:p w:rsidR="00173058" w:rsidP="00173058" w:rsidRDefault="00173058" w14:paraId="2758F35C" w14:textId="77777777">
      <w:pPr>
        <w:pStyle w:val="scemptyline"/>
      </w:pPr>
    </w:p>
    <w:p w:rsidR="00173058" w:rsidP="00173058" w:rsidRDefault="00173058" w14:paraId="0B76E607" w14:textId="77777777">
      <w:pPr>
        <w:pStyle w:val="scdirectionallanguage"/>
      </w:pPr>
      <w:bookmarkStart w:name="bs_num_201_9252b580c" w:id="2208"/>
      <w:r>
        <w:t>S</w:t>
      </w:r>
      <w:bookmarkEnd w:id="2208"/>
      <w:r>
        <w:t>ECTION 201.</w:t>
      </w:r>
      <w:r>
        <w:tab/>
      </w:r>
      <w:bookmarkStart w:name="dl_6d0f85020" w:id="2209"/>
      <w:r>
        <w:t>S</w:t>
      </w:r>
      <w:bookmarkEnd w:id="2209"/>
      <w:r>
        <w:t>ection 44‑122‑50(E) of the S.C. Code is amended to read:</w:t>
      </w:r>
    </w:p>
    <w:p w:rsidR="00173058" w:rsidP="00173058" w:rsidRDefault="00173058" w14:paraId="5BC066F8" w14:textId="77777777">
      <w:pPr>
        <w:pStyle w:val="sccodifiedsection"/>
      </w:pPr>
    </w:p>
    <w:p w:rsidR="00173058" w:rsidP="00173058" w:rsidRDefault="00173058" w14:paraId="1B67AA41" w14:textId="50542BE6">
      <w:pPr>
        <w:pStyle w:val="sccodifiedsection"/>
      </w:pPr>
      <w:bookmarkStart w:name="cs_T44C122N50_708f5e25b" w:id="2210"/>
      <w:r>
        <w:tab/>
      </w:r>
      <w:bookmarkStart w:name="ss_T44C122N50SE_lv1_4342694b2" w:id="2211"/>
      <w:bookmarkEnd w:id="2210"/>
      <w:r>
        <w:t>(</w:t>
      </w:r>
      <w:bookmarkEnd w:id="2211"/>
      <w:r>
        <w:t xml:space="preserve">E) The Department of </w:t>
      </w:r>
      <w:r w:rsidR="00147441">
        <w:rPr>
          <w:rStyle w:val="scinsert"/>
        </w:rPr>
        <w:t xml:space="preserve">Public </w:t>
      </w:r>
      <w:r>
        <w:t xml:space="preserve">Health </w:t>
      </w:r>
      <w:r>
        <w:rPr>
          <w:rStyle w:val="scstrike"/>
        </w:rPr>
        <w:t xml:space="preserve">and Environmental Control </w:t>
      </w:r>
      <w:r>
        <w:t>shall:</w:t>
      </w:r>
    </w:p>
    <w:p w:rsidR="00173058" w:rsidP="00173058" w:rsidRDefault="00173058" w14:paraId="2A344768" w14:textId="378BC282">
      <w:pPr>
        <w:pStyle w:val="sccodifiedsection"/>
      </w:pPr>
      <w:r>
        <w:tab/>
      </w:r>
      <w:r>
        <w:tab/>
      </w:r>
      <w:bookmarkStart w:name="ss_T44C122N50S1_lv2_86a574dbd" w:id="2212"/>
      <w:r>
        <w:t>(</w:t>
      </w:r>
      <w:bookmarkEnd w:id="2212"/>
      <w:r>
        <w:t>1) provide technical assistance and training to county governments and contractors, as needed, related to adolescent pregnancy prevention issues; and</w:t>
      </w:r>
    </w:p>
    <w:p w:rsidR="00173058" w:rsidP="00173058" w:rsidRDefault="00173058" w14:paraId="419C0765" w14:textId="40515B9F">
      <w:pPr>
        <w:pStyle w:val="sccodifiedsection"/>
      </w:pPr>
      <w:r>
        <w:tab/>
      </w:r>
      <w:r>
        <w:tab/>
      </w:r>
      <w:bookmarkStart w:name="ss_T44C122N50S2_lv2_bb1dfee55" w:id="2213"/>
      <w:r>
        <w:t>(</w:t>
      </w:r>
      <w:bookmarkEnd w:id="2213"/>
      <w:r>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147441" w:rsidP="00147441" w:rsidRDefault="00147441" w14:paraId="789ABD26" w14:textId="77777777">
      <w:pPr>
        <w:pStyle w:val="scemptyline"/>
      </w:pPr>
    </w:p>
    <w:p w:rsidR="00147441" w:rsidP="00147441" w:rsidRDefault="00147441" w14:paraId="5E13EC1D" w14:textId="77777777">
      <w:pPr>
        <w:pStyle w:val="scdirectionallanguage"/>
      </w:pPr>
      <w:bookmarkStart w:name="bs_num_202_60c4132f4" w:id="2214"/>
      <w:r>
        <w:t>S</w:t>
      </w:r>
      <w:bookmarkEnd w:id="2214"/>
      <w:r>
        <w:t>ECTION 202.</w:t>
      </w:r>
      <w:r>
        <w:tab/>
      </w:r>
      <w:bookmarkStart w:name="dl_07681d8f4" w:id="2215"/>
      <w:r>
        <w:t>S</w:t>
      </w:r>
      <w:bookmarkEnd w:id="2215"/>
      <w:r>
        <w:t>ection 44‑125‑20(A) of the S.C. Code is amended to read:</w:t>
      </w:r>
    </w:p>
    <w:p w:rsidR="00147441" w:rsidP="00147441" w:rsidRDefault="00147441" w14:paraId="296C5396" w14:textId="77777777">
      <w:pPr>
        <w:pStyle w:val="sccodifiedsection"/>
      </w:pPr>
    </w:p>
    <w:p w:rsidR="00147441" w:rsidP="00147441" w:rsidRDefault="00147441" w14:paraId="2A7EBFB6" w14:textId="5A35B3D2">
      <w:pPr>
        <w:pStyle w:val="sccodifiedsection"/>
      </w:pPr>
      <w:bookmarkStart w:name="cs_T44C125N20_381acb3f9" w:id="2216"/>
      <w:r>
        <w:tab/>
      </w:r>
      <w:bookmarkStart w:name="ss_T44C125N20SA_lv1_2c06c2f52" w:id="2217"/>
      <w:bookmarkEnd w:id="2216"/>
      <w:r>
        <w:t>(</w:t>
      </w:r>
      <w:bookmarkEnd w:id="2217"/>
      <w:r>
        <w:t xml:space="preserve">A) There is established the Osteoporosis Education Fund, separate and distinct from the general fund, in the State Treasury and to be administered by the Department of </w:t>
      </w:r>
      <w:r w:rsidR="008023A4">
        <w:rPr>
          <w:rStyle w:val="scinsert"/>
        </w:rPr>
        <w:t xml:space="preserve">Public </w:t>
      </w:r>
      <w:r>
        <w:t>Health</w:t>
      </w:r>
      <w:r>
        <w:rPr>
          <w:rStyle w:val="scstrike"/>
        </w:rPr>
        <w:t xml:space="preserve"> and Environmental Control</w:t>
      </w:r>
      <w:r>
        <w:t>. The purpose of the fund is to promote public awareness, prevention, and treatment of osteoporosis.</w:t>
      </w:r>
    </w:p>
    <w:p w:rsidR="008023A4" w:rsidP="008023A4" w:rsidRDefault="008023A4" w14:paraId="1F2C3E83" w14:textId="77777777">
      <w:pPr>
        <w:pStyle w:val="scemptyline"/>
      </w:pPr>
    </w:p>
    <w:p w:rsidR="008023A4" w:rsidP="008023A4" w:rsidRDefault="008023A4" w14:paraId="0907195A" w14:textId="77777777">
      <w:pPr>
        <w:pStyle w:val="scdirectionallanguage"/>
      </w:pPr>
      <w:bookmarkStart w:name="bs_num_203_sub_A_64b5095c3" w:id="2218"/>
      <w:r>
        <w:t>S</w:t>
      </w:r>
      <w:bookmarkEnd w:id="2218"/>
      <w:r>
        <w:t>ECTION 203.A.</w:t>
      </w:r>
      <w:r>
        <w:tab/>
      </w:r>
      <w:bookmarkStart w:name="dl_9235e6018" w:id="2219"/>
      <w:r>
        <w:t>S</w:t>
      </w:r>
      <w:bookmarkEnd w:id="2219"/>
      <w:r>
        <w:t>ection 44‑128‑20(A) of the S.C. Code is amended to read:</w:t>
      </w:r>
    </w:p>
    <w:p w:rsidR="008023A4" w:rsidP="008023A4" w:rsidRDefault="008023A4" w14:paraId="509947D9" w14:textId="77777777">
      <w:pPr>
        <w:pStyle w:val="sccodifiedsection"/>
      </w:pPr>
    </w:p>
    <w:p w:rsidR="008023A4" w:rsidP="008023A4" w:rsidRDefault="008023A4" w14:paraId="2C4A3AAC" w14:textId="1A9B8859">
      <w:pPr>
        <w:pStyle w:val="sccodifiedsection"/>
      </w:pPr>
      <w:bookmarkStart w:name="cs_T44C128N20_017d30661" w:id="2220"/>
      <w:r>
        <w:tab/>
      </w:r>
      <w:bookmarkStart w:name="ss_T44C128N20SA_lv1_3a5401627" w:id="2221"/>
      <w:bookmarkEnd w:id="2220"/>
      <w:r>
        <w:t>(</w:t>
      </w:r>
      <w:bookmarkEnd w:id="2221"/>
      <w:r>
        <w:t xml:space="preserve">A) The Department of </w:t>
      </w:r>
      <w:r w:rsidR="00BE4D11">
        <w:rPr>
          <w:rStyle w:val="scinsert"/>
        </w:rPr>
        <w:t xml:space="preserve">Public </w:t>
      </w:r>
      <w:r>
        <w:t xml:space="preserve">Health </w:t>
      </w:r>
      <w:r>
        <w:rPr>
          <w:rStyle w:val="scstrike"/>
        </w:rPr>
        <w:t xml:space="preserve">and Environmental Control </w:t>
      </w:r>
      <w:r>
        <w:t>shall develop and implement a Youth Smoking Prevention Plan for the purpose of preventing and reducing cigarette smoking by minors.</w:t>
      </w:r>
    </w:p>
    <w:p w:rsidR="00BE4D11" w:rsidP="00BE4D11" w:rsidRDefault="00BE4D11" w14:paraId="0D731AFD" w14:textId="77777777">
      <w:pPr>
        <w:pStyle w:val="scemptyline"/>
      </w:pPr>
    </w:p>
    <w:p w:rsidR="000F17A8" w:rsidP="000F17A8" w:rsidRDefault="00BE4D11" w14:paraId="0885DEA8" w14:textId="3104DC7D">
      <w:pPr>
        <w:pStyle w:val="scdirectionallanguage"/>
      </w:pPr>
      <w:bookmarkStart w:name="bs_num_203_sub_B_780e0978b" w:id="2222"/>
      <w:r>
        <w:t>B</w:t>
      </w:r>
      <w:bookmarkEnd w:id="2222"/>
      <w:r>
        <w:t>.</w:t>
      </w:r>
      <w:r>
        <w:tab/>
      </w:r>
      <w:bookmarkStart w:name="dl_1293c1cf4" w:id="2223"/>
      <w:r w:rsidR="000F17A8">
        <w:t>S</w:t>
      </w:r>
      <w:bookmarkEnd w:id="2223"/>
      <w:r w:rsidR="000F17A8">
        <w:t>ection 44‑128‑50(B)(3) of the S.C. Code is amended to read:</w:t>
      </w:r>
    </w:p>
    <w:p w:rsidR="000F17A8" w:rsidP="000F17A8" w:rsidRDefault="000F17A8" w14:paraId="3E7A6287" w14:textId="77777777">
      <w:pPr>
        <w:pStyle w:val="sccodifiedsection"/>
      </w:pPr>
    </w:p>
    <w:p w:rsidR="000F17A8" w:rsidP="000F17A8" w:rsidRDefault="000F17A8" w14:paraId="4B605502" w14:textId="63AC669C">
      <w:pPr>
        <w:pStyle w:val="sccodifiedsection"/>
      </w:pPr>
      <w:bookmarkStart w:name="cs_T44C128N50_759e8bcae" w:id="2224"/>
      <w:r>
        <w:tab/>
      </w:r>
      <w:bookmarkStart w:name="ss_T44C128N50S3_lv1_5b15892be" w:id="2225"/>
      <w:bookmarkEnd w:id="2224"/>
      <w:r>
        <w:t>(</w:t>
      </w:r>
      <w:bookmarkEnd w:id="2225"/>
      <w:r>
        <w:t>3) eleven members appointed by the Governor as follows:</w:t>
      </w:r>
    </w:p>
    <w:p w:rsidR="000F17A8" w:rsidP="000F17A8" w:rsidRDefault="000F17A8" w14:paraId="1D8BF959" w14:textId="52C5881A">
      <w:pPr>
        <w:pStyle w:val="sccodifiedsection"/>
      </w:pPr>
      <w:r>
        <w:tab/>
      </w:r>
      <w:r>
        <w:tab/>
      </w:r>
      <w:r>
        <w:tab/>
      </w:r>
      <w:bookmarkStart w:name="ss_T44C128N50Sa_lv2_9cdf28d20" w:id="2226"/>
      <w:r>
        <w:t>(</w:t>
      </w:r>
      <w:bookmarkEnd w:id="2226"/>
      <w:r>
        <w:t xml:space="preserve">a) one representative of the Department of </w:t>
      </w:r>
      <w:r>
        <w:rPr>
          <w:rStyle w:val="scinsert"/>
        </w:rPr>
        <w:t xml:space="preserve">Public </w:t>
      </w:r>
      <w:r>
        <w:t>Health</w:t>
      </w:r>
      <w:r>
        <w:rPr>
          <w:rStyle w:val="scstrike"/>
        </w:rPr>
        <w:t xml:space="preserve"> and Environmental Control</w:t>
      </w:r>
      <w:r>
        <w:t>;</w:t>
      </w:r>
    </w:p>
    <w:p w:rsidR="000F17A8" w:rsidP="000F17A8" w:rsidRDefault="000F17A8" w14:paraId="2214587A" w14:textId="77777777">
      <w:pPr>
        <w:pStyle w:val="sccodifiedsection"/>
      </w:pPr>
      <w:r>
        <w:tab/>
      </w:r>
      <w:r>
        <w:tab/>
      </w:r>
      <w:r>
        <w:tab/>
      </w:r>
      <w:bookmarkStart w:name="ss_T44C128N50Sb_lv2_2ef1bbf3d" w:id="2227"/>
      <w:r>
        <w:t>(</w:t>
      </w:r>
      <w:bookmarkEnd w:id="2227"/>
      <w:r>
        <w:t>b) one representative of the Department of Alcohol and Other Drug Abuse Services;</w:t>
      </w:r>
    </w:p>
    <w:p w:rsidR="000F17A8" w:rsidP="000F17A8" w:rsidRDefault="000F17A8" w14:paraId="7F8E1489" w14:textId="77777777">
      <w:pPr>
        <w:pStyle w:val="sccodifiedsection"/>
      </w:pPr>
      <w:r>
        <w:tab/>
      </w:r>
      <w:r>
        <w:tab/>
      </w:r>
      <w:r>
        <w:tab/>
      </w:r>
      <w:bookmarkStart w:name="ss_T44C128N50Sc_lv2_c6e186933" w:id="2228"/>
      <w:r>
        <w:t>(</w:t>
      </w:r>
      <w:bookmarkEnd w:id="2228"/>
      <w:r>
        <w:t>c) three health professionals;</w:t>
      </w:r>
    </w:p>
    <w:p w:rsidR="000F17A8" w:rsidP="000F17A8" w:rsidRDefault="000F17A8" w14:paraId="64ED4D13" w14:textId="651F9661">
      <w:pPr>
        <w:pStyle w:val="sccodifiedsection"/>
      </w:pPr>
      <w:r>
        <w:tab/>
      </w:r>
      <w:r>
        <w:tab/>
      </w:r>
      <w:r>
        <w:tab/>
      </w:r>
      <w:bookmarkStart w:name="ss_T44C128N50Sd_lv2_aafae9d11" w:id="2229"/>
      <w:r>
        <w:t>(</w:t>
      </w:r>
      <w:bookmarkEnd w:id="2229"/>
      <w:r>
        <w:t>d) two youths between the ages of twelve and eighteen; and</w:t>
      </w:r>
    </w:p>
    <w:p w:rsidR="00B54B70" w:rsidP="000F17A8" w:rsidRDefault="000F17A8" w14:paraId="27889D30" w14:textId="01B18957">
      <w:pPr>
        <w:pStyle w:val="sccodifiedsection"/>
      </w:pPr>
      <w:r>
        <w:lastRenderedPageBreak/>
        <w:tab/>
      </w:r>
      <w:r>
        <w:tab/>
      </w:r>
      <w:r>
        <w:tab/>
      </w:r>
      <w:bookmarkStart w:name="ss_T44C128N50Se_lv2_96d8afd8a" w:id="2230"/>
      <w:r>
        <w:t>(</w:t>
      </w:r>
      <w:bookmarkEnd w:id="2230"/>
      <w:r>
        <w:t>e) five citizens of the State with knowledge, competence, experience, or interest in youth smoking prevention, or other relevant background including, but not limited to, youth education, public health, social science, and business expertise.</w:t>
      </w:r>
    </w:p>
    <w:p w:rsidR="006451B5" w:rsidP="006451B5" w:rsidRDefault="006451B5" w14:paraId="4AA9CA98" w14:textId="77777777">
      <w:pPr>
        <w:pStyle w:val="scemptyline"/>
      </w:pPr>
    </w:p>
    <w:p w:rsidR="006451B5" w:rsidP="006451B5" w:rsidRDefault="006451B5" w14:paraId="2CC25369" w14:textId="77777777">
      <w:pPr>
        <w:pStyle w:val="scdirectionallanguage"/>
      </w:pPr>
      <w:bookmarkStart w:name="bs_num_204_sub_A_45451e739" w:id="2231"/>
      <w:r>
        <w:t>S</w:t>
      </w:r>
      <w:bookmarkEnd w:id="2231"/>
      <w:r>
        <w:t>ECTION 204.A.</w:t>
      </w:r>
      <w:r>
        <w:tab/>
      </w:r>
      <w:bookmarkStart w:name="dl_3ad210ab5" w:id="2232"/>
      <w:r>
        <w:t>S</w:t>
      </w:r>
      <w:bookmarkEnd w:id="2232"/>
      <w:r>
        <w:t>ection 44‑130‑20(3) of the S.C. Code is amended to read:</w:t>
      </w:r>
    </w:p>
    <w:p w:rsidR="006451B5" w:rsidP="006451B5" w:rsidRDefault="006451B5" w14:paraId="3B2E057D" w14:textId="77777777">
      <w:pPr>
        <w:pStyle w:val="sccodifiedsection"/>
      </w:pPr>
    </w:p>
    <w:p w:rsidR="006451B5" w:rsidP="006451B5" w:rsidRDefault="006451B5" w14:paraId="6E9A9C2A" w14:textId="61968B36">
      <w:pPr>
        <w:pStyle w:val="sccodifiedsection"/>
      </w:pPr>
      <w:bookmarkStart w:name="cs_T44C130N20_32caf428b" w:id="2233"/>
      <w:r>
        <w:tab/>
      </w:r>
      <w:bookmarkStart w:name="ss_T44C130N20S3_lv1_9f5bef5c0" w:id="2234"/>
      <w:bookmarkEnd w:id="2233"/>
      <w:r>
        <w:t>(</w:t>
      </w:r>
      <w:bookmarkEnd w:id="2234"/>
      <w:r>
        <w:t xml:space="preserve">3) “Department” means the Department of </w:t>
      </w:r>
      <w:r w:rsidR="006F422D">
        <w:rPr>
          <w:rStyle w:val="scinsert"/>
        </w:rPr>
        <w:t xml:space="preserve">Public </w:t>
      </w:r>
      <w:r>
        <w:t>Health</w:t>
      </w:r>
      <w:r>
        <w:rPr>
          <w:rStyle w:val="scstrike"/>
        </w:rPr>
        <w:t xml:space="preserve"> and Environmental Control</w:t>
      </w:r>
      <w:r>
        <w:t>.</w:t>
      </w:r>
    </w:p>
    <w:p w:rsidR="00026C04" w:rsidP="00026C04" w:rsidRDefault="00026C04" w14:paraId="21023C40" w14:textId="77777777">
      <w:pPr>
        <w:pStyle w:val="scemptyline"/>
      </w:pPr>
    </w:p>
    <w:p w:rsidR="005F4195" w:rsidP="005F4195" w:rsidRDefault="00026C04" w14:paraId="66759BA8" w14:textId="3EDEBA93">
      <w:pPr>
        <w:pStyle w:val="scdirectionallanguage"/>
      </w:pPr>
      <w:bookmarkStart w:name="bs_num_204_sub_B_37f552785" w:id="2235"/>
      <w:r>
        <w:t>B</w:t>
      </w:r>
      <w:bookmarkEnd w:id="2235"/>
      <w:r>
        <w:t>.</w:t>
      </w:r>
      <w:r>
        <w:tab/>
      </w:r>
      <w:bookmarkStart w:name="dl_266070462" w:id="2236"/>
      <w:r w:rsidR="005F4195">
        <w:t>S</w:t>
      </w:r>
      <w:bookmarkEnd w:id="2236"/>
      <w:r w:rsidR="005F4195">
        <w:t>ection 44‑130‑70(C)(3) of the S.C. Code is amended to read:</w:t>
      </w:r>
    </w:p>
    <w:p w:rsidR="005F4195" w:rsidP="005F4195" w:rsidRDefault="005F4195" w14:paraId="09460B10" w14:textId="77777777">
      <w:pPr>
        <w:pStyle w:val="sccodifiedsection"/>
      </w:pPr>
    </w:p>
    <w:p w:rsidR="005F4195" w:rsidP="005F4195" w:rsidRDefault="005F4195" w14:paraId="7B623CE2" w14:textId="13A645A7">
      <w:pPr>
        <w:pStyle w:val="sccodifiedsection"/>
      </w:pPr>
      <w:bookmarkStart w:name="cs_T44C130N70_f7d67219e" w:id="2237"/>
      <w:r>
        <w:tab/>
      </w:r>
      <w:bookmarkStart w:name="ss_T44C130N70S3_lv1_2c4a44fad" w:id="2238"/>
      <w:bookmarkEnd w:id="2237"/>
      <w:r>
        <w:t>(</w:t>
      </w:r>
      <w:bookmarkEnd w:id="2238"/>
      <w:r>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w:t>
      </w:r>
      <w:r>
        <w:rPr>
          <w:rStyle w:val="scinsert"/>
        </w:rPr>
        <w:t xml:space="preserve">Public </w:t>
      </w:r>
      <w:r>
        <w:t>Health</w:t>
      </w:r>
      <w:r>
        <w:rPr>
          <w:rStyle w:val="scstrike"/>
        </w:rPr>
        <w:t xml:space="preserve"> and Environmental Control</w:t>
      </w:r>
      <w:r>
        <w:t xml:space="preserve">, a representative of the Department of Alcohol and Other Drug Abuse Services, and </w:t>
      </w:r>
      <w:r>
        <w:rPr>
          <w:rStyle w:val="scstrike"/>
        </w:rPr>
        <w:t>health care</w:t>
      </w:r>
      <w:r w:rsidR="008616AC">
        <w:rPr>
          <w:rStyle w:val="scinsert"/>
        </w:rPr>
        <w:t>healthcare</w:t>
      </w:r>
      <w:r>
        <w:t xml:space="preserve"> professionals licensed in the State.</w:t>
      </w:r>
    </w:p>
    <w:p w:rsidR="00EB40BD" w:rsidP="00EB40BD" w:rsidRDefault="00EB40BD" w14:paraId="51F20760" w14:textId="77777777">
      <w:pPr>
        <w:pStyle w:val="scemptyline"/>
      </w:pPr>
    </w:p>
    <w:p w:rsidR="00EB40BD" w:rsidP="00EB40BD" w:rsidRDefault="00EB40BD" w14:paraId="5AE48929" w14:textId="103958A5">
      <w:pPr>
        <w:pStyle w:val="scdirectionallanguage"/>
      </w:pPr>
      <w:bookmarkStart w:name="bs_num_205_sub_A_362d94a17" w:id="2239"/>
      <w:r>
        <w:t>S</w:t>
      </w:r>
      <w:bookmarkEnd w:id="2239"/>
      <w:r>
        <w:t>ECTION 205.A.</w:t>
      </w:r>
      <w:r>
        <w:tab/>
      </w:r>
      <w:bookmarkStart w:name="dl_733282338" w:id="2240"/>
      <w:r>
        <w:t>S</w:t>
      </w:r>
      <w:bookmarkEnd w:id="2240"/>
      <w:r>
        <w:t>ection 44‑139‑40(A)</w:t>
      </w:r>
      <w:r w:rsidR="006378F7">
        <w:t>(1)</w:t>
      </w:r>
      <w:r>
        <w:t xml:space="preserve"> of the S.C. Code is amended to read:</w:t>
      </w:r>
    </w:p>
    <w:p w:rsidR="00EB40BD" w:rsidP="00EB40BD" w:rsidRDefault="00EB40BD" w14:paraId="10DEEEE5" w14:textId="77777777">
      <w:pPr>
        <w:pStyle w:val="sccodifiedsection"/>
      </w:pPr>
    </w:p>
    <w:p w:rsidR="00EB40BD" w:rsidP="00EB40BD" w:rsidRDefault="00EB40BD" w14:paraId="4F4DFF37" w14:textId="3F9F890F">
      <w:pPr>
        <w:pStyle w:val="sccodifiedsection"/>
      </w:pPr>
      <w:bookmarkStart w:name="cs_T44C139N40_eeef486b3" w:id="2241"/>
      <w:r>
        <w:tab/>
      </w:r>
      <w:bookmarkStart w:name="ss_T44C139N40S1_lv1_e64ba2e8b" w:id="2242"/>
      <w:bookmarkEnd w:id="2241"/>
      <w:r>
        <w:t>(</w:t>
      </w:r>
      <w:bookmarkEnd w:id="2242"/>
      <w:r>
        <w:t>1) provided, caused to be provided, or is about to provide or cause to be provided to the practitioner</w:t>
      </w:r>
      <w:r w:rsidR="00A83823">
        <w:t>’</w:t>
      </w:r>
      <w:r>
        <w:t xml:space="preserve">s employer, the Attorney General of South Carolina, the Department of </w:t>
      </w:r>
      <w:r w:rsidR="006378F7">
        <w:rPr>
          <w:rStyle w:val="scinsert"/>
        </w:rPr>
        <w:t xml:space="preserve">Public </w:t>
      </w:r>
      <w:r>
        <w:t>Health</w:t>
      </w:r>
      <w:r>
        <w:rPr>
          <w:rStyle w:val="scstrike"/>
        </w:rPr>
        <w:t xml:space="preserve"> and Environmental Control</w:t>
      </w:r>
      <w:r>
        <w:t xml:space="preserve">, the South Carolina Board of Medical Examiners, any state agency charged with protecting </w:t>
      </w:r>
      <w:r>
        <w:rPr>
          <w:rStyle w:val="scstrike"/>
        </w:rPr>
        <w:t>health care</w:t>
      </w:r>
      <w:r w:rsidR="008616AC">
        <w:rPr>
          <w:rStyle w:val="scinsert"/>
        </w:rPr>
        <w:t>healthcare</w:t>
      </w:r>
      <w:r>
        <w:t xml:space="preserve"> rights of conscience, the U.S. Department of Health and Human Services Office of Civil Rights, or any other federal agency charged with protecting </w:t>
      </w:r>
      <w:r>
        <w:rPr>
          <w:rStyle w:val="scstrike"/>
        </w:rPr>
        <w:t>health care</w:t>
      </w:r>
      <w:r w:rsidR="008616AC">
        <w:rPr>
          <w:rStyle w:val="scinsert"/>
        </w:rPr>
        <w:t>healthcare</w:t>
      </w:r>
      <w:r>
        <w:t xml:space="preserve"> rights of conscience information relating to any violation of, or any act or omission the medical practitioner reasonably believes to be a violation of, any provision of this chapter;</w:t>
      </w:r>
    </w:p>
    <w:p w:rsidR="006378F7" w:rsidP="006378F7" w:rsidRDefault="006378F7" w14:paraId="38609E2D" w14:textId="77777777">
      <w:pPr>
        <w:pStyle w:val="scemptyline"/>
      </w:pPr>
    </w:p>
    <w:p w:rsidR="00AF3212" w:rsidP="00AF3212" w:rsidRDefault="006378F7" w14:paraId="6D233607" w14:textId="77777777">
      <w:pPr>
        <w:pStyle w:val="scdirectionallanguage"/>
      </w:pPr>
      <w:bookmarkStart w:name="bs_num_205_sub_B_5b7f3292c" w:id="2243"/>
      <w:r>
        <w:t>B</w:t>
      </w:r>
      <w:bookmarkEnd w:id="2243"/>
      <w:r>
        <w:t>.</w:t>
      </w:r>
      <w:r>
        <w:tab/>
      </w:r>
      <w:bookmarkStart w:name="dl_b83866291" w:id="2244"/>
      <w:r w:rsidR="00AF3212">
        <w:t>S</w:t>
      </w:r>
      <w:bookmarkEnd w:id="2244"/>
      <w:r w:rsidR="00AF3212">
        <w:t>ection 44‑139‑50(B) of the S.C. Code is amended to read:</w:t>
      </w:r>
    </w:p>
    <w:p w:rsidR="00AF3212" w:rsidP="00AF3212" w:rsidRDefault="00AF3212" w14:paraId="7BCEF2E4" w14:textId="77777777">
      <w:pPr>
        <w:pStyle w:val="sccodifiedsection"/>
      </w:pPr>
    </w:p>
    <w:p w:rsidR="00AF3212" w:rsidP="00AF3212" w:rsidRDefault="00AF3212" w14:paraId="6AD2AC94" w14:textId="08B288EB">
      <w:pPr>
        <w:pStyle w:val="sccodifiedsection"/>
      </w:pPr>
      <w:bookmarkStart w:name="cs_T44C139N50_a611a9fc0" w:id="2245"/>
      <w:r>
        <w:tab/>
      </w:r>
      <w:bookmarkStart w:name="ss_T44C139N50SB_lv1_b5806d70a" w:id="2246"/>
      <w:bookmarkEnd w:id="2245"/>
      <w:r>
        <w:t>(</w:t>
      </w:r>
      <w:bookmarkEnd w:id="2246"/>
      <w:r>
        <w:t>B) 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rsidR="00AF3212" w:rsidP="00AF3212" w:rsidRDefault="00AF3212" w14:paraId="6C6E1C71" w14:textId="7DB79BC2">
      <w:pPr>
        <w:pStyle w:val="sccodifiedsection"/>
      </w:pPr>
      <w:r>
        <w:tab/>
      </w:r>
      <w:r>
        <w:tab/>
      </w:r>
      <w:bookmarkStart w:name="ss_T44C139N50S1_lv2_7d036a785" w:id="2247"/>
      <w:r>
        <w:t>(</w:t>
      </w:r>
      <w:bookmarkEnd w:id="2247"/>
      <w:r>
        <w:t xml:space="preserve">1) the Director of the Department of </w:t>
      </w:r>
      <w:r>
        <w:rPr>
          <w:rStyle w:val="scinsert"/>
        </w:rPr>
        <w:t xml:space="preserve">Public </w:t>
      </w:r>
      <w:r>
        <w:t>Health</w:t>
      </w:r>
      <w:r>
        <w:rPr>
          <w:rStyle w:val="scstrike"/>
        </w:rPr>
        <w:t xml:space="preserve"> and Environmental Control</w:t>
      </w:r>
      <w:r>
        <w:t xml:space="preserve">, if the respondent </w:t>
      </w:r>
      <w:r>
        <w:lastRenderedPageBreak/>
        <w:t xml:space="preserve">is a </w:t>
      </w:r>
      <w:r>
        <w:rPr>
          <w:rStyle w:val="scstrike"/>
        </w:rPr>
        <w:t>health care</w:t>
      </w:r>
      <w:r w:rsidR="008616AC">
        <w:rPr>
          <w:rStyle w:val="scinsert"/>
        </w:rPr>
        <w:t>healthcare</w:t>
      </w:r>
      <w:r>
        <w:t xml:space="preserve"> facility;</w:t>
      </w:r>
    </w:p>
    <w:p w:rsidR="000E2785" w:rsidP="00AF3212" w:rsidRDefault="00AF3212" w14:paraId="1237C851" w14:textId="50F7E99F">
      <w:pPr>
        <w:pStyle w:val="sccodifiedsection"/>
      </w:pPr>
      <w:r>
        <w:tab/>
      </w:r>
      <w:r>
        <w:tab/>
      </w:r>
      <w:bookmarkStart w:name="ss_T44C139N50S2_lv2_6ad1e2f91" w:id="2248"/>
      <w:r>
        <w:t>(</w:t>
      </w:r>
      <w:bookmarkEnd w:id="2248"/>
      <w:r>
        <w:t>2) the Director of the Department of Labor, Licensing and Regulation, if the respondent is a medical practitioner.</w:t>
      </w:r>
    </w:p>
    <w:p w:rsidR="00AF3212" w:rsidP="00AF3212" w:rsidRDefault="00AF3212" w14:paraId="55950CE3" w14:textId="77777777">
      <w:pPr>
        <w:pStyle w:val="scemptyline"/>
      </w:pPr>
    </w:p>
    <w:p w:rsidR="00AF3212" w:rsidP="00AF3212" w:rsidRDefault="00AF3212" w14:paraId="5E30F1F1" w14:textId="77777777">
      <w:pPr>
        <w:pStyle w:val="scdirectionallanguage"/>
      </w:pPr>
      <w:bookmarkStart w:name="bs_num_206_sub_A_e7f3ade96" w:id="2249"/>
      <w:r>
        <w:t>S</w:t>
      </w:r>
      <w:bookmarkEnd w:id="2249"/>
      <w:r>
        <w:t>ECTION 206.A.</w:t>
      </w:r>
      <w:r>
        <w:tab/>
      </w:r>
      <w:bookmarkStart w:name="dl_7fdfe0dc8" w:id="2250"/>
      <w:r>
        <w:t>S</w:t>
      </w:r>
      <w:bookmarkEnd w:id="2250"/>
      <w:r>
        <w:t>ection 45‑4‑30(B) of the S.C. Code is amended to read:</w:t>
      </w:r>
    </w:p>
    <w:p w:rsidR="00AF3212" w:rsidP="00AF3212" w:rsidRDefault="00AF3212" w14:paraId="295C3A4C" w14:textId="77777777">
      <w:pPr>
        <w:pStyle w:val="sccodifiedsection"/>
      </w:pPr>
    </w:p>
    <w:p w:rsidR="00AF3212" w:rsidP="00AF3212" w:rsidRDefault="00AF3212" w14:paraId="1F3ABC6B" w14:textId="7E700BAD">
      <w:pPr>
        <w:pStyle w:val="sccodifiedsection"/>
      </w:pPr>
      <w:bookmarkStart w:name="cs_T45C4N30_55b541f1c" w:id="2251"/>
      <w:r>
        <w:tab/>
      </w:r>
      <w:bookmarkStart w:name="ss_T45C4N30SB_lv1_8fa13fc68" w:id="2252"/>
      <w:bookmarkEnd w:id="2251"/>
      <w:r>
        <w:t>(</w:t>
      </w:r>
      <w:bookmarkEnd w:id="2252"/>
      <w:r>
        <w:t xml:space="preserve">B) Regulations promulgated by the Department of </w:t>
      </w:r>
      <w:r w:rsidR="000E3937">
        <w:rPr>
          <w:rStyle w:val="scinsert"/>
        </w:rPr>
        <w:t xml:space="preserve">Public </w:t>
      </w:r>
      <w:r>
        <w:t xml:space="preserve">Health </w:t>
      </w:r>
      <w:r>
        <w:rPr>
          <w:rStyle w:val="scstrike"/>
        </w:rPr>
        <w:t xml:space="preserve">and Environmental Control </w:t>
      </w:r>
      <w:r>
        <w:t xml:space="preserve">pursuant to Section 44‑1‑140(2) or other provision of law </w:t>
      </w:r>
      <w:r w:rsidR="000E3937">
        <w:rPr>
          <w:rStyle w:val="scinsert"/>
        </w:rPr>
        <w:t xml:space="preserve">and by the Department of Agriculture pursuant to Section 46‑57‑50(1) or other provision of law </w:t>
      </w:r>
      <w:r>
        <w:t>regarding food service do not apply to a bed and breakfast providing only the food service identified in subsection (A) of this section. Instead of those regulations, a bed and breakfast must comply with the provisions of Section 45‑4‑40.</w:t>
      </w:r>
    </w:p>
    <w:p w:rsidR="000E3937" w:rsidP="000E3937" w:rsidRDefault="000E3937" w14:paraId="574E35AD" w14:textId="77777777">
      <w:pPr>
        <w:pStyle w:val="scemptyline"/>
      </w:pPr>
    </w:p>
    <w:p w:rsidR="00C34B39" w:rsidP="00C34B39" w:rsidRDefault="000E3937" w14:paraId="7B7FEB9B" w14:textId="77777777">
      <w:pPr>
        <w:pStyle w:val="scdirectionallanguage"/>
      </w:pPr>
      <w:bookmarkStart w:name="bs_num_206_sub_B_6b6e9d818" w:id="2253"/>
      <w:r>
        <w:t>B</w:t>
      </w:r>
      <w:bookmarkEnd w:id="2253"/>
      <w:r>
        <w:t>.</w:t>
      </w:r>
      <w:r>
        <w:tab/>
      </w:r>
      <w:bookmarkStart w:name="dl_aa727529a" w:id="2254"/>
      <w:r w:rsidR="00C34B39">
        <w:t>S</w:t>
      </w:r>
      <w:bookmarkEnd w:id="2254"/>
      <w:r w:rsidR="00C34B39">
        <w:t>ection 45‑4‑70 of the S.C. Code is amended to read:</w:t>
      </w:r>
    </w:p>
    <w:p w:rsidR="00C34B39" w:rsidP="00C34B39" w:rsidRDefault="00C34B39" w14:paraId="11E2EA39" w14:textId="77777777">
      <w:pPr>
        <w:pStyle w:val="sccodifiedsection"/>
      </w:pPr>
    </w:p>
    <w:p w:rsidR="00A05389" w:rsidP="00C34B39" w:rsidRDefault="00C34B39" w14:paraId="0C651EA8" w14:textId="76A933A4">
      <w:pPr>
        <w:pStyle w:val="sccodifiedsection"/>
      </w:pPr>
      <w:r>
        <w:tab/>
      </w:r>
      <w:bookmarkStart w:name="cs_T45C4N70_dcb658a6e" w:id="2255"/>
      <w:r>
        <w:t>S</w:t>
      </w:r>
      <w:bookmarkEnd w:id="2255"/>
      <w:r>
        <w:t>ection 45‑4‑70.</w:t>
      </w:r>
      <w:r>
        <w:tab/>
        <w:t xml:space="preserve">If a bed and breakfast has a swimming pool which is available to guests, it must be constructed and operated in accordance with Department of </w:t>
      </w:r>
      <w:r>
        <w:rPr>
          <w:rStyle w:val="scstrike"/>
        </w:rPr>
        <w:t xml:space="preserve">Health and </w:t>
      </w:r>
      <w:r>
        <w:t xml:space="preserve">Environmental </w:t>
      </w:r>
      <w:r>
        <w:rPr>
          <w:rStyle w:val="scstrike"/>
        </w:rPr>
        <w:t>Control</w:t>
      </w:r>
      <w:r>
        <w:rPr>
          <w:rStyle w:val="scinsert"/>
        </w:rPr>
        <w:t>Services</w:t>
      </w:r>
      <w:r>
        <w:t xml:space="preserve"> standards for residential swimming pools.</w:t>
      </w:r>
    </w:p>
    <w:p w:rsidR="00C73812" w:rsidP="00C73812" w:rsidRDefault="00C73812" w14:paraId="7E22E318" w14:textId="77777777">
      <w:pPr>
        <w:pStyle w:val="scemptyline"/>
      </w:pPr>
    </w:p>
    <w:p w:rsidR="00C73812" w:rsidP="00C73812" w:rsidRDefault="00C73812" w14:paraId="1251BB1D" w14:textId="77777777">
      <w:pPr>
        <w:pStyle w:val="scdirectionallanguage"/>
      </w:pPr>
      <w:bookmarkStart w:name="bs_num_207_sub_A_6ec2809ff" w:id="2256"/>
      <w:r>
        <w:t>S</w:t>
      </w:r>
      <w:bookmarkEnd w:id="2256"/>
      <w:r>
        <w:t>ECTION 207.A.</w:t>
      </w:r>
      <w:r>
        <w:tab/>
      </w:r>
      <w:bookmarkStart w:name="dl_d077b61d8" w:id="2257"/>
      <w:r>
        <w:t>S</w:t>
      </w:r>
      <w:bookmarkEnd w:id="2257"/>
      <w:r>
        <w:t>ection 46‑1‑130 of the S.C. Code is amended to read:</w:t>
      </w:r>
    </w:p>
    <w:p w:rsidR="00C73812" w:rsidP="00C73812" w:rsidRDefault="00C73812" w14:paraId="35A91A9E" w14:textId="77777777">
      <w:pPr>
        <w:pStyle w:val="sccodifiedsection"/>
      </w:pPr>
    </w:p>
    <w:p w:rsidR="00C73812" w:rsidP="00C73812" w:rsidRDefault="00C73812" w14:paraId="457AE4BA" w14:textId="6024532B">
      <w:pPr>
        <w:pStyle w:val="sccodifiedsection"/>
      </w:pPr>
      <w:r>
        <w:tab/>
      </w:r>
      <w:bookmarkStart w:name="cs_T46C1N130_599304607" w:id="2258"/>
      <w:r>
        <w:t>S</w:t>
      </w:r>
      <w:bookmarkEnd w:id="2258"/>
      <w:r>
        <w:t>ection 46‑1‑130.</w:t>
      </w:r>
      <w:r>
        <w:tab/>
      </w:r>
      <w:bookmarkStart w:name="ss_T46C1N130Sa_lv1_edec7d576" w:id="2259"/>
      <w:r>
        <w:t>(</w:t>
      </w:r>
      <w:bookmarkEnd w:id="2259"/>
      <w:r>
        <w:t xml:space="preserve">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w:t>
      </w:r>
      <w:r w:rsidR="00317631">
        <w:rPr>
          <w:rStyle w:val="scinsert"/>
        </w:rPr>
        <w:t xml:space="preserve">Public </w:t>
      </w:r>
      <w:r>
        <w:t xml:space="preserve">Health </w:t>
      </w:r>
      <w:r>
        <w:rPr>
          <w:rStyle w:val="scstrike"/>
        </w:rPr>
        <w:t xml:space="preserve">and Environmental Control </w:t>
      </w:r>
      <w:r>
        <w:t xml:space="preserve">in the county in which the body is located together with any information he may possess respecting the deceased including his identity, place of employment, permanent residence, and the name, address, and telephone number of any relatives. The County Department of </w:t>
      </w:r>
      <w:r w:rsidR="00317631">
        <w:rPr>
          <w:rStyle w:val="scinsert"/>
        </w:rPr>
        <w:t xml:space="preserve">Public </w:t>
      </w:r>
      <w:r>
        <w:t xml:space="preserve">Health </w:t>
      </w:r>
      <w:r>
        <w:rPr>
          <w:rStyle w:val="scstrike"/>
        </w:rPr>
        <w:t xml:space="preserve">and Environmental Control </w:t>
      </w:r>
      <w:r>
        <w:t xml:space="preserve">shall within a reasonable amount of time of receiving such report transmit to the State Department of </w:t>
      </w:r>
      <w:r w:rsidR="00317631">
        <w:rPr>
          <w:rStyle w:val="scinsert"/>
        </w:rPr>
        <w:t xml:space="preserve">Public </w:t>
      </w:r>
      <w:r>
        <w:t xml:space="preserve">Health </w:t>
      </w:r>
      <w:r>
        <w:rPr>
          <w:rStyle w:val="scstrike"/>
        </w:rPr>
        <w:t xml:space="preserve">and Environmental Control </w:t>
      </w:r>
      <w:r>
        <w:t xml:space="preserve">notice of the death of the deceased worker and information pertaining thereto. The State Department of </w:t>
      </w:r>
      <w:r w:rsidR="00317631">
        <w:rPr>
          <w:rStyle w:val="scinsert"/>
        </w:rPr>
        <w:t xml:space="preserve">Public </w:t>
      </w:r>
      <w:r>
        <w:t xml:space="preserve">Health </w:t>
      </w:r>
      <w:r>
        <w:rPr>
          <w:rStyle w:val="scstrike"/>
        </w:rPr>
        <w:t xml:space="preserve">and Environmental Control </w:t>
      </w:r>
      <w:r>
        <w:t>shall upon such notification make every effort to inform the nearest relative of such death.</w:t>
      </w:r>
    </w:p>
    <w:p w:rsidR="00C73812" w:rsidP="00C73812" w:rsidRDefault="00C73812" w14:paraId="6F2FAABD" w14:textId="77D1A09A">
      <w:pPr>
        <w:pStyle w:val="sccodifiedsection"/>
      </w:pPr>
      <w:r>
        <w:tab/>
      </w:r>
      <w:bookmarkStart w:name="ss_T46C1N130Sb_lv1_5e2c90efa" w:id="2260"/>
      <w:r>
        <w:t>(</w:t>
      </w:r>
      <w:bookmarkEnd w:id="2260"/>
      <w:r>
        <w:t xml:space="preserve">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w:t>
      </w:r>
      <w:r w:rsidR="00317631">
        <w:rPr>
          <w:rStyle w:val="scinsert"/>
        </w:rPr>
        <w:t xml:space="preserve">Public </w:t>
      </w:r>
      <w:r>
        <w:t xml:space="preserve">Health </w:t>
      </w:r>
      <w:r>
        <w:rPr>
          <w:rStyle w:val="scstrike"/>
        </w:rPr>
        <w:t xml:space="preserve">and Environmental Control </w:t>
      </w:r>
      <w:r>
        <w:t>is authorized to allocate a sum of not more than three hundred and fifty dollars for the burial of such worker.</w:t>
      </w:r>
    </w:p>
    <w:p w:rsidR="00C73812" w:rsidP="00C73812" w:rsidRDefault="00C73812" w14:paraId="34C9E953" w14:textId="6A5D1DFA">
      <w:pPr>
        <w:pStyle w:val="sccodifiedsection"/>
      </w:pPr>
      <w:r>
        <w:lastRenderedPageBreak/>
        <w:tab/>
      </w:r>
      <w:bookmarkStart w:name="ss_T46C1N130Sc_lv1_e6e768239" w:id="2261"/>
      <w:r>
        <w:t>(</w:t>
      </w:r>
      <w:bookmarkEnd w:id="2261"/>
      <w:r>
        <w:t xml:space="preserve">c) In the event that the estate or the relatives of the deceased are able to provide for the burial but are unable to provide for the transportation of the body of the deceased to his legal residence or the legal residence of the relatives, the Department of </w:t>
      </w:r>
      <w:r w:rsidR="00317631">
        <w:rPr>
          <w:rStyle w:val="scinsert"/>
        </w:rPr>
        <w:t xml:space="preserve">Public </w:t>
      </w:r>
      <w:r>
        <w:t xml:space="preserve">Health </w:t>
      </w:r>
      <w:r>
        <w:rPr>
          <w:rStyle w:val="scstrike"/>
        </w:rPr>
        <w:t xml:space="preserve">and Environmental Control </w:t>
      </w:r>
      <w:r>
        <w:t>is authorized to allocate a sum of not more than two hundred dollars to defray the transportation expenses.</w:t>
      </w:r>
    </w:p>
    <w:p w:rsidR="00C73812" w:rsidP="00C73812" w:rsidRDefault="00C73812" w14:paraId="0B8C8779" w14:textId="40569656">
      <w:pPr>
        <w:pStyle w:val="sccodifiedsection"/>
      </w:pPr>
      <w:r>
        <w:tab/>
      </w:r>
      <w:bookmarkStart w:name="ss_T46C1N130Sd_lv1_081361dce" w:id="2262"/>
      <w:r>
        <w:t>(</w:t>
      </w:r>
      <w:bookmarkEnd w:id="2262"/>
      <w:r>
        <w:t xml:space="preserve">d) The Department of </w:t>
      </w:r>
      <w:r w:rsidR="00317631">
        <w:rPr>
          <w:rStyle w:val="scinsert"/>
        </w:rPr>
        <w:t xml:space="preserve">Public </w:t>
      </w:r>
      <w:r>
        <w:t xml:space="preserve">Health </w:t>
      </w:r>
      <w:r>
        <w:rPr>
          <w:rStyle w:val="scstrike"/>
        </w:rPr>
        <w:t xml:space="preserve">and Environmental Control </w:t>
      </w:r>
      <w:r>
        <w:t>is authorized to file a claim with the Social Security Administration for reimbursement of the maximum amount allowable in behalf of the deceased and to use such funds or any assets belonging to the deceased to defray the burial or transportation expenses.</w:t>
      </w:r>
    </w:p>
    <w:p w:rsidR="00317631" w:rsidP="00317631" w:rsidRDefault="00317631" w14:paraId="75EAD90C" w14:textId="77777777">
      <w:pPr>
        <w:pStyle w:val="scemptyline"/>
      </w:pPr>
    </w:p>
    <w:p w:rsidR="00513801" w:rsidP="00513801" w:rsidRDefault="00317631" w14:paraId="617999C6" w14:textId="77777777">
      <w:pPr>
        <w:pStyle w:val="scdirectionallanguage"/>
      </w:pPr>
      <w:bookmarkStart w:name="bs_num_207_sub_B_170581395" w:id="2263"/>
      <w:r>
        <w:t>B</w:t>
      </w:r>
      <w:bookmarkEnd w:id="2263"/>
      <w:r>
        <w:t>.</w:t>
      </w:r>
      <w:r>
        <w:tab/>
      </w:r>
      <w:bookmarkStart w:name="dl_9896ea7fd" w:id="2264"/>
      <w:r w:rsidR="00513801">
        <w:t>S</w:t>
      </w:r>
      <w:bookmarkEnd w:id="2264"/>
      <w:r w:rsidR="00513801">
        <w:t>ection 46‑1‑140 of the S.C. Code is amended to read:</w:t>
      </w:r>
    </w:p>
    <w:p w:rsidR="00513801" w:rsidP="00513801" w:rsidRDefault="00513801" w14:paraId="40249997" w14:textId="77777777">
      <w:pPr>
        <w:pStyle w:val="sccodifiedsection"/>
      </w:pPr>
    </w:p>
    <w:p w:rsidR="00513801" w:rsidP="00513801" w:rsidRDefault="00513801" w14:paraId="0D02882D" w14:textId="26BD1F61">
      <w:pPr>
        <w:pStyle w:val="sccodifiedsection"/>
      </w:pPr>
      <w:r>
        <w:tab/>
      </w:r>
      <w:bookmarkStart w:name="cs_T46C1N140_57ed30a4f" w:id="2265"/>
      <w:r>
        <w:t>S</w:t>
      </w:r>
      <w:bookmarkEnd w:id="2265"/>
      <w:r>
        <w:t>ection 46‑1‑140.</w:t>
      </w:r>
      <w:r>
        <w:tab/>
      </w:r>
      <w:bookmarkStart w:name="up_494825252" w:id="2266"/>
      <w:r>
        <w:t>A</w:t>
      </w:r>
      <w:bookmarkEnd w:id="2266"/>
      <w:r>
        <w:t xml:space="preserve">ny irrigation system which is designed or used for the applications of fertilizer, pesticide, or chemicals must be equipped with an </w:t>
      </w:r>
      <w:r>
        <w:rPr>
          <w:rStyle w:val="scstrike"/>
        </w:rPr>
        <w:t>anti‑syphon</w:t>
      </w:r>
      <w:r w:rsidR="004E41B2">
        <w:rPr>
          <w:rStyle w:val="scinsert"/>
        </w:rPr>
        <w:t>antisyphon</w:t>
      </w:r>
      <w:r>
        <w:t xml:space="preserve"> device adequate to protect against contamination of the water supply. The minimum acceptable </w:t>
      </w:r>
      <w:r w:rsidR="0085237D">
        <w:rPr>
          <w:rStyle w:val="scstrike"/>
        </w:rPr>
        <w:t>anti</w:t>
      </w:r>
      <w:r w:rsidR="005917C2">
        <w:rPr>
          <w:rStyle w:val="scstrike"/>
        </w:rPr>
        <w:t>‑</w:t>
      </w:r>
      <w:r w:rsidR="0085237D">
        <w:rPr>
          <w:rStyle w:val="scstrike"/>
        </w:rPr>
        <w:t>syphon</w:t>
      </w:r>
      <w:r w:rsidR="005917C2">
        <w:rPr>
          <w:rStyle w:val="scinsert"/>
        </w:rPr>
        <w:t>antisyphon</w:t>
      </w:r>
      <w:r>
        <w:t xml:space="preserve">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513801" w:rsidP="00513801" w:rsidRDefault="00513801" w14:paraId="53840464" w14:textId="74266BEC">
      <w:pPr>
        <w:pStyle w:val="sccodifiedsection"/>
      </w:pPr>
      <w:r>
        <w:tab/>
      </w:r>
      <w:bookmarkStart w:name="up_46f519a1e" w:id="2267"/>
      <w:r>
        <w:t>A</w:t>
      </w:r>
      <w:bookmarkEnd w:id="2267"/>
      <w:r>
        <w:t xml:space="preserve">ny person who uses an irrigation system for the application of fertilizer, pesticide, or chemicals which is not equipped with an </w:t>
      </w:r>
      <w:r w:rsidR="0085237D">
        <w:rPr>
          <w:rStyle w:val="scstrike"/>
        </w:rPr>
        <w:t>anti</w:t>
      </w:r>
      <w:r w:rsidR="005917C2">
        <w:rPr>
          <w:rStyle w:val="scstrike"/>
        </w:rPr>
        <w:t>‑</w:t>
      </w:r>
      <w:r w:rsidR="0085237D">
        <w:rPr>
          <w:rStyle w:val="scstrike"/>
        </w:rPr>
        <w:t>syphon</w:t>
      </w:r>
      <w:r w:rsidR="005917C2">
        <w:rPr>
          <w:rStyle w:val="scinsert"/>
        </w:rPr>
        <w:t>antisyphon</w:t>
      </w:r>
      <w:r>
        <w:t xml:space="preserve"> device as required by this section is subject to a civil penalty of not more than five hundred dollars. Each day</w:t>
      </w:r>
      <w:r w:rsidR="00A83823">
        <w:t>’</w:t>
      </w:r>
      <w:r>
        <w:t>s violation is subject to an additional fine.</w:t>
      </w:r>
    </w:p>
    <w:p w:rsidR="006E29E3" w:rsidP="00513801" w:rsidRDefault="00513801" w14:paraId="1465AEFC" w14:textId="3BCDC75A">
      <w:pPr>
        <w:pStyle w:val="sccodifiedsection"/>
      </w:pPr>
      <w:r>
        <w:tab/>
      </w:r>
      <w:bookmarkStart w:name="up_5d8a9102a" w:id="2268"/>
      <w:r>
        <w:t>T</w:t>
      </w:r>
      <w:bookmarkEnd w:id="2268"/>
      <w:r>
        <w:t xml:space="preserve">he Division of Regulatory and Public Service Programs at Clemson University shall promulgate regulations with the advice of the Department of </w:t>
      </w:r>
      <w:r>
        <w:rPr>
          <w:rStyle w:val="scstrike"/>
        </w:rPr>
        <w:t xml:space="preserve">Health and </w:t>
      </w:r>
      <w:r>
        <w:t xml:space="preserve">Environmental </w:t>
      </w:r>
      <w:r>
        <w:rPr>
          <w:rStyle w:val="scstrike"/>
        </w:rPr>
        <w:t>Control</w:t>
      </w:r>
      <w:r>
        <w:rPr>
          <w:rStyle w:val="scinsert"/>
        </w:rPr>
        <w:t>Services</w:t>
      </w:r>
      <w:r>
        <w:t xml:space="preserve"> as it considers necessary to implement this section and is also charged with enforcing this section. The provisions of this section do not apply to residential yard use.</w:t>
      </w:r>
    </w:p>
    <w:p w:rsidR="00513801" w:rsidP="00513801" w:rsidRDefault="00513801" w14:paraId="5CAF97CB" w14:textId="77777777">
      <w:pPr>
        <w:pStyle w:val="scemptyline"/>
      </w:pPr>
    </w:p>
    <w:p w:rsidR="00513801" w:rsidP="00513801" w:rsidRDefault="00513801" w14:paraId="1C4486CF" w14:textId="77777777">
      <w:pPr>
        <w:pStyle w:val="scdirectionallanguage"/>
      </w:pPr>
      <w:bookmarkStart w:name="bs_num_208_183fa10f1" w:id="2269"/>
      <w:r>
        <w:t>S</w:t>
      </w:r>
      <w:bookmarkEnd w:id="2269"/>
      <w:r>
        <w:t>ECTION 208.</w:t>
      </w:r>
      <w:r>
        <w:tab/>
      </w:r>
      <w:bookmarkStart w:name="dl_66d2c341c" w:id="2270"/>
      <w:r>
        <w:t>S</w:t>
      </w:r>
      <w:bookmarkEnd w:id="2270"/>
      <w:r>
        <w:t>ection 46‑3‑240 of the S.C. Code is amended to read:</w:t>
      </w:r>
    </w:p>
    <w:p w:rsidR="00513801" w:rsidP="00513801" w:rsidRDefault="00513801" w14:paraId="3BFF5668" w14:textId="77777777">
      <w:pPr>
        <w:pStyle w:val="sccodifiedsection"/>
      </w:pPr>
    </w:p>
    <w:p w:rsidR="00513801" w:rsidP="00513801" w:rsidRDefault="00513801" w14:paraId="7846AE0E" w14:textId="1FC7DE7D">
      <w:pPr>
        <w:pStyle w:val="sccodifiedsection"/>
      </w:pPr>
      <w:r>
        <w:tab/>
      </w:r>
      <w:bookmarkStart w:name="cs_T46C3N240_67d39ce46" w:id="2271"/>
      <w:r>
        <w:t>S</w:t>
      </w:r>
      <w:bookmarkEnd w:id="2271"/>
      <w:r>
        <w:t>ection 46‑3‑240.</w:t>
      </w:r>
      <w:r>
        <w:tab/>
        <w:t xml:space="preserve">The Commissioner of Agriculture and all inspectors and chemists employed under Chapter 27 of this Title shall be charged with the enforcement of such regulations relating to food and drugs, in addition to those with which they are expressly charged by law, as the Department of </w:t>
      </w:r>
      <w:r w:rsidR="00B70D9E">
        <w:rPr>
          <w:rStyle w:val="scinsert"/>
        </w:rPr>
        <w:t xml:space="preserve">Public </w:t>
      </w:r>
      <w:r>
        <w:t xml:space="preserve">Health </w:t>
      </w:r>
      <w:r>
        <w:rPr>
          <w:rStyle w:val="scstrike"/>
        </w:rPr>
        <w:t xml:space="preserve">and Environmental Control </w:t>
      </w:r>
      <w:r>
        <w:t>may issue under the authority of law. And such inspectors shall also assist in the enforcement of all of the provisions of this chapter.</w:t>
      </w:r>
    </w:p>
    <w:p w:rsidR="00B70D9E" w:rsidP="00B70D9E" w:rsidRDefault="00B70D9E" w14:paraId="0D55123D" w14:textId="77777777">
      <w:pPr>
        <w:pStyle w:val="scemptyline"/>
      </w:pPr>
    </w:p>
    <w:p w:rsidR="00B70D9E" w:rsidP="00B70D9E" w:rsidRDefault="00B70D9E" w14:paraId="72AB603E" w14:textId="77777777">
      <w:pPr>
        <w:pStyle w:val="scdirectionallanguage"/>
      </w:pPr>
      <w:bookmarkStart w:name="bs_num_209_sub_A_dd8683ab9" w:id="2272"/>
      <w:r>
        <w:t>S</w:t>
      </w:r>
      <w:bookmarkEnd w:id="2272"/>
      <w:r>
        <w:t>ECTION 209.A.</w:t>
      </w:r>
      <w:r>
        <w:tab/>
      </w:r>
      <w:bookmarkStart w:name="dl_6539cad25" w:id="2273"/>
      <w:r>
        <w:t>S</w:t>
      </w:r>
      <w:bookmarkEnd w:id="2273"/>
      <w:r>
        <w:t>ection 46‑7‑100 of the S.C. Code is amended to read:</w:t>
      </w:r>
    </w:p>
    <w:p w:rsidR="00B70D9E" w:rsidP="00B70D9E" w:rsidRDefault="00B70D9E" w14:paraId="6D72CCEC" w14:textId="77777777">
      <w:pPr>
        <w:pStyle w:val="sccodifiedsection"/>
      </w:pPr>
    </w:p>
    <w:p w:rsidR="00B70D9E" w:rsidP="00B70D9E" w:rsidRDefault="00B70D9E" w14:paraId="6452B90A" w14:textId="72747876">
      <w:pPr>
        <w:pStyle w:val="sccodifiedsection"/>
      </w:pPr>
      <w:r>
        <w:tab/>
      </w:r>
      <w:bookmarkStart w:name="cs_T46C7N100_ee014d205" w:id="2274"/>
      <w:r>
        <w:t>S</w:t>
      </w:r>
      <w:bookmarkEnd w:id="2274"/>
      <w:r>
        <w:t>ection 46‑7‑100.</w:t>
      </w:r>
      <w:r>
        <w:tab/>
        <w:t xml:space="preserve">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long‑term disability. The report must be made by telephone, in writing, or by compatible electronic format within twenty‑four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w:t>
      </w:r>
      <w:r w:rsidR="00A00583">
        <w:rPr>
          <w:rStyle w:val="scinsert"/>
        </w:rPr>
        <w:t xml:space="preserve">Public </w:t>
      </w:r>
      <w:r>
        <w:t xml:space="preserve">Health </w:t>
      </w:r>
      <w:r>
        <w:rPr>
          <w:rStyle w:val="scstrike"/>
        </w:rPr>
        <w:t xml:space="preserve">and Environmental Control </w:t>
      </w:r>
      <w:r>
        <w:t>any incidents which affect public health, or which create a public health emergency, as defined in Section 44‑4‑130. For purposes of this section, the terms chemical terrorism, bioterrorism, and radiological terrorism have the same meanings as provided in Section 44‑4‑130.</w:t>
      </w:r>
    </w:p>
    <w:p w:rsidR="00A00583" w:rsidP="00A00583" w:rsidRDefault="00A00583" w14:paraId="0520F23D" w14:textId="77777777">
      <w:pPr>
        <w:pStyle w:val="scemptyline"/>
      </w:pPr>
    </w:p>
    <w:p w:rsidR="000B27D4" w:rsidP="000B27D4" w:rsidRDefault="00A00583" w14:paraId="6A9EEE2A" w14:textId="755D875E">
      <w:pPr>
        <w:pStyle w:val="scdirectionallanguage"/>
      </w:pPr>
      <w:bookmarkStart w:name="bs_num_209_sub_B_0f40bc19f" w:id="2275"/>
      <w:r>
        <w:t>B</w:t>
      </w:r>
      <w:bookmarkEnd w:id="2275"/>
      <w:r>
        <w:t>.</w:t>
      </w:r>
      <w:r>
        <w:tab/>
      </w:r>
      <w:bookmarkStart w:name="dl_e81295ac7" w:id="2276"/>
      <w:r w:rsidR="000B27D4">
        <w:t>S</w:t>
      </w:r>
      <w:bookmarkEnd w:id="2276"/>
      <w:r w:rsidR="000B27D4">
        <w:t>ection 46‑7‑110(A) and (B) of the S.C. Code is amended to read:</w:t>
      </w:r>
    </w:p>
    <w:p w:rsidR="000B27D4" w:rsidP="000B27D4" w:rsidRDefault="000B27D4" w14:paraId="6C6E4149" w14:textId="77777777">
      <w:pPr>
        <w:pStyle w:val="sccodifiedsection"/>
      </w:pPr>
    </w:p>
    <w:p w:rsidR="000B27D4" w:rsidP="000B27D4" w:rsidRDefault="000B27D4" w14:paraId="48B9DD0E" w14:textId="22F41E39">
      <w:pPr>
        <w:pStyle w:val="sccodifiedsection"/>
      </w:pPr>
      <w:bookmarkStart w:name="cs_T46C7N110_8cee6289a" w:id="2277"/>
      <w:r>
        <w:tab/>
      </w:r>
      <w:bookmarkStart w:name="ss_T46C7N110SA_lv1_98f2279a0" w:id="2278"/>
      <w:bookmarkEnd w:id="2277"/>
      <w:r>
        <w:t>(</w:t>
      </w:r>
      <w:bookmarkEnd w:id="2278"/>
      <w:r>
        <w:t xml:space="preserve">A) Clemson University, in conjunction with the Department of </w:t>
      </w:r>
      <w:r>
        <w:rPr>
          <w:rStyle w:val="scstrike"/>
        </w:rPr>
        <w:t xml:space="preserve">Health and </w:t>
      </w:r>
      <w:r>
        <w:t xml:space="preserve">Environmental </w:t>
      </w:r>
      <w:r>
        <w:rPr>
          <w:rStyle w:val="scstrike"/>
        </w:rPr>
        <w:t>Control</w:t>
      </w:r>
      <w:r>
        <w:rPr>
          <w:rStyle w:val="scinsert"/>
        </w:rPr>
        <w:t>Services</w:t>
      </w:r>
      <w:r>
        <w:t>, shall create a training and certification program for owners or operators of an animal facility as defined in Regulation 61‑43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5335D5" w:rsidP="000B27D4" w:rsidRDefault="000B27D4" w14:paraId="74A49DE1" w14:textId="67D93E7B">
      <w:pPr>
        <w:pStyle w:val="sccodifiedsection"/>
      </w:pPr>
      <w:r>
        <w:tab/>
      </w:r>
      <w:bookmarkStart w:name="ss_T46C7N110SB_lv1_64e830ac1" w:id="2279"/>
      <w:r>
        <w:t>(</w:t>
      </w:r>
      <w:bookmarkEnd w:id="2279"/>
      <w:r>
        <w:t xml:space="preserve">B) An operator of an animal facility and waste utilization area must be trained and certified according to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Regulations on the operation of animal waste management under the program created in subsection (A).</w:t>
      </w:r>
    </w:p>
    <w:p w:rsidR="000B27D4" w:rsidP="000B27D4" w:rsidRDefault="000B27D4" w14:paraId="01AB1C39" w14:textId="77777777">
      <w:pPr>
        <w:pStyle w:val="scemptyline"/>
      </w:pPr>
    </w:p>
    <w:p w:rsidR="000B27D4" w:rsidP="000B27D4" w:rsidRDefault="000B27D4" w14:paraId="2B2A8F0A" w14:textId="77777777">
      <w:pPr>
        <w:pStyle w:val="scdirectionallanguage"/>
      </w:pPr>
      <w:bookmarkStart w:name="bs_num_210_9f817de82" w:id="2280"/>
      <w:r>
        <w:t>S</w:t>
      </w:r>
      <w:bookmarkEnd w:id="2280"/>
      <w:r>
        <w:t>ECTION 210.</w:t>
      </w:r>
      <w:r>
        <w:tab/>
      </w:r>
      <w:bookmarkStart w:name="dl_c46c104a9" w:id="2281"/>
      <w:r>
        <w:t>S</w:t>
      </w:r>
      <w:bookmarkEnd w:id="2281"/>
      <w:r>
        <w:t>ection 46‑9‑120 of the S.C. Code is amended to read:</w:t>
      </w:r>
    </w:p>
    <w:p w:rsidR="000B27D4" w:rsidP="000B27D4" w:rsidRDefault="000B27D4" w14:paraId="0D91DD49" w14:textId="77777777">
      <w:pPr>
        <w:pStyle w:val="sccodifiedsection"/>
      </w:pPr>
    </w:p>
    <w:p w:rsidR="000B27D4" w:rsidP="000B27D4" w:rsidRDefault="000B27D4" w14:paraId="20EA5468" w14:textId="4F0577DC">
      <w:pPr>
        <w:pStyle w:val="sccodifiedsection"/>
      </w:pPr>
      <w:r>
        <w:tab/>
      </w:r>
      <w:bookmarkStart w:name="cs_T46C9N120_0fe1dff22" w:id="2282"/>
      <w:r>
        <w:t>S</w:t>
      </w:r>
      <w:bookmarkEnd w:id="2282"/>
      <w:r>
        <w:t>ection 46‑9‑120.</w:t>
      </w:r>
      <w: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w:t>
      </w:r>
      <w:r>
        <w:lastRenderedPageBreak/>
        <w:t xml:space="preserve">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sidR="00F26144">
        <w:rPr>
          <w:rStyle w:val="scinsert"/>
        </w:rPr>
        <w:t xml:space="preserve">Public </w:t>
      </w:r>
      <w:r>
        <w:t xml:space="preserve">Health </w:t>
      </w:r>
      <w:r>
        <w:rPr>
          <w:rStyle w:val="scstrike"/>
        </w:rPr>
        <w:t xml:space="preserve">and Environmental Control </w:t>
      </w:r>
      <w:r>
        <w:t xml:space="preserve">any incidents which affect public health, or which create a public health emergency, as defined in Section 44‑4‑130. </w:t>
      </w:r>
      <w:r w:rsidR="00F26144">
        <w:rPr>
          <w:rStyle w:val="scinsert"/>
        </w:rPr>
        <w:t xml:space="preserve">The director must report to the Director of the Department of Environmental Services any incidents related to radiological terrorism. </w:t>
      </w:r>
      <w:r>
        <w:t>For purposes of this section, the terms chemical terrorism, bioterrorism, and radiological terrorism have the same meanings as provided in Section 44‑4‑130.</w:t>
      </w:r>
    </w:p>
    <w:p w:rsidR="00F26144" w:rsidP="00F26144" w:rsidRDefault="00F26144" w14:paraId="0767E23E" w14:textId="77777777">
      <w:pPr>
        <w:pStyle w:val="scemptyline"/>
      </w:pPr>
    </w:p>
    <w:p w:rsidR="00F26144" w:rsidP="00F26144" w:rsidRDefault="00F26144" w14:paraId="4D1B7121" w14:textId="77777777">
      <w:pPr>
        <w:pStyle w:val="scdirectionallanguage"/>
      </w:pPr>
      <w:bookmarkStart w:name="bs_num_211_sub_A_867ed2e6e" w:id="2283"/>
      <w:r>
        <w:t>S</w:t>
      </w:r>
      <w:bookmarkEnd w:id="2283"/>
      <w:r>
        <w:t>ECTION 211.A.</w:t>
      </w:r>
      <w:r>
        <w:tab/>
      </w:r>
      <w:bookmarkStart w:name="dl_86458358f" w:id="2284"/>
      <w:r>
        <w:t>S</w:t>
      </w:r>
      <w:bookmarkEnd w:id="2284"/>
      <w:r>
        <w:t>ection 46‑13‑110 of the S.C. Code is amended to read:</w:t>
      </w:r>
    </w:p>
    <w:p w:rsidR="00F26144" w:rsidP="00F26144" w:rsidRDefault="00F26144" w14:paraId="321CBEE9" w14:textId="77777777">
      <w:pPr>
        <w:pStyle w:val="sccodifiedsection"/>
      </w:pPr>
    </w:p>
    <w:p w:rsidR="00F26144" w:rsidP="00F26144" w:rsidRDefault="00F26144" w14:paraId="543FDFA8" w14:textId="20AE0F33">
      <w:pPr>
        <w:pStyle w:val="sccodifiedsection"/>
      </w:pPr>
      <w:r>
        <w:tab/>
      </w:r>
      <w:bookmarkStart w:name="cs_T46C13N110_0c4eb1dee" w:id="2285"/>
      <w:r>
        <w:t>S</w:t>
      </w:r>
      <w:bookmarkEnd w:id="2285"/>
      <w:r>
        <w:t>ection 46‑13‑110.</w:t>
      </w:r>
      <w:r>
        <w:tab/>
        <w:t xml:space="preserve">The </w:t>
      </w:r>
      <w:r w:rsidR="008113CA">
        <w:t>d</w:t>
      </w:r>
      <w:r>
        <w:t xml:space="preserve">irector may by regulation require the reporting of significant pesticide accidents or incidents to the Department of </w:t>
      </w:r>
      <w:r>
        <w:rPr>
          <w:rStyle w:val="scstrike"/>
        </w:rPr>
        <w:t xml:space="preserve">Health and </w:t>
      </w:r>
      <w:r>
        <w:t xml:space="preserve">Environmental </w:t>
      </w:r>
      <w:r>
        <w:rPr>
          <w:rStyle w:val="scstrike"/>
        </w:rPr>
        <w:t>Control</w:t>
      </w:r>
      <w:r w:rsidR="00BC12C2">
        <w:rPr>
          <w:rStyle w:val="scinsert"/>
        </w:rPr>
        <w:t>Services</w:t>
      </w:r>
      <w:r>
        <w:t>.</w:t>
      </w:r>
    </w:p>
    <w:p w:rsidR="00BC12C2" w:rsidP="00BC12C2" w:rsidRDefault="00BC12C2" w14:paraId="61182A81" w14:textId="77777777">
      <w:pPr>
        <w:pStyle w:val="scemptyline"/>
      </w:pPr>
    </w:p>
    <w:p w:rsidR="00F34504" w:rsidP="00F34504" w:rsidRDefault="00BC12C2" w14:paraId="7A889E5A" w14:textId="77777777">
      <w:pPr>
        <w:pStyle w:val="scdirectionallanguage"/>
      </w:pPr>
      <w:bookmarkStart w:name="bs_num_211_sub_B_393d5b4d7" w:id="2286"/>
      <w:r>
        <w:t>B</w:t>
      </w:r>
      <w:bookmarkEnd w:id="2286"/>
      <w:r>
        <w:t>.</w:t>
      </w:r>
      <w:r>
        <w:tab/>
      </w:r>
      <w:bookmarkStart w:name="dl_25bfd9cfa" w:id="2287"/>
      <w:r w:rsidR="00F34504">
        <w:t>S</w:t>
      </w:r>
      <w:bookmarkEnd w:id="2287"/>
      <w:r w:rsidR="00F34504">
        <w:t>ection 46‑13‑150 of the S.C. Code is amended to read:</w:t>
      </w:r>
    </w:p>
    <w:p w:rsidR="00F34504" w:rsidP="00F34504" w:rsidRDefault="00F34504" w14:paraId="53772207" w14:textId="77777777">
      <w:pPr>
        <w:pStyle w:val="sccodifiedsection"/>
      </w:pPr>
    </w:p>
    <w:p w:rsidR="00F34504" w:rsidP="00F34504" w:rsidRDefault="00F34504" w14:paraId="44892DCE" w14:textId="1BF0DF76">
      <w:pPr>
        <w:pStyle w:val="sccodifiedsection"/>
      </w:pPr>
      <w:r>
        <w:tab/>
      </w:r>
      <w:bookmarkStart w:name="cs_T46C13N150_be4b24029" w:id="2288"/>
      <w:r>
        <w:t>S</w:t>
      </w:r>
      <w:bookmarkEnd w:id="2288"/>
      <w:r>
        <w:t>ection 46‑13‑150.</w:t>
      </w:r>
      <w:r>
        <w:tab/>
      </w:r>
      <w:bookmarkStart w:name="up_271d7ce55" w:id="2289"/>
      <w:r>
        <w:t>T</w:t>
      </w:r>
      <w:bookmarkEnd w:id="2289"/>
      <w:r>
        <w:t xml:space="preserve">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and two citizens from the State at large. The members must be residents of this State and must be appointed by the Governor on the recommendation of the following organizations:</w:t>
      </w:r>
    </w:p>
    <w:p w:rsidR="00F34504" w:rsidP="00F34504" w:rsidRDefault="00F34504" w14:paraId="22D82DE8" w14:textId="29BF40DD">
      <w:pPr>
        <w:pStyle w:val="sccodifiedsection"/>
      </w:pPr>
      <w:r>
        <w:tab/>
      </w:r>
      <w:bookmarkStart w:name="ss_T46C13N150S1_lv1_fdaf8a472" w:id="2290"/>
      <w:r>
        <w:t>(</w:t>
      </w:r>
      <w:bookmarkEnd w:id="2290"/>
      <w:r>
        <w:t>1) The South Carolina Aerial Applicators</w:t>
      </w:r>
      <w:r w:rsidR="00A83823">
        <w:t>’</w:t>
      </w:r>
      <w:r>
        <w:t xml:space="preserve"> Association shall recommend the pesticide applicator licensed to operate aerial equipment.</w:t>
      </w:r>
    </w:p>
    <w:p w:rsidR="00F34504" w:rsidP="00F34504" w:rsidRDefault="00F34504" w14:paraId="11427A6A" w14:textId="13BAB2D6">
      <w:pPr>
        <w:pStyle w:val="sccodifiedsection"/>
      </w:pPr>
      <w:r>
        <w:tab/>
      </w:r>
      <w:bookmarkStart w:name="ss_T46C13N150S2_lv1_ca50e0461" w:id="2291"/>
      <w:r>
        <w:t>(</w:t>
      </w:r>
      <w:bookmarkEnd w:id="2291"/>
      <w:r>
        <w:t>2) The South Carolina Pest Control Operator</w:t>
      </w:r>
      <w:r w:rsidR="00A83823">
        <w:t>’</w:t>
      </w:r>
      <w:r>
        <w:t>s Association shall recommend the pesticide applicator licensed to operate horticultural ground equipment and two pesticide applicators licensed for structural pest control.</w:t>
      </w:r>
    </w:p>
    <w:p w:rsidR="00F34504" w:rsidP="00F34504" w:rsidRDefault="00F34504" w14:paraId="5D7A37BD" w14:textId="77777777">
      <w:pPr>
        <w:pStyle w:val="sccodifiedsection"/>
      </w:pPr>
      <w:r>
        <w:lastRenderedPageBreak/>
        <w:tab/>
      </w:r>
      <w:bookmarkStart w:name="ss_T46C13N150S3_lv1_dc8c5803b" w:id="2292"/>
      <w:r>
        <w:t>(</w:t>
      </w:r>
      <w:bookmarkEnd w:id="2292"/>
      <w:r>
        <w:t>3) The Vice President and Vice Provost of Agriculture and Natural Resources of Clemson University shall recommend the herbicide specialist in public service, the entomologist in public service, and the plant pathologist in public service.</w:t>
      </w:r>
    </w:p>
    <w:p w:rsidR="00F34504" w:rsidP="00F34504" w:rsidRDefault="00F34504" w14:paraId="4046B2FD" w14:textId="77777777">
      <w:pPr>
        <w:pStyle w:val="sccodifiedsection"/>
      </w:pPr>
      <w:r>
        <w:tab/>
      </w:r>
      <w:bookmarkStart w:name="ss_T46C13N150S4_lv1_2c40f5838" w:id="2293"/>
      <w:r>
        <w:t>(</w:t>
      </w:r>
      <w:bookmarkEnd w:id="2293"/>
      <w:r>
        <w:t>4) The members of the South Carolina Fertilizer and Agrichemical Association shall recommend the member from the agrichemical industry and the pesticide dealer.</w:t>
      </w:r>
    </w:p>
    <w:p w:rsidR="00F34504" w:rsidP="00F34504" w:rsidRDefault="00F34504" w14:paraId="31DF6047" w14:textId="77777777">
      <w:pPr>
        <w:pStyle w:val="sccodifiedsection"/>
      </w:pPr>
      <w:r>
        <w:tab/>
      </w:r>
      <w:bookmarkStart w:name="ss_T46C13N150S5_lv1_aaadfa7d2" w:id="2294"/>
      <w:r>
        <w:t>(</w:t>
      </w:r>
      <w:bookmarkEnd w:id="2294"/>
      <w:r>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F34504" w:rsidP="00F34504" w:rsidRDefault="00F34504" w14:paraId="1DF18A65" w14:textId="77777777">
      <w:pPr>
        <w:pStyle w:val="sccodifiedsection"/>
      </w:pPr>
      <w:r>
        <w:tab/>
      </w:r>
      <w:bookmarkStart w:name="ss_T46C13N150S6_lv1_51200246f" w:id="2295"/>
      <w:r>
        <w:t>(</w:t>
      </w:r>
      <w:bookmarkEnd w:id="2295"/>
      <w:r>
        <w:t>6) The Director of the South Carolina Department of Natural Resources shall recommend the member from the South Carolina Department of Natural Resources.</w:t>
      </w:r>
    </w:p>
    <w:p w:rsidR="00F34504" w:rsidP="00F34504" w:rsidRDefault="00F34504" w14:paraId="61199FB0" w14:textId="77777777">
      <w:pPr>
        <w:pStyle w:val="sccodifiedsection"/>
      </w:pPr>
      <w:r>
        <w:tab/>
      </w:r>
      <w:bookmarkStart w:name="ss_T46C13N150S7_lv1_04c31cc43" w:id="2296"/>
      <w:r>
        <w:t>(</w:t>
      </w:r>
      <w:bookmarkEnd w:id="2296"/>
      <w:r>
        <w:t>7) The State Forester shall recommend the member from the South Carolina State Forestry Commission.</w:t>
      </w:r>
    </w:p>
    <w:p w:rsidR="00F34504" w:rsidP="00F34504" w:rsidRDefault="00F34504" w14:paraId="1710058C" w14:textId="77777777">
      <w:pPr>
        <w:pStyle w:val="sccodifiedsection"/>
      </w:pPr>
      <w:r>
        <w:tab/>
      </w:r>
      <w:bookmarkStart w:name="ss_T46C13N150S8_lv1_77547c9e3" w:id="2297"/>
      <w:r>
        <w:t>(</w:t>
      </w:r>
      <w:bookmarkEnd w:id="2297"/>
      <w:r>
        <w:t>8) The Commissioner of Agriculture shall recommend the member from the South Carolina Department of Agriculture.</w:t>
      </w:r>
    </w:p>
    <w:p w:rsidR="00F34504" w:rsidP="00F34504" w:rsidRDefault="00F34504" w14:paraId="24C465FF" w14:textId="156B63E1">
      <w:pPr>
        <w:pStyle w:val="sccodifiedsection"/>
      </w:pPr>
      <w:r>
        <w:tab/>
      </w:r>
      <w:bookmarkStart w:name="ss_T46C13N150S9_lv1_ac8329eb5" w:id="2298"/>
      <w:r>
        <w:t>(</w:t>
      </w:r>
      <w:bookmarkEnd w:id="2298"/>
      <w:r>
        <w:t xml:space="preserve">9) The </w:t>
      </w:r>
      <w:r>
        <w:rPr>
          <w:rStyle w:val="scstrike"/>
        </w:rPr>
        <w:t>director</w:t>
      </w:r>
      <w:r>
        <w:rPr>
          <w:rStyle w:val="scinsert"/>
        </w:rPr>
        <w:t>Director</w:t>
      </w:r>
      <w:r>
        <w:t xml:space="preserve"> of the Department of </w:t>
      </w:r>
      <w:r>
        <w:rPr>
          <w:rStyle w:val="scstrike"/>
        </w:rPr>
        <w:t xml:space="preserve">Health and </w:t>
      </w:r>
      <w:r>
        <w:t xml:space="preserve">Environmental </w:t>
      </w:r>
      <w:r>
        <w:rPr>
          <w:rStyle w:val="scstrike"/>
        </w:rPr>
        <w:t>Control</w:t>
      </w:r>
      <w:r>
        <w:rPr>
          <w:rStyle w:val="scinsert"/>
        </w:rPr>
        <w:t>Services</w:t>
      </w:r>
      <w:r>
        <w:t xml:space="preserve"> shall recommend the member from that department.</w:t>
      </w:r>
    </w:p>
    <w:p w:rsidR="00F34504" w:rsidP="00F34504" w:rsidRDefault="00F34504" w14:paraId="4612D68C" w14:textId="77777777">
      <w:pPr>
        <w:pStyle w:val="sccodifiedsection"/>
      </w:pPr>
      <w:r>
        <w:tab/>
      </w:r>
      <w:bookmarkStart w:name="ss_T46C13N150S10_lv1_34c40b873" w:id="2299"/>
      <w:r>
        <w:t>(</w:t>
      </w:r>
      <w:bookmarkEnd w:id="2299"/>
      <w:r>
        <w:t>10) The administrator of the Department of Consumer Affairs shall recommend the two citizens at large.</w:t>
      </w:r>
    </w:p>
    <w:p w:rsidR="00F34504" w:rsidP="00F34504" w:rsidRDefault="00F34504" w14:paraId="0DCB5B7C" w14:textId="6F54D3C0">
      <w:pPr>
        <w:pStyle w:val="sccodifiedsection"/>
      </w:pPr>
      <w:r>
        <w:tab/>
      </w:r>
      <w:bookmarkStart w:name="up_a97382482" w:id="2300"/>
      <w:r>
        <w:t>S</w:t>
      </w:r>
      <w:bookmarkEnd w:id="2300"/>
      <w:r>
        <w:t xml:space="preserve">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w:t>
      </w:r>
      <w:r>
        <w:rPr>
          <w:rStyle w:val="scstrike"/>
        </w:rPr>
        <w:t xml:space="preserve">Health and </w:t>
      </w:r>
      <w:r>
        <w:t xml:space="preserve">Environmental </w:t>
      </w:r>
      <w:r>
        <w:rPr>
          <w:rStyle w:val="scstrike"/>
        </w:rPr>
        <w:t>Control</w:t>
      </w:r>
      <w:r>
        <w:rPr>
          <w:rStyle w:val="scinsert"/>
        </w:rPr>
        <w:t>Services</w:t>
      </w:r>
      <w:r>
        <w:t xml:space="preserve"> shall be appointed for a period of four years. All subsequent terms for appointment to such committee shall be for a period of four years.</w:t>
      </w:r>
    </w:p>
    <w:p w:rsidR="00F34504" w:rsidP="00F34504" w:rsidRDefault="00F34504" w14:paraId="76499E60" w14:textId="77777777">
      <w:pPr>
        <w:pStyle w:val="sccodifiedsection"/>
      </w:pPr>
      <w:r>
        <w:tab/>
      </w:r>
      <w:bookmarkStart w:name="up_851bf1f42" w:id="2301"/>
      <w:r>
        <w:t>T</w:t>
      </w:r>
      <w:bookmarkEnd w:id="2301"/>
      <w:r>
        <w:t>he appointing organizations shall have the authority to recommend the removal of the appointees prior to the expiration of their term of appointment for cause.</w:t>
      </w:r>
    </w:p>
    <w:p w:rsidR="00F34504" w:rsidP="00F34504" w:rsidRDefault="00F34504" w14:paraId="1D61D5E2" w14:textId="77777777">
      <w:pPr>
        <w:pStyle w:val="sccodifiedsection"/>
      </w:pPr>
      <w:r>
        <w:tab/>
      </w:r>
      <w:bookmarkStart w:name="up_f985eb017" w:id="2302"/>
      <w:r>
        <w:t>U</w:t>
      </w:r>
      <w:bookmarkEnd w:id="2302"/>
      <w:r>
        <w:t xml:space="preserve">pon the death, resignation, or removal for cause of any member of the committee, such vacancy shall be filled within thirty days of its creation for the remainder of its term in the manner herein </w:t>
      </w:r>
      <w:r>
        <w:lastRenderedPageBreak/>
        <w:t>prescribed for appointment to the committee.</w:t>
      </w:r>
    </w:p>
    <w:p w:rsidR="00F34504" w:rsidP="00F34504" w:rsidRDefault="00F34504" w14:paraId="1EA47269" w14:textId="44411EE2">
      <w:pPr>
        <w:pStyle w:val="sccodifiedsection"/>
      </w:pPr>
      <w:r>
        <w:tab/>
      </w:r>
      <w:bookmarkStart w:name="up_73811fda1" w:id="2303"/>
      <w:r>
        <w:t>T</w:t>
      </w:r>
      <w:bookmarkEnd w:id="2303"/>
      <w:r>
        <w:t xml:space="preserve">he committee shall elect one of its members chairman. The members of the committee shall meet at such time and at such place as shall be specified by the call of the </w:t>
      </w:r>
      <w:r w:rsidR="00DA7E61">
        <w:t>d</w:t>
      </w:r>
      <w:r>
        <w:t xml:space="preserve">irector, </w:t>
      </w:r>
      <w:r w:rsidR="00DA7E61">
        <w:t>c</w:t>
      </w:r>
      <w:r>
        <w:t>hairman, or a majority of the committee.</w:t>
      </w:r>
    </w:p>
    <w:p w:rsidR="001A14BC" w:rsidP="00F34504" w:rsidRDefault="00F34504" w14:paraId="1D9E5C4C" w14:textId="459ED418">
      <w:pPr>
        <w:pStyle w:val="sccodifiedsection"/>
      </w:pPr>
      <w:r>
        <w:tab/>
      </w:r>
      <w:bookmarkStart w:name="up_501a81358" w:id="2304"/>
      <w:r>
        <w:t>T</w:t>
      </w:r>
      <w:bookmarkEnd w:id="2304"/>
      <w:r>
        <w:t xml:space="preserve">he committee shall advise the </w:t>
      </w:r>
      <w:r w:rsidR="00BA1A75">
        <w:t>d</w:t>
      </w:r>
      <w:r>
        <w:t>irector on any or all problems relating to the use and application of pesticides. This may include pest control problems, environmental or health problems related to pesticide use, and review of needed legislation, regulations and agency programs.</w:t>
      </w:r>
    </w:p>
    <w:p w:rsidR="00F34504" w:rsidP="00F34504" w:rsidRDefault="00F34504" w14:paraId="36075098" w14:textId="77777777">
      <w:pPr>
        <w:pStyle w:val="scemptyline"/>
      </w:pPr>
    </w:p>
    <w:p w:rsidR="00F34504" w:rsidP="00F34504" w:rsidRDefault="00F34504" w14:paraId="042B5E56" w14:textId="77777777">
      <w:pPr>
        <w:pStyle w:val="scdirectionallanguage"/>
      </w:pPr>
      <w:bookmarkStart w:name="bs_num_212_sub_A_975fa94f0" w:id="2305"/>
      <w:r>
        <w:t>S</w:t>
      </w:r>
      <w:bookmarkEnd w:id="2305"/>
      <w:r>
        <w:t>ECTION 212.A.</w:t>
      </w:r>
      <w:r>
        <w:tab/>
      </w:r>
      <w:bookmarkStart w:name="dl_eff8f12b6" w:id="2306"/>
      <w:r>
        <w:t>S</w:t>
      </w:r>
      <w:bookmarkEnd w:id="2306"/>
      <w:r>
        <w:t>ection 46‑45‑10(5) of the S.C. Code is amended to read:</w:t>
      </w:r>
    </w:p>
    <w:p w:rsidR="00F34504" w:rsidP="00F34504" w:rsidRDefault="00F34504" w14:paraId="2A33A726" w14:textId="77777777">
      <w:pPr>
        <w:pStyle w:val="sccodifiedsection"/>
      </w:pPr>
    </w:p>
    <w:p w:rsidR="00F34504" w:rsidP="00F34504" w:rsidRDefault="00F34504" w14:paraId="413BCF10" w14:textId="6E9947A1">
      <w:pPr>
        <w:pStyle w:val="sccodifiedsection"/>
      </w:pPr>
      <w:bookmarkStart w:name="cs_T46C45N10_47aeb5c92" w:id="2307"/>
      <w:r>
        <w:tab/>
      </w:r>
      <w:bookmarkStart w:name="ss_T46C45N10S5_lv1_fd4b3c232" w:id="2308"/>
      <w:bookmarkEnd w:id="2307"/>
      <w:r>
        <w:t>(</w:t>
      </w:r>
      <w:bookmarkEnd w:id="2308"/>
      <w:r>
        <w:t xml:space="preserve">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w:t>
      </w:r>
      <w:r>
        <w:rPr>
          <w:rStyle w:val="scstrike"/>
        </w:rPr>
        <w:t xml:space="preserve">Health and </w:t>
      </w:r>
      <w:r>
        <w:t xml:space="preserve">Environmental </w:t>
      </w:r>
      <w:r>
        <w:rPr>
          <w:rStyle w:val="scstrike"/>
        </w:rPr>
        <w:t>Control pre‑empt</w:t>
      </w:r>
      <w:r w:rsidR="00D46D7A">
        <w:rPr>
          <w:rStyle w:val="scinsert"/>
        </w:rPr>
        <w:t>Services preempt</w:t>
      </w:r>
      <w:r>
        <w:t xml:space="preserve"> the entire field of and constitute a complete and integrated regulatory plan for agricultural facilities and agricultural operations as defined in Section 46‑45‑20, thereby precluding a county from passing an ordinance that is not identical to the state provisions.</w:t>
      </w:r>
    </w:p>
    <w:p w:rsidR="00D46D7A" w:rsidP="00D46D7A" w:rsidRDefault="00D46D7A" w14:paraId="176BABA0" w14:textId="77777777">
      <w:pPr>
        <w:pStyle w:val="scemptyline"/>
      </w:pPr>
    </w:p>
    <w:p w:rsidR="006E3EDB" w:rsidP="006E3EDB" w:rsidRDefault="00D46D7A" w14:paraId="1B119C2C" w14:textId="77777777">
      <w:pPr>
        <w:pStyle w:val="scdirectionallanguage"/>
      </w:pPr>
      <w:bookmarkStart w:name="bs_num_212_sub_B_1620ea90a" w:id="2309"/>
      <w:r>
        <w:t>B</w:t>
      </w:r>
      <w:bookmarkEnd w:id="2309"/>
      <w:r>
        <w:t>.</w:t>
      </w:r>
      <w:r>
        <w:tab/>
      </w:r>
      <w:bookmarkStart w:name="dl_1e1a920dd" w:id="2310"/>
      <w:r w:rsidR="006E3EDB">
        <w:t>S</w:t>
      </w:r>
      <w:bookmarkEnd w:id="2310"/>
      <w:r w:rsidR="006E3EDB">
        <w:t>ection 46‑45‑60 of the S.C. Code is amended to read:</w:t>
      </w:r>
    </w:p>
    <w:p w:rsidR="006E3EDB" w:rsidP="006E3EDB" w:rsidRDefault="006E3EDB" w14:paraId="73423B89" w14:textId="77777777">
      <w:pPr>
        <w:pStyle w:val="sccodifiedsection"/>
      </w:pPr>
    </w:p>
    <w:p w:rsidR="006E3EDB" w:rsidP="006E3EDB" w:rsidRDefault="006E3EDB" w14:paraId="3E11AFE8" w14:textId="28C1A2B7">
      <w:pPr>
        <w:pStyle w:val="sccodifiedsection"/>
      </w:pPr>
      <w:r>
        <w:tab/>
      </w:r>
      <w:bookmarkStart w:name="cs_T46C45N60_69b8d0bcb" w:id="2311"/>
      <w:r>
        <w:t>S</w:t>
      </w:r>
      <w:bookmarkEnd w:id="2311"/>
      <w:r>
        <w:t>ection 46‑45‑60.</w:t>
      </w:r>
      <w:r>
        <w:tab/>
      </w:r>
      <w:bookmarkStart w:name="ss_T46C45N60SA_lv1_e846bbaeb" w:id="2312"/>
      <w:r>
        <w:t>(</w:t>
      </w:r>
      <w:bookmarkEnd w:id="2312"/>
      <w:r>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6E3EDB" w:rsidP="006E3EDB" w:rsidRDefault="006E3EDB" w14:paraId="653562F8" w14:textId="5569E45D">
      <w:pPr>
        <w:pStyle w:val="sccodifiedsection"/>
      </w:pPr>
      <w:r>
        <w:tab/>
      </w:r>
      <w:r>
        <w:tab/>
      </w:r>
      <w:bookmarkStart w:name="ss_T46C45N60S1_lv2_d05597761" w:id="2313"/>
      <w:r>
        <w:t>(</w:t>
      </w:r>
      <w:bookmarkEnd w:id="2313"/>
      <w:r>
        <w:t xml:space="preserve">1) attempts to regulate the licensing or operation of an agricultural facility in any manner that is not identical to the laws of this State and regulations of the Department of </w:t>
      </w:r>
      <w:r>
        <w:rPr>
          <w:rStyle w:val="scstrike"/>
        </w:rPr>
        <w:t xml:space="preserve">Health and </w:t>
      </w:r>
      <w:r>
        <w:t xml:space="preserve">Environmental </w:t>
      </w:r>
      <w:r>
        <w:rPr>
          <w:rStyle w:val="scstrike"/>
        </w:rPr>
        <w:t>Control</w:t>
      </w:r>
      <w:r>
        <w:rPr>
          <w:rStyle w:val="scinsert"/>
        </w:rPr>
        <w:t>Services</w:t>
      </w:r>
      <w:r>
        <w:t xml:space="preserve"> and amendments thereto;</w:t>
      </w:r>
    </w:p>
    <w:p w:rsidR="006E3EDB" w:rsidP="006E3EDB" w:rsidRDefault="006E3EDB" w14:paraId="6B7E388A" w14:textId="29D5601C">
      <w:pPr>
        <w:pStyle w:val="sccodifiedsection"/>
      </w:pPr>
      <w:r>
        <w:tab/>
      </w:r>
      <w:r>
        <w:tab/>
      </w:r>
      <w:bookmarkStart w:name="ss_T46C45N60S2_lv2_d905b672b" w:id="2314"/>
      <w:r>
        <w:t>(</w:t>
      </w:r>
      <w:bookmarkEnd w:id="2314"/>
      <w:r>
        <w:t>2) makes the operation of an agricultural facility or an agricultural operation at an agricultural facility a nuisance or providing for abatement as a nuisance in derogation of this chapter; or</w:t>
      </w:r>
    </w:p>
    <w:p w:rsidR="006E3EDB" w:rsidP="006E3EDB" w:rsidRDefault="006E3EDB" w14:paraId="0710BF14" w14:textId="3DAD54E4">
      <w:pPr>
        <w:pStyle w:val="sccodifiedsection"/>
      </w:pPr>
      <w:r>
        <w:tab/>
      </w:r>
      <w:r>
        <w:tab/>
      </w:r>
      <w:bookmarkStart w:name="ss_T46C45N60S3_lv2_019b24acc" w:id="2315"/>
      <w:r>
        <w:t>(</w:t>
      </w:r>
      <w:bookmarkEnd w:id="2315"/>
      <w:r>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D7282E" w:rsidP="006E3EDB" w:rsidRDefault="006E3EDB" w14:paraId="5D81BAC5" w14:textId="2B2E05CC">
      <w:pPr>
        <w:pStyle w:val="sccodifiedsection"/>
      </w:pPr>
      <w:r>
        <w:tab/>
      </w:r>
      <w:bookmarkStart w:name="ss_T46C45N60SB_lv1_f29fd58f7" w:id="2316"/>
      <w:r>
        <w:t>(</w:t>
      </w:r>
      <w:bookmarkEnd w:id="2316"/>
      <w:r>
        <w:t xml:space="preserve">B) The provisions of this section shall not preclude any right a county may have to determine </w:t>
      </w:r>
      <w:r>
        <w:lastRenderedPageBreak/>
        <w:t>whether an agricultural use is a permitted use under the county</w:t>
      </w:r>
      <w:r w:rsidR="00A83823">
        <w:t>’</w:t>
      </w:r>
      <w:r>
        <w:t xml:space="preserve">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w:t>
      </w:r>
      <w:r>
        <w:rPr>
          <w:rStyle w:val="scstrike"/>
        </w:rPr>
        <w:t xml:space="preserve">Health and </w:t>
      </w:r>
      <w:r>
        <w:t xml:space="preserve">Environmental </w:t>
      </w:r>
      <w:r>
        <w:rPr>
          <w:rStyle w:val="scstrike"/>
        </w:rPr>
        <w:t>Control</w:t>
      </w:r>
      <w:r>
        <w:rPr>
          <w:rStyle w:val="scinsert"/>
        </w:rPr>
        <w:t>Services</w:t>
      </w:r>
      <w:r>
        <w:t xml:space="preserve"> are null and void to the extent they (a) apply to agricultural operations or facilities otherwise permitted by this chapter, the laws of this State, and the regulations of the Department of </w:t>
      </w:r>
      <w:r>
        <w:rPr>
          <w:rStyle w:val="scstrike"/>
        </w:rPr>
        <w:t xml:space="preserve">Health and </w:t>
      </w:r>
      <w:r>
        <w:t xml:space="preserve">Environmental </w:t>
      </w:r>
      <w:r>
        <w:rPr>
          <w:rStyle w:val="scstrike"/>
        </w:rPr>
        <w:t>Control</w:t>
      </w:r>
      <w:r>
        <w:rPr>
          <w:rStyle w:val="scinsert"/>
        </w:rPr>
        <w:t>Services</w:t>
      </w:r>
      <w:r>
        <w:t xml:space="preserve">, and (b) are not identical to this chapter, the laws of this State, and the regulations of the Department of </w:t>
      </w:r>
      <w:r>
        <w:rPr>
          <w:rStyle w:val="scstrike"/>
        </w:rPr>
        <w:t xml:space="preserve">Health and </w:t>
      </w:r>
      <w:r>
        <w:t xml:space="preserve">Environmental </w:t>
      </w:r>
      <w:r>
        <w:rPr>
          <w:rStyle w:val="scstrike"/>
        </w:rPr>
        <w:t>Control</w:t>
      </w:r>
      <w:r>
        <w:rPr>
          <w:rStyle w:val="scinsert"/>
        </w:rPr>
        <w:t>Services</w:t>
      </w:r>
      <w:r>
        <w:t>.</w:t>
      </w:r>
    </w:p>
    <w:p w:rsidR="006E3EDB" w:rsidP="006E3EDB" w:rsidRDefault="006E3EDB" w14:paraId="5AAA79F8" w14:textId="77777777">
      <w:pPr>
        <w:pStyle w:val="scemptyline"/>
      </w:pPr>
    </w:p>
    <w:p w:rsidR="006D4714" w:rsidP="006D4714" w:rsidRDefault="006E3EDB" w14:paraId="0B7FBE93" w14:textId="77777777">
      <w:pPr>
        <w:pStyle w:val="scdirectionallanguage"/>
      </w:pPr>
      <w:bookmarkStart w:name="bs_num_212_sub_C_1d16f1d48" w:id="2317"/>
      <w:r>
        <w:t>C</w:t>
      </w:r>
      <w:bookmarkEnd w:id="2317"/>
      <w:r>
        <w:t>.</w:t>
      </w:r>
      <w:r>
        <w:tab/>
      </w:r>
      <w:bookmarkStart w:name="dl_8ec85e564" w:id="2318"/>
      <w:r w:rsidR="006D4714">
        <w:t>S</w:t>
      </w:r>
      <w:bookmarkEnd w:id="2318"/>
      <w:r w:rsidR="006D4714">
        <w:t>ection 46‑45‑80 of the S.C. Code is amended to read:</w:t>
      </w:r>
    </w:p>
    <w:p w:rsidR="006D4714" w:rsidP="006D4714" w:rsidRDefault="006D4714" w14:paraId="3678EF3B" w14:textId="77777777">
      <w:pPr>
        <w:pStyle w:val="sccodifiedsection"/>
      </w:pPr>
    </w:p>
    <w:p w:rsidR="005E3DC4" w:rsidP="006D4714" w:rsidRDefault="006D4714" w14:paraId="79751A94" w14:textId="2403A007">
      <w:pPr>
        <w:pStyle w:val="sccodifiedsection"/>
      </w:pPr>
      <w:r>
        <w:tab/>
      </w:r>
      <w:bookmarkStart w:name="cs_T46C45N80_a4137b5ad" w:id="2319"/>
      <w:r>
        <w:t>S</w:t>
      </w:r>
      <w:bookmarkEnd w:id="2319"/>
      <w:r>
        <w:t>ection 46‑45‑80.</w:t>
      </w:r>
      <w:r>
        <w:tab/>
        <w:t xml:space="preserve">Any setback distances given in R. 61‑43, Standards for </w:t>
      </w:r>
      <w:r w:rsidR="00BA1A75">
        <w:rPr>
          <w:rStyle w:val="scinsert"/>
        </w:rPr>
        <w:t xml:space="preserve">the </w:t>
      </w:r>
      <w:r>
        <w:t xml:space="preserve">Permitting of Agricultural Animal Facilities, are minimum siting requirements as established by the Department of </w:t>
      </w:r>
      <w:r>
        <w:rPr>
          <w:rStyle w:val="scstrike"/>
        </w:rPr>
        <w:t xml:space="preserve">Health and </w:t>
      </w:r>
      <w:r>
        <w:t xml:space="preserve">Environmental </w:t>
      </w:r>
      <w:r>
        <w:rPr>
          <w:rStyle w:val="scstrike"/>
        </w:rPr>
        <w:t>Control</w:t>
      </w:r>
      <w:r>
        <w:rPr>
          <w:rStyle w:val="scinsert"/>
        </w:rPr>
        <w:t>Services</w:t>
      </w:r>
      <w:r>
        <w:t xml:space="preserve">.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Pr>
          <w:rStyle w:val="scstrike"/>
        </w:rPr>
        <w:t>DHEC</w:t>
      </w:r>
      <w:r>
        <w:rPr>
          <w:rStyle w:val="scinsert"/>
        </w:rPr>
        <w:t>DES</w:t>
      </w:r>
      <w:r>
        <w:t xml:space="preserve"> unless otherwise agreed to in writing by the adjoining landowners.</w:t>
      </w:r>
    </w:p>
    <w:p w:rsidR="00EA3213" w:rsidP="00EA3213" w:rsidRDefault="00EA3213" w14:paraId="2DD34EA3" w14:textId="77777777">
      <w:pPr>
        <w:pStyle w:val="scemptyline"/>
      </w:pPr>
    </w:p>
    <w:p w:rsidR="00EA3213" w:rsidP="00EA3213" w:rsidRDefault="00EA3213" w14:paraId="0ACCC767" w14:textId="77777777">
      <w:pPr>
        <w:pStyle w:val="scdirectionallanguage"/>
      </w:pPr>
      <w:bookmarkStart w:name="bs_num_213_0b850fbbf" w:id="2320"/>
      <w:r>
        <w:t>S</w:t>
      </w:r>
      <w:bookmarkEnd w:id="2320"/>
      <w:r>
        <w:t>ECTION 213.</w:t>
      </w:r>
      <w:r>
        <w:tab/>
      </w:r>
      <w:bookmarkStart w:name="dl_7aad340d3" w:id="2321"/>
      <w:r>
        <w:t>S</w:t>
      </w:r>
      <w:bookmarkEnd w:id="2321"/>
      <w:r>
        <w:t>ection 46‑49‑60 of the S.C. Code is amended to read:</w:t>
      </w:r>
    </w:p>
    <w:p w:rsidR="00EA3213" w:rsidP="00EA3213" w:rsidRDefault="00EA3213" w14:paraId="44CA947E" w14:textId="77777777">
      <w:pPr>
        <w:pStyle w:val="sccodifiedsection"/>
      </w:pPr>
    </w:p>
    <w:p w:rsidR="00EA3213" w:rsidP="00EA3213" w:rsidRDefault="00EA3213" w14:paraId="716F13E0" w14:textId="2061D998">
      <w:pPr>
        <w:pStyle w:val="sccodifiedsection"/>
      </w:pPr>
      <w:r>
        <w:tab/>
      </w:r>
      <w:bookmarkStart w:name="cs_T46C49N60_7ea6f14ed" w:id="2322"/>
      <w:r>
        <w:t>S</w:t>
      </w:r>
      <w:bookmarkEnd w:id="2322"/>
      <w:r>
        <w:t>ection 46‑49‑60.</w:t>
      </w:r>
      <w:r>
        <w:tab/>
      </w:r>
      <w:bookmarkStart w:name="up_e05a0af09" w:id="2323"/>
      <w:r>
        <w:t>A</w:t>
      </w:r>
      <w:bookmarkEnd w:id="2323"/>
      <w:r>
        <w:t xml:space="preserve">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EA3213" w:rsidP="00EA3213" w:rsidRDefault="00EA3213" w14:paraId="25B6E3F2" w14:textId="75C0138F">
      <w:pPr>
        <w:pStyle w:val="sccodifiedsection"/>
      </w:pPr>
      <w:r>
        <w:tab/>
      </w:r>
      <w:bookmarkStart w:name="up_4c0d53b22" w:id="2324"/>
      <w:r>
        <w:t>T</w:t>
      </w:r>
      <w:bookmarkEnd w:id="2324"/>
      <w:r>
        <w:t xml:space="preserve">he department may decline to grant a license or may suspend or revoke a license already granted upon due notice and after a hearing before the department whenever the applicant or licensee has violated regulations issued by the </w:t>
      </w:r>
      <w:r>
        <w:rPr>
          <w:rStyle w:val="scstrike"/>
        </w:rPr>
        <w:t>Department of Health and Environmental Control</w:t>
      </w:r>
      <w:r w:rsidR="004D4B06">
        <w:rPr>
          <w:rStyle w:val="scinsert"/>
        </w:rPr>
        <w:t>department</w:t>
      </w:r>
      <w:r>
        <w:t>, or any provisions of this chapter.</w:t>
      </w:r>
    </w:p>
    <w:p w:rsidR="00EA3213" w:rsidP="00EA3213" w:rsidRDefault="00EA3213" w14:paraId="2D545740" w14:textId="6613A29F">
      <w:pPr>
        <w:pStyle w:val="sccodifiedsection"/>
      </w:pPr>
      <w:r>
        <w:tab/>
      </w:r>
      <w:bookmarkStart w:name="up_2b6dc5e02" w:id="2325"/>
      <w:r>
        <w:t>T</w:t>
      </w:r>
      <w:bookmarkEnd w:id="2325"/>
      <w:r>
        <w:t>he department may, in lieu of license suspensions, invoke a penalty of not less than fifty dollars nor more than five thousand dollars. All receipts from the penalties must be paid by the department to the State Treasurer.</w:t>
      </w:r>
    </w:p>
    <w:p w:rsidR="004D4B06" w:rsidP="004D4B06" w:rsidRDefault="004D4B06" w14:paraId="2445D8B9" w14:textId="77777777">
      <w:pPr>
        <w:pStyle w:val="scemptyline"/>
      </w:pPr>
    </w:p>
    <w:p w:rsidR="004D4B06" w:rsidP="004D4B06" w:rsidRDefault="004D4B06" w14:paraId="63E280F8" w14:textId="77777777">
      <w:pPr>
        <w:pStyle w:val="scdirectionallanguage"/>
      </w:pPr>
      <w:bookmarkStart w:name="bs_num_214_407458d5c" w:id="2326"/>
      <w:r>
        <w:lastRenderedPageBreak/>
        <w:t>S</w:t>
      </w:r>
      <w:bookmarkEnd w:id="2326"/>
      <w:r>
        <w:t>ECTION 214.</w:t>
      </w:r>
      <w:r>
        <w:tab/>
      </w:r>
      <w:bookmarkStart w:name="dl_89fd59ef4" w:id="2327"/>
      <w:r>
        <w:t>S</w:t>
      </w:r>
      <w:bookmarkEnd w:id="2327"/>
      <w:r>
        <w:t>ection 46‑51‑20 of the S.C. Code is amended to read:</w:t>
      </w:r>
    </w:p>
    <w:p w:rsidR="004D4B06" w:rsidP="004D4B06" w:rsidRDefault="004D4B06" w14:paraId="13B0399D" w14:textId="77777777">
      <w:pPr>
        <w:pStyle w:val="sccodifiedsection"/>
      </w:pPr>
    </w:p>
    <w:p w:rsidR="004D4B06" w:rsidP="004D4B06" w:rsidRDefault="004D4B06" w14:paraId="300C92A1" w14:textId="13485114">
      <w:pPr>
        <w:pStyle w:val="sccodifiedsection"/>
      </w:pPr>
      <w:r>
        <w:tab/>
      </w:r>
      <w:bookmarkStart w:name="cs_T46C51N20_7ba2ae586" w:id="2328"/>
      <w:r>
        <w:t>S</w:t>
      </w:r>
      <w:bookmarkEnd w:id="2328"/>
      <w:r>
        <w:t>ection 46‑51‑20.</w:t>
      </w:r>
      <w:r>
        <w:tab/>
        <w:t>Within ninety days after the creation of the office</w:t>
      </w:r>
      <w:r w:rsidR="005917C2">
        <w:rPr>
          <w:rStyle w:val="scinsert"/>
        </w:rPr>
        <w:t>,</w:t>
      </w:r>
      <w:r>
        <w:t xml:space="preserve"> the facilitator shall meet with the </w:t>
      </w:r>
      <w:r>
        <w:rPr>
          <w:rStyle w:val="scstrike"/>
        </w:rPr>
        <w:t>director</w:t>
      </w:r>
      <w:r w:rsidR="0029038D">
        <w:rPr>
          <w:rStyle w:val="scinsert"/>
        </w:rPr>
        <w:t>Director</w:t>
      </w:r>
      <w:r>
        <w:t xml:space="preserve"> of the Department of </w:t>
      </w:r>
      <w:r>
        <w:rPr>
          <w:rStyle w:val="scstrike"/>
        </w:rPr>
        <w:t xml:space="preserve">Health and </w:t>
      </w:r>
      <w:r>
        <w:t xml:space="preserve">Environmental </w:t>
      </w:r>
      <w:r>
        <w:rPr>
          <w:rStyle w:val="scstrike"/>
        </w:rPr>
        <w:t>Control</w:t>
      </w:r>
      <w:r w:rsidR="0029038D">
        <w:rPr>
          <w:rStyle w:val="scinsert"/>
        </w:rPr>
        <w:t>Services</w:t>
      </w:r>
      <w:r>
        <w:t xml:space="preserve">, the </w:t>
      </w:r>
      <w:r>
        <w:rPr>
          <w:rStyle w:val="scstrike"/>
        </w:rPr>
        <w:t>director</w:t>
      </w:r>
      <w:r w:rsidR="0029038D">
        <w:rPr>
          <w:rStyle w:val="scinsert"/>
        </w:rPr>
        <w:t>Director</w:t>
      </w:r>
      <w:r>
        <w:t xml:space="preserve"> of the South Carolina Department of Natural Resources and the </w:t>
      </w:r>
      <w:r>
        <w:rPr>
          <w:rStyle w:val="scstrike"/>
        </w:rPr>
        <w:t>director</w:t>
      </w:r>
      <w:r w:rsidR="0029038D">
        <w:rPr>
          <w:rStyle w:val="scinsert"/>
        </w:rPr>
        <w:t>Director</w:t>
      </w:r>
      <w:r>
        <w:t xml:space="preserve">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BA1A75">
        <w:t>’</w:t>
      </w:r>
      <w:r>
        <w:t>s regulatory agencies listed above and seek to maintain the division of authority.</w:t>
      </w:r>
    </w:p>
    <w:p w:rsidR="0029038D" w:rsidP="0029038D" w:rsidRDefault="0029038D" w14:paraId="02C2FE69" w14:textId="77777777">
      <w:pPr>
        <w:pStyle w:val="scemptyline"/>
      </w:pPr>
    </w:p>
    <w:p w:rsidR="0029038D" w:rsidP="0029038D" w:rsidRDefault="0029038D" w14:paraId="5767649C" w14:textId="2AB41DCC">
      <w:pPr>
        <w:pStyle w:val="scdirectionallanguage"/>
      </w:pPr>
      <w:bookmarkStart w:name="bs_num_215_sub_A_592855991" w:id="2329"/>
      <w:r>
        <w:t>S</w:t>
      </w:r>
      <w:bookmarkEnd w:id="2329"/>
      <w:r>
        <w:t>ECTION 215.A.</w:t>
      </w:r>
      <w:r>
        <w:tab/>
      </w:r>
      <w:bookmarkStart w:name="dl_d7cedd99a" w:id="2330"/>
      <w:r>
        <w:t>S</w:t>
      </w:r>
      <w:bookmarkEnd w:id="2330"/>
      <w:r>
        <w:t>ection 46‑57‑20(E) and (G) of the S.C. Code is amended to read:</w:t>
      </w:r>
    </w:p>
    <w:p w:rsidR="0029038D" w:rsidP="0029038D" w:rsidRDefault="0029038D" w14:paraId="6B8AA1DF" w14:textId="77777777">
      <w:pPr>
        <w:pStyle w:val="sccodifiedsection"/>
      </w:pPr>
    </w:p>
    <w:p w:rsidR="0029038D" w:rsidP="0029038D" w:rsidRDefault="0029038D" w14:paraId="10A71E7C" w14:textId="34F851CB">
      <w:pPr>
        <w:pStyle w:val="sccodifiedsection"/>
      </w:pPr>
      <w:bookmarkStart w:name="cs_T46C57N20_762b0d2a3" w:id="2331"/>
      <w:r>
        <w:tab/>
      </w:r>
      <w:bookmarkStart w:name="ss_T46C57N20SE_lv1_759b36c60" w:id="2332"/>
      <w:bookmarkEnd w:id="2331"/>
      <w:r>
        <w:t>(</w:t>
      </w:r>
      <w:bookmarkEnd w:id="2332"/>
      <w:r>
        <w:t xml:space="preserve">E) </w:t>
      </w:r>
      <w:r>
        <w:rPr>
          <w:rStyle w:val="scstrike"/>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sidRPr="00A05DD9" w:rsidR="00A05DD9">
        <w:rPr>
          <w:rStyle w:val="scinsert"/>
        </w:rPr>
        <w:t>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w:t>
      </w:r>
      <w:r w:rsidR="00445EE1">
        <w:rPr>
          <w:rStyle w:val="scinsert"/>
        </w:rPr>
        <w:t>-</w:t>
      </w:r>
      <w:r w:rsidRPr="00A05DD9" w:rsidR="00A05DD9">
        <w:rPr>
          <w:rStyle w:val="scinsert"/>
        </w:rPr>
        <w:t>25. Any retail stores, including grocery stores, that sell or offer to sell home‑based food products must post clearly visible signage indicating that home‑based food products are not subject to commercial food regulations</w:t>
      </w:r>
      <w:r>
        <w:t>.</w:t>
      </w:r>
    </w:p>
    <w:p w:rsidR="0029038D" w:rsidP="0029038D" w:rsidRDefault="0029038D" w14:paraId="714853D0" w14:textId="77777777">
      <w:pPr>
        <w:pStyle w:val="sccodifiedsection"/>
      </w:pPr>
    </w:p>
    <w:p w:rsidR="0029038D" w:rsidP="0029038D" w:rsidRDefault="0029038D" w14:paraId="520AC9FC" w14:textId="39996DDD">
      <w:pPr>
        <w:pStyle w:val="sccodifiedsection"/>
      </w:pPr>
      <w:r>
        <w:tab/>
      </w:r>
      <w:bookmarkStart w:name="ss_T46C57N20SG_lv1_32ace96b8" w:id="2333"/>
      <w:r>
        <w:t>(</w:t>
      </w:r>
      <w:bookmarkEnd w:id="2333"/>
      <w:r>
        <w:t xml:space="preserve">G) The provisions of this section do not apply to an operation with net earnings of less than </w:t>
      </w:r>
      <w:r w:rsidR="00A05DD9">
        <w:rPr>
          <w:rStyle w:val="scinsert"/>
        </w:rPr>
        <w:t xml:space="preserve">one thousand </w:t>
      </w:r>
      <w:r>
        <w:t>five hundred dollars annually but that would otherwise meet the definition of a home‑based food operation provided in subsection (A)(1).</w:t>
      </w:r>
    </w:p>
    <w:p w:rsidR="00971E65" w:rsidP="00971E65" w:rsidRDefault="00971E65" w14:paraId="140E62F6" w14:textId="77777777">
      <w:pPr>
        <w:pStyle w:val="scemptyline"/>
      </w:pPr>
    </w:p>
    <w:p w:rsidR="00513115" w:rsidP="00513115" w:rsidRDefault="00971E65" w14:paraId="71779230" w14:textId="77777777">
      <w:pPr>
        <w:pStyle w:val="scdirectionallanguage"/>
      </w:pPr>
      <w:bookmarkStart w:name="bs_num_215_sub_B_ab780f02c" w:id="2334"/>
      <w:r>
        <w:t>B</w:t>
      </w:r>
      <w:bookmarkEnd w:id="2334"/>
      <w:r>
        <w:t>.</w:t>
      </w:r>
      <w:r>
        <w:tab/>
      </w:r>
      <w:bookmarkStart w:name="dl_cf66e54e0" w:id="2335"/>
      <w:r w:rsidR="00513115">
        <w:t>S</w:t>
      </w:r>
      <w:bookmarkEnd w:id="2335"/>
      <w:r w:rsidR="00513115">
        <w:t>ection 46‑57‑20 of the S.C. Code is amended by adding:</w:t>
      </w:r>
    </w:p>
    <w:p w:rsidR="00513115" w:rsidP="00513115" w:rsidRDefault="00513115" w14:paraId="3B925E27" w14:textId="77777777">
      <w:pPr>
        <w:pStyle w:val="scnewcodesection"/>
      </w:pPr>
    </w:p>
    <w:p w:rsidR="005D646A" w:rsidP="00513115" w:rsidRDefault="00513115" w14:paraId="3A417E95" w14:textId="21DAEA9F">
      <w:pPr>
        <w:pStyle w:val="scnewcodesection"/>
      </w:pPr>
      <w:bookmarkStart w:name="ns_T46C57N20_2c35276cc" w:id="2336"/>
      <w:r>
        <w:tab/>
      </w:r>
      <w:bookmarkStart w:name="ss_T46C57N20SH_lv1_a482ea0e8" w:id="2337"/>
      <w:bookmarkEnd w:id="2336"/>
      <w:r>
        <w:t>(</w:t>
      </w:r>
      <w:bookmarkEnd w:id="2337"/>
      <w:r>
        <w:t xml:space="preserve">H) The provisions of this section apply in the absence </w:t>
      </w:r>
      <w:r w:rsidR="00110B37">
        <w:t>of a local ordinance to the contrary.</w:t>
      </w:r>
    </w:p>
    <w:p w:rsidR="00880CE2" w:rsidP="00880CE2" w:rsidRDefault="00880CE2" w14:paraId="0A7A4D3A" w14:textId="77777777">
      <w:pPr>
        <w:pStyle w:val="scemptyline"/>
      </w:pPr>
    </w:p>
    <w:p w:rsidR="00880CE2" w:rsidP="00880CE2" w:rsidRDefault="00880CE2" w14:paraId="4BFAEDB6" w14:textId="77777777">
      <w:pPr>
        <w:pStyle w:val="scdirectionallanguage"/>
      </w:pPr>
      <w:bookmarkStart w:name="bs_num_216_80476b1b1" w:id="2338"/>
      <w:r>
        <w:t>S</w:t>
      </w:r>
      <w:bookmarkEnd w:id="2338"/>
      <w:r>
        <w:t>ECTION 216.</w:t>
      </w:r>
      <w:r>
        <w:tab/>
      </w:r>
      <w:bookmarkStart w:name="dl_c2f9de97f" w:id="2339"/>
      <w:r>
        <w:t>S</w:t>
      </w:r>
      <w:bookmarkEnd w:id="2339"/>
      <w:r>
        <w:t>ection 46‑57‑50 of the S.C. Code is amended to read:</w:t>
      </w:r>
    </w:p>
    <w:p w:rsidR="00880CE2" w:rsidP="00880CE2" w:rsidRDefault="00880CE2" w14:paraId="2B78485D" w14:textId="77777777">
      <w:pPr>
        <w:pStyle w:val="sccodifiedsection"/>
      </w:pPr>
    </w:p>
    <w:p w:rsidR="00880CE2" w:rsidP="00880CE2" w:rsidRDefault="00880CE2" w14:paraId="13236640" w14:textId="77777777">
      <w:pPr>
        <w:pStyle w:val="sccodifiedsection"/>
      </w:pPr>
      <w:r>
        <w:tab/>
      </w:r>
      <w:bookmarkStart w:name="cs_T46C57N50_dfb6baaca" w:id="2340"/>
      <w:r>
        <w:t>S</w:t>
      </w:r>
      <w:bookmarkEnd w:id="2340"/>
      <w:r>
        <w:t>ection 46‑57‑50.</w:t>
      </w:r>
      <w:r>
        <w:tab/>
      </w:r>
      <w:bookmarkStart w:name="up_b4bf53b4c" w:id="2341"/>
      <w:r>
        <w:t>T</w:t>
      </w:r>
      <w:bookmarkEnd w:id="2341"/>
      <w:r>
        <w:t>he Department of Agriculture may make, adopt, promulgate, and enforce reasonable rules and regulations from time to time requiring and providing for:</w:t>
      </w:r>
    </w:p>
    <w:p w:rsidR="00880CE2" w:rsidP="00880CE2" w:rsidRDefault="00880CE2" w14:paraId="5E3573F2" w14:textId="78F3AA3C">
      <w:pPr>
        <w:pStyle w:val="sccodifiedsection"/>
      </w:pPr>
      <w:r>
        <w:lastRenderedPageBreak/>
        <w:tab/>
      </w:r>
      <w:bookmarkStart w:name="ss_T46C57N50S1_lv1_0fd625083" w:id="2342"/>
      <w:r>
        <w:t>(</w:t>
      </w:r>
      <w:bookmarkEnd w:id="2342"/>
      <w:r>
        <w:t xml:space="preserve">1) the sanitation of hotels, restaurants, cafes, drugstores, hot dog and hamburger stands, </w:t>
      </w:r>
      <w:r w:rsidR="00B0097F">
        <w:rPr>
          <w:rStyle w:val="scinsert"/>
        </w:rPr>
        <w:t xml:space="preserve">and </w:t>
      </w:r>
      <w:r>
        <w:t>all other places or establishments providing eating or drinking facilities</w:t>
      </w:r>
      <w:r>
        <w:rPr>
          <w:rStyle w:val="scstrike"/>
        </w:rPr>
        <w:t>, and all other places known as private nursing homes or places of similar nature,</w:t>
      </w:r>
      <w:r>
        <w:t xml:space="preserve"> operated for gain or profit</w:t>
      </w:r>
      <w:r w:rsidR="00B0097F">
        <w:rPr>
          <w:rStyle w:val="scinsert"/>
        </w:rPr>
        <w:t>, except that this section does not apply to food services provided at healthcare facilities or other facilities regulated by the Department of Public Health pursuant to the State Health Facility Licensure Act unless such services are provided to the general public</w:t>
      </w:r>
      <w:r>
        <w:t>;</w:t>
      </w:r>
      <w:r>
        <w:rPr>
          <w:rStyle w:val="scstrike"/>
        </w:rPr>
        <w:t xml:space="preserve">  and</w:t>
      </w:r>
    </w:p>
    <w:p w:rsidR="00880CE2" w:rsidP="00880CE2" w:rsidRDefault="00880CE2" w14:paraId="24621F88" w14:textId="392FC597">
      <w:pPr>
        <w:pStyle w:val="sccodifiedsection"/>
      </w:pPr>
      <w:r>
        <w:tab/>
      </w:r>
      <w:bookmarkStart w:name="ss_T46C57N50S2_lv1_6733da589" w:id="2343"/>
      <w:r>
        <w:t>(</w:t>
      </w:r>
      <w:bookmarkEnd w:id="2343"/>
      <w:r>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rsidR="00880CE2" w:rsidP="00880CE2" w:rsidRDefault="00880CE2" w14:paraId="032C3E5D" w14:textId="7BDDDDD2">
      <w:pPr>
        <w:pStyle w:val="sccodifiedsection"/>
      </w:pPr>
      <w:r>
        <w:tab/>
      </w:r>
      <w:bookmarkStart w:name="ss_T46C57N50S3_lv1_19d3e194a" w:id="2344"/>
      <w:r>
        <w:t>(</w:t>
      </w:r>
      <w:bookmarkEnd w:id="2344"/>
      <w:r>
        <w:t>3) the sanitation and control of abattoirs, meat markets, whether the same be definitely provided for that purpose or used in connection with other businesses, and bottling plants</w:t>
      </w:r>
      <w:r>
        <w:rPr>
          <w:rStyle w:val="scstrike"/>
        </w:rPr>
        <w:t>;  and</w:t>
      </w:r>
      <w:r w:rsidR="00B0097F">
        <w:rPr>
          <w:rStyle w:val="scinsert"/>
        </w:rPr>
        <w:t>.</w:t>
      </w:r>
    </w:p>
    <w:p w:rsidR="00880CE2" w:rsidDel="00B0097F" w:rsidP="00880CE2" w:rsidRDefault="00880CE2" w14:paraId="16879692" w14:textId="0E25A786">
      <w:pPr>
        <w:pStyle w:val="sccodifiedsection"/>
      </w:pPr>
      <w:r>
        <w:rPr>
          <w:rStyle w:val="scstrike"/>
        </w:rPr>
        <w:tab/>
        <w:t>(4) the sanitation and control of abattoirs, meat markets, whether the same be definitely provided for that purpose or used in connection with other business, and bottling plants.</w:t>
      </w:r>
    </w:p>
    <w:p w:rsidR="00014F3B" w:rsidP="00014F3B" w:rsidRDefault="00014F3B" w14:paraId="5902B51C" w14:textId="77777777">
      <w:pPr>
        <w:pStyle w:val="scemptyline"/>
      </w:pPr>
    </w:p>
    <w:p w:rsidR="00014F3B" w:rsidP="00014F3B" w:rsidRDefault="00014F3B" w14:paraId="6922710B" w14:textId="77777777">
      <w:pPr>
        <w:pStyle w:val="scdirectionallanguage"/>
      </w:pPr>
      <w:bookmarkStart w:name="bs_num_217_c5b13ccaf" w:id="2345"/>
      <w:r>
        <w:t>S</w:t>
      </w:r>
      <w:bookmarkEnd w:id="2345"/>
      <w:r>
        <w:t>ECTION 217.</w:t>
      </w:r>
      <w:r>
        <w:tab/>
      </w:r>
      <w:bookmarkStart w:name="dl_5ee95dc74" w:id="2346"/>
      <w:r>
        <w:t>S</w:t>
      </w:r>
      <w:bookmarkEnd w:id="2346"/>
      <w:r>
        <w:t>ection 47‑1‑80 of the S.C. Code is amended to read:</w:t>
      </w:r>
    </w:p>
    <w:p w:rsidR="00014F3B" w:rsidP="00014F3B" w:rsidRDefault="00014F3B" w14:paraId="63408BAF" w14:textId="77777777">
      <w:pPr>
        <w:pStyle w:val="sccodifiedsection"/>
      </w:pPr>
    </w:p>
    <w:p w:rsidR="00014F3B" w:rsidP="00014F3B" w:rsidRDefault="00014F3B" w14:paraId="675A2BA7" w14:textId="00198F46">
      <w:pPr>
        <w:pStyle w:val="sccodifiedsection"/>
      </w:pPr>
      <w:r>
        <w:tab/>
      </w:r>
      <w:bookmarkStart w:name="cs_T47C1N80_3ce6d35e1" w:id="2347"/>
      <w:r>
        <w:t>S</w:t>
      </w:r>
      <w:bookmarkEnd w:id="2347"/>
      <w:r>
        <w:t>ection 47‑1‑80.</w:t>
      </w:r>
      <w:r>
        <w:tab/>
        <w:t xml:space="preserve">Any agent or officer of the Department of </w:t>
      </w:r>
      <w:r w:rsidR="00C2267B">
        <w:rPr>
          <w:rStyle w:val="scinsert"/>
        </w:rPr>
        <w:t xml:space="preserve">Public </w:t>
      </w:r>
      <w:r>
        <w:t xml:space="preserve">Health </w:t>
      </w:r>
      <w:r>
        <w:rPr>
          <w:rStyle w:val="scstrike"/>
        </w:rPr>
        <w:t xml:space="preserve">and Environmental Control </w:t>
      </w:r>
      <w:r>
        <w:t>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C2267B" w:rsidP="00C2267B" w:rsidRDefault="00C2267B" w14:paraId="785D17A0" w14:textId="77777777">
      <w:pPr>
        <w:pStyle w:val="scemptyline"/>
      </w:pPr>
    </w:p>
    <w:p w:rsidR="00C2267B" w:rsidP="00C2267B" w:rsidRDefault="00C2267B" w14:paraId="3435F053" w14:textId="7E9F3B3C">
      <w:pPr>
        <w:pStyle w:val="scdirectionallanguage"/>
      </w:pPr>
      <w:bookmarkStart w:name="bs_num_218_0495374ff" w:id="2348"/>
      <w:r>
        <w:t>S</w:t>
      </w:r>
      <w:bookmarkEnd w:id="2348"/>
      <w:r>
        <w:t>ECTION 218.</w:t>
      </w:r>
      <w:r>
        <w:tab/>
      </w:r>
      <w:bookmarkStart w:name="dl_16311256f" w:id="2349"/>
      <w:r>
        <w:t>S</w:t>
      </w:r>
      <w:bookmarkEnd w:id="2349"/>
      <w:r>
        <w:t>ection 47‑3‑420(A)</w:t>
      </w:r>
      <w:r w:rsidR="00B631D2">
        <w:t>(1)(i)</w:t>
      </w:r>
      <w:r>
        <w:t xml:space="preserve"> of the S.C. Code is amended to read:</w:t>
      </w:r>
    </w:p>
    <w:p w:rsidR="00C2267B" w:rsidP="00C2267B" w:rsidRDefault="00C2267B" w14:paraId="1399C445" w14:textId="77777777">
      <w:pPr>
        <w:pStyle w:val="sccodifiedsection"/>
      </w:pPr>
    </w:p>
    <w:p w:rsidR="00C2267B" w:rsidP="00B631D2" w:rsidRDefault="00C2267B" w14:paraId="7A2D4ADF" w14:textId="1CC8C717">
      <w:pPr>
        <w:pStyle w:val="sccodifiedsection"/>
      </w:pPr>
      <w:bookmarkStart w:name="cs_T47C3N420_2513a1e1f" w:id="2350"/>
      <w:r>
        <w:tab/>
      </w:r>
      <w:bookmarkStart w:name="ss_T47C3N420Si_lv1_eb5544f7b" w:id="2351"/>
      <w:bookmarkEnd w:id="2350"/>
      <w:r>
        <w:t>(</w:t>
      </w:r>
      <w:bookmarkEnd w:id="2351"/>
      <w:r>
        <w:t xml:space="preserve">i) an animal shelter or governmental animal control agency may obtain sodium pentobarbital or a derivative or tranquilizing agent by direct licensing. The animal shelter or governmental animal control agency must apply for a Controlled Substance Registration Certificate from the federal Drug Enforcement Administration (DEA) and a State Controlled Substances Registration from the Department of </w:t>
      </w:r>
      <w:r w:rsidR="00B631D2">
        <w:rPr>
          <w:rStyle w:val="scinsert"/>
        </w:rPr>
        <w:t xml:space="preserve">Public </w:t>
      </w:r>
      <w:r>
        <w:t xml:space="preserve">Health </w:t>
      </w:r>
      <w:r>
        <w:rPr>
          <w:rStyle w:val="scstrike"/>
        </w:rPr>
        <w:t>and Environmental Control (DHEC)</w:t>
      </w:r>
      <w:r w:rsidR="00B631D2">
        <w:rPr>
          <w:rStyle w:val="scinsert"/>
        </w:rPr>
        <w:t>(DPH)</w:t>
      </w:r>
      <w:r>
        <w:t xml:space="preserve">. If an animal shelter or governmental animal control agency is issued a certificate by the DEA and a registration by </w:t>
      </w:r>
      <w:r>
        <w:rPr>
          <w:rStyle w:val="scstrike"/>
        </w:rPr>
        <w:t>DHEC</w:t>
      </w:r>
      <w:r w:rsidR="00B631D2">
        <w:rPr>
          <w:rStyle w:val="scinsert"/>
        </w:rPr>
        <w:t>DPH</w:t>
      </w:r>
      <w:r>
        <w:t xml:space="preserve"> pursuant to this subitem, the animal shelter or governmental animal control agency director or his designee are responsible for maintaining their respective records regarding the inventory, storage, and administration of controlled substances. An animal shelter or governmental animal control agency and its certified euthanasia technician are subject to inspection and audit by </w:t>
      </w:r>
      <w:r>
        <w:rPr>
          <w:rStyle w:val="scstrike"/>
        </w:rPr>
        <w:t>DHEC</w:t>
      </w:r>
      <w:r w:rsidR="00B631D2">
        <w:rPr>
          <w:rStyle w:val="scinsert"/>
        </w:rPr>
        <w:t>DPH</w:t>
      </w:r>
      <w:r>
        <w:t xml:space="preserve"> and the DEA regarding the recordkeeping, inventory, storage, and administration of controlled substances used under authority of this article;</w:t>
      </w:r>
    </w:p>
    <w:p w:rsidR="000F7D0E" w:rsidP="000F7D0E" w:rsidRDefault="000F7D0E" w14:paraId="14698C14" w14:textId="77777777">
      <w:pPr>
        <w:pStyle w:val="scemptyline"/>
      </w:pPr>
    </w:p>
    <w:p w:rsidR="000F7D0E" w:rsidP="000F7D0E" w:rsidRDefault="000F7D0E" w14:paraId="47D43A29" w14:textId="77777777">
      <w:pPr>
        <w:pStyle w:val="scdirectionallanguage"/>
      </w:pPr>
      <w:bookmarkStart w:name="bs_num_219_e87ae7480" w:id="2352"/>
      <w:r>
        <w:t>S</w:t>
      </w:r>
      <w:bookmarkEnd w:id="2352"/>
      <w:r>
        <w:t>ECTION 219.</w:t>
      </w:r>
      <w:r>
        <w:tab/>
      </w:r>
      <w:bookmarkStart w:name="dl_9371f98bd" w:id="2353"/>
      <w:r>
        <w:t>S</w:t>
      </w:r>
      <w:bookmarkEnd w:id="2353"/>
      <w:r>
        <w:t>ection 47‑4‑150 of the S.C. Code is amended to read:</w:t>
      </w:r>
    </w:p>
    <w:p w:rsidR="000F7D0E" w:rsidP="000F7D0E" w:rsidRDefault="000F7D0E" w14:paraId="1B62430D" w14:textId="77777777">
      <w:pPr>
        <w:pStyle w:val="sccodifiedsection"/>
      </w:pPr>
    </w:p>
    <w:p w:rsidR="000F7D0E" w:rsidP="000F7D0E" w:rsidRDefault="000F7D0E" w14:paraId="2AE5C7CF" w14:textId="32BFFFC1">
      <w:pPr>
        <w:pStyle w:val="sccodifiedsection"/>
      </w:pPr>
      <w:r>
        <w:tab/>
      </w:r>
      <w:bookmarkStart w:name="cs_T47C4N150_882e02c2c" w:id="2354"/>
      <w:r>
        <w:t>S</w:t>
      </w:r>
      <w:bookmarkEnd w:id="2354"/>
      <w:r>
        <w:t>ection 47‑4‑150.</w:t>
      </w:r>
      <w: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w:t>
      </w:r>
      <w:r>
        <w:rPr>
          <w:rStyle w:val="scstrike"/>
        </w:rPr>
        <w:t>Commissioner</w:t>
      </w:r>
      <w:r w:rsidR="008C557A">
        <w:rPr>
          <w:rStyle w:val="scinsert"/>
        </w:rPr>
        <w:t>Director</w:t>
      </w:r>
      <w:r>
        <w:t xml:space="preserve"> 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8C557A">
        <w:rPr>
          <w:rStyle w:val="scinsert"/>
        </w:rPr>
        <w:t>Services</w:t>
      </w:r>
      <w:r>
        <w:t>. The committee members serve at no cost to the State.</w:t>
      </w:r>
    </w:p>
    <w:p w:rsidR="008C557A" w:rsidP="008C557A" w:rsidRDefault="008C557A" w14:paraId="22C59910" w14:textId="77777777">
      <w:pPr>
        <w:pStyle w:val="scemptyline"/>
      </w:pPr>
    </w:p>
    <w:p w:rsidR="008C557A" w:rsidP="008C557A" w:rsidRDefault="008C557A" w14:paraId="1D1DEBD7" w14:textId="77777777">
      <w:pPr>
        <w:pStyle w:val="scdirectionallanguage"/>
      </w:pPr>
      <w:bookmarkStart w:name="bs_num_220_ea3dc2b1c" w:id="2355"/>
      <w:r>
        <w:t>S</w:t>
      </w:r>
      <w:bookmarkEnd w:id="2355"/>
      <w:r>
        <w:t>ECTION 220.</w:t>
      </w:r>
      <w:r>
        <w:tab/>
      </w:r>
      <w:bookmarkStart w:name="dl_792a8d6e4" w:id="2356"/>
      <w:r>
        <w:t>S</w:t>
      </w:r>
      <w:bookmarkEnd w:id="2356"/>
      <w:r>
        <w:t>ection 47‑5‑20(2) of the S.C. Code is amended to read:</w:t>
      </w:r>
    </w:p>
    <w:p w:rsidR="008C557A" w:rsidP="008C557A" w:rsidRDefault="008C557A" w14:paraId="71387AEC" w14:textId="77777777">
      <w:pPr>
        <w:pStyle w:val="sccodifiedsection"/>
      </w:pPr>
    </w:p>
    <w:p w:rsidR="008C557A" w:rsidP="008C557A" w:rsidRDefault="008C557A" w14:paraId="076C1021" w14:textId="0413A04E">
      <w:pPr>
        <w:pStyle w:val="sccodifiedsection"/>
      </w:pPr>
      <w:bookmarkStart w:name="cs_T47C5N20_052fddde0" w:id="2357"/>
      <w:r>
        <w:tab/>
      </w:r>
      <w:bookmarkStart w:name="ss_T47C5N20S2_lv1_aba58223c" w:id="2358"/>
      <w:bookmarkEnd w:id="2357"/>
      <w:r>
        <w:t>(</w:t>
      </w:r>
      <w:bookmarkEnd w:id="2358"/>
      <w:r>
        <w:t xml:space="preserve">2) “Department” means the South Carolina Department of </w:t>
      </w:r>
      <w:r w:rsidR="00AB6AD3">
        <w:rPr>
          <w:rStyle w:val="scinsert"/>
        </w:rPr>
        <w:t xml:space="preserve">Public </w:t>
      </w:r>
      <w:r>
        <w:t>Health</w:t>
      </w:r>
      <w:r>
        <w:rPr>
          <w:rStyle w:val="scstrike"/>
        </w:rPr>
        <w:t xml:space="preserve"> and Environmental Control</w:t>
      </w:r>
      <w:r>
        <w:t>, including county health departments.</w:t>
      </w:r>
    </w:p>
    <w:p w:rsidR="00AB6AD3" w:rsidP="00AB6AD3" w:rsidRDefault="00AB6AD3" w14:paraId="04E46941" w14:textId="77777777">
      <w:pPr>
        <w:pStyle w:val="scemptyline"/>
      </w:pPr>
    </w:p>
    <w:p w:rsidR="00AB6AD3" w:rsidP="00AB6AD3" w:rsidRDefault="00AB6AD3" w14:paraId="0924D782" w14:textId="77777777">
      <w:pPr>
        <w:pStyle w:val="scdirectionallanguage"/>
      </w:pPr>
      <w:bookmarkStart w:name="bs_num_221_6c26d7c53" w:id="2359"/>
      <w:r>
        <w:t>S</w:t>
      </w:r>
      <w:bookmarkEnd w:id="2359"/>
      <w:r>
        <w:t>ECTION 221.</w:t>
      </w:r>
      <w:r>
        <w:tab/>
      </w:r>
      <w:bookmarkStart w:name="dl_97552ea8c" w:id="2360"/>
      <w:r>
        <w:t>S</w:t>
      </w:r>
      <w:bookmarkEnd w:id="2360"/>
      <w:r>
        <w:t>ection 47‑9‑60 of the S.C. Code is amended to read:</w:t>
      </w:r>
    </w:p>
    <w:p w:rsidR="00AB6AD3" w:rsidP="00AB6AD3" w:rsidRDefault="00AB6AD3" w14:paraId="08AA352B" w14:textId="77777777">
      <w:pPr>
        <w:pStyle w:val="sccodifiedsection"/>
      </w:pPr>
    </w:p>
    <w:p w:rsidR="00AB6AD3" w:rsidP="00AB6AD3" w:rsidRDefault="00AB6AD3" w14:paraId="164348C1" w14:textId="1F1D7524">
      <w:pPr>
        <w:pStyle w:val="sccodifiedsection"/>
      </w:pPr>
      <w:r>
        <w:tab/>
      </w:r>
      <w:bookmarkStart w:name="cs_T47C9N60_24b96eae0" w:id="2361"/>
      <w:r>
        <w:t>S</w:t>
      </w:r>
      <w:bookmarkEnd w:id="2361"/>
      <w:r>
        <w:t>ection 47‑9‑60.</w:t>
      </w:r>
      <w:r>
        <w:tab/>
        <w:t xml:space="preserve">Notwithstanding any other provision of law, only property owners and residents within a two‑mile radius of a permitted livestock or poultry facility, with the exception of a swine facility, may appeal a permit issued by the Department of </w:t>
      </w:r>
      <w:r>
        <w:rPr>
          <w:rStyle w:val="scstrike"/>
        </w:rPr>
        <w:t xml:space="preserve">Health and </w:t>
      </w:r>
      <w:r>
        <w:t xml:space="preserve">Environmental </w:t>
      </w:r>
      <w:r>
        <w:rPr>
          <w:rStyle w:val="scstrike"/>
        </w:rPr>
        <w:t>Control</w:t>
      </w:r>
      <w:r w:rsidR="00C9114A">
        <w:rPr>
          <w:rStyle w:val="scinsert"/>
        </w:rPr>
        <w:t>Services</w:t>
      </w:r>
      <w:r>
        <w:t xml:space="preserve"> pertaining to the facility.</w:t>
      </w:r>
    </w:p>
    <w:p w:rsidR="00D9625A" w:rsidP="00D9625A" w:rsidRDefault="00D9625A" w14:paraId="2D2F9813" w14:textId="77777777">
      <w:pPr>
        <w:pStyle w:val="scemptyline"/>
      </w:pPr>
    </w:p>
    <w:p w:rsidR="00D9625A" w:rsidP="00D9625A" w:rsidRDefault="00D9625A" w14:paraId="5B8E8A1F" w14:textId="77777777">
      <w:pPr>
        <w:pStyle w:val="scdirectionallanguage"/>
      </w:pPr>
      <w:bookmarkStart w:name="bs_num_222_sub_A_5f08bd67c" w:id="2362"/>
      <w:r>
        <w:t>S</w:t>
      </w:r>
      <w:bookmarkEnd w:id="2362"/>
      <w:r>
        <w:t>ECTION 222.A.</w:t>
      </w:r>
      <w:r>
        <w:tab/>
      </w:r>
      <w:bookmarkStart w:name="dl_ce274f13f" w:id="2363"/>
      <w:r>
        <w:t>S</w:t>
      </w:r>
      <w:bookmarkEnd w:id="2363"/>
      <w:r>
        <w:t>ection 47‑17‑40(b) of the S.C. Code is amended to read:</w:t>
      </w:r>
    </w:p>
    <w:p w:rsidR="00D9625A" w:rsidP="00D9625A" w:rsidRDefault="00D9625A" w14:paraId="1EAD6D23" w14:textId="77777777">
      <w:pPr>
        <w:pStyle w:val="sccodifiedsection"/>
      </w:pPr>
    </w:p>
    <w:p w:rsidR="00D9625A" w:rsidP="00D9625A" w:rsidRDefault="00D9625A" w14:paraId="450B444E" w14:textId="0F37819F">
      <w:pPr>
        <w:pStyle w:val="sccodifiedsection"/>
      </w:pPr>
      <w:bookmarkStart w:name="cs_T47C17N40_3fa0f5185" w:id="2364"/>
      <w:r>
        <w:tab/>
      </w:r>
      <w:bookmarkStart w:name="ss_T47C17N40Sb_lv1_d4bbb566a" w:id="2365"/>
      <w:bookmarkEnd w:id="2364"/>
      <w:r>
        <w:t>(</w:t>
      </w:r>
      <w:bookmarkEnd w:id="2365"/>
      <w:r>
        <w:t xml:space="preserve">b) The Director shall refuse to render inspection to any establishment whose premises, facilities, or equipment, or the operation thereof, fail to meet the requirements of this section. The Director shall immediately notify the South Carolina Department of </w:t>
      </w:r>
      <w:r>
        <w:rPr>
          <w:rStyle w:val="scstrike"/>
        </w:rPr>
        <w:t>Health and Environmental Control</w:t>
      </w:r>
      <w:r w:rsidR="00B30CA1">
        <w:rPr>
          <w:rStyle w:val="scinsert"/>
        </w:rPr>
        <w:t>Agriculture</w:t>
      </w:r>
      <w:r>
        <w:t xml:space="preserve"> of the name and address of any establishment for which the Director shall refuse to render veterinary inspection service.</w:t>
      </w:r>
    </w:p>
    <w:p w:rsidR="00B30CA1" w:rsidP="00B30CA1" w:rsidRDefault="00B30CA1" w14:paraId="5817B6AE" w14:textId="77777777">
      <w:pPr>
        <w:pStyle w:val="scemptyline"/>
      </w:pPr>
    </w:p>
    <w:p w:rsidR="001F7B72" w:rsidP="001F7B72" w:rsidRDefault="00B30CA1" w14:paraId="191BF1EE" w14:textId="77777777">
      <w:pPr>
        <w:pStyle w:val="scdirectionallanguage"/>
      </w:pPr>
      <w:bookmarkStart w:name="bs_num_222_sub_B_53586f8e9" w:id="2366"/>
      <w:r>
        <w:t>B</w:t>
      </w:r>
      <w:bookmarkEnd w:id="2366"/>
      <w:r>
        <w:t>.</w:t>
      </w:r>
      <w:r>
        <w:tab/>
      </w:r>
      <w:bookmarkStart w:name="dl_118738aeb" w:id="2367"/>
      <w:r w:rsidR="001F7B72">
        <w:t>S</w:t>
      </w:r>
      <w:bookmarkEnd w:id="2367"/>
      <w:r w:rsidR="001F7B72">
        <w:t>ection 47‑17‑120(D) of the S.C. Code is amended to read:</w:t>
      </w:r>
    </w:p>
    <w:p w:rsidR="001F7B72" w:rsidP="001F7B72" w:rsidRDefault="001F7B72" w14:paraId="4F9ED42C" w14:textId="77777777">
      <w:pPr>
        <w:pStyle w:val="sccodifiedsection"/>
      </w:pPr>
    </w:p>
    <w:p w:rsidR="007B20BA" w:rsidP="001F7B72" w:rsidRDefault="001F7B72" w14:paraId="33820DEC" w14:textId="17CAB4F4">
      <w:pPr>
        <w:pStyle w:val="sccodifiedsection"/>
      </w:pPr>
      <w:bookmarkStart w:name="cs_T47C17N120_ac4ff3592" w:id="2368"/>
      <w:r>
        <w:tab/>
      </w:r>
      <w:bookmarkStart w:name="ss_T47C17N120SD_lv1_f0edf44f1" w:id="2369"/>
      <w:bookmarkEnd w:id="2368"/>
      <w:r>
        <w:t>(</w:t>
      </w:r>
      <w:bookmarkEnd w:id="2369"/>
      <w:r>
        <w:t xml:space="preserve">D) The commission, for cause, may refuse to grant a permit, may revoke or modify a permit, or assess a civil penalty in accordance with Section 47‑4‑130. Veterinary inspection must not be conducted in an establishment whose permit has been denied, suspended, or revoked. The commission </w:t>
      </w:r>
      <w:r>
        <w:lastRenderedPageBreak/>
        <w:t xml:space="preserve">immediately shall notify the South Carolina Department of </w:t>
      </w:r>
      <w:r>
        <w:rPr>
          <w:rStyle w:val="scstrike"/>
        </w:rPr>
        <w:t>Health and Environmental Control</w:t>
      </w:r>
      <w:r>
        <w:rPr>
          <w:rStyle w:val="scinsert"/>
        </w:rPr>
        <w:t>Agriculture</w:t>
      </w:r>
      <w:r>
        <w:t xml:space="preserve"> of action upon a permit.</w:t>
      </w:r>
    </w:p>
    <w:p w:rsidR="001F7B72" w:rsidP="001F7B72" w:rsidRDefault="001F7B72" w14:paraId="60C18E08" w14:textId="77777777">
      <w:pPr>
        <w:pStyle w:val="scemptyline"/>
      </w:pPr>
    </w:p>
    <w:p w:rsidR="00D728CF" w:rsidP="00D728CF" w:rsidRDefault="001F7B72" w14:paraId="126DB68A" w14:textId="516A13A8">
      <w:pPr>
        <w:pStyle w:val="scdirectionallanguage"/>
      </w:pPr>
      <w:bookmarkStart w:name="bs_num_222_sub_C_efd19cade" w:id="2370"/>
      <w:r>
        <w:t>C</w:t>
      </w:r>
      <w:bookmarkEnd w:id="2370"/>
      <w:r>
        <w:t>.</w:t>
      </w:r>
      <w:r>
        <w:tab/>
      </w:r>
      <w:bookmarkStart w:name="dl_e82263ae2" w:id="2371"/>
      <w:r w:rsidR="00D728CF">
        <w:t>S</w:t>
      </w:r>
      <w:bookmarkEnd w:id="2371"/>
      <w:r w:rsidR="00D728CF">
        <w:t>ection 47‑17‑130 of the S.C. Code is amended to read:</w:t>
      </w:r>
    </w:p>
    <w:p w:rsidR="00D728CF" w:rsidP="00D728CF" w:rsidRDefault="00D728CF" w14:paraId="2D1DCA7B" w14:textId="77777777">
      <w:pPr>
        <w:pStyle w:val="sccodifiedsection"/>
      </w:pPr>
    </w:p>
    <w:p w:rsidR="00D728CF" w:rsidP="00D728CF" w:rsidRDefault="00D728CF" w14:paraId="2E3A9881" w14:textId="0244DA01">
      <w:pPr>
        <w:pStyle w:val="sccodifiedsection"/>
      </w:pPr>
      <w:r>
        <w:tab/>
      </w:r>
      <w:bookmarkStart w:name="cs_T47C17N130_4fd867f49" w:id="2372"/>
      <w:r>
        <w:t>S</w:t>
      </w:r>
      <w:bookmarkEnd w:id="2372"/>
      <w:r>
        <w:t>ection 47‑17‑130.</w:t>
      </w:r>
      <w:r>
        <w:tab/>
        <w:t xml:space="preserve">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w:t>
      </w:r>
      <w:r>
        <w:rPr>
          <w:rStyle w:val="scstrike"/>
        </w:rPr>
        <w:t>Health and Environmental Control</w:t>
      </w:r>
      <w:r>
        <w:rPr>
          <w:rStyle w:val="scinsert"/>
        </w:rPr>
        <w:t>Agriculture</w:t>
      </w:r>
      <w:r>
        <w:t xml:space="preserve"> as now in effect and with subsequent amendments thereof unless they are considered by the Director as not to be in accord with the objectives of this article.</w:t>
      </w:r>
    </w:p>
    <w:p w:rsidR="00852BA6" w:rsidP="00852BA6" w:rsidRDefault="00852BA6" w14:paraId="55FB3D9E" w14:textId="77777777">
      <w:pPr>
        <w:pStyle w:val="scemptyline"/>
      </w:pPr>
    </w:p>
    <w:p w:rsidR="00795517" w:rsidP="00795517" w:rsidRDefault="00852BA6" w14:paraId="7BAC6BCE" w14:textId="478F8D8D">
      <w:pPr>
        <w:pStyle w:val="scdirectionallanguage"/>
      </w:pPr>
      <w:bookmarkStart w:name="bs_num_222_sub_D_445c9df2d" w:id="2373"/>
      <w:r>
        <w:t>D</w:t>
      </w:r>
      <w:bookmarkEnd w:id="2373"/>
      <w:r>
        <w:t>.</w:t>
      </w:r>
      <w:r>
        <w:tab/>
      </w:r>
      <w:bookmarkStart w:name="dl_5cb2db6ed" w:id="2374"/>
      <w:r w:rsidR="00795517">
        <w:t>S</w:t>
      </w:r>
      <w:bookmarkEnd w:id="2374"/>
      <w:r w:rsidR="00795517">
        <w:t>ection 47‑17‑140(b) and (c) of the S.C. Code is amended to read:</w:t>
      </w:r>
    </w:p>
    <w:p w:rsidR="00795517" w:rsidP="00795517" w:rsidRDefault="00795517" w14:paraId="385A6D3D" w14:textId="77777777">
      <w:pPr>
        <w:pStyle w:val="sccodifiedsection"/>
      </w:pPr>
    </w:p>
    <w:p w:rsidR="00795517" w:rsidP="00795517" w:rsidRDefault="00795517" w14:paraId="09705599" w14:textId="47CCA2B9">
      <w:pPr>
        <w:pStyle w:val="sccodifiedsection"/>
      </w:pPr>
      <w:bookmarkStart w:name="cs_T47C17N140_8a3ebb180" w:id="2375"/>
      <w:r>
        <w:tab/>
      </w:r>
      <w:bookmarkStart w:name="ss_T47C17N140Sb_lv1_42f2787da" w:id="2376"/>
      <w:bookmarkEnd w:id="2375"/>
      <w:r>
        <w:t>(</w:t>
      </w:r>
      <w:bookmarkEnd w:id="2376"/>
      <w:r>
        <w:t xml:space="preserve">b) The Director shall cooperate with the South Carolina Department of </w:t>
      </w:r>
      <w:r>
        <w:rPr>
          <w:rStyle w:val="scstrike"/>
        </w:rPr>
        <w:t>Health and Environmental Control</w:t>
      </w:r>
      <w:r>
        <w:rPr>
          <w:rStyle w:val="scinsert"/>
        </w:rPr>
        <w:t>Agriculture</w:t>
      </w:r>
      <w:r>
        <w:t xml:space="preserve"> and may cooperate with the Federal Government in carrying out the provisions of this article or the Federal Meat Inspection Act.</w:t>
      </w:r>
    </w:p>
    <w:p w:rsidR="000A213C" w:rsidP="00795517" w:rsidRDefault="00795517" w14:paraId="0077D414" w14:textId="6BBC03EF">
      <w:pPr>
        <w:pStyle w:val="sccodifiedsection"/>
      </w:pPr>
      <w:r>
        <w:tab/>
      </w:r>
      <w:bookmarkStart w:name="ss_T47C17N140Sc_lv1_5a77bb7ee" w:id="2377"/>
      <w:r>
        <w:t>(</w:t>
      </w:r>
      <w:bookmarkEnd w:id="2377"/>
      <w: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Pr>
          <w:rStyle w:val="scinsert"/>
        </w:rPr>
        <w:t xml:space="preserve">Public </w:t>
      </w:r>
      <w:r>
        <w:t>Health</w:t>
      </w:r>
      <w:r>
        <w:rPr>
          <w:rStyle w:val="scstrike"/>
        </w:rPr>
        <w:t xml:space="preserve"> and Environmental Control</w:t>
      </w:r>
      <w:r>
        <w:t>, the State Department of Agriculture or any other agency under the General Statutes of South Carolina.</w:t>
      </w:r>
    </w:p>
    <w:p w:rsidR="00FF181B" w:rsidP="00FF181B" w:rsidRDefault="00FF181B" w14:paraId="6E47A4E9" w14:textId="77777777">
      <w:pPr>
        <w:pStyle w:val="scemptyline"/>
      </w:pPr>
    </w:p>
    <w:p w:rsidR="00FF181B" w:rsidP="00FF181B" w:rsidRDefault="00FF181B" w14:paraId="338BF707" w14:textId="77777777">
      <w:pPr>
        <w:pStyle w:val="scdirectionallanguage"/>
      </w:pPr>
      <w:bookmarkStart w:name="bs_num_223_0b0258a43" w:id="2378"/>
      <w:r>
        <w:t>S</w:t>
      </w:r>
      <w:bookmarkEnd w:id="2378"/>
      <w:r>
        <w:t>ECTION 223.</w:t>
      </w:r>
      <w:r>
        <w:tab/>
      </w:r>
      <w:bookmarkStart w:name="dl_8a02a0fc1" w:id="2379"/>
      <w:r>
        <w:t>S</w:t>
      </w:r>
      <w:bookmarkEnd w:id="2379"/>
      <w:r>
        <w:t>ection 47‑17‑320 of the S.C. Code is amended to read:</w:t>
      </w:r>
    </w:p>
    <w:p w:rsidR="00FF181B" w:rsidP="00FF181B" w:rsidRDefault="00FF181B" w14:paraId="17919282" w14:textId="77777777">
      <w:pPr>
        <w:pStyle w:val="sccodifiedsection"/>
      </w:pPr>
    </w:p>
    <w:p w:rsidR="00FF181B" w:rsidP="00FF181B" w:rsidRDefault="00FF181B" w14:paraId="6A2D100C" w14:textId="06CEC74B">
      <w:pPr>
        <w:pStyle w:val="sccodifiedsection"/>
      </w:pPr>
      <w:r>
        <w:tab/>
      </w:r>
      <w:bookmarkStart w:name="cs_T47C17N320_913661472" w:id="2380"/>
      <w:r>
        <w:t>S</w:t>
      </w:r>
      <w:bookmarkEnd w:id="2380"/>
      <w:r>
        <w:t>ection 47‑17‑320.</w:t>
      </w:r>
      <w:r>
        <w:tab/>
        <w:t xml:space="preserve">The Department of </w:t>
      </w:r>
      <w:r>
        <w:rPr>
          <w:rStyle w:val="scstrike"/>
        </w:rPr>
        <w:t>Health and Environmental Control</w:t>
      </w:r>
      <w:r w:rsidR="00D36E0B">
        <w:rPr>
          <w:rStyle w:val="scinsert"/>
        </w:rPr>
        <w:t>Agriculture</w:t>
      </w:r>
      <w:r>
        <w:t xml:space="preserve"> is charged with the enforcement of the provisions of this article. All meat found by the Department of </w:t>
      </w:r>
      <w:r>
        <w:rPr>
          <w:rStyle w:val="scstrike"/>
        </w:rPr>
        <w:t>Health and Environmental Control</w:t>
      </w:r>
      <w:r w:rsidR="00D36E0B">
        <w:rPr>
          <w:rStyle w:val="scinsert"/>
        </w:rPr>
        <w:t>Agriculture</w:t>
      </w:r>
      <w:r>
        <w:t xml:space="preserve"> which is landed within the boundaries of the State and does not comply with the provisions of this article shall be confiscated and destroyed.</w:t>
      </w:r>
    </w:p>
    <w:p w:rsidR="00D36E0B" w:rsidP="00D36E0B" w:rsidRDefault="00D36E0B" w14:paraId="31A66B43" w14:textId="77777777">
      <w:pPr>
        <w:pStyle w:val="scemptyline"/>
      </w:pPr>
    </w:p>
    <w:p w:rsidR="00D36E0B" w:rsidP="00D36E0B" w:rsidRDefault="00D36E0B" w14:paraId="62685CAD" w14:textId="77777777">
      <w:pPr>
        <w:pStyle w:val="scdirectionallanguage"/>
      </w:pPr>
      <w:bookmarkStart w:name="bs_num_224_3eb3af4ad" w:id="2381"/>
      <w:r>
        <w:t>S</w:t>
      </w:r>
      <w:bookmarkEnd w:id="2381"/>
      <w:r>
        <w:t>ECTION 224.</w:t>
      </w:r>
      <w:r>
        <w:tab/>
      </w:r>
      <w:bookmarkStart w:name="dl_8f606768e" w:id="2382"/>
      <w:r>
        <w:t>S</w:t>
      </w:r>
      <w:bookmarkEnd w:id="2382"/>
      <w:r>
        <w:t>ection 47‑19‑35(D) of the S.C. Code is amended to read:</w:t>
      </w:r>
    </w:p>
    <w:p w:rsidR="00D36E0B" w:rsidP="00D36E0B" w:rsidRDefault="00D36E0B" w14:paraId="30DBB4D0" w14:textId="77777777">
      <w:pPr>
        <w:pStyle w:val="sccodifiedsection"/>
      </w:pPr>
    </w:p>
    <w:p w:rsidR="00D36E0B" w:rsidP="00D36E0B" w:rsidRDefault="00D36E0B" w14:paraId="0430A10B" w14:textId="141D6D6C">
      <w:pPr>
        <w:pStyle w:val="sccodifiedsection"/>
      </w:pPr>
      <w:bookmarkStart w:name="cs_T47C19N35_5fb8b6159" w:id="2383"/>
      <w:r>
        <w:tab/>
      </w:r>
      <w:bookmarkStart w:name="ss_T47C19N35SD_lv1_1d55b3b1e" w:id="2384"/>
      <w:bookmarkEnd w:id="2383"/>
      <w:r>
        <w:t>(</w:t>
      </w:r>
      <w:bookmarkEnd w:id="2384"/>
      <w:r>
        <w:t xml:space="preserve">D) The commission, for cause, may refuse to grant a permit, may suspend, revoke, or modify the permit, or may assess a civil penalty in accordance with Section 47‑4‑130. Veterinary inspection must not be conducted in an establishment whose permit has been denied, suspended, or revoked. The commission immediately shall notify the South Carolina Department of </w:t>
      </w:r>
      <w:r>
        <w:rPr>
          <w:rStyle w:val="scstrike"/>
        </w:rPr>
        <w:t xml:space="preserve">Health and Environmental </w:t>
      </w:r>
      <w:r>
        <w:rPr>
          <w:rStyle w:val="scstrike"/>
        </w:rPr>
        <w:lastRenderedPageBreak/>
        <w:t>Control</w:t>
      </w:r>
      <w:r w:rsidR="00895B5D">
        <w:rPr>
          <w:rStyle w:val="scinsert"/>
        </w:rPr>
        <w:t>Agriculture</w:t>
      </w:r>
      <w:r>
        <w:t xml:space="preserve"> of permit actions.</w:t>
      </w:r>
    </w:p>
    <w:p w:rsidR="00895B5D" w:rsidP="00895B5D" w:rsidRDefault="00895B5D" w14:paraId="447CE0E8" w14:textId="77777777">
      <w:pPr>
        <w:pStyle w:val="scemptyline"/>
      </w:pPr>
    </w:p>
    <w:p w:rsidR="00895B5D" w:rsidP="00895B5D" w:rsidRDefault="00895B5D" w14:paraId="593AA887" w14:textId="77777777">
      <w:pPr>
        <w:pStyle w:val="scdirectionallanguage"/>
      </w:pPr>
      <w:bookmarkStart w:name="bs_num_225_bbea7527a" w:id="2385"/>
      <w:r>
        <w:t>S</w:t>
      </w:r>
      <w:bookmarkEnd w:id="2385"/>
      <w:r>
        <w:t>ECTION 225.</w:t>
      </w:r>
      <w:r>
        <w:tab/>
      </w:r>
      <w:bookmarkStart w:name="dl_e5c1535d2" w:id="2386"/>
      <w:r>
        <w:t>S</w:t>
      </w:r>
      <w:bookmarkEnd w:id="2386"/>
      <w:r>
        <w:t>ection 47‑20‑165(A) of the S.C. Code is amended to read:</w:t>
      </w:r>
    </w:p>
    <w:p w:rsidR="00895B5D" w:rsidP="00895B5D" w:rsidRDefault="00895B5D" w14:paraId="14F5F3A1" w14:textId="77777777">
      <w:pPr>
        <w:pStyle w:val="sccodifiedsection"/>
      </w:pPr>
    </w:p>
    <w:p w:rsidR="00895B5D" w:rsidP="00895B5D" w:rsidRDefault="00895B5D" w14:paraId="217D7C9F" w14:textId="03087043">
      <w:pPr>
        <w:pStyle w:val="sccodifiedsection"/>
      </w:pPr>
      <w:bookmarkStart w:name="cs_T47C20N165_1aa0624f9" w:id="2387"/>
      <w:r>
        <w:tab/>
      </w:r>
      <w:bookmarkStart w:name="ss_T47C20N165SA_lv1_ca83ed4e5" w:id="2388"/>
      <w:bookmarkEnd w:id="2387"/>
      <w:r>
        <w:t>(</w:t>
      </w:r>
      <w:bookmarkEnd w:id="2388"/>
      <w:r>
        <w:t xml:space="preserve">A) In addition to any regulations authorized to be promulgated pursuant to this chapter, the Department of </w:t>
      </w:r>
      <w:r>
        <w:rPr>
          <w:rStyle w:val="scstrike"/>
        </w:rPr>
        <w:t xml:space="preserve">Health and </w:t>
      </w:r>
      <w:r>
        <w:t xml:space="preserve">Environmental </w:t>
      </w:r>
      <w:r>
        <w:rPr>
          <w:rStyle w:val="scstrike"/>
        </w:rPr>
        <w:t>Control</w:t>
      </w:r>
      <w:r w:rsidR="0014016B">
        <w:rPr>
          <w:rStyle w:val="scinsert"/>
        </w:rPr>
        <w:t>Services</w:t>
      </w:r>
      <w:r>
        <w:t xml:space="preserve"> shall promulgate regulations regarding confined swine feeding operations which are separate and distinct from the regulations promulgated pursuant to this chapter.</w:t>
      </w:r>
    </w:p>
    <w:p w:rsidR="00AE2686" w:rsidP="00AE2686" w:rsidRDefault="00AE2686" w14:paraId="7AC339D7" w14:textId="77777777">
      <w:pPr>
        <w:pStyle w:val="scemptyline"/>
      </w:pPr>
    </w:p>
    <w:p w:rsidR="00AE2686" w:rsidP="00AE2686" w:rsidRDefault="00AE2686" w14:paraId="53F45737" w14:textId="77777777">
      <w:pPr>
        <w:pStyle w:val="scdirectionallanguage"/>
      </w:pPr>
      <w:bookmarkStart w:name="bs_num_226_sub_A_5f08mm9u7" w:id="2389"/>
      <w:r>
        <w:t>S</w:t>
      </w:r>
      <w:bookmarkEnd w:id="2389"/>
      <w:r>
        <w:t>ECTION 226.A.</w:t>
      </w:r>
      <w:r>
        <w:tab/>
      </w:r>
      <w:bookmarkStart w:name="dl_4aed20a83" w:id="2390"/>
      <w:r>
        <w:t>S</w:t>
      </w:r>
      <w:bookmarkEnd w:id="2390"/>
      <w:r>
        <w:t>ection 48‑1‑10(9) of the S.C. Code is amended to read:</w:t>
      </w:r>
    </w:p>
    <w:p w:rsidR="00AE2686" w:rsidP="00AE2686" w:rsidRDefault="00AE2686" w14:paraId="4A7B5DA9" w14:textId="77777777">
      <w:pPr>
        <w:pStyle w:val="sccodifiedsection"/>
      </w:pPr>
    </w:p>
    <w:p w:rsidR="00AE2686" w:rsidP="00800D05" w:rsidRDefault="008C653C" w14:paraId="38810C12" w14:textId="47C10BAE">
      <w:pPr>
        <w:pStyle w:val="sccodifiedsection"/>
      </w:pPr>
      <w:bookmarkStart w:name="cs_T48C1N10_5fb8bnjiy" w:id="2391"/>
      <w:r>
        <w:tab/>
      </w:r>
      <w:bookmarkStart w:name="ss_T48C1N10S9_lv1_2f9a740a8" w:id="2392"/>
      <w:bookmarkEnd w:id="2391"/>
      <w:r w:rsidR="00AE2686">
        <w:t>(</w:t>
      </w:r>
      <w:bookmarkEnd w:id="2392"/>
      <w:r w:rsidR="00AE2686">
        <w:t xml:space="preserve">9) “Department” means the Department of </w:t>
      </w:r>
      <w:r w:rsidR="00AE2686">
        <w:rPr>
          <w:rStyle w:val="scstrike"/>
        </w:rPr>
        <w:t xml:space="preserve">Health and </w:t>
      </w:r>
      <w:r w:rsidR="00AE2686">
        <w:t xml:space="preserve">Environmental </w:t>
      </w:r>
      <w:r w:rsidR="00AE2686">
        <w:rPr>
          <w:rStyle w:val="scstrike"/>
        </w:rPr>
        <w:t>Control</w:t>
      </w:r>
      <w:r w:rsidR="00EB1A9E">
        <w:rPr>
          <w:rStyle w:val="scinsert"/>
        </w:rPr>
        <w:t>Services</w:t>
      </w:r>
      <w:r w:rsidR="00AE2686">
        <w:t>;</w:t>
      </w:r>
    </w:p>
    <w:p w:rsidR="00EB1A9E" w:rsidP="00EB1A9E" w:rsidRDefault="00EB1A9E" w14:paraId="03D4680F" w14:textId="77777777">
      <w:pPr>
        <w:pStyle w:val="scemptyline"/>
      </w:pPr>
    </w:p>
    <w:p w:rsidR="005309D5" w:rsidP="005309D5" w:rsidRDefault="00174115" w14:paraId="6B2650C2" w14:textId="5E28C2AB">
      <w:pPr>
        <w:pStyle w:val="scdirectionallanguage"/>
      </w:pPr>
      <w:bookmarkStart w:name="bs_num_226_sub_B_4d5636ccd" w:id="2393"/>
      <w:r>
        <w:t>B</w:t>
      </w:r>
      <w:bookmarkEnd w:id="2393"/>
      <w:r w:rsidR="00EB1A9E">
        <w:t>.</w:t>
      </w:r>
      <w:r w:rsidR="00EB1A9E">
        <w:tab/>
      </w:r>
      <w:bookmarkStart w:name="dl_27f6099ef" w:id="2394"/>
      <w:r w:rsidR="005309D5">
        <w:t>S</w:t>
      </w:r>
      <w:bookmarkEnd w:id="2394"/>
      <w:r w:rsidR="005309D5">
        <w:t>ection 48‑1‑20 of the S.C. Code is amended to read:</w:t>
      </w:r>
    </w:p>
    <w:p w:rsidR="005309D5" w:rsidP="005309D5" w:rsidRDefault="005309D5" w14:paraId="4F6EBF58" w14:textId="77777777">
      <w:pPr>
        <w:pStyle w:val="sccodifiedsection"/>
      </w:pPr>
    </w:p>
    <w:p w:rsidR="00947987" w:rsidP="005309D5" w:rsidRDefault="005309D5" w14:paraId="186AE81D" w14:textId="06E14632">
      <w:pPr>
        <w:pStyle w:val="sccodifiedsection"/>
      </w:pPr>
      <w:r>
        <w:tab/>
      </w:r>
      <w:bookmarkStart w:name="cs_T48C1N20_a392850a7" w:id="2395"/>
      <w:r>
        <w:t>S</w:t>
      </w:r>
      <w:bookmarkEnd w:id="2395"/>
      <w:r>
        <w:t>ection 48‑1‑20.</w:t>
      </w:r>
      <w:r>
        <w:tab/>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w:t>
      </w:r>
      <w:r>
        <w:rPr>
          <w:rStyle w:val="scstrike"/>
        </w:rPr>
        <w:t xml:space="preserve">Health and </w:t>
      </w:r>
      <w:r>
        <w:t xml:space="preserve">Environmental </w:t>
      </w:r>
      <w:r>
        <w:rPr>
          <w:rStyle w:val="scstrike"/>
        </w:rPr>
        <w:t>Control</w:t>
      </w:r>
      <w:r>
        <w:rPr>
          <w:rStyle w:val="scinsert"/>
        </w:rPr>
        <w:t>Services</w:t>
      </w:r>
      <w:r>
        <w:t xml:space="preserve"> shall have authority to abate, control and prevent pollution.</w:t>
      </w:r>
    </w:p>
    <w:p w:rsidR="005309D5" w:rsidP="005309D5" w:rsidRDefault="005309D5" w14:paraId="52B6FAE5" w14:textId="77777777">
      <w:pPr>
        <w:pStyle w:val="scemptyline"/>
      </w:pPr>
    </w:p>
    <w:p w:rsidR="008C2176" w:rsidP="008C2176" w:rsidRDefault="00174115" w14:paraId="181C8CBE" w14:textId="08CC7D18">
      <w:pPr>
        <w:pStyle w:val="scdirectionallanguage"/>
      </w:pPr>
      <w:bookmarkStart w:name="bs_num_226_sub_C_f78c80f52" w:id="2396"/>
      <w:r>
        <w:t>C</w:t>
      </w:r>
      <w:bookmarkEnd w:id="2396"/>
      <w:r w:rsidR="005309D5">
        <w:t>.</w:t>
      </w:r>
      <w:r w:rsidR="005309D5">
        <w:tab/>
      </w:r>
      <w:bookmarkStart w:name="dl_b112b5f55" w:id="2397"/>
      <w:r w:rsidR="008C2176">
        <w:t>S</w:t>
      </w:r>
      <w:bookmarkEnd w:id="2397"/>
      <w:r w:rsidR="008C2176">
        <w:t>ection 48‑1‑55 of the S.C. Code is amended to read:</w:t>
      </w:r>
    </w:p>
    <w:p w:rsidR="008C2176" w:rsidP="008C2176" w:rsidRDefault="008C2176" w14:paraId="0D936EF5" w14:textId="77777777">
      <w:pPr>
        <w:pStyle w:val="sccodifiedsection"/>
      </w:pPr>
    </w:p>
    <w:p w:rsidR="007D3A47" w:rsidP="008C2176" w:rsidRDefault="008C2176" w14:paraId="09633406" w14:textId="7EC20E68">
      <w:pPr>
        <w:pStyle w:val="sccodifiedsection"/>
      </w:pPr>
      <w:r>
        <w:tab/>
      </w:r>
      <w:bookmarkStart w:name="cs_T48C1N55_81edaf941" w:id="2398"/>
      <w:r>
        <w:t>S</w:t>
      </w:r>
      <w:bookmarkEnd w:id="2398"/>
      <w:r>
        <w:t>ection 48‑1‑55.</w:t>
      </w:r>
      <w:r>
        <w:tab/>
        <w:t xml:space="preserve">On any navigable river in this State where an oyster factory is located, the Department of </w:t>
      </w:r>
      <w:r>
        <w:rPr>
          <w:rStyle w:val="scstrike"/>
        </w:rPr>
        <w:t xml:space="preserve">Health and </w:t>
      </w:r>
      <w:r>
        <w:t xml:space="preserve">Environmental </w:t>
      </w:r>
      <w:r>
        <w:rPr>
          <w:rStyle w:val="scstrike"/>
        </w:rPr>
        <w:t>Control</w:t>
      </w:r>
      <w:r>
        <w:rPr>
          <w:rStyle w:val="scinsert"/>
        </w:rPr>
        <w:t>Services</w:t>
      </w:r>
      <w:r>
        <w:t xml:space="preserve">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8C2176" w:rsidP="008C2176" w:rsidRDefault="008C2176" w14:paraId="2DC33DBC" w14:textId="77777777">
      <w:pPr>
        <w:pStyle w:val="scemptyline"/>
      </w:pPr>
    </w:p>
    <w:p w:rsidR="00C122B2" w:rsidP="00C122B2" w:rsidRDefault="00174115" w14:paraId="7313B2CC" w14:textId="056BA7CA">
      <w:pPr>
        <w:pStyle w:val="scdirectionallanguage"/>
      </w:pPr>
      <w:bookmarkStart w:name="bs_num_226_sub_D_d2998bedd" w:id="2399"/>
      <w:r>
        <w:t>D</w:t>
      </w:r>
      <w:bookmarkEnd w:id="2399"/>
      <w:r w:rsidR="008C2176">
        <w:t>.</w:t>
      </w:r>
      <w:r w:rsidR="008C2176">
        <w:tab/>
      </w:r>
      <w:bookmarkStart w:name="dl_d2fffe34e" w:id="2400"/>
      <w:r w:rsidR="00C122B2">
        <w:t>S</w:t>
      </w:r>
      <w:bookmarkEnd w:id="2400"/>
      <w:r w:rsidR="00C122B2">
        <w:t>ection 48‑1‑85(D) of the S.C. Code is amended to read:</w:t>
      </w:r>
    </w:p>
    <w:p w:rsidR="00C122B2" w:rsidP="00C122B2" w:rsidRDefault="00C122B2" w14:paraId="24D2B6E1" w14:textId="77777777">
      <w:pPr>
        <w:pStyle w:val="sccodifiedsection"/>
      </w:pPr>
    </w:p>
    <w:p w:rsidR="00FC4982" w:rsidP="00800D05" w:rsidRDefault="00C122B2" w14:paraId="2900E052" w14:textId="192E025A">
      <w:pPr>
        <w:pStyle w:val="sccodifiedsection"/>
      </w:pPr>
      <w:bookmarkStart w:name="cs_T48C1N85_5fb8bnjun" w:id="2401"/>
      <w:r>
        <w:tab/>
      </w:r>
      <w:bookmarkStart w:name="ss_T48C1N85SD_lv1_ae54d69f1" w:id="2402"/>
      <w:bookmarkEnd w:id="2401"/>
      <w:r>
        <w:t>(</w:t>
      </w:r>
      <w:bookmarkEnd w:id="2402"/>
      <w:r>
        <w:t xml:space="preserve">D) Houseboat holding tanks may be emptied only by a pump‑out system permitted by the </w:t>
      </w:r>
      <w:r w:rsidRPr="00615AF7">
        <w:rPr>
          <w:rStyle w:val="scstrike"/>
        </w:rPr>
        <w:t>South Carolina</w:t>
      </w:r>
      <w:r>
        <w:t xml:space="preserve"> Department of </w:t>
      </w:r>
      <w:r w:rsidRPr="00615AF7">
        <w:rPr>
          <w:rStyle w:val="scstrike"/>
        </w:rPr>
        <w:t>Health and</w:t>
      </w:r>
      <w:r>
        <w:t xml:space="preserve"> Environmental </w:t>
      </w:r>
      <w:r w:rsidRPr="00615AF7">
        <w:rPr>
          <w:rStyle w:val="scstrike"/>
        </w:rPr>
        <w:t>Control</w:t>
      </w:r>
      <w:r w:rsidRPr="00615AF7">
        <w:rPr>
          <w:rStyle w:val="scinsert"/>
        </w:rPr>
        <w:t>Services</w:t>
      </w:r>
      <w:r>
        <w:t>.</w:t>
      </w:r>
    </w:p>
    <w:p w:rsidR="00C122B2" w:rsidP="00C122B2" w:rsidRDefault="00C122B2" w14:paraId="50DBCD8C" w14:textId="77777777">
      <w:pPr>
        <w:pStyle w:val="scemptyline"/>
      </w:pPr>
    </w:p>
    <w:p w:rsidR="00BB5BC6" w:rsidP="00BB5BC6" w:rsidRDefault="00450585" w14:paraId="20BB371C" w14:textId="7CB717EA">
      <w:pPr>
        <w:pStyle w:val="scdirectionallanguage"/>
      </w:pPr>
      <w:bookmarkStart w:name="bs_num_226_sub_E_dc97cd19a" w:id="2403"/>
      <w:r>
        <w:lastRenderedPageBreak/>
        <w:t>E</w:t>
      </w:r>
      <w:bookmarkEnd w:id="2403"/>
      <w:r w:rsidR="00C122B2">
        <w:t>.</w:t>
      </w:r>
      <w:r w:rsidR="00C122B2">
        <w:tab/>
      </w:r>
      <w:bookmarkStart w:name="dl_db6a713f8" w:id="2404"/>
      <w:r w:rsidR="00BB5BC6">
        <w:t>S</w:t>
      </w:r>
      <w:bookmarkEnd w:id="2404"/>
      <w:r w:rsidR="00BB5BC6">
        <w:t>ection 48‑1‑95(A)(4) of the S.C. Code is amended to read:</w:t>
      </w:r>
    </w:p>
    <w:p w:rsidR="00BB5BC6" w:rsidP="00BB5BC6" w:rsidRDefault="00BB5BC6" w14:paraId="676FA000" w14:textId="77777777">
      <w:pPr>
        <w:pStyle w:val="sccodifiedsection"/>
      </w:pPr>
    </w:p>
    <w:p w:rsidR="00BB5BC6" w:rsidP="00BB5BC6" w:rsidRDefault="00BB5BC6" w14:paraId="17DC9733" w14:textId="71B543CD">
      <w:pPr>
        <w:pStyle w:val="sccodifiedsection"/>
      </w:pPr>
      <w:bookmarkStart w:name="cs_T48C1N95_91527010d" w:id="2405"/>
      <w:r>
        <w:tab/>
      </w:r>
      <w:bookmarkStart w:name="ss_T48C1N95S4_lv1_20fe7bda0" w:id="2406"/>
      <w:bookmarkEnd w:id="2405"/>
      <w:r>
        <w:t>(</w:t>
      </w:r>
      <w:bookmarkEnd w:id="2406"/>
      <w:r>
        <w:t xml:space="preserve">4) “Department” means the Department of </w:t>
      </w:r>
      <w:r>
        <w:rPr>
          <w:rStyle w:val="scstrike"/>
        </w:rPr>
        <w:t xml:space="preserve">Health and </w:t>
      </w:r>
      <w:r>
        <w:t xml:space="preserve">Environmental </w:t>
      </w:r>
      <w:r>
        <w:rPr>
          <w:rStyle w:val="scstrike"/>
        </w:rPr>
        <w:t>Control</w:t>
      </w:r>
      <w:r>
        <w:rPr>
          <w:rStyle w:val="scinsert"/>
        </w:rPr>
        <w:t>Services</w:t>
      </w:r>
      <w:r>
        <w:t>.</w:t>
      </w:r>
    </w:p>
    <w:p w:rsidR="00BB5BC6" w:rsidP="00BB5BC6" w:rsidRDefault="00BB5BC6" w14:paraId="7178B1AD" w14:textId="77777777">
      <w:pPr>
        <w:pStyle w:val="scemptyline"/>
      </w:pPr>
    </w:p>
    <w:p w:rsidR="00C018AA" w:rsidP="00C018AA" w:rsidRDefault="00450585" w14:paraId="734C12AF" w14:textId="356BC83C">
      <w:pPr>
        <w:pStyle w:val="scdirectionallanguage"/>
      </w:pPr>
      <w:bookmarkStart w:name="bs_num_226_sub_F_3f492ddea" w:id="2407"/>
      <w:r>
        <w:t>F</w:t>
      </w:r>
      <w:bookmarkEnd w:id="2407"/>
      <w:r w:rsidR="00BB5BC6">
        <w:t>.</w:t>
      </w:r>
      <w:r w:rsidR="00BB5BC6">
        <w:tab/>
      </w:r>
      <w:bookmarkStart w:name="dl_70e8b9153" w:id="2408"/>
      <w:r w:rsidR="00C018AA">
        <w:t>S</w:t>
      </w:r>
      <w:bookmarkEnd w:id="2408"/>
      <w:r w:rsidR="00C018AA">
        <w:t>ection 48‑1‑100(B) and (C) of the S.C. Code is amended to read:</w:t>
      </w:r>
    </w:p>
    <w:p w:rsidR="00C018AA" w:rsidP="00C018AA" w:rsidRDefault="00C018AA" w14:paraId="6A180D46" w14:textId="77777777">
      <w:pPr>
        <w:pStyle w:val="sccodifiedsection"/>
      </w:pPr>
    </w:p>
    <w:p w:rsidR="00C018AA" w:rsidP="00C018AA" w:rsidRDefault="00C018AA" w14:paraId="7A70DA0C" w14:textId="66FB7DF7">
      <w:pPr>
        <w:pStyle w:val="sccodifiedsection"/>
      </w:pPr>
      <w:bookmarkStart w:name="cs_T48C1N100_04dd7eb9a" w:id="2409"/>
      <w:r>
        <w:tab/>
      </w:r>
      <w:bookmarkStart w:name="ss_T48C1N100SB_lv1_e4fff9d4a" w:id="2410"/>
      <w:bookmarkEnd w:id="2409"/>
      <w:r>
        <w:t>(</w:t>
      </w:r>
      <w:bookmarkEnd w:id="2410"/>
      <w:r>
        <w:t xml:space="preserve">B) The Department of </w:t>
      </w:r>
      <w:r>
        <w:rPr>
          <w:rStyle w:val="scstrike"/>
        </w:rPr>
        <w:t xml:space="preserve">Health and </w:t>
      </w:r>
      <w:r>
        <w:t xml:space="preserve">Environmental </w:t>
      </w:r>
      <w:r>
        <w:rPr>
          <w:rStyle w:val="scstrike"/>
        </w:rPr>
        <w:t>Control</w:t>
      </w:r>
      <w:r>
        <w:rPr>
          <w:rStyle w:val="scinsert"/>
        </w:rPr>
        <w:t>Services</w:t>
      </w:r>
      <w:r>
        <w:t xml:space="preserve">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5F58C8" w:rsidP="00C018AA" w:rsidRDefault="00C018AA" w14:paraId="1F285E2B" w14:textId="170D04FA">
      <w:pPr>
        <w:pStyle w:val="sccodifiedsection"/>
      </w:pPr>
      <w:r>
        <w:tab/>
      </w:r>
      <w:bookmarkStart w:name="ss_T48C1N100SC_lv1_ebb4567bb" w:id="2411"/>
      <w:r>
        <w:t>(</w:t>
      </w:r>
      <w:bookmarkEnd w:id="2411"/>
      <w:r>
        <w:t xml:space="preserve">C) The Department of </w:t>
      </w:r>
      <w:r>
        <w:rPr>
          <w:rStyle w:val="scstrike"/>
        </w:rPr>
        <w:t xml:space="preserve">Health and </w:t>
      </w:r>
      <w:r>
        <w:t xml:space="preserve">Environmental </w:t>
      </w:r>
      <w:r>
        <w:rPr>
          <w:rStyle w:val="scstrike"/>
        </w:rPr>
        <w:t>Control</w:t>
      </w:r>
      <w:r>
        <w:rPr>
          <w:rStyle w:val="scinsert"/>
        </w:rPr>
        <w:t>Services</w:t>
      </w:r>
      <w:r>
        <w:t xml:space="preserve"> is the agency of state government having jurisdiction over those matters involving real or potential threats to the health of the people of South Carolina, including the handling and disposal of garbage and refuse; septic tanks; and individual or </w:t>
      </w:r>
      <w:r>
        <w:rPr>
          <w:rStyle w:val="scstrike"/>
        </w:rPr>
        <w:t>privately‑owned</w:t>
      </w:r>
      <w:r>
        <w:rPr>
          <w:rStyle w:val="scinsert"/>
        </w:rPr>
        <w:t>privately owned</w:t>
      </w:r>
      <w:r>
        <w:t xml:space="preserve"> systems for the disposal of offal and human or animal wastes.</w:t>
      </w:r>
    </w:p>
    <w:p w:rsidR="00C018AA" w:rsidP="00C018AA" w:rsidRDefault="00C018AA" w14:paraId="402D385E" w14:textId="77777777">
      <w:pPr>
        <w:pStyle w:val="scemptyline"/>
      </w:pPr>
    </w:p>
    <w:p w:rsidR="00213FAF" w:rsidP="00213FAF" w:rsidRDefault="00450585" w14:paraId="6A9EBB8E" w14:textId="0BF7B81E">
      <w:pPr>
        <w:pStyle w:val="scdirectionallanguage"/>
      </w:pPr>
      <w:bookmarkStart w:name="bs_num_226_sub_G_23bd24360" w:id="2412"/>
      <w:r>
        <w:t>G</w:t>
      </w:r>
      <w:bookmarkEnd w:id="2412"/>
      <w:r w:rsidR="00C018AA">
        <w:t>.</w:t>
      </w:r>
      <w:r w:rsidR="00C018AA">
        <w:tab/>
      </w:r>
      <w:bookmarkStart w:name="dl_31f5ad1db" w:id="2413"/>
      <w:r w:rsidR="00213FAF">
        <w:t>S</w:t>
      </w:r>
      <w:bookmarkEnd w:id="2413"/>
      <w:r w:rsidR="00213FAF">
        <w:t>ection 48‑1‑110(b) before the numbered items of the S.C. Code is amended to read:</w:t>
      </w:r>
    </w:p>
    <w:p w:rsidR="00213FAF" w:rsidP="00213FAF" w:rsidRDefault="00213FAF" w14:paraId="7626D417" w14:textId="77777777">
      <w:pPr>
        <w:pStyle w:val="sccodifiedsection"/>
      </w:pPr>
    </w:p>
    <w:p w:rsidR="00213FAF" w:rsidP="00213FAF" w:rsidRDefault="00213FAF" w14:paraId="4B04AD1B" w14:textId="39C8B34A">
      <w:pPr>
        <w:pStyle w:val="sccodifiedsection"/>
      </w:pPr>
      <w:bookmarkStart w:name="cs_T48C1N110_5ae694c18" w:id="2414"/>
      <w:r>
        <w:tab/>
      </w:r>
      <w:bookmarkStart w:name="ss_T48C1N110Sb_lv1_e0093a3ce" w:id="2415"/>
      <w:bookmarkEnd w:id="2414"/>
      <w:r>
        <w:t>(</w:t>
      </w:r>
      <w:bookmarkEnd w:id="2415"/>
      <w:r>
        <w:t xml:space="preserve">b) The </w:t>
      </w:r>
      <w:r>
        <w:rPr>
          <w:rStyle w:val="scstrike"/>
        </w:rPr>
        <w:t>director</w:t>
      </w:r>
      <w:r>
        <w:rPr>
          <w:rStyle w:val="scinsert"/>
        </w:rPr>
        <w:t>Director</w:t>
      </w:r>
      <w:r>
        <w:t xml:space="preserve"> of </w:t>
      </w:r>
      <w:r>
        <w:rPr>
          <w:rStyle w:val="scstrike"/>
        </w:rPr>
        <w:t>Health and</w:t>
      </w:r>
      <w:r>
        <w:rPr>
          <w:rStyle w:val="scinsert"/>
        </w:rPr>
        <w:t>the Department of</w:t>
      </w:r>
      <w:r>
        <w:t xml:space="preserve"> Environmental </w:t>
      </w:r>
      <w:r>
        <w:rPr>
          <w:rStyle w:val="scstrike"/>
        </w:rPr>
        <w:t>Control</w:t>
      </w:r>
      <w:r>
        <w:rPr>
          <w:rStyle w:val="scinsert"/>
        </w:rPr>
        <w:t>Services</w:t>
      </w:r>
      <w:r>
        <w:t xml:space="preserve">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213FAF" w:rsidP="00213FAF" w:rsidRDefault="00213FAF" w14:paraId="628071F0" w14:textId="77777777">
      <w:pPr>
        <w:pStyle w:val="scemptyline"/>
      </w:pPr>
    </w:p>
    <w:p w:rsidR="00412C2E" w:rsidP="00412C2E" w:rsidRDefault="00450585" w14:paraId="22D6F39C" w14:textId="5CD8974D">
      <w:pPr>
        <w:pStyle w:val="scdirectionallanguage"/>
      </w:pPr>
      <w:bookmarkStart w:name="bs_num_226_sub_H_471d8c82c" w:id="2416"/>
      <w:r>
        <w:t>H</w:t>
      </w:r>
      <w:bookmarkEnd w:id="2416"/>
      <w:r w:rsidR="00213FAF">
        <w:t>.</w:t>
      </w:r>
      <w:r w:rsidR="00213FAF">
        <w:tab/>
      </w:r>
      <w:bookmarkStart w:name="dl_90bf64c76" w:id="2417"/>
      <w:r w:rsidR="00412C2E">
        <w:t>S</w:t>
      </w:r>
      <w:bookmarkEnd w:id="2417"/>
      <w:r w:rsidR="00412C2E">
        <w:t>ection 48‑1‑280 of the S.C. Code is amended to read:</w:t>
      </w:r>
    </w:p>
    <w:p w:rsidR="00412C2E" w:rsidP="00412C2E" w:rsidRDefault="00412C2E" w14:paraId="2DA497B5" w14:textId="77777777">
      <w:pPr>
        <w:pStyle w:val="sccodifiedsection"/>
      </w:pPr>
    </w:p>
    <w:p w:rsidR="00284355" w:rsidP="00412C2E" w:rsidRDefault="00412C2E" w14:paraId="3FD5E24A" w14:textId="736A1A56">
      <w:pPr>
        <w:pStyle w:val="sccodifiedsection"/>
      </w:pPr>
      <w:r>
        <w:tab/>
      </w:r>
      <w:bookmarkStart w:name="cs_T48C1N280_86fd55fbd" w:id="2418"/>
      <w:r>
        <w:t>S</w:t>
      </w:r>
      <w:bookmarkEnd w:id="2418"/>
      <w:r>
        <w:t>ection 48‑1‑280.</w:t>
      </w:r>
      <w:r>
        <w:tab/>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w:t>
      </w:r>
      <w:r>
        <w:rPr>
          <w:rStyle w:val="scinsert"/>
        </w:rPr>
        <w:t xml:space="preserve">Public </w:t>
      </w:r>
      <w:r>
        <w:t xml:space="preserve">Health </w:t>
      </w:r>
      <w:r>
        <w:rPr>
          <w:rStyle w:val="scstrike"/>
        </w:rPr>
        <w:t xml:space="preserve">and Environmental Control </w:t>
      </w:r>
      <w:r>
        <w:t>from exercising its right to prevent or abate nuisances.</w:t>
      </w:r>
    </w:p>
    <w:p w:rsidR="00EA2260" w:rsidP="00EA2260" w:rsidRDefault="00EA2260" w14:paraId="0A19C8AA" w14:textId="77777777">
      <w:pPr>
        <w:pStyle w:val="scemptyline"/>
      </w:pPr>
    </w:p>
    <w:p w:rsidR="00EA2260" w:rsidP="00EA2260" w:rsidRDefault="00EA2260" w14:paraId="6906B657" w14:textId="77777777">
      <w:pPr>
        <w:pStyle w:val="scdirectionallanguage"/>
      </w:pPr>
      <w:bookmarkStart w:name="bs_num_227_sub_A_14315be3b" w:id="2419"/>
      <w:r>
        <w:t>S</w:t>
      </w:r>
      <w:bookmarkEnd w:id="2419"/>
      <w:r>
        <w:t>ECTION 227.A.</w:t>
      </w:r>
      <w:r>
        <w:tab/>
      </w:r>
      <w:bookmarkStart w:name="dl_883e4bbf8" w:id="2420"/>
      <w:r>
        <w:t>S</w:t>
      </w:r>
      <w:bookmarkEnd w:id="2420"/>
      <w:r>
        <w:t>ection 48‑2‑20(2) of the S.C. Code is amended to read:</w:t>
      </w:r>
    </w:p>
    <w:p w:rsidR="00EA2260" w:rsidP="00EA2260" w:rsidRDefault="00EA2260" w14:paraId="04CDEB0F" w14:textId="77777777">
      <w:pPr>
        <w:pStyle w:val="sccodifiedsection"/>
      </w:pPr>
    </w:p>
    <w:p w:rsidR="00EA2260" w:rsidP="00EA2260" w:rsidRDefault="00EA2260" w14:paraId="4FCAA483" w14:textId="3BC0415D">
      <w:pPr>
        <w:pStyle w:val="sccodifiedsection"/>
      </w:pPr>
      <w:bookmarkStart w:name="cs_T48C2N20_804c62b0e" w:id="2421"/>
      <w:r>
        <w:lastRenderedPageBreak/>
        <w:tab/>
      </w:r>
      <w:bookmarkStart w:name="ss_T48C2N20S2_lv1_7eca08312" w:id="2422"/>
      <w:bookmarkEnd w:id="2421"/>
      <w:r>
        <w:t>(</w:t>
      </w:r>
      <w:bookmarkEnd w:id="2422"/>
      <w:r>
        <w:t xml:space="preserve">2)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885950">
        <w:rPr>
          <w:rStyle w:val="scinsert"/>
        </w:rPr>
        <w:t>Services</w:t>
      </w:r>
      <w:r>
        <w:t>.</w:t>
      </w:r>
    </w:p>
    <w:p w:rsidR="00885950" w:rsidP="00885950" w:rsidRDefault="00885950" w14:paraId="14772A82" w14:textId="77777777">
      <w:pPr>
        <w:pStyle w:val="scemptyline"/>
      </w:pPr>
    </w:p>
    <w:p w:rsidR="0063586C" w:rsidP="0063586C" w:rsidRDefault="00885950" w14:paraId="19960899" w14:textId="77777777">
      <w:pPr>
        <w:pStyle w:val="scdirectionallanguage"/>
      </w:pPr>
      <w:bookmarkStart w:name="bs_num_227_sub_B_9931fdfbc" w:id="2423"/>
      <w:r>
        <w:t>B</w:t>
      </w:r>
      <w:bookmarkEnd w:id="2423"/>
      <w:r>
        <w:t>.</w:t>
      </w:r>
      <w:r>
        <w:tab/>
      </w:r>
      <w:bookmarkStart w:name="dl_98655d652" w:id="2424"/>
      <w:r w:rsidR="0063586C">
        <w:t>S</w:t>
      </w:r>
      <w:bookmarkEnd w:id="2424"/>
      <w:r w:rsidR="0063586C">
        <w:t>ection 48‑2‑60 of the S.C. Code is amended to read:</w:t>
      </w:r>
    </w:p>
    <w:p w:rsidR="0063586C" w:rsidP="0063586C" w:rsidRDefault="0063586C" w14:paraId="147B0C09" w14:textId="77777777">
      <w:pPr>
        <w:pStyle w:val="sccodifiedsection"/>
      </w:pPr>
    </w:p>
    <w:p w:rsidR="00CA6769" w:rsidP="0063586C" w:rsidRDefault="0063586C" w14:paraId="4E136304" w14:textId="76E23729">
      <w:pPr>
        <w:pStyle w:val="sccodifiedsection"/>
      </w:pPr>
      <w:r>
        <w:tab/>
      </w:r>
      <w:bookmarkStart w:name="cs_T48C2N60_79758cf82" w:id="2425"/>
      <w:r>
        <w:t>S</w:t>
      </w:r>
      <w:bookmarkEnd w:id="2425"/>
      <w:r>
        <w:t>ection 48‑2‑60.</w:t>
      </w:r>
      <w:r>
        <w:tab/>
        <w:t xml:space="preserve">A person required to pay the fees set forth in this article who disagrees with the calculation or applicability of the fee may </w:t>
      </w:r>
      <w:r>
        <w:rPr>
          <w:rStyle w:val="scstrike"/>
        </w:rPr>
        <w:t>petition the department for a hearing by submitting a petition setting forth the fee which is challenged, the grounds on which relief is sought, and the total amount of the fee due</w:t>
      </w:r>
      <w:r>
        <w:rPr>
          <w:rStyle w:val="scinsert"/>
        </w:rPr>
        <w:t>request a contested case hearing before the Administrative Law Court in accordance with Section 48‑6‑30 and the Administrative Procedures Act</w:t>
      </w:r>
      <w:r>
        <w:t xml:space="preserve">.  </w:t>
      </w:r>
      <w:r>
        <w:rPr>
          <w:rStyle w:val="scstrike"/>
        </w:rPr>
        <w:t xml:space="preserve">The petition and the fee must be received by the department no later than thirty days after the due date.  The hearing must be conducted in accordance with contested case provisions set forth in the Administrative Procedures Act and department regulations. </w:t>
      </w:r>
      <w:r>
        <w:t xml:space="preserve"> If it is finally determined that the amount in dispute was improperly assessed, the department shall return the amount determined to be improperly assessed with interest not to exceed the statutory rate.</w:t>
      </w:r>
    </w:p>
    <w:p w:rsidR="0063586C" w:rsidP="0063586C" w:rsidRDefault="0063586C" w14:paraId="0AD7654C" w14:textId="77777777">
      <w:pPr>
        <w:pStyle w:val="scemptyline"/>
      </w:pPr>
    </w:p>
    <w:p w:rsidR="00933A43" w:rsidP="00933A43" w:rsidRDefault="0063586C" w14:paraId="4F87D144" w14:textId="77777777">
      <w:pPr>
        <w:pStyle w:val="scdirectionallanguage"/>
      </w:pPr>
      <w:bookmarkStart w:name="bs_num_227_sub_C_9e830477f" w:id="2426"/>
      <w:r>
        <w:t>C</w:t>
      </w:r>
      <w:bookmarkEnd w:id="2426"/>
      <w:r>
        <w:t>.</w:t>
      </w:r>
      <w:r>
        <w:tab/>
      </w:r>
      <w:bookmarkStart w:name="dl_800bb5cc2" w:id="2427"/>
      <w:r w:rsidR="00933A43">
        <w:t>S</w:t>
      </w:r>
      <w:bookmarkEnd w:id="2427"/>
      <w:r w:rsidR="00933A43">
        <w:t>ection 48‑2‑70 of the S.C. Code is amended to read:</w:t>
      </w:r>
    </w:p>
    <w:p w:rsidR="00933A43" w:rsidP="00933A43" w:rsidRDefault="00933A43" w14:paraId="05A14D84" w14:textId="77777777">
      <w:pPr>
        <w:pStyle w:val="sccodifiedsection"/>
      </w:pPr>
    </w:p>
    <w:p w:rsidR="00394415" w:rsidP="00933A43" w:rsidRDefault="00933A43" w14:paraId="173B86AC" w14:textId="18DD8B92">
      <w:pPr>
        <w:pStyle w:val="sccodifiedsection"/>
      </w:pPr>
      <w:r>
        <w:tab/>
      </w:r>
      <w:bookmarkStart w:name="cs_T48C2N70_501bbeb13" w:id="2428"/>
      <w:r>
        <w:t>S</w:t>
      </w:r>
      <w:bookmarkEnd w:id="2428"/>
      <w:r>
        <w:t>ection 48‑2‑70.</w:t>
      </w:r>
      <w:r>
        <w:tab/>
        <w:t xml:space="preserve">Under each program for which a permit processing fee is established pursuant to this article, the promulgating authority also shall establish by regulation a schedule for timely action by the Department of </w:t>
      </w:r>
      <w:r>
        <w:rPr>
          <w:rStyle w:val="scstrike"/>
        </w:rPr>
        <w:t xml:space="preserve">Health and </w:t>
      </w:r>
      <w:r>
        <w:t xml:space="preserve">Environmental </w:t>
      </w:r>
      <w:r>
        <w:rPr>
          <w:rStyle w:val="scstrike"/>
        </w:rPr>
        <w:t>Control</w:t>
      </w:r>
      <w:r>
        <w:rPr>
          <w:rStyle w:val="scinsert"/>
        </w:rPr>
        <w:t>Services</w:t>
      </w:r>
      <w:r>
        <w:t xml:space="preserve">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933A43" w:rsidP="00933A43" w:rsidRDefault="00933A43" w14:paraId="144E3738" w14:textId="77777777">
      <w:pPr>
        <w:pStyle w:val="scemptyline"/>
      </w:pPr>
    </w:p>
    <w:p w:rsidR="00F96807" w:rsidP="00F96807" w:rsidRDefault="00933A43" w14:paraId="23A4D7B5" w14:textId="77777777">
      <w:pPr>
        <w:pStyle w:val="scdirectionallanguage"/>
      </w:pPr>
      <w:bookmarkStart w:name="bs_num_227_sub_D_289b678fb" w:id="2429"/>
      <w:r>
        <w:t>D</w:t>
      </w:r>
      <w:bookmarkEnd w:id="2429"/>
      <w:r>
        <w:t>.</w:t>
      </w:r>
      <w:r>
        <w:tab/>
      </w:r>
      <w:bookmarkStart w:name="dl_5a4db269e" w:id="2430"/>
      <w:r w:rsidR="00F96807">
        <w:t>S</w:t>
      </w:r>
      <w:bookmarkEnd w:id="2430"/>
      <w:r w:rsidR="00F96807">
        <w:t>ection 48‑2‑80 of the S.C. Code is amended to read:</w:t>
      </w:r>
    </w:p>
    <w:p w:rsidR="00F96807" w:rsidP="00F96807" w:rsidRDefault="00F96807" w14:paraId="7A015F5C" w14:textId="77777777">
      <w:pPr>
        <w:pStyle w:val="sccodifiedsection"/>
      </w:pPr>
    </w:p>
    <w:p w:rsidR="00325546" w:rsidP="00F96807" w:rsidRDefault="00F96807" w14:paraId="508F8292" w14:textId="31B3D0F7">
      <w:pPr>
        <w:pStyle w:val="sccodifiedsection"/>
      </w:pPr>
      <w:r>
        <w:tab/>
      </w:r>
      <w:bookmarkStart w:name="cs_T48C2N80_021054696" w:id="2431"/>
      <w:r>
        <w:t>S</w:t>
      </w:r>
      <w:bookmarkEnd w:id="2431"/>
      <w:r>
        <w:t>ection 48‑2‑80.</w:t>
      </w:r>
      <w:r>
        <w:tab/>
        <w:t xml:space="preserve">Fees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w:t>
      </w:r>
      <w:r>
        <w:rPr>
          <w:rStyle w:val="scstrike"/>
        </w:rPr>
        <w:t>Office of Environmental Quality Control</w:t>
      </w:r>
      <w:r>
        <w:rPr>
          <w:rStyle w:val="scinsert"/>
        </w:rPr>
        <w:t>Department of Environmental Services</w:t>
      </w:r>
      <w:r>
        <w:t xml:space="preserve"> in the annual appropriations act.</w:t>
      </w:r>
    </w:p>
    <w:p w:rsidR="00195001" w:rsidP="00195001" w:rsidRDefault="00195001" w14:paraId="0BC60F81" w14:textId="77777777">
      <w:pPr>
        <w:pStyle w:val="scemptyline"/>
      </w:pPr>
    </w:p>
    <w:p w:rsidR="00195001" w:rsidP="00195001" w:rsidRDefault="00195001" w14:paraId="19A0B4AC" w14:textId="77777777">
      <w:pPr>
        <w:pStyle w:val="sccodifiedsection"/>
      </w:pPr>
      <w:bookmarkStart w:name="bs_num_228_22e4dc015" w:id="2432"/>
      <w:r>
        <w:lastRenderedPageBreak/>
        <w:t>S</w:t>
      </w:r>
      <w:bookmarkEnd w:id="2432"/>
      <w:r>
        <w:t>ECTION 228.</w:t>
      </w:r>
      <w:r>
        <w:tab/>
      </w:r>
      <w:bookmarkStart w:name="dl_4cf4e3b63" w:id="2433"/>
      <w:r>
        <w:t>S</w:t>
      </w:r>
      <w:bookmarkEnd w:id="2433"/>
      <w:r>
        <w:t>ections 48‑2‑320 through 48‑2‑340 of the S.C. Code are amended to read:</w:t>
      </w:r>
    </w:p>
    <w:p w:rsidR="00195001" w:rsidP="00195001" w:rsidRDefault="00195001" w14:paraId="3ED9B08A" w14:textId="77777777">
      <w:pPr>
        <w:pStyle w:val="sccodifiedsection"/>
      </w:pPr>
    </w:p>
    <w:p w:rsidR="00195001" w:rsidP="00195001" w:rsidRDefault="00195001" w14:paraId="4EE0ED2A" w14:textId="77777777">
      <w:pPr>
        <w:pStyle w:val="sccodifiedsection"/>
      </w:pPr>
      <w:r>
        <w:tab/>
      </w:r>
      <w:bookmarkStart w:name="cs_T48C2N320_0a019df1d" w:id="2434"/>
      <w:r>
        <w:t>S</w:t>
      </w:r>
      <w:bookmarkEnd w:id="2434"/>
      <w:r>
        <w:t>ection 48‑2‑320.</w:t>
      </w:r>
      <w:r>
        <w:tab/>
      </w:r>
      <w:bookmarkStart w:name="up_2b04ac3dd" w:id="2435"/>
      <w:r>
        <w:t>A</w:t>
      </w:r>
      <w:bookmarkEnd w:id="2435"/>
      <w:r>
        <w:t>s used in this article:</w:t>
      </w:r>
    </w:p>
    <w:p w:rsidR="00195001" w:rsidP="00195001" w:rsidRDefault="00195001" w14:paraId="1ADC4253" w14:textId="00460A50">
      <w:pPr>
        <w:pStyle w:val="sccodifiedsection"/>
      </w:pPr>
      <w:r>
        <w:tab/>
      </w:r>
      <w:bookmarkStart w:name="ss_T48C2N320S1_lv1_d2f6174d1" w:id="2436"/>
      <w:r>
        <w:t>(</w:t>
      </w:r>
      <w:bookmarkEnd w:id="2436"/>
      <w:r>
        <w:t>1)</w:t>
      </w:r>
      <w:r>
        <w:rPr>
          <w:rStyle w:val="scstrike"/>
        </w:rPr>
        <w:t xml:space="preserve"> “Commissioner”</w:t>
      </w:r>
      <w:r w:rsidR="00564BA8">
        <w:rPr>
          <w:rStyle w:val="scinsert"/>
        </w:rPr>
        <w:t xml:space="preserve"> “</w:t>
      </w:r>
      <w:r w:rsidR="002E076F">
        <w:rPr>
          <w:rStyle w:val="scinsert"/>
        </w:rPr>
        <w:t>Director”</w:t>
      </w:r>
      <w:r>
        <w:t xml:space="preserve"> means the </w:t>
      </w:r>
      <w:r>
        <w:rPr>
          <w:rStyle w:val="scstrike"/>
        </w:rPr>
        <w:t>Commissioner</w:t>
      </w:r>
      <w:r w:rsidR="002E076F">
        <w:rPr>
          <w:rStyle w:val="scinsert"/>
        </w:rPr>
        <w:t>Director</w:t>
      </w:r>
      <w:r>
        <w:t xml:space="preserve"> of the Department of </w:t>
      </w:r>
      <w:r>
        <w:rPr>
          <w:rStyle w:val="scstrike"/>
        </w:rPr>
        <w:t xml:space="preserve">Health and </w:t>
      </w:r>
      <w:r>
        <w:t xml:space="preserve">Environmental </w:t>
      </w:r>
      <w:r>
        <w:rPr>
          <w:rStyle w:val="scstrike"/>
        </w:rPr>
        <w:t>Control</w:t>
      </w:r>
      <w:r w:rsidR="002E076F">
        <w:rPr>
          <w:rStyle w:val="scinsert"/>
        </w:rPr>
        <w:t>Services</w:t>
      </w:r>
      <w:r>
        <w:t>.</w:t>
      </w:r>
    </w:p>
    <w:p w:rsidR="00195001" w:rsidP="00195001" w:rsidRDefault="00195001" w14:paraId="20397A21" w14:textId="41BE81C2">
      <w:pPr>
        <w:pStyle w:val="sccodifiedsection"/>
      </w:pPr>
      <w:r>
        <w:tab/>
      </w:r>
      <w:bookmarkStart w:name="ss_T48C2N320S2_lv1_8601fc6af" w:id="2437"/>
      <w:r>
        <w:t>(</w:t>
      </w:r>
      <w:bookmarkEnd w:id="2437"/>
      <w:r>
        <w:t xml:space="preserve">2) “Department” means the Department of </w:t>
      </w:r>
      <w:r>
        <w:rPr>
          <w:rStyle w:val="scstrike"/>
        </w:rPr>
        <w:t xml:space="preserve">Health and </w:t>
      </w:r>
      <w:r>
        <w:t xml:space="preserve">Environmental </w:t>
      </w:r>
      <w:r>
        <w:rPr>
          <w:rStyle w:val="scstrike"/>
        </w:rPr>
        <w:t>Control</w:t>
      </w:r>
      <w:r w:rsidR="002E076F">
        <w:rPr>
          <w:rStyle w:val="scinsert"/>
        </w:rPr>
        <w:t>Services</w:t>
      </w:r>
      <w:r>
        <w:t>.</w:t>
      </w:r>
    </w:p>
    <w:p w:rsidR="00195001" w:rsidP="00195001" w:rsidRDefault="00195001" w14:paraId="69380117" w14:textId="4DB32247">
      <w:pPr>
        <w:pStyle w:val="sccodifiedsection"/>
      </w:pPr>
      <w:r>
        <w:tab/>
      </w:r>
      <w:bookmarkStart w:name="ss_T48C2N320S3_lv1_61ee4d7d4" w:id="2438"/>
      <w:r>
        <w:t>(</w:t>
      </w:r>
      <w:bookmarkEnd w:id="2438"/>
      <w:r>
        <w:t xml:space="preserve">3) “Environmental Emergency” means a situation, to be determined by the </w:t>
      </w:r>
      <w:r>
        <w:rPr>
          <w:rStyle w:val="scstrike"/>
        </w:rPr>
        <w:t>commissioner</w:t>
      </w:r>
      <w:r w:rsidR="002E076F">
        <w:rPr>
          <w:rStyle w:val="scinsert"/>
        </w:rPr>
        <w:t>director</w:t>
      </w:r>
      <w: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195001" w:rsidP="00195001" w:rsidRDefault="00195001" w14:paraId="11F4BE35" w14:textId="77777777">
      <w:pPr>
        <w:pStyle w:val="sccodifiedsection"/>
      </w:pPr>
      <w:r>
        <w:tab/>
      </w:r>
      <w:bookmarkStart w:name="ss_T48C2N320S4_lv1_f76973f90" w:id="2439"/>
      <w:r>
        <w:t>(</w:t>
      </w:r>
      <w:bookmarkEnd w:id="2439"/>
      <w:r>
        <w:t>4) “Fund” means the “Environmental Emergency Fund” established pursuant to this article.</w:t>
      </w:r>
    </w:p>
    <w:p w:rsidR="00195001" w:rsidP="00195001" w:rsidRDefault="00195001" w14:paraId="0E866D10" w14:textId="77777777">
      <w:pPr>
        <w:pStyle w:val="sccodifiedsection"/>
      </w:pPr>
      <w:r>
        <w:tab/>
      </w:r>
      <w:bookmarkStart w:name="ss_T48C2N320S5_lv1_b9fd92604" w:id="2440"/>
      <w:r>
        <w:t>(</w:t>
      </w:r>
      <w:bookmarkEnd w:id="2440"/>
      <w:r>
        <w:t>5) “Responsible party” means a person determined to be legally responsible for any environmental pollution or threat to public health which requires expenditures from the fund.</w:t>
      </w:r>
    </w:p>
    <w:p w:rsidR="00195001" w:rsidP="00195001" w:rsidRDefault="00195001" w14:paraId="6E0D4E16" w14:textId="77777777">
      <w:pPr>
        <w:pStyle w:val="sccodifiedsection"/>
      </w:pPr>
    </w:p>
    <w:p w:rsidR="00195001" w:rsidP="00195001" w:rsidRDefault="00195001" w14:paraId="4827EBB9" w14:textId="4193E8EA">
      <w:pPr>
        <w:pStyle w:val="sccodifiedsection"/>
      </w:pPr>
      <w:r>
        <w:tab/>
      </w:r>
      <w:bookmarkStart w:name="cs_T48C2N330_c08f688f2" w:id="2441"/>
      <w:r>
        <w:t>S</w:t>
      </w:r>
      <w:bookmarkEnd w:id="2441"/>
      <w:r>
        <w:t>ection 48‑2‑330.</w:t>
      </w:r>
      <w:r>
        <w:tab/>
      </w:r>
      <w:bookmarkStart w:name="ss_T48C2N330SA_lv1_5dda66ce9" w:id="2442"/>
      <w:r>
        <w:t>(</w:t>
      </w:r>
      <w:bookmarkEnd w:id="2442"/>
      <w:r>
        <w:t xml:space="preserve">A) There is created within the Department of </w:t>
      </w:r>
      <w:r>
        <w:rPr>
          <w:rStyle w:val="scstrike"/>
        </w:rPr>
        <w:t xml:space="preserve">Health and </w:t>
      </w:r>
      <w:r>
        <w:t xml:space="preserve">Environmental </w:t>
      </w:r>
      <w:r>
        <w:rPr>
          <w:rStyle w:val="scstrike"/>
        </w:rPr>
        <w:t>Control</w:t>
      </w:r>
      <w:r w:rsidR="002E076F">
        <w:rPr>
          <w:rStyle w:val="scinsert"/>
        </w:rPr>
        <w:t>Services</w:t>
      </w:r>
      <w:r>
        <w:t xml:space="preserve"> a restricted account to be known as the Environmental Emergency Fund.</w:t>
      </w:r>
    </w:p>
    <w:p w:rsidR="00195001" w:rsidP="00195001" w:rsidRDefault="00195001" w14:paraId="68A4608E" w14:textId="77777777">
      <w:pPr>
        <w:pStyle w:val="sccodifiedsection"/>
      </w:pPr>
      <w:r>
        <w:tab/>
      </w:r>
      <w:bookmarkStart w:name="ss_T48C2N330SB_lv1_67349ccff" w:id="2443"/>
      <w:r>
        <w:t>(</w:t>
      </w:r>
      <w:bookmarkEnd w:id="2443"/>
      <w:r>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48‑1‑350, must not be deposited in the fund.</w:t>
      </w:r>
    </w:p>
    <w:p w:rsidR="00195001" w:rsidP="00195001" w:rsidRDefault="00195001" w14:paraId="7FBE0884" w14:textId="77777777">
      <w:pPr>
        <w:pStyle w:val="sccodifiedsection"/>
      </w:pPr>
      <w:r>
        <w:tab/>
      </w:r>
      <w:bookmarkStart w:name="ss_T48C2N330SC_lv1_4f715d76c" w:id="2444"/>
      <w:r>
        <w:t>(</w:t>
      </w:r>
      <w:bookmarkEnd w:id="2444"/>
      <w:r>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195001" w:rsidP="00195001" w:rsidRDefault="00195001" w14:paraId="640F9CF8" w14:textId="77777777">
      <w:pPr>
        <w:pStyle w:val="sccodifiedsection"/>
      </w:pPr>
      <w:r>
        <w:tab/>
      </w:r>
      <w:bookmarkStart w:name="ss_T48C2N330SD_lv1_d600130f8" w:id="2445"/>
      <w:r>
        <w:t>(</w:t>
      </w:r>
      <w:bookmarkEnd w:id="2445"/>
      <w:r>
        <w:t>D) Interest accruing to the fund must be remitted to the general fund of the State.</w:t>
      </w:r>
    </w:p>
    <w:p w:rsidR="00195001" w:rsidP="00195001" w:rsidRDefault="00195001" w14:paraId="0DAF7E2A" w14:textId="77777777">
      <w:pPr>
        <w:pStyle w:val="sccodifiedsection"/>
      </w:pPr>
    </w:p>
    <w:p w:rsidR="00195001" w:rsidP="00195001" w:rsidRDefault="00195001" w14:paraId="7761AF86" w14:textId="61E6C62F">
      <w:pPr>
        <w:pStyle w:val="sccodifiedsection"/>
      </w:pPr>
      <w:r>
        <w:tab/>
      </w:r>
      <w:bookmarkStart w:name="cs_T48C2N340_6ef3af083" w:id="2446"/>
      <w:r>
        <w:t>S</w:t>
      </w:r>
      <w:bookmarkEnd w:id="2446"/>
      <w:r>
        <w:t>ection 48‑2‑340.</w:t>
      </w:r>
      <w:r>
        <w:tab/>
      </w:r>
      <w:bookmarkStart w:name="ss_T48C2N340SA_lv1_775903e27" w:id="2447"/>
      <w:r>
        <w:t>(</w:t>
      </w:r>
      <w:bookmarkEnd w:id="2447"/>
      <w:r>
        <w:t xml:space="preserve">A) The department, through the </w:t>
      </w:r>
      <w:r>
        <w:rPr>
          <w:rStyle w:val="scstrike"/>
        </w:rPr>
        <w:t>commissioner</w:t>
      </w:r>
      <w:r w:rsidR="002E076F">
        <w:rPr>
          <w:rStyle w:val="scinsert"/>
        </w:rPr>
        <w:t>director</w:t>
      </w:r>
      <w:r>
        <w:t xml:space="preserve"> or the </w:t>
      </w:r>
      <w:r>
        <w:rPr>
          <w:rStyle w:val="scstrike"/>
        </w:rPr>
        <w:t>commissioner's</w:t>
      </w:r>
      <w:r w:rsidR="002E076F">
        <w:rPr>
          <w:rStyle w:val="scinsert"/>
        </w:rPr>
        <w:t>director’s</w:t>
      </w:r>
      <w:r>
        <w:t xml:space="preserve"> designee, shall certify that funding for a specific emergency was necessary to protect the environment or public health, or both. Annually, the department shall prepare an independent accounting of all revenue in the fund. The report </w:t>
      </w:r>
      <w:r>
        <w:rPr>
          <w:rStyle w:val="scstrike"/>
        </w:rPr>
        <w:t xml:space="preserve">must be submitted to the chairman of the Board of the Department of Health and Environmental Control and </w:t>
      </w:r>
      <w:r>
        <w:t>must be made available to the public upon request.</w:t>
      </w:r>
    </w:p>
    <w:p w:rsidR="00195001" w:rsidP="00195001" w:rsidRDefault="00195001" w14:paraId="62A0A653" w14:textId="781C59AE">
      <w:pPr>
        <w:pStyle w:val="sccodifiedsection"/>
      </w:pPr>
      <w:r>
        <w:tab/>
      </w:r>
      <w:bookmarkStart w:name="ss_T48C2N340SB_lv1_e80a65400" w:id="2448"/>
      <w:r>
        <w:t>(</w:t>
      </w:r>
      <w:bookmarkEnd w:id="2448"/>
      <w:r>
        <w:t xml:space="preserve">B) Nothing in this section precludes the department from seeking appropriate enforcement action, including civil penalties and recovery of costs expended from the fund, against a party determined to </w:t>
      </w:r>
      <w:r>
        <w:lastRenderedPageBreak/>
        <w:t>be responsible for the environmental emergency. Costs recovered pursuant to an enforcement action must be deposited in the fund in accordance with the limitation prescribed in Section 48‑2‑330.</w:t>
      </w:r>
    </w:p>
    <w:p w:rsidR="002E076F" w:rsidP="002E076F" w:rsidRDefault="002E076F" w14:paraId="3E6B0C57" w14:textId="77777777">
      <w:pPr>
        <w:pStyle w:val="scemptyline"/>
      </w:pPr>
    </w:p>
    <w:p w:rsidR="002E076F" w:rsidP="002E076F" w:rsidRDefault="002E076F" w14:paraId="0D14EDA4" w14:textId="77777777">
      <w:pPr>
        <w:pStyle w:val="scdirectionallanguage"/>
      </w:pPr>
      <w:bookmarkStart w:name="bs_num_229_sub_A_07364863b" w:id="2449"/>
      <w:r>
        <w:t>S</w:t>
      </w:r>
      <w:bookmarkEnd w:id="2449"/>
      <w:r>
        <w:t>ECTION 229.A.</w:t>
      </w:r>
      <w:r>
        <w:tab/>
      </w:r>
      <w:bookmarkStart w:name="dl_3493d44f5" w:id="2450"/>
      <w:r>
        <w:t>S</w:t>
      </w:r>
      <w:bookmarkEnd w:id="2450"/>
      <w:r>
        <w:t>ection 48‑3‑10(6) of the S.C. Code is amended to read:</w:t>
      </w:r>
    </w:p>
    <w:p w:rsidR="002E076F" w:rsidP="002E076F" w:rsidRDefault="002E076F" w14:paraId="0C6540EF" w14:textId="77777777">
      <w:pPr>
        <w:pStyle w:val="sccodifiedsection"/>
      </w:pPr>
    </w:p>
    <w:p w:rsidR="002E076F" w:rsidP="002E076F" w:rsidRDefault="002E076F" w14:paraId="48E09865" w14:textId="60EE90D3">
      <w:pPr>
        <w:pStyle w:val="sccodifiedsection"/>
      </w:pPr>
      <w:bookmarkStart w:name="cs_T48C3N10_658dbfbf2" w:id="2451"/>
      <w:r>
        <w:tab/>
      </w:r>
      <w:bookmarkStart w:name="ss_T48C3N10S6_lv1_f056c32b9" w:id="2452"/>
      <w:bookmarkEnd w:id="2451"/>
      <w:r>
        <w:t>(</w:t>
      </w:r>
      <w:bookmarkEnd w:id="2452"/>
      <w:r>
        <w:t xml:space="preserve">6) “Department” shall mean the Department of </w:t>
      </w:r>
      <w:r>
        <w:rPr>
          <w:rStyle w:val="scstrike"/>
        </w:rPr>
        <w:t xml:space="preserve">Health and </w:t>
      </w:r>
      <w:r>
        <w:t xml:space="preserve">Environmental </w:t>
      </w:r>
      <w:r>
        <w:rPr>
          <w:rStyle w:val="scstrike"/>
        </w:rPr>
        <w:t>Control</w:t>
      </w:r>
      <w:r w:rsidR="00734612">
        <w:rPr>
          <w:rStyle w:val="scinsert"/>
        </w:rPr>
        <w:t>Services</w:t>
      </w:r>
      <w:r>
        <w:t xml:space="preserve"> of South Carolina.</w:t>
      </w:r>
    </w:p>
    <w:p w:rsidR="00734612" w:rsidP="00734612" w:rsidRDefault="00734612" w14:paraId="13C6D673" w14:textId="77777777">
      <w:pPr>
        <w:pStyle w:val="scemptyline"/>
      </w:pPr>
    </w:p>
    <w:p w:rsidR="00FA6873" w:rsidP="00FA6873" w:rsidRDefault="00734612" w14:paraId="2923A318" w14:textId="743B8CC3">
      <w:pPr>
        <w:pStyle w:val="scdirectionallanguage"/>
      </w:pPr>
      <w:bookmarkStart w:name="bs_num_229_sub_B_318df8404" w:id="2453"/>
      <w:r>
        <w:t>B</w:t>
      </w:r>
      <w:bookmarkEnd w:id="2453"/>
      <w:r>
        <w:t>.</w:t>
      </w:r>
      <w:r>
        <w:tab/>
      </w:r>
      <w:bookmarkStart w:name="dl_c2519a7ad" w:id="2454"/>
      <w:r w:rsidR="00FA6873">
        <w:t>S</w:t>
      </w:r>
      <w:bookmarkEnd w:id="2454"/>
      <w:r w:rsidR="00FA6873">
        <w:t>ection 48‑3‑140(A)(2) of the S.C. Code is amended to read:</w:t>
      </w:r>
    </w:p>
    <w:p w:rsidR="00FA6873" w:rsidP="00FA6873" w:rsidRDefault="00FA6873" w14:paraId="16ADAEEA" w14:textId="77777777">
      <w:pPr>
        <w:pStyle w:val="sccodifiedsection"/>
      </w:pPr>
    </w:p>
    <w:p w:rsidR="00FA6873" w:rsidP="00FA6873" w:rsidRDefault="00FA6873" w14:paraId="488DF15C" w14:textId="1FBB2D67">
      <w:pPr>
        <w:pStyle w:val="sccodifiedsection"/>
      </w:pPr>
      <w:bookmarkStart w:name="cs_T48C3N140_31620e8b7" w:id="2455"/>
      <w:r>
        <w:tab/>
      </w:r>
      <w:bookmarkStart w:name="ss_T48C3N140S2_lv1_46f018cf3" w:id="2456"/>
      <w:bookmarkEnd w:id="2455"/>
      <w:r>
        <w:t>(</w:t>
      </w:r>
      <w:bookmarkEnd w:id="2456"/>
      <w:r>
        <w:t xml:space="preserve">2) a statement setting forth the action taken by the Department of </w:t>
      </w:r>
      <w:r>
        <w:rPr>
          <w:rStyle w:val="scstrike"/>
        </w:rPr>
        <w:t xml:space="preserve">Health and </w:t>
      </w:r>
      <w:r>
        <w:t xml:space="preserve">Environmental </w:t>
      </w:r>
      <w:r>
        <w:rPr>
          <w:rStyle w:val="scstrike"/>
        </w:rPr>
        <w:t>Control</w:t>
      </w:r>
      <w:r>
        <w:rPr>
          <w:rStyle w:val="scinsert"/>
        </w:rPr>
        <w:t>Services</w:t>
      </w:r>
      <w:r>
        <w:t xml:space="preserve"> in connection with the pollution control facilities;</w:t>
      </w:r>
    </w:p>
    <w:p w:rsidR="004A0880" w:rsidP="004A0880" w:rsidRDefault="004A0880" w14:paraId="2EBB124C" w14:textId="77777777">
      <w:pPr>
        <w:pStyle w:val="scemptyline"/>
      </w:pPr>
    </w:p>
    <w:p w:rsidR="004A0880" w:rsidP="004A0880" w:rsidRDefault="004A0880" w14:paraId="655A5EED" w14:textId="77777777">
      <w:pPr>
        <w:pStyle w:val="scdirectionallanguage"/>
      </w:pPr>
      <w:bookmarkStart w:name="bs_num_230_39e83ec67" w:id="2457"/>
      <w:r>
        <w:t>S</w:t>
      </w:r>
      <w:bookmarkEnd w:id="2457"/>
      <w:r>
        <w:t>ECTION 230.</w:t>
      </w:r>
      <w:r>
        <w:tab/>
      </w:r>
      <w:bookmarkStart w:name="dl_ec9a9a52a" w:id="2458"/>
      <w:r>
        <w:t>S</w:t>
      </w:r>
      <w:bookmarkEnd w:id="2458"/>
      <w:r>
        <w:t>ection 48‑5‑20(6) of the S.C. Code is amended to read:</w:t>
      </w:r>
    </w:p>
    <w:p w:rsidR="004A0880" w:rsidP="004A0880" w:rsidRDefault="004A0880" w14:paraId="1BFDA568" w14:textId="77777777">
      <w:pPr>
        <w:pStyle w:val="sccodifiedsection"/>
      </w:pPr>
    </w:p>
    <w:p w:rsidR="004A0880" w:rsidP="004A0880" w:rsidRDefault="004A0880" w14:paraId="477B9492" w14:textId="5E27E2E5">
      <w:pPr>
        <w:pStyle w:val="sccodifiedsection"/>
      </w:pPr>
      <w:bookmarkStart w:name="cs_T48C5N20_98dbfacca" w:id="2459"/>
      <w:r>
        <w:tab/>
      </w:r>
      <w:bookmarkStart w:name="ss_T48C5N20S6_lv1_5c534aac9" w:id="2460"/>
      <w:bookmarkEnd w:id="2459"/>
      <w:r>
        <w:t>(</w:t>
      </w:r>
      <w:bookmarkEnd w:id="2460"/>
      <w:r>
        <w:t xml:space="preserve">6)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792F09">
        <w:rPr>
          <w:rStyle w:val="scinsert"/>
        </w:rPr>
        <w:t>Services</w:t>
      </w:r>
      <w:r>
        <w:t>.</w:t>
      </w:r>
    </w:p>
    <w:p w:rsidR="00B6763D" w:rsidP="00E737D8" w:rsidRDefault="00B6763D" w14:paraId="738DF61C" w14:textId="7E9A9716">
      <w:pPr>
        <w:pStyle w:val="sccodifiedsection"/>
      </w:pPr>
    </w:p>
    <w:p w:rsidR="005E54F5" w:rsidP="005E54F5" w:rsidRDefault="005E54F5" w14:paraId="4B80C94E" w14:textId="77777777">
      <w:pPr>
        <w:pStyle w:val="scemptyline"/>
      </w:pPr>
    </w:p>
    <w:p w:rsidR="005E54F5" w:rsidP="005E54F5" w:rsidRDefault="005E54F5" w14:paraId="02123E0C" w14:textId="77777777">
      <w:pPr>
        <w:pStyle w:val="scdirectionallanguage"/>
      </w:pPr>
      <w:bookmarkStart w:name="bs_num_231_sub_A_5c403b43c" w:id="2461"/>
      <w:r>
        <w:t>S</w:t>
      </w:r>
      <w:bookmarkEnd w:id="2461"/>
      <w:r>
        <w:t>ECTION 231.A.</w:t>
      </w:r>
      <w:r>
        <w:tab/>
      </w:r>
      <w:bookmarkStart w:name="dl_55f8bdddf" w:id="2462"/>
      <w:r>
        <w:t>S</w:t>
      </w:r>
      <w:bookmarkEnd w:id="2462"/>
      <w:r>
        <w:t>ection 48‑6‑50 of the S.C. Code is amended to read:</w:t>
      </w:r>
    </w:p>
    <w:p w:rsidR="005E54F5" w:rsidP="005E54F5" w:rsidRDefault="005E54F5" w14:paraId="6DAC13B6" w14:textId="77777777">
      <w:pPr>
        <w:pStyle w:val="sccodifiedsection"/>
      </w:pPr>
    </w:p>
    <w:p w:rsidR="005E54F5" w:rsidP="005E54F5" w:rsidRDefault="005E54F5" w14:paraId="6A054E24" w14:textId="11EC4DD5">
      <w:pPr>
        <w:pStyle w:val="sccodifiedsection"/>
      </w:pPr>
      <w:r>
        <w:tab/>
      </w:r>
      <w:bookmarkStart w:name="cs_T48C6N50_97090e66f" w:id="2463"/>
      <w:r>
        <w:t>S</w:t>
      </w:r>
      <w:bookmarkEnd w:id="2463"/>
      <w:r>
        <w:t>ection 48‑6‑50.</w:t>
      </w:r>
      <w:r>
        <w:tab/>
        <w:t xml:space="preserve">All rules and regulations promulgated by the department </w:t>
      </w:r>
      <w:r>
        <w:rPr>
          <w:rStyle w:val="scstrike"/>
        </w:rPr>
        <w:t>shall be null and void unless approved by a concurrent resolution of the General Assembly at the session of the General Assembly following their promulgation</w:t>
      </w:r>
      <w:r w:rsidR="008E209E">
        <w:rPr>
          <w:rStyle w:val="scinsert"/>
        </w:rPr>
        <w:t>must be promulgated in compliance with the Administrative Procedures Act</w:t>
      </w:r>
      <w:r>
        <w:t>.</w:t>
      </w:r>
    </w:p>
    <w:p w:rsidR="008E209E" w:rsidP="008E209E" w:rsidRDefault="008E209E" w14:paraId="7652C651" w14:textId="77777777">
      <w:pPr>
        <w:pStyle w:val="scemptyline"/>
      </w:pPr>
    </w:p>
    <w:p w:rsidR="00791118" w:rsidP="00791118" w:rsidRDefault="008E209E" w14:paraId="37B531B4" w14:textId="77777777">
      <w:pPr>
        <w:pStyle w:val="scdirectionallanguage"/>
      </w:pPr>
      <w:bookmarkStart w:name="bs_num_231_sub_B_94ef67bfb" w:id="2464"/>
      <w:r>
        <w:t>B</w:t>
      </w:r>
      <w:bookmarkEnd w:id="2464"/>
      <w:r>
        <w:t>.</w:t>
      </w:r>
      <w:r>
        <w:tab/>
      </w:r>
      <w:bookmarkStart w:name="dl_12b724521" w:id="2465"/>
      <w:r w:rsidR="00791118">
        <w:t>S</w:t>
      </w:r>
      <w:bookmarkEnd w:id="2465"/>
      <w:r w:rsidR="00791118">
        <w:t>ection 48‑6‑60(A) of the S.C. Code is amended to read:</w:t>
      </w:r>
    </w:p>
    <w:p w:rsidR="00791118" w:rsidP="00791118" w:rsidRDefault="00791118" w14:paraId="701F6DD5" w14:textId="77777777">
      <w:pPr>
        <w:pStyle w:val="sccodifiedsection"/>
      </w:pPr>
    </w:p>
    <w:p w:rsidR="00791118" w:rsidP="00791118" w:rsidRDefault="00791118" w14:paraId="31967B3E" w14:textId="77777777">
      <w:pPr>
        <w:pStyle w:val="sccodifiedsection"/>
      </w:pPr>
      <w:bookmarkStart w:name="cs_T48C6N60_c234c2e61" w:id="2466"/>
      <w:r>
        <w:tab/>
      </w:r>
      <w:bookmarkStart w:name="ss_T48C6N60SA_lv1_c01f8ccf1" w:id="2467"/>
      <w:bookmarkEnd w:id="2466"/>
      <w:r>
        <w:t>(</w:t>
      </w:r>
      <w:bookmarkEnd w:id="2467"/>
      <w:r>
        <w:t>A) The Department of Environmental Services may make, adopt, promulgate, and enforce reasonable rules and regulations from time to time requiring and providing for:</w:t>
      </w:r>
    </w:p>
    <w:p w:rsidR="00791118" w:rsidP="00791118" w:rsidRDefault="00791118" w14:paraId="07C9DB98" w14:textId="77777777">
      <w:pPr>
        <w:pStyle w:val="sccodifiedsection"/>
      </w:pPr>
      <w:r>
        <w:tab/>
      </w:r>
      <w:r>
        <w:tab/>
      </w:r>
      <w:bookmarkStart w:name="ss_T48C6N60S1_lv2_fb8b4b534" w:id="2468"/>
      <w:r>
        <w:t>(</w:t>
      </w:r>
      <w:bookmarkEnd w:id="2468"/>
      <w:r>
        <w:t>1) the classification of waters;</w:t>
      </w:r>
    </w:p>
    <w:p w:rsidR="00791118" w:rsidDel="00791118" w:rsidP="00791118" w:rsidRDefault="00791118" w14:paraId="42A9567A" w14:textId="12596980">
      <w:pPr>
        <w:pStyle w:val="sccodifiedsection"/>
      </w:pPr>
      <w:r>
        <w:rPr>
          <w:rStyle w:val="scstrike"/>
        </w:rPr>
        <w:tab/>
      </w:r>
      <w:r>
        <w:rPr>
          <w:rStyle w:val="scstrike"/>
        </w:rPr>
        <w:tab/>
        <w:t>(2) the control of disease‑bearing insects, including the impounding of waters;</w:t>
      </w:r>
    </w:p>
    <w:p w:rsidR="00791118" w:rsidP="00791118" w:rsidRDefault="00791118" w14:paraId="193A1E12" w14:textId="5286986C">
      <w:pPr>
        <w:pStyle w:val="sccodifiedsection"/>
      </w:pPr>
      <w:r>
        <w:tab/>
      </w:r>
      <w:r>
        <w:tab/>
      </w:r>
      <w:r>
        <w:rPr>
          <w:rStyle w:val="scstrike"/>
        </w:rPr>
        <w:t>(3)</w:t>
      </w:r>
      <w:bookmarkStart w:name="ss_T48C6N60S2_lv2_e2b562d7b" w:id="2469"/>
      <w:r>
        <w:rPr>
          <w:rStyle w:val="scinsert"/>
        </w:rPr>
        <w:t>(</w:t>
      </w:r>
      <w:bookmarkEnd w:id="2469"/>
      <w:r>
        <w:rPr>
          <w:rStyle w:val="scinsert"/>
        </w:rPr>
        <w:t>2)</w:t>
      </w:r>
      <w:r>
        <w:t xml:space="preserve"> the control of industrial plants, including the protection of workers from fumes, gases, and dust, whether obnoxious or toxic;</w:t>
      </w:r>
    </w:p>
    <w:p w:rsidR="00791118" w:rsidP="00791118" w:rsidRDefault="00791118" w14:paraId="52D2F8A4" w14:textId="6AEACD1B">
      <w:pPr>
        <w:pStyle w:val="sccodifiedsection"/>
      </w:pPr>
      <w:r>
        <w:tab/>
      </w:r>
      <w:r>
        <w:tab/>
      </w:r>
      <w:r>
        <w:rPr>
          <w:rStyle w:val="scstrike"/>
        </w:rPr>
        <w:t>(4)</w:t>
      </w:r>
      <w:bookmarkStart w:name="ss_T48C6N60S3_lv2_4fcbcd2e1" w:id="2470"/>
      <w:r>
        <w:rPr>
          <w:rStyle w:val="scinsert"/>
        </w:rPr>
        <w:t>(</w:t>
      </w:r>
      <w:bookmarkEnd w:id="2470"/>
      <w:r>
        <w:rPr>
          <w:rStyle w:val="scinsert"/>
        </w:rPr>
        <w:t>3)</w:t>
      </w:r>
      <w:r>
        <w:t xml:space="preserve"> the use of water in air humidifiers;</w:t>
      </w:r>
    </w:p>
    <w:p w:rsidR="00791118" w:rsidP="00791118" w:rsidRDefault="00791118" w14:paraId="5FA6334B" w14:textId="1E2EF4C7">
      <w:pPr>
        <w:pStyle w:val="sccodifiedsection"/>
      </w:pPr>
      <w:r>
        <w:tab/>
      </w:r>
      <w:r>
        <w:tab/>
      </w:r>
      <w:r>
        <w:rPr>
          <w:rStyle w:val="scstrike"/>
        </w:rPr>
        <w:t>(5)</w:t>
      </w:r>
      <w:bookmarkStart w:name="ss_T48C6N60S4_lv2_4aa6e2544" w:id="2471"/>
      <w:r>
        <w:rPr>
          <w:rStyle w:val="scinsert"/>
        </w:rPr>
        <w:t>(</w:t>
      </w:r>
      <w:bookmarkEnd w:id="2471"/>
      <w:r>
        <w:rPr>
          <w:rStyle w:val="scinsert"/>
        </w:rPr>
        <w:t>4)</w:t>
      </w:r>
      <w:r>
        <w:t xml:space="preserve"> the regulation of the methods of disposition of garbage or sewage and any like refuse matter </w:t>
      </w:r>
      <w:r>
        <w:lastRenderedPageBreak/>
        <w:t>in or near any village, town, or city of the State, incorporated or unincorporated, and to abate obnoxious and offensive odors caused or produced by septic tank toilets by prosecution, injunction, or otherwise;</w:t>
      </w:r>
      <w:r>
        <w:rPr>
          <w:rStyle w:val="scstrike"/>
        </w:rPr>
        <w:t xml:space="preserve">  and</w:t>
      </w:r>
    </w:p>
    <w:p w:rsidR="00791118" w:rsidP="00791118" w:rsidRDefault="00791118" w14:paraId="1D3F74BD" w14:textId="77777777">
      <w:pPr>
        <w:pStyle w:val="sccodifiedsection"/>
      </w:pPr>
      <w:r>
        <w:tab/>
      </w:r>
      <w:r>
        <w:tab/>
      </w:r>
      <w:r>
        <w:rPr>
          <w:rStyle w:val="scstrike"/>
        </w:rPr>
        <w:t>(6)</w:t>
      </w:r>
      <w:bookmarkStart w:name="ss_T48C6N60S5_lv2_95eed73ca" w:id="2472"/>
      <w:r>
        <w:rPr>
          <w:rStyle w:val="scinsert"/>
        </w:rPr>
        <w:t>(</w:t>
      </w:r>
      <w:bookmarkEnd w:id="2472"/>
      <w:r>
        <w:rPr>
          <w:rStyle w:val="scinsert"/>
        </w:rPr>
        <w:t>5)</w:t>
      </w:r>
      <w:r>
        <w:t xml:space="preserve"> the alteration of safety glazing material standards and the defining of additional structural locations as hazardous areas, and for notice and hearing procedures by which to effect these changes</w:t>
      </w:r>
      <w:r>
        <w:rPr>
          <w:rStyle w:val="scinsert"/>
        </w:rPr>
        <w:t>;</w:t>
      </w:r>
    </w:p>
    <w:p w:rsidR="00791118" w:rsidP="00791118" w:rsidRDefault="00791118" w14:paraId="56A6DCA7" w14:textId="77777777">
      <w:pPr>
        <w:pStyle w:val="sccodifiedsection"/>
      </w:pPr>
      <w:r>
        <w:rPr>
          <w:rStyle w:val="scinsert"/>
        </w:rPr>
        <w:tab/>
      </w:r>
      <w:r>
        <w:rPr>
          <w:rStyle w:val="scinsert"/>
        </w:rPr>
        <w:tab/>
      </w:r>
      <w:bookmarkStart w:name="ss_T48C6N60S6_lv2_d2277ae04" w:id="2473"/>
      <w:r>
        <w:rPr>
          <w:rStyle w:val="scinsert"/>
        </w:rPr>
        <w:t>(</w:t>
      </w:r>
      <w:bookmarkEnd w:id="2473"/>
      <w:r>
        <w:rPr>
          <w:rStyle w:val="scinsert"/>
        </w:rPr>
        <w:t>6) the safety and sanitation in the harvesting, storing, processing, handling, and transportation of mollusks, fin fish, and crustaceans; and</w:t>
      </w:r>
    </w:p>
    <w:p w:rsidR="00631D7D" w:rsidP="00791118" w:rsidRDefault="00791118" w14:paraId="26B4BD48" w14:textId="61391A65">
      <w:pPr>
        <w:pStyle w:val="sccodifiedsection"/>
      </w:pPr>
      <w:r>
        <w:rPr>
          <w:rStyle w:val="scinsert"/>
        </w:rPr>
        <w:tab/>
      </w:r>
      <w:r>
        <w:rPr>
          <w:rStyle w:val="scinsert"/>
        </w:rPr>
        <w:tab/>
      </w:r>
      <w:bookmarkStart w:name="ss_T48C6N60S7_lv2_c800527b7" w:id="2474"/>
      <w:r>
        <w:rPr>
          <w:rStyle w:val="scinsert"/>
        </w:rPr>
        <w:t>(</w:t>
      </w:r>
      <w:bookmarkEnd w:id="2474"/>
      <w:r>
        <w:rPr>
          <w:rStyle w:val="scinsert"/>
        </w:rPr>
        <w:t>7) the safety, safe operation, and sanitation of public swimming pools and other public bathing places, construction, tourist and trailer camps, and fairs</w:t>
      </w:r>
      <w:r>
        <w:t>.</w:t>
      </w:r>
    </w:p>
    <w:p w:rsidR="009F664C" w:rsidP="009F664C" w:rsidRDefault="009F664C" w14:paraId="2D5FCBC8" w14:textId="77777777">
      <w:pPr>
        <w:pStyle w:val="scemptyline"/>
      </w:pPr>
    </w:p>
    <w:p w:rsidR="009F664C" w:rsidP="009F664C" w:rsidRDefault="009F664C" w14:paraId="6D1E3607" w14:textId="77EBC40C">
      <w:pPr>
        <w:pStyle w:val="scdirectionallanguage"/>
      </w:pPr>
      <w:bookmarkStart w:name="bs_num_232_sub_A_1e4b0f796" w:id="2475"/>
      <w:r>
        <w:t>S</w:t>
      </w:r>
      <w:bookmarkEnd w:id="2475"/>
      <w:r>
        <w:t>ECTION 232.A.</w:t>
      </w:r>
      <w:r>
        <w:tab/>
      </w:r>
      <w:bookmarkStart w:name="dl_07924f170" w:id="2476"/>
      <w:r>
        <w:t>S</w:t>
      </w:r>
      <w:bookmarkEnd w:id="2476"/>
      <w:r>
        <w:t>ection 48‑18‑20(8) and (11) of the S.C. Code is amended to read:</w:t>
      </w:r>
    </w:p>
    <w:p w:rsidR="009F664C" w:rsidP="009F664C" w:rsidRDefault="009F664C" w14:paraId="47C5089A" w14:textId="77777777">
      <w:pPr>
        <w:pStyle w:val="sccodifiedsection"/>
      </w:pPr>
    </w:p>
    <w:p w:rsidR="009F664C" w:rsidP="009F664C" w:rsidRDefault="009F664C" w14:paraId="15043191" w14:textId="600BBCF8">
      <w:pPr>
        <w:pStyle w:val="sccodifiedsection"/>
      </w:pPr>
      <w:bookmarkStart w:name="cs_T48C18N20_512c35ecb" w:id="2477"/>
      <w:r>
        <w:tab/>
      </w:r>
      <w:bookmarkStart w:name="ss_T48C18N20S8_lv1_98d9c2b53" w:id="2478"/>
      <w:bookmarkEnd w:id="2477"/>
      <w:r>
        <w:t>(</w:t>
      </w:r>
      <w:bookmarkEnd w:id="2478"/>
      <w:r>
        <w:t xml:space="preserve">8)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BB02FC">
        <w:rPr>
          <w:rStyle w:val="scinsert"/>
        </w:rPr>
        <w:t>Services</w:t>
      </w:r>
      <w:r>
        <w:t>.</w:t>
      </w:r>
    </w:p>
    <w:p w:rsidR="009F664C" w:rsidP="009F664C" w:rsidRDefault="009F664C" w14:paraId="39B3A09A" w14:textId="77777777">
      <w:pPr>
        <w:pStyle w:val="sccodifiedsection"/>
      </w:pPr>
    </w:p>
    <w:p w:rsidR="009F664C" w:rsidP="009F664C" w:rsidRDefault="009F664C" w14:paraId="238ABFD4" w14:textId="60127A75">
      <w:pPr>
        <w:pStyle w:val="sccodifiedsection"/>
      </w:pPr>
      <w:r>
        <w:rPr>
          <w:rStyle w:val="scstrike"/>
        </w:rPr>
        <w:tab/>
        <w:t>(11) “Board” means the board of the department.</w:t>
      </w:r>
    </w:p>
    <w:p w:rsidR="00BB02FC" w:rsidP="00BB02FC" w:rsidRDefault="00BB02FC" w14:paraId="221C3129" w14:textId="77777777">
      <w:pPr>
        <w:pStyle w:val="scemptyline"/>
      </w:pPr>
    </w:p>
    <w:p w:rsidR="00A72EBC" w:rsidP="00A72EBC" w:rsidRDefault="00BB02FC" w14:paraId="20BCBBBC" w14:textId="77777777">
      <w:pPr>
        <w:pStyle w:val="scdirectionallanguage"/>
      </w:pPr>
      <w:bookmarkStart w:name="bs_num_232_sub_B_2f1dbb757" w:id="2479"/>
      <w:r>
        <w:t>B</w:t>
      </w:r>
      <w:bookmarkEnd w:id="2479"/>
      <w:r>
        <w:t>.</w:t>
      </w:r>
      <w:r>
        <w:tab/>
      </w:r>
      <w:bookmarkStart w:name="dl_b74332d0c" w:id="2480"/>
      <w:r w:rsidR="00A72EBC">
        <w:t>S</w:t>
      </w:r>
      <w:bookmarkEnd w:id="2480"/>
      <w:r w:rsidR="00A72EBC">
        <w:t>ection 48‑18‑50(1) of the S.C. Code is amended to read:</w:t>
      </w:r>
    </w:p>
    <w:p w:rsidR="00A72EBC" w:rsidP="00A72EBC" w:rsidRDefault="00A72EBC" w14:paraId="1E2C7C20" w14:textId="77777777">
      <w:pPr>
        <w:pStyle w:val="sccodifiedsection"/>
      </w:pPr>
    </w:p>
    <w:p w:rsidR="00A72EBC" w:rsidP="00A72EBC" w:rsidRDefault="00A72EBC" w14:paraId="4811B1A5" w14:textId="77777777">
      <w:pPr>
        <w:pStyle w:val="sccodifiedsection"/>
      </w:pPr>
      <w:bookmarkStart w:name="cs_T48C18N50_3fe050449" w:id="2481"/>
      <w:r>
        <w:tab/>
      </w:r>
      <w:bookmarkStart w:name="ss_T48C18N50S1_lv1_787391936" w:id="2482"/>
      <w:bookmarkEnd w:id="2481"/>
      <w:r>
        <w:t>(</w:t>
      </w:r>
      <w:bookmarkEnd w:id="2482"/>
      <w:r>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A72EBC" w:rsidP="00A72EBC" w:rsidRDefault="00A72EBC" w14:paraId="41761BD8" w14:textId="77777777">
      <w:pPr>
        <w:pStyle w:val="sccodifiedsection"/>
      </w:pPr>
      <w:r>
        <w:tab/>
      </w:r>
      <w:bookmarkStart w:name="up_933d3fd47" w:id="2483"/>
      <w:r>
        <w:t>S</w:t>
      </w:r>
      <w:bookmarkEnd w:id="2483"/>
      <w:r>
        <w:t>outh Carolina Association of Counties</w:t>
      </w:r>
    </w:p>
    <w:p w:rsidR="00A72EBC" w:rsidP="00A72EBC" w:rsidRDefault="00A72EBC" w14:paraId="6D40F637" w14:textId="77777777">
      <w:pPr>
        <w:pStyle w:val="sccodifiedsection"/>
      </w:pPr>
      <w:r>
        <w:tab/>
      </w:r>
      <w:bookmarkStart w:name="up_8db807dcd" w:id="2484"/>
      <w:r>
        <w:t>S</w:t>
      </w:r>
      <w:bookmarkEnd w:id="2484"/>
      <w:r>
        <w:t>outh Carolina Municipal Association</w:t>
      </w:r>
    </w:p>
    <w:p w:rsidR="00A72EBC" w:rsidP="00A72EBC" w:rsidRDefault="00A72EBC" w14:paraId="5CE433C1" w14:textId="77777777">
      <w:pPr>
        <w:pStyle w:val="sccodifiedsection"/>
      </w:pPr>
      <w:r>
        <w:tab/>
      </w:r>
      <w:bookmarkStart w:name="up_359da3fe4" w:id="2485"/>
      <w:r>
        <w:t>S</w:t>
      </w:r>
      <w:bookmarkEnd w:id="2485"/>
      <w:r>
        <w:t>outh Carolina Association of Conservation Districts</w:t>
      </w:r>
    </w:p>
    <w:p w:rsidR="00A72EBC" w:rsidP="00A72EBC" w:rsidRDefault="00A72EBC" w14:paraId="273D46F6" w14:textId="77777777">
      <w:pPr>
        <w:pStyle w:val="sccodifiedsection"/>
      </w:pPr>
      <w:r>
        <w:tab/>
      </w:r>
      <w:bookmarkStart w:name="up_8ef48c4ba" w:id="2486"/>
      <w:r>
        <w:t>S</w:t>
      </w:r>
      <w:bookmarkEnd w:id="2486"/>
      <w:r>
        <w:t>outh Carolina Home Builders Association</w:t>
      </w:r>
    </w:p>
    <w:p w:rsidR="00A72EBC" w:rsidP="00A72EBC" w:rsidRDefault="00A72EBC" w14:paraId="23297327" w14:textId="77777777">
      <w:pPr>
        <w:pStyle w:val="sccodifiedsection"/>
      </w:pPr>
      <w:r>
        <w:tab/>
      </w:r>
      <w:bookmarkStart w:name="up_6a7eb557f" w:id="2487"/>
      <w:r>
        <w:t>A</w:t>
      </w:r>
      <w:bookmarkEnd w:id="2487"/>
      <w:r>
        <w:t>ssociated General Contractors, Inc.</w:t>
      </w:r>
    </w:p>
    <w:p w:rsidR="00A72EBC" w:rsidP="00A72EBC" w:rsidRDefault="00A72EBC" w14:paraId="35F03EDA" w14:textId="77777777">
      <w:pPr>
        <w:pStyle w:val="sccodifiedsection"/>
      </w:pPr>
      <w:r>
        <w:tab/>
      </w:r>
      <w:bookmarkStart w:name="up_db954aa42" w:id="2488"/>
      <w:r>
        <w:t>S</w:t>
      </w:r>
      <w:bookmarkEnd w:id="2488"/>
      <w:r>
        <w:t>outh Carolina Association of Realtors</w:t>
      </w:r>
    </w:p>
    <w:p w:rsidR="00A72EBC" w:rsidP="00A72EBC" w:rsidRDefault="00A72EBC" w14:paraId="3634E483" w14:textId="77777777">
      <w:pPr>
        <w:pStyle w:val="sccodifiedsection"/>
      </w:pPr>
      <w:r>
        <w:tab/>
      </w:r>
      <w:bookmarkStart w:name="up_2a2647300" w:id="2489"/>
      <w:r>
        <w:t>S</w:t>
      </w:r>
      <w:bookmarkEnd w:id="2489"/>
      <w:r>
        <w:t>outh Carolina Chapter, American Society of Landscape Architects</w:t>
      </w:r>
    </w:p>
    <w:p w:rsidR="00A72EBC" w:rsidP="00A72EBC" w:rsidRDefault="00A72EBC" w14:paraId="7D04A34A" w14:textId="77777777">
      <w:pPr>
        <w:pStyle w:val="sccodifiedsection"/>
      </w:pPr>
      <w:r>
        <w:tab/>
      </w:r>
      <w:bookmarkStart w:name="up_a34a60986" w:id="2490"/>
      <w:r>
        <w:t>S</w:t>
      </w:r>
      <w:bookmarkEnd w:id="2490"/>
      <w:r>
        <w:t>outh Carolina Chapter, American Society of Civil Engineers</w:t>
      </w:r>
    </w:p>
    <w:p w:rsidR="00A72EBC" w:rsidP="00A72EBC" w:rsidRDefault="00A72EBC" w14:paraId="36EDC27C" w14:textId="42B6ADF1">
      <w:pPr>
        <w:pStyle w:val="sccodifiedsection"/>
      </w:pPr>
      <w:r>
        <w:tab/>
      </w:r>
      <w:bookmarkStart w:name="up_719a1eff5" w:id="2491"/>
      <w:r>
        <w:t>C</w:t>
      </w:r>
      <w:bookmarkEnd w:id="2491"/>
      <w:r>
        <w:t>ouncil of Governments Executive Director</w:t>
      </w:r>
      <w:r w:rsidR="00A83823">
        <w:t>’</w:t>
      </w:r>
      <w:r>
        <w:t>s Committee</w:t>
      </w:r>
    </w:p>
    <w:p w:rsidR="00A72EBC" w:rsidP="00A72EBC" w:rsidRDefault="00A72EBC" w14:paraId="0379A4CF" w14:textId="77777777">
      <w:pPr>
        <w:pStyle w:val="sccodifiedsection"/>
      </w:pPr>
      <w:r>
        <w:tab/>
      </w:r>
      <w:bookmarkStart w:name="up_a205be103" w:id="2492"/>
      <w:r>
        <w:t>S</w:t>
      </w:r>
      <w:bookmarkEnd w:id="2492"/>
      <w:r>
        <w:t>outh Carolina Farm Bureau</w:t>
      </w:r>
    </w:p>
    <w:p w:rsidR="00A72EBC" w:rsidP="00A72EBC" w:rsidRDefault="00A72EBC" w14:paraId="5C8C7368" w14:textId="77777777">
      <w:pPr>
        <w:pStyle w:val="sccodifiedsection"/>
      </w:pPr>
      <w:r>
        <w:tab/>
      </w:r>
      <w:bookmarkStart w:name="up_fe6c6817a" w:id="2493"/>
      <w:r>
        <w:t>S</w:t>
      </w:r>
      <w:bookmarkEnd w:id="2493"/>
      <w:r>
        <w:t>outh Carolina State Grange</w:t>
      </w:r>
    </w:p>
    <w:p w:rsidR="00A72EBC" w:rsidP="00A72EBC" w:rsidRDefault="00A72EBC" w14:paraId="5598FE00" w14:textId="77777777">
      <w:pPr>
        <w:pStyle w:val="sccodifiedsection"/>
      </w:pPr>
      <w:r>
        <w:tab/>
      </w:r>
      <w:bookmarkStart w:name="up_b09d22d87" w:id="2494"/>
      <w:r>
        <w:t>O</w:t>
      </w:r>
      <w:bookmarkEnd w:id="2494"/>
      <w:r>
        <w:t>ffice of the Governor</w:t>
      </w:r>
    </w:p>
    <w:p w:rsidR="00A72EBC" w:rsidP="00A72EBC" w:rsidRDefault="00A72EBC" w14:paraId="0470AD3A" w14:textId="77777777">
      <w:pPr>
        <w:pStyle w:val="sccodifiedsection"/>
      </w:pPr>
      <w:r>
        <w:tab/>
      </w:r>
      <w:bookmarkStart w:name="up_bfffe7fb1" w:id="2495"/>
      <w:r>
        <w:t>U</w:t>
      </w:r>
      <w:bookmarkEnd w:id="2495"/>
      <w:r>
        <w:t>SDA‑Soil Conservation Service</w:t>
      </w:r>
    </w:p>
    <w:p w:rsidR="00A72EBC" w:rsidP="00A72EBC" w:rsidRDefault="00A72EBC" w14:paraId="5CA84446" w14:textId="77777777">
      <w:pPr>
        <w:pStyle w:val="sccodifiedsection"/>
      </w:pPr>
      <w:r>
        <w:tab/>
      </w:r>
      <w:bookmarkStart w:name="up_083e3b4e4" w:id="2496"/>
      <w:r>
        <w:t>C</w:t>
      </w:r>
      <w:bookmarkEnd w:id="2496"/>
      <w:r>
        <w:t>lemson University</w:t>
      </w:r>
    </w:p>
    <w:p w:rsidR="00A72EBC" w:rsidP="00A72EBC" w:rsidRDefault="00A72EBC" w14:paraId="21261839" w14:textId="551F6937">
      <w:pPr>
        <w:pStyle w:val="sccodifiedsection"/>
      </w:pPr>
      <w:r>
        <w:lastRenderedPageBreak/>
        <w:tab/>
      </w:r>
      <w:bookmarkStart w:name="up_7dbccf69b" w:id="2497"/>
      <w:r>
        <w:t>S</w:t>
      </w:r>
      <w:bookmarkEnd w:id="2497"/>
      <w:r>
        <w:t xml:space="preserve">outh Carolina Department of </w:t>
      </w:r>
      <w:r>
        <w:rPr>
          <w:rStyle w:val="scstrike"/>
        </w:rPr>
        <w:t xml:space="preserve">Health and </w:t>
      </w:r>
      <w:r>
        <w:t xml:space="preserve">Environmental </w:t>
      </w:r>
      <w:r>
        <w:rPr>
          <w:rStyle w:val="scstrike"/>
        </w:rPr>
        <w:t>Control</w:t>
      </w:r>
      <w:r>
        <w:rPr>
          <w:rStyle w:val="scinsert"/>
        </w:rPr>
        <w:t>Services</w:t>
      </w:r>
    </w:p>
    <w:p w:rsidR="00A72EBC" w:rsidP="00A72EBC" w:rsidRDefault="00A72EBC" w14:paraId="282FF448" w14:textId="77777777">
      <w:pPr>
        <w:pStyle w:val="sccodifiedsection"/>
      </w:pPr>
      <w:r>
        <w:tab/>
      </w:r>
      <w:bookmarkStart w:name="up_07fecb29b" w:id="2498"/>
      <w:r>
        <w:t>S</w:t>
      </w:r>
      <w:bookmarkEnd w:id="2498"/>
      <w:r>
        <w:t>outh Carolina Forestry Commission</w:t>
      </w:r>
    </w:p>
    <w:p w:rsidR="00A72EBC" w:rsidP="00A72EBC" w:rsidRDefault="00A72EBC" w14:paraId="73926CA7" w14:textId="77777777">
      <w:pPr>
        <w:pStyle w:val="sccodifiedsection"/>
      </w:pPr>
      <w:r>
        <w:tab/>
      </w:r>
      <w:bookmarkStart w:name="up_c9df2a0c0" w:id="2499"/>
      <w:r>
        <w:t>S</w:t>
      </w:r>
      <w:bookmarkEnd w:id="2499"/>
      <w:r>
        <w:t>outh Carolina Forestry Association</w:t>
      </w:r>
    </w:p>
    <w:p w:rsidR="00417208" w:rsidP="00A72EBC" w:rsidRDefault="00A72EBC" w14:paraId="49E36150" w14:textId="29F53301">
      <w:pPr>
        <w:pStyle w:val="sccodifiedsection"/>
      </w:pPr>
      <w:r>
        <w:tab/>
      </w:r>
      <w:bookmarkStart w:name="up_2c21768ed" w:id="2500"/>
      <w:r>
        <w:t>S</w:t>
      </w:r>
      <w:bookmarkEnd w:id="2500"/>
      <w:r>
        <w:t>outh Carolina Chapter</w:t>
      </w:r>
      <w:r w:rsidR="00BD2DB3">
        <w:rPr>
          <w:rStyle w:val="scinsert"/>
        </w:rPr>
        <w:t xml:space="preserve">, </w:t>
      </w:r>
      <w:r>
        <w:t>American Institute of Architects</w:t>
      </w:r>
    </w:p>
    <w:p w:rsidR="00386549" w:rsidP="00386549" w:rsidRDefault="00386549" w14:paraId="0FD75E67" w14:textId="77777777">
      <w:pPr>
        <w:pStyle w:val="scemptyline"/>
      </w:pPr>
    </w:p>
    <w:p w:rsidR="00386549" w:rsidP="00386549" w:rsidRDefault="00386549" w14:paraId="66131B6D" w14:textId="77777777">
      <w:pPr>
        <w:pStyle w:val="scdirectionallanguage"/>
      </w:pPr>
      <w:bookmarkStart w:name="bs_num_233_sub_A_8b20bea34" w:id="2501"/>
      <w:r>
        <w:t>S</w:t>
      </w:r>
      <w:bookmarkEnd w:id="2501"/>
      <w:r>
        <w:t>ECTION 233.A.</w:t>
      </w:r>
      <w:r>
        <w:tab/>
      </w:r>
      <w:bookmarkStart w:name="dl_8e50a70c2" w:id="2502"/>
      <w:r>
        <w:t>S</w:t>
      </w:r>
      <w:bookmarkEnd w:id="2502"/>
      <w:r>
        <w:t>ection 48‑20‑30 of the S.C. Code is amended to read:</w:t>
      </w:r>
    </w:p>
    <w:p w:rsidR="00386549" w:rsidP="00386549" w:rsidRDefault="00386549" w14:paraId="31753FC5" w14:textId="77777777">
      <w:pPr>
        <w:pStyle w:val="sccodifiedsection"/>
      </w:pPr>
    </w:p>
    <w:p w:rsidR="00386549" w:rsidP="00386549" w:rsidRDefault="00386549" w14:paraId="3493439F" w14:textId="683A5E91">
      <w:pPr>
        <w:pStyle w:val="sccodifiedsection"/>
      </w:pPr>
      <w:r>
        <w:tab/>
      </w:r>
      <w:bookmarkStart w:name="cs_T48C20N30_3ffc46946" w:id="2503"/>
      <w:r>
        <w:t>S</w:t>
      </w:r>
      <w:bookmarkEnd w:id="2503"/>
      <w:r>
        <w:t>ection 48‑20‑30.</w:t>
      </w:r>
      <w:r>
        <w:tab/>
        <w:t xml:space="preserve">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B0465B">
        <w:rPr>
          <w:rStyle w:val="scinsert"/>
        </w:rPr>
        <w:t>Services</w:t>
      </w:r>
      <w:r>
        <w:t xml:space="preserve">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B0465B" w:rsidP="00B0465B" w:rsidRDefault="00B0465B" w14:paraId="536CDF61" w14:textId="77777777">
      <w:pPr>
        <w:pStyle w:val="scemptyline"/>
      </w:pPr>
    </w:p>
    <w:p w:rsidR="005B40A5" w:rsidP="005B40A5" w:rsidRDefault="00B0465B" w14:paraId="47755A07" w14:textId="77777777">
      <w:pPr>
        <w:pStyle w:val="scdirectionallanguage"/>
      </w:pPr>
      <w:bookmarkStart w:name="bs_num_233_sub_B_63d906749" w:id="2504"/>
      <w:r>
        <w:t>B</w:t>
      </w:r>
      <w:bookmarkEnd w:id="2504"/>
      <w:r>
        <w:t>.</w:t>
      </w:r>
      <w:r>
        <w:tab/>
      </w:r>
      <w:bookmarkStart w:name="dl_80e262968" w:id="2505"/>
      <w:r w:rsidR="005B40A5">
        <w:t>S</w:t>
      </w:r>
      <w:bookmarkEnd w:id="2505"/>
      <w:r w:rsidR="005B40A5">
        <w:t>ection 48‑20‑40(3) of the S.C. Code is amended to read:</w:t>
      </w:r>
    </w:p>
    <w:p w:rsidR="005B40A5" w:rsidP="005B40A5" w:rsidRDefault="005B40A5" w14:paraId="62498BA3" w14:textId="77777777">
      <w:pPr>
        <w:pStyle w:val="sccodifiedsection"/>
      </w:pPr>
    </w:p>
    <w:p w:rsidR="00352198" w:rsidP="005B40A5" w:rsidRDefault="005B40A5" w14:paraId="5156EF3F" w14:textId="5341D988">
      <w:pPr>
        <w:pStyle w:val="sccodifiedsection"/>
      </w:pPr>
      <w:bookmarkStart w:name="cs_T48C20N40_28966ed37" w:id="2506"/>
      <w:r>
        <w:tab/>
      </w:r>
      <w:bookmarkStart w:name="ss_T48C20N40S3_lv1_377dafec3" w:id="2507"/>
      <w:bookmarkEnd w:id="2506"/>
      <w:r>
        <w:t>(</w:t>
      </w:r>
      <w:bookmarkEnd w:id="2507"/>
      <w:r>
        <w:t xml:space="preserve">3)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Whenever in this chapter the department is assigned duties, they may be performed by the director or by subordinates as he designates.</w:t>
      </w:r>
    </w:p>
    <w:p w:rsidR="005B40A5" w:rsidP="005B40A5" w:rsidRDefault="005B40A5" w14:paraId="75671724" w14:textId="77777777">
      <w:pPr>
        <w:pStyle w:val="scemptyline"/>
      </w:pPr>
    </w:p>
    <w:p w:rsidR="003C42FC" w:rsidP="003C42FC" w:rsidRDefault="005B40A5" w14:paraId="05E16E4B" w14:textId="77777777">
      <w:pPr>
        <w:pStyle w:val="scdirectionallanguage"/>
      </w:pPr>
      <w:bookmarkStart w:name="bs_num_233_sub_C_3015c0d07" w:id="2508"/>
      <w:r>
        <w:t>C</w:t>
      </w:r>
      <w:bookmarkEnd w:id="2508"/>
      <w:r>
        <w:t>.</w:t>
      </w:r>
      <w:r>
        <w:tab/>
      </w:r>
      <w:bookmarkStart w:name="dl_154836dfc" w:id="2509"/>
      <w:r w:rsidR="003C42FC">
        <w:t>S</w:t>
      </w:r>
      <w:bookmarkEnd w:id="2509"/>
      <w:r w:rsidR="003C42FC">
        <w:t>ection 48‑20‑70(3) of the S.C. Code is amended to read:</w:t>
      </w:r>
    </w:p>
    <w:p w:rsidR="003C42FC" w:rsidP="003C42FC" w:rsidRDefault="003C42FC" w14:paraId="204E0642" w14:textId="77777777">
      <w:pPr>
        <w:pStyle w:val="sccodifiedsection"/>
      </w:pPr>
    </w:p>
    <w:p w:rsidR="00A74DEA" w:rsidP="003C42FC" w:rsidRDefault="003C42FC" w14:paraId="267D66A7" w14:textId="52116488">
      <w:pPr>
        <w:pStyle w:val="sccodifiedsection"/>
      </w:pPr>
      <w:bookmarkStart w:name="cs_T48C20N70_00b51c2c3" w:id="2510"/>
      <w:r>
        <w:tab/>
      </w:r>
      <w:bookmarkStart w:name="ss_T48C20N70S3_lv1_39bd0c626" w:id="2511"/>
      <w:bookmarkEnd w:id="2510"/>
      <w:r>
        <w:t>(</w:t>
      </w:r>
      <w:bookmarkEnd w:id="2511"/>
      <w:r>
        <w:t xml:space="preserve">3) the operation will violate standards of air quality, surface water quality, or groundwater quality which have been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0259B4" w:rsidP="000259B4" w:rsidRDefault="000259B4" w14:paraId="681EC4F3" w14:textId="77777777">
      <w:pPr>
        <w:pStyle w:val="scemptyline"/>
      </w:pPr>
    </w:p>
    <w:p w:rsidR="000259B4" w:rsidP="000259B4" w:rsidRDefault="000259B4" w14:paraId="34B40192" w14:textId="368635C4">
      <w:pPr>
        <w:pStyle w:val="scdirectionallanguage"/>
      </w:pPr>
      <w:bookmarkStart w:name="bs_num_234_c0660e547" w:id="2512"/>
      <w:r>
        <w:t>S</w:t>
      </w:r>
      <w:bookmarkEnd w:id="2512"/>
      <w:r>
        <w:t>ECTION 234.</w:t>
      </w:r>
      <w:r>
        <w:tab/>
      </w:r>
      <w:bookmarkStart w:name="dl_4bb0181da" w:id="2513"/>
      <w:r>
        <w:t>S</w:t>
      </w:r>
      <w:bookmarkEnd w:id="2513"/>
      <w:r>
        <w:t>ection 48‑21‑20(b) and (c) of the S.C. Code is amended to read:</w:t>
      </w:r>
    </w:p>
    <w:p w:rsidR="000259B4" w:rsidP="000259B4" w:rsidRDefault="000259B4" w14:paraId="241D6111" w14:textId="77777777">
      <w:pPr>
        <w:pStyle w:val="sccodifiedsection"/>
      </w:pPr>
    </w:p>
    <w:p w:rsidR="000259B4" w:rsidP="000259B4" w:rsidRDefault="000259B4" w14:paraId="48625827" w14:textId="4DE174CB">
      <w:pPr>
        <w:pStyle w:val="sccodifiedsection"/>
      </w:pPr>
      <w:bookmarkStart w:name="cs_T48C21N20_76040c9fe" w:id="2514"/>
      <w:r>
        <w:tab/>
      </w:r>
      <w:bookmarkStart w:name="ss_T48C21N20Sb_lv1_db41669b5" w:id="2515"/>
      <w:bookmarkEnd w:id="2514"/>
      <w:r>
        <w:t>(</w:t>
      </w:r>
      <w:bookmarkEnd w:id="2515"/>
      <w:r>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w:t>
      </w:r>
      <w:r>
        <w:lastRenderedPageBreak/>
        <w:t xml:space="preserve">Governor, shall be representatives of the Department of </w:t>
      </w:r>
      <w:r>
        <w:rPr>
          <w:rStyle w:val="scstrike"/>
        </w:rPr>
        <w:t xml:space="preserve">Health and </w:t>
      </w:r>
      <w:r>
        <w:t xml:space="preserve">Environmental </w:t>
      </w:r>
      <w:r>
        <w:rPr>
          <w:rStyle w:val="scstrike"/>
        </w:rPr>
        <w:t>Control</w:t>
      </w:r>
      <w:r w:rsidR="007C2B31">
        <w:rPr>
          <w:rStyle w:val="scinsert"/>
        </w:rPr>
        <w:t>Services</w:t>
      </w:r>
      <w:r>
        <w:t xml:space="preserve">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A83823">
        <w:t>’</w:t>
      </w:r>
      <w:r>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0259B4" w:rsidP="000259B4" w:rsidRDefault="000259B4" w14:paraId="0254C142" w14:textId="3D835257">
      <w:pPr>
        <w:pStyle w:val="sccodifiedsection"/>
      </w:pPr>
      <w:r>
        <w:tab/>
      </w:r>
      <w:bookmarkStart w:name="ss_T48C21N20Sc_lv1_f399664cd" w:id="2516"/>
      <w:r>
        <w:t>(</w:t>
      </w:r>
      <w:bookmarkEnd w:id="2516"/>
      <w:r>
        <w:t xml:space="preserve">c) In accordance with Article V (i) of the compact, the commission shall file copies of its bylaws and any amendments thereto with the Director </w:t>
      </w:r>
      <w:r w:rsidR="007C2B31">
        <w:rPr>
          <w:rStyle w:val="scinsert"/>
        </w:rPr>
        <w:t xml:space="preserve">of the </w:t>
      </w:r>
      <w:r>
        <w:t xml:space="preserve">Department of </w:t>
      </w:r>
      <w:r>
        <w:rPr>
          <w:rStyle w:val="scstrike"/>
        </w:rPr>
        <w:t xml:space="preserve">Health and </w:t>
      </w:r>
      <w:r>
        <w:t xml:space="preserve">Environmental </w:t>
      </w:r>
      <w:r>
        <w:rPr>
          <w:rStyle w:val="scstrike"/>
        </w:rPr>
        <w:t>Control</w:t>
      </w:r>
      <w:r w:rsidR="007C2B31">
        <w:rPr>
          <w:rStyle w:val="scinsert"/>
        </w:rPr>
        <w:t>Services</w:t>
      </w:r>
      <w:r>
        <w:t>.</w:t>
      </w:r>
    </w:p>
    <w:p w:rsidR="007C2B31" w:rsidP="007C2B31" w:rsidRDefault="007C2B31" w14:paraId="39E94BC9" w14:textId="77777777">
      <w:pPr>
        <w:pStyle w:val="scemptyline"/>
      </w:pPr>
    </w:p>
    <w:p w:rsidR="007C2B31" w:rsidP="007C2B31" w:rsidRDefault="007C2B31" w14:paraId="69A00B35" w14:textId="64220B5E">
      <w:pPr>
        <w:pStyle w:val="scdirectionallanguage"/>
      </w:pPr>
      <w:bookmarkStart w:name="bs_num_235_42f04f93b" w:id="2517"/>
      <w:r>
        <w:t>S</w:t>
      </w:r>
      <w:bookmarkEnd w:id="2517"/>
      <w:r>
        <w:t>ECTION 235.</w:t>
      </w:r>
      <w:r>
        <w:tab/>
      </w:r>
      <w:bookmarkStart w:name="dl_d10c26863" w:id="2518"/>
      <w:r>
        <w:t>S</w:t>
      </w:r>
      <w:bookmarkEnd w:id="2518"/>
      <w:r>
        <w:t>ection 48‑34‑40(B)</w:t>
      </w:r>
      <w:r w:rsidR="00E7513E">
        <w:t>(3)</w:t>
      </w:r>
      <w:r>
        <w:t xml:space="preserve"> of the S.C. Code is amended to read:</w:t>
      </w:r>
    </w:p>
    <w:p w:rsidR="007C2B31" w:rsidP="007C2B31" w:rsidRDefault="007C2B31" w14:paraId="5886F2D7" w14:textId="77777777">
      <w:pPr>
        <w:pStyle w:val="sccodifiedsection"/>
      </w:pPr>
    </w:p>
    <w:p w:rsidR="007C2B31" w:rsidP="007C2B31" w:rsidRDefault="007C2B31" w14:paraId="3C59B12A" w14:textId="54CF4ACD">
      <w:pPr>
        <w:pStyle w:val="sccodifiedsection"/>
      </w:pPr>
      <w:bookmarkStart w:name="cs_T48C34N40_50f771599" w:id="2519"/>
      <w:r>
        <w:tab/>
      </w:r>
      <w:bookmarkStart w:name="ss_T48C34N40S3_lv1_801d304da" w:id="2520"/>
      <w:bookmarkEnd w:id="2519"/>
      <w:r>
        <w:t>(</w:t>
      </w:r>
      <w:bookmarkEnd w:id="2520"/>
      <w:r>
        <w:t xml:space="preserve">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61‑62.2 and are acceptable to the Department of </w:t>
      </w:r>
      <w:r>
        <w:rPr>
          <w:rStyle w:val="scstrike"/>
        </w:rPr>
        <w:t xml:space="preserve">Health and </w:t>
      </w:r>
      <w:r>
        <w:t xml:space="preserve">Environmental </w:t>
      </w:r>
      <w:r>
        <w:rPr>
          <w:rStyle w:val="scstrike"/>
        </w:rPr>
        <w:t>Control</w:t>
      </w:r>
      <w:r w:rsidR="00E7513E">
        <w:rPr>
          <w:rStyle w:val="scinsert"/>
        </w:rPr>
        <w:t>Services</w:t>
      </w:r>
      <w:r>
        <w:t xml:space="preserve"> if the fire is for:</w:t>
      </w:r>
    </w:p>
    <w:p w:rsidR="007C2B31" w:rsidP="007C2B31" w:rsidRDefault="007C2B31" w14:paraId="71C9F8AF" w14:textId="77777777">
      <w:pPr>
        <w:pStyle w:val="sccodifiedsection"/>
      </w:pPr>
      <w:r>
        <w:tab/>
      </w:r>
      <w:r>
        <w:tab/>
      </w:r>
      <w:r>
        <w:tab/>
      </w:r>
      <w:bookmarkStart w:name="ss_T48C34N40Sa_lv2_5b55b6e93" w:id="2521"/>
      <w:r>
        <w:t>(</w:t>
      </w:r>
      <w:bookmarkEnd w:id="2521"/>
      <w:r>
        <w:t>a) burning forest lands for specific management practices;</w:t>
      </w:r>
    </w:p>
    <w:p w:rsidR="007C2B31" w:rsidP="007C2B31" w:rsidRDefault="007C2B31" w14:paraId="42590168" w14:textId="77777777">
      <w:pPr>
        <w:pStyle w:val="sccodifiedsection"/>
      </w:pPr>
      <w:r>
        <w:tab/>
      </w:r>
      <w:r>
        <w:tab/>
      </w:r>
      <w:r>
        <w:tab/>
      </w:r>
      <w:bookmarkStart w:name="ss_T48C34N40Sb_lv2_32842b251" w:id="2522"/>
      <w:r>
        <w:t>(</w:t>
      </w:r>
      <w:bookmarkEnd w:id="2522"/>
      <w:r>
        <w:t>b) agricultural control of diseases, weeds, and pests and for other specific agricultural purposes;</w:t>
      </w:r>
    </w:p>
    <w:p w:rsidR="007C2B31" w:rsidP="007C2B31" w:rsidRDefault="007C2B31" w14:paraId="3B916A6A" w14:textId="77777777">
      <w:pPr>
        <w:pStyle w:val="sccodifiedsection"/>
      </w:pPr>
      <w:r>
        <w:tab/>
      </w:r>
      <w:r>
        <w:tab/>
      </w:r>
      <w:r>
        <w:tab/>
      </w:r>
      <w:bookmarkStart w:name="ss_T48C34N40Sc_lv2_d67c3d598" w:id="2523"/>
      <w:r>
        <w:t>(</w:t>
      </w:r>
      <w:bookmarkEnd w:id="2523"/>
      <w:r>
        <w:t>c) open burning of trees, brush, grass, and other vegetable matter for game management purposes;</w:t>
      </w:r>
    </w:p>
    <w:p w:rsidR="007C2B31" w:rsidP="007C2B31" w:rsidRDefault="007C2B31" w14:paraId="049A9F4C" w14:textId="2E91CF51">
      <w:pPr>
        <w:pStyle w:val="sccodifiedsection"/>
      </w:pPr>
      <w:r>
        <w:tab/>
      </w:r>
      <w:r>
        <w:tab/>
      </w:r>
      <w:bookmarkStart w:name="ss_T48C34N40S4_lv1_b34154fb6" w:id="2524"/>
      <w:r>
        <w:t>(</w:t>
      </w:r>
      <w:bookmarkEnd w:id="2524"/>
      <w:r>
        <w:t>4) are considered a property right of the property owner.</w:t>
      </w:r>
    </w:p>
    <w:p w:rsidR="000239A8" w:rsidP="000239A8" w:rsidRDefault="000239A8" w14:paraId="2652B0BA" w14:textId="77777777">
      <w:pPr>
        <w:pStyle w:val="scemptyline"/>
      </w:pPr>
    </w:p>
    <w:p w:rsidR="000239A8" w:rsidP="000239A8" w:rsidRDefault="000239A8" w14:paraId="11258C3E" w14:textId="5D01CD5E">
      <w:pPr>
        <w:pStyle w:val="scdirectionallanguage"/>
      </w:pPr>
      <w:bookmarkStart w:name="bs_num_236_sub_A_010f5c80d" w:id="2525"/>
      <w:r>
        <w:t>S</w:t>
      </w:r>
      <w:bookmarkEnd w:id="2525"/>
      <w:r>
        <w:t>ECTION 236.A.</w:t>
      </w:r>
      <w:r>
        <w:tab/>
      </w:r>
      <w:bookmarkStart w:name="dl_ab2abb523" w:id="2526"/>
      <w:r>
        <w:t>S</w:t>
      </w:r>
      <w:bookmarkEnd w:id="2526"/>
      <w:r>
        <w:t>ection 48‑39‑10(C), (D), (V), and (W) of the S.C. Code is amended to read:</w:t>
      </w:r>
    </w:p>
    <w:p w:rsidR="000239A8" w:rsidP="000239A8" w:rsidRDefault="000239A8" w14:paraId="5727F418" w14:textId="77777777">
      <w:pPr>
        <w:pStyle w:val="sccodifiedsection"/>
      </w:pPr>
    </w:p>
    <w:p w:rsidR="000239A8" w:rsidP="000239A8" w:rsidRDefault="000239A8" w14:paraId="5E2AB3D9" w14:textId="4F3ABBAB">
      <w:pPr>
        <w:pStyle w:val="sccodifiedsection"/>
      </w:pPr>
      <w:bookmarkStart w:name="cs_T48C39N10_adf1ea99a" w:id="2527"/>
      <w:r>
        <w:tab/>
      </w:r>
      <w:bookmarkStart w:name="ss_T48C39N10SC_lv1_bd8a0d88e" w:id="2528"/>
      <w:bookmarkEnd w:id="2527"/>
      <w:r>
        <w:t>(</w:t>
      </w:r>
      <w:bookmarkEnd w:id="2528"/>
      <w:r>
        <w:t xml:space="preserve">C) “Division” means the </w:t>
      </w:r>
      <w:r>
        <w:rPr>
          <w:rStyle w:val="scstrike"/>
        </w:rPr>
        <w:t xml:space="preserve">Coastal </w:t>
      </w:r>
      <w:r>
        <w:t xml:space="preserve">Division of </w:t>
      </w:r>
      <w:r w:rsidR="00DE1165">
        <w:rPr>
          <w:rStyle w:val="scinsert"/>
        </w:rPr>
        <w:t xml:space="preserve">Coastal Management of </w:t>
      </w:r>
      <w:r>
        <w:t xml:space="preserve">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E1165">
        <w:rPr>
          <w:rStyle w:val="scinsert"/>
        </w:rPr>
        <w:t>Services</w:t>
      </w:r>
      <w:r>
        <w:t>.</w:t>
      </w:r>
    </w:p>
    <w:p w:rsidR="000239A8" w:rsidP="000239A8" w:rsidRDefault="000239A8" w14:paraId="3AEF95E3" w14:textId="114398FE">
      <w:pPr>
        <w:pStyle w:val="sccodifiedsection"/>
      </w:pPr>
      <w:r>
        <w:tab/>
      </w:r>
      <w:bookmarkStart w:name="ss_T48C39N10SD_lv1_cd1b7c562" w:id="2529"/>
      <w:r>
        <w:t>(</w:t>
      </w:r>
      <w:bookmarkEnd w:id="2529"/>
      <w:r>
        <w:t>D)</w:t>
      </w:r>
      <w:r>
        <w:rPr>
          <w:rStyle w:val="scstrike"/>
        </w:rPr>
        <w:t xml:space="preserve"> “CDPS” means Coastal Division Permitting Staff</w:t>
      </w:r>
      <w:r w:rsidR="00DE1165">
        <w:rPr>
          <w:rStyle w:val="scinsert"/>
        </w:rPr>
        <w:t xml:space="preserve"> “DCMPS” means the Division of Coastal Management permitting staff</w:t>
      </w:r>
      <w:r>
        <w:t>.</w:t>
      </w:r>
    </w:p>
    <w:p w:rsidR="000239A8" w:rsidP="000239A8" w:rsidRDefault="000239A8" w14:paraId="4216462C" w14:textId="77777777">
      <w:pPr>
        <w:pStyle w:val="sccodifiedsection"/>
      </w:pPr>
    </w:p>
    <w:p w:rsidR="000239A8" w:rsidP="000239A8" w:rsidRDefault="000239A8" w14:paraId="62EB564C" w14:textId="2C1523E1">
      <w:pPr>
        <w:pStyle w:val="sccodifiedsection"/>
      </w:pPr>
      <w:r>
        <w:tab/>
      </w:r>
      <w:bookmarkStart w:name="ss_T48C39N10SV_lv1_0b19c7bf0" w:id="2530"/>
      <w:r>
        <w:t>(</w:t>
      </w:r>
      <w:bookmarkEnd w:id="2530"/>
      <w:r>
        <w:t xml:space="preserve">V)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DE1165">
        <w:rPr>
          <w:rStyle w:val="scinsert"/>
        </w:rPr>
        <w:t>Services</w:t>
      </w:r>
      <w:r>
        <w:t>.</w:t>
      </w:r>
    </w:p>
    <w:p w:rsidR="000239A8" w:rsidP="000239A8" w:rsidRDefault="000239A8" w14:paraId="76DDF6F4" w14:textId="60D536A2">
      <w:pPr>
        <w:pStyle w:val="sccodifiedsection"/>
      </w:pPr>
      <w:r>
        <w:tab/>
      </w:r>
      <w:bookmarkStart w:name="ss_T48C39N10SW_lv1_15d4b07fe" w:id="2531"/>
      <w:r>
        <w:t>(</w:t>
      </w:r>
      <w:bookmarkEnd w:id="2531"/>
      <w:r>
        <w:t>W)</w:t>
      </w:r>
      <w:r>
        <w:rPr>
          <w:rStyle w:val="scstrike"/>
        </w:rPr>
        <w:t xml:space="preserve"> “Board” means the board of the department</w:t>
      </w:r>
      <w:r w:rsidR="00DE1165">
        <w:rPr>
          <w:rStyle w:val="scinsert"/>
        </w:rPr>
        <w:t xml:space="preserve"> “Director” means the Director of the Department of Environmental Services</w:t>
      </w:r>
      <w:r>
        <w:t>.</w:t>
      </w:r>
    </w:p>
    <w:p w:rsidR="00DE1165" w:rsidP="00DE1165" w:rsidRDefault="00DE1165" w14:paraId="70E6C733" w14:textId="77777777">
      <w:pPr>
        <w:pStyle w:val="scemptyline"/>
      </w:pPr>
    </w:p>
    <w:p w:rsidR="00A90869" w:rsidP="00A90869" w:rsidRDefault="00DE1165" w14:paraId="0C78A827" w14:textId="77777777">
      <w:pPr>
        <w:pStyle w:val="scdirectionallanguage"/>
      </w:pPr>
      <w:bookmarkStart w:name="bs_num_236_sub_B_f1c5df42d" w:id="2532"/>
      <w:r>
        <w:t>B</w:t>
      </w:r>
      <w:bookmarkEnd w:id="2532"/>
      <w:r>
        <w:t>.</w:t>
      </w:r>
      <w:r>
        <w:tab/>
      </w:r>
      <w:bookmarkStart w:name="dl_c701a1dcc" w:id="2533"/>
      <w:r w:rsidR="00A90869">
        <w:t>S</w:t>
      </w:r>
      <w:bookmarkEnd w:id="2533"/>
      <w:r w:rsidR="00A90869">
        <w:t>ection 48‑39‑35 of the S.C. Code is amended to read:</w:t>
      </w:r>
    </w:p>
    <w:p w:rsidR="00A90869" w:rsidP="00A90869" w:rsidRDefault="00A90869" w14:paraId="67F7763B" w14:textId="77777777">
      <w:pPr>
        <w:pStyle w:val="sccodifiedsection"/>
      </w:pPr>
    </w:p>
    <w:p w:rsidR="00205B20" w:rsidP="00A90869" w:rsidRDefault="00A90869" w14:paraId="260BAE6F" w14:textId="3564E789">
      <w:pPr>
        <w:pStyle w:val="sccodifiedsection"/>
      </w:pPr>
      <w:r>
        <w:tab/>
      </w:r>
      <w:bookmarkStart w:name="cs_T48C39N35_8b0178abc" w:id="2534"/>
      <w:r>
        <w:t>S</w:t>
      </w:r>
      <w:bookmarkEnd w:id="2534"/>
      <w:r>
        <w:t>ection 48‑39‑35.</w:t>
      </w:r>
      <w:r>
        <w:tab/>
        <w:t xml:space="preserve">The Coastal Division of the Department of Health and Environmental Control </w:t>
      </w:r>
      <w:r>
        <w:rPr>
          <w:rStyle w:val="scstrike"/>
        </w:rPr>
        <w:t>is</w:t>
      </w:r>
      <w:r>
        <w:rPr>
          <w:rStyle w:val="scinsert"/>
        </w:rPr>
        <w:t>was</w:t>
      </w:r>
      <w:r>
        <w:t xml:space="preserve"> created July 1, 1994.</w:t>
      </w:r>
      <w:r>
        <w:rPr>
          <w:rStyle w:val="scinsert"/>
        </w:rPr>
        <w:t xml:space="preserve"> The Division of Coastal Management is transferred to the Department of Environmental Services effective July 1, 2024.</w:t>
      </w:r>
    </w:p>
    <w:p w:rsidR="00F47067" w:rsidP="00F47067" w:rsidRDefault="00F47067" w14:paraId="194CE529" w14:textId="77777777">
      <w:pPr>
        <w:pStyle w:val="scemptyline"/>
      </w:pPr>
    </w:p>
    <w:p w:rsidR="000346B7" w:rsidP="000346B7" w:rsidRDefault="00F47067" w14:paraId="340946D7" w14:textId="187BB56A">
      <w:pPr>
        <w:pStyle w:val="scdirectionallanguage"/>
      </w:pPr>
      <w:bookmarkStart w:name="bs_num_236_sub_C_a88135350" w:id="2535"/>
      <w:r>
        <w:t>C</w:t>
      </w:r>
      <w:bookmarkEnd w:id="2535"/>
      <w:r>
        <w:t>.</w:t>
      </w:r>
      <w:r>
        <w:tab/>
      </w:r>
      <w:bookmarkStart w:name="dl_292afb772" w:id="2536"/>
      <w:r w:rsidR="000346B7">
        <w:t>S</w:t>
      </w:r>
      <w:bookmarkEnd w:id="2536"/>
      <w:r w:rsidR="000346B7">
        <w:t>ection 48‑39‑45(A)(1) and (D)(1) of the S.C. Code is amended to read:</w:t>
      </w:r>
    </w:p>
    <w:p w:rsidR="000346B7" w:rsidP="000346B7" w:rsidRDefault="000346B7" w14:paraId="1A11CCD2" w14:textId="77777777">
      <w:pPr>
        <w:pStyle w:val="sccodifiedsection"/>
      </w:pPr>
    </w:p>
    <w:p w:rsidR="000346B7" w:rsidP="000346B7" w:rsidRDefault="000346B7" w14:paraId="59664DC7" w14:textId="232A802E">
      <w:pPr>
        <w:pStyle w:val="sccodifiedsection"/>
      </w:pPr>
      <w:bookmarkStart w:name="cs_T48C39N45_060694bae" w:id="2537"/>
      <w:r>
        <w:tab/>
      </w:r>
      <w:bookmarkStart w:name="ss_T48C39N45S1_lv1_acf814a6c" w:id="2538"/>
      <w:bookmarkEnd w:id="2537"/>
      <w:r>
        <w:t>(</w:t>
      </w:r>
      <w:bookmarkEnd w:id="2538"/>
      <w:r>
        <w:t>1) On July 1, 2010, there is created the Coastal Zone Management Advisory Council that consists of fifteen members, which shall act as an advisory council to the department</w:t>
      </w:r>
      <w:r w:rsidR="00A83823">
        <w:t>’</w:t>
      </w:r>
      <w:r>
        <w:t xml:space="preserve">s </w:t>
      </w:r>
      <w:r>
        <w:rPr>
          <w:rStyle w:val="scstrike"/>
        </w:rPr>
        <w:t>Office of Ocean and Coastal Resources Management</w:t>
      </w:r>
      <w:r>
        <w:rPr>
          <w:rStyle w:val="scinsert"/>
        </w:rPr>
        <w:t>Division of Coastal Management</w:t>
      </w:r>
      <w:r>
        <w:t>.</w:t>
      </w:r>
    </w:p>
    <w:p w:rsidR="000346B7" w:rsidP="000346B7" w:rsidRDefault="000346B7" w14:paraId="437668DB" w14:textId="77777777">
      <w:pPr>
        <w:pStyle w:val="sccodifiedsection"/>
      </w:pPr>
    </w:p>
    <w:p w:rsidR="000346B7" w:rsidP="000346B7" w:rsidRDefault="000346B7" w14:paraId="01688E71" w14:textId="3D6D019A">
      <w:pPr>
        <w:pStyle w:val="sccodifiedsection"/>
      </w:pPr>
      <w:r>
        <w:tab/>
      </w:r>
      <w:bookmarkStart w:name="ss_T48C39N45S1_lv1_b647dc0df" w:id="2539"/>
      <w:r>
        <w:t>(</w:t>
      </w:r>
      <w:bookmarkEnd w:id="2539"/>
      <w:r>
        <w:t xml:space="preserve">1) The council shall provide advice and counsel to the staff of the </w:t>
      </w:r>
      <w:r>
        <w:rPr>
          <w:rStyle w:val="scstrike"/>
        </w:rPr>
        <w:t>Office of Ocean and Coastal Resources Management</w:t>
      </w:r>
      <w:r>
        <w:rPr>
          <w:rStyle w:val="scinsert"/>
        </w:rPr>
        <w:t>Division of Coastal Management</w:t>
      </w:r>
      <w:r>
        <w:t xml:space="preserve">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A83823">
        <w:t>’</w:t>
      </w:r>
      <w:r>
        <w:t>s attention.</w:t>
      </w:r>
    </w:p>
    <w:p w:rsidR="005A2464" w:rsidP="005A2464" w:rsidRDefault="005A2464" w14:paraId="1EBAB282" w14:textId="77777777">
      <w:pPr>
        <w:pStyle w:val="scemptyline"/>
      </w:pPr>
    </w:p>
    <w:p w:rsidR="00A349A7" w:rsidP="00A349A7" w:rsidRDefault="005A2464" w14:paraId="5D915BF5" w14:textId="224B9F60">
      <w:pPr>
        <w:pStyle w:val="scdirectionallanguage"/>
      </w:pPr>
      <w:bookmarkStart w:name="bs_num_236_sub_D_d228ccba4" w:id="2540"/>
      <w:r>
        <w:t>D</w:t>
      </w:r>
      <w:bookmarkEnd w:id="2540"/>
      <w:r>
        <w:t>.</w:t>
      </w:r>
      <w:r>
        <w:tab/>
      </w:r>
      <w:bookmarkStart w:name="dl_7c529323f" w:id="2541"/>
      <w:r w:rsidR="00A349A7">
        <w:t>S</w:t>
      </w:r>
      <w:bookmarkEnd w:id="2541"/>
      <w:r w:rsidR="00A349A7">
        <w:t>ection 48‑39‑50(A), (S), and (V) of the S.C. Code is amended to read:</w:t>
      </w:r>
    </w:p>
    <w:p w:rsidR="00A349A7" w:rsidP="00133C03" w:rsidRDefault="00A349A7" w14:paraId="0733ACBC" w14:textId="77777777">
      <w:pPr>
        <w:pStyle w:val="sccodifiedsection"/>
      </w:pPr>
    </w:p>
    <w:p w:rsidR="00A349A7" w:rsidP="00A349A7" w:rsidRDefault="00A349A7" w14:paraId="2C27270B" w14:textId="7EFF51F1">
      <w:pPr>
        <w:pStyle w:val="sccodifiedsection"/>
      </w:pPr>
      <w:r>
        <w:tab/>
      </w:r>
      <w:bookmarkStart w:name="cs_T48C39N50_1c2d51f2b" w:id="2542"/>
      <w:r>
        <w:t>S</w:t>
      </w:r>
      <w:bookmarkEnd w:id="2542"/>
      <w:r>
        <w:t>ection 48‑39‑50.</w:t>
      </w:r>
      <w:r>
        <w:tab/>
      </w:r>
      <w:bookmarkStart w:name="up_fa0de441b" w:id="2543"/>
      <w:r>
        <w:t>T</w:t>
      </w:r>
      <w:bookmarkEnd w:id="2543"/>
      <w:r>
        <w:t xml:space="preserve">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shall have the following powers and duties:</w:t>
      </w:r>
    </w:p>
    <w:p w:rsidR="00A349A7" w:rsidP="00A349A7" w:rsidRDefault="00A349A7" w14:paraId="4CA6124A" w14:textId="04983209">
      <w:pPr>
        <w:pStyle w:val="sccodifiedsection"/>
      </w:pPr>
      <w:r>
        <w:tab/>
      </w:r>
      <w:bookmarkStart w:name="ss_T48C39N50SA_lv1_a638784d3" w:id="2544"/>
      <w:r>
        <w:t>(</w:t>
      </w:r>
      <w:bookmarkEnd w:id="2544"/>
      <w:r>
        <w:t xml:space="preserve">A) To employ the </w:t>
      </w:r>
      <w:r>
        <w:rPr>
          <w:rStyle w:val="scstrike"/>
        </w:rPr>
        <w:t>CDPS</w:t>
      </w:r>
      <w:r>
        <w:rPr>
          <w:rStyle w:val="scinsert"/>
        </w:rPr>
        <w:t>DCMPS</w:t>
      </w:r>
      <w:r>
        <w:t xml:space="preserve"> consisting of, but not limited to, the following professional members: An administrator and other staff members to include those having expertise in biology, civil and hydrological engineering, planning, environmental engineering and environmental law.</w:t>
      </w:r>
    </w:p>
    <w:p w:rsidR="00A349A7" w:rsidP="00A349A7" w:rsidRDefault="00A349A7" w14:paraId="48079B35" w14:textId="77777777">
      <w:pPr>
        <w:pStyle w:val="sccodifiedsection"/>
      </w:pPr>
    </w:p>
    <w:p w:rsidR="00A349A7" w:rsidP="00A349A7" w:rsidRDefault="00A349A7" w14:paraId="6FEE4C1E" w14:textId="6EE3C34B">
      <w:pPr>
        <w:pStyle w:val="sccodifiedsection"/>
      </w:pPr>
      <w:r>
        <w:tab/>
      </w:r>
      <w:bookmarkStart w:name="ss_T48C39N50SS_lv1_f49b3324a" w:id="2545"/>
      <w:r>
        <w:t>(</w:t>
      </w:r>
      <w:bookmarkEnd w:id="2545"/>
      <w:r>
        <w:t xml:space="preserve">S) To monitor, in coordination with the South Carolina Department of Natural Resources, the waters of the State for oil spills. If such Department observes an oil spill in such waters it shall immediately report such spill to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the United States Coast Guard and Environmental Protection Agency. This in no way negates the </w:t>
      </w:r>
      <w:r>
        <w:lastRenderedPageBreak/>
        <w:t>responsibility of the spiller to report a spill.</w:t>
      </w:r>
    </w:p>
    <w:p w:rsidR="00A349A7" w:rsidP="00A349A7" w:rsidRDefault="00A349A7" w14:paraId="0A3422BF" w14:textId="77777777">
      <w:pPr>
        <w:pStyle w:val="sccodifiedsection"/>
      </w:pPr>
    </w:p>
    <w:p w:rsidR="00875BC3" w:rsidP="00A349A7" w:rsidRDefault="00A349A7" w14:paraId="00076EC8" w14:textId="065B02CE">
      <w:pPr>
        <w:pStyle w:val="sccodifiedsection"/>
      </w:pPr>
      <w:r>
        <w:tab/>
      </w:r>
      <w:bookmarkStart w:name="ss_T48C39N50SV_lv2_b35c419e3" w:id="2546"/>
      <w:r>
        <w:t>(</w:t>
      </w:r>
      <w:bookmarkEnd w:id="2546"/>
      <w:r>
        <w:t xml:space="preserve">V) To delegate any of its powers and duties to the </w:t>
      </w:r>
      <w:r>
        <w:rPr>
          <w:rStyle w:val="scstrike"/>
        </w:rPr>
        <w:t>CDPS</w:t>
      </w:r>
      <w:r>
        <w:rPr>
          <w:rStyle w:val="scinsert"/>
        </w:rPr>
        <w:t>DCMPS</w:t>
      </w:r>
      <w:r>
        <w:t>.</w:t>
      </w:r>
    </w:p>
    <w:p w:rsidR="00A62827" w:rsidP="00A62827" w:rsidRDefault="00A62827" w14:paraId="01312B31" w14:textId="77777777">
      <w:pPr>
        <w:pStyle w:val="scemptyline"/>
      </w:pPr>
    </w:p>
    <w:p w:rsidR="008A1FA1" w:rsidP="008A1FA1" w:rsidRDefault="00A62827" w14:paraId="3AE879DC" w14:textId="77777777">
      <w:pPr>
        <w:pStyle w:val="scdirectionallanguage"/>
      </w:pPr>
      <w:bookmarkStart w:name="bs_num_236_sub_E_e190913c5" w:id="2547"/>
      <w:r>
        <w:t>E</w:t>
      </w:r>
      <w:bookmarkEnd w:id="2547"/>
      <w:r>
        <w:t>.</w:t>
      </w:r>
      <w:r>
        <w:tab/>
      </w:r>
      <w:bookmarkStart w:name="dl_89f02bbd8" w:id="2548"/>
      <w:r w:rsidR="008A1FA1">
        <w:t>S</w:t>
      </w:r>
      <w:bookmarkEnd w:id="2548"/>
      <w:r w:rsidR="008A1FA1">
        <w:t>ection 48‑39‑250(4) of the S.C. Code is amended to read:</w:t>
      </w:r>
    </w:p>
    <w:p w:rsidR="008A1FA1" w:rsidP="008A1FA1" w:rsidRDefault="008A1FA1" w14:paraId="6EF92C4C" w14:textId="77777777">
      <w:pPr>
        <w:pStyle w:val="sccodifiedsection"/>
      </w:pPr>
    </w:p>
    <w:p w:rsidR="004D105B" w:rsidP="008A1FA1" w:rsidRDefault="008A1FA1" w14:paraId="0809AF63" w14:textId="28F91223">
      <w:pPr>
        <w:pStyle w:val="sccodifiedsection"/>
      </w:pPr>
      <w:bookmarkStart w:name="cs_T48C39N250_7b035a249" w:id="2549"/>
      <w:r>
        <w:tab/>
      </w:r>
      <w:bookmarkStart w:name="ss_T48C39N250S4_lv1_0815e9fd9" w:id="2550"/>
      <w:bookmarkEnd w:id="2549"/>
      <w:r>
        <w:t>(</w:t>
      </w:r>
      <w:bookmarkEnd w:id="2550"/>
      <w:r>
        <w:t xml:space="preserve">4) Chapter 39 of Title 48, Coastal Tidelands and Wetlands, prior to 1988, did not provide adequate jurisdiction to the South Carolina </w:t>
      </w:r>
      <w:r>
        <w:rPr>
          <w:rStyle w:val="scstrike"/>
        </w:rPr>
        <w:t>Coastal Council</w:t>
      </w:r>
      <w:r>
        <w:rPr>
          <w:rStyle w:val="scinsert"/>
        </w:rPr>
        <w:t>Division of Coastal Management</w:t>
      </w:r>
      <w:r>
        <w:t xml:space="preserve">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8A1FA1" w:rsidP="008A1FA1" w:rsidRDefault="008A1FA1" w14:paraId="71EB8A15" w14:textId="77777777">
      <w:pPr>
        <w:pStyle w:val="scemptyline"/>
      </w:pPr>
    </w:p>
    <w:p w:rsidR="00857596" w:rsidP="00857596" w:rsidRDefault="008A1FA1" w14:paraId="2EF7B313" w14:textId="77777777">
      <w:pPr>
        <w:pStyle w:val="scdirectionallanguage"/>
      </w:pPr>
      <w:bookmarkStart w:name="bs_num_236_sub_F_c4e1f4d1f" w:id="2551"/>
      <w:r>
        <w:t>F</w:t>
      </w:r>
      <w:bookmarkEnd w:id="2551"/>
      <w:r>
        <w:t>.</w:t>
      </w:r>
      <w:r>
        <w:tab/>
      </w:r>
      <w:bookmarkStart w:name="dl_c5b202072" w:id="2552"/>
      <w:r w:rsidR="00857596">
        <w:t>S</w:t>
      </w:r>
      <w:bookmarkEnd w:id="2552"/>
      <w:r w:rsidR="00857596">
        <w:t>ection 48‑39‑270(3) of the S.C. Code is amended to read:</w:t>
      </w:r>
    </w:p>
    <w:p w:rsidR="00857596" w:rsidP="00857596" w:rsidRDefault="00857596" w14:paraId="0DE9225C" w14:textId="77777777">
      <w:pPr>
        <w:pStyle w:val="sccodifiedsection"/>
      </w:pPr>
    </w:p>
    <w:p w:rsidR="00291D42" w:rsidP="00857596" w:rsidRDefault="00857596" w14:paraId="06D4DA14" w14:textId="54A3C3B4">
      <w:pPr>
        <w:pStyle w:val="sccodifiedsection"/>
      </w:pPr>
      <w:bookmarkStart w:name="cs_T48C39N270_9670bb700" w:id="2553"/>
      <w:r>
        <w:tab/>
      </w:r>
      <w:bookmarkStart w:name="ss_T48C39N270S3_lv1_041abec2d" w:id="2554"/>
      <w:bookmarkEnd w:id="2553"/>
      <w:r>
        <w:t>(</w:t>
      </w:r>
      <w:bookmarkEnd w:id="2554"/>
      <w:r>
        <w:t xml:space="preserve">3) Department means the Department of </w:t>
      </w:r>
      <w:r>
        <w:rPr>
          <w:rStyle w:val="scstrike"/>
        </w:rPr>
        <w:t xml:space="preserve">Health and </w:t>
      </w:r>
      <w:r>
        <w:t xml:space="preserve">Environmental </w:t>
      </w:r>
      <w:r>
        <w:rPr>
          <w:rStyle w:val="scstrike"/>
        </w:rPr>
        <w:t>Control</w:t>
      </w:r>
      <w:r>
        <w:rPr>
          <w:rStyle w:val="scinsert"/>
        </w:rPr>
        <w:t>Services</w:t>
      </w:r>
      <w:r>
        <w:t>.</w:t>
      </w:r>
    </w:p>
    <w:p w:rsidR="00857596" w:rsidP="00857596" w:rsidRDefault="00857596" w14:paraId="023AEB45" w14:textId="77777777">
      <w:pPr>
        <w:pStyle w:val="scemptyline"/>
      </w:pPr>
    </w:p>
    <w:p w:rsidR="00180A25" w:rsidP="00180A25" w:rsidRDefault="00857596" w14:paraId="62DA9330" w14:textId="77777777">
      <w:pPr>
        <w:pStyle w:val="scdirectionallanguage"/>
      </w:pPr>
      <w:bookmarkStart w:name="bs_num_236_sub_G_384fd740a" w:id="2555"/>
      <w:r>
        <w:t>G</w:t>
      </w:r>
      <w:bookmarkEnd w:id="2555"/>
      <w:r>
        <w:t>.</w:t>
      </w:r>
      <w:r>
        <w:tab/>
      </w:r>
      <w:bookmarkStart w:name="dl_77cf00d08" w:id="2556"/>
      <w:r w:rsidR="00180A25">
        <w:t>S</w:t>
      </w:r>
      <w:bookmarkEnd w:id="2556"/>
      <w:r w:rsidR="00180A25">
        <w:t>ection 48‑39‑280(F) of the S.C. Code is amended to read:</w:t>
      </w:r>
    </w:p>
    <w:p w:rsidR="00180A25" w:rsidP="00180A25" w:rsidRDefault="00180A25" w14:paraId="1453DD66" w14:textId="77777777">
      <w:pPr>
        <w:pStyle w:val="sccodifiedsection"/>
      </w:pPr>
    </w:p>
    <w:p w:rsidR="00180A25" w:rsidP="00180A25" w:rsidRDefault="00180A25" w14:paraId="343A662C" w14:textId="49EAE2E8">
      <w:pPr>
        <w:pStyle w:val="sccodifiedsection"/>
      </w:pPr>
      <w:bookmarkStart w:name="cs_T48C39N280_3572d366a" w:id="2557"/>
      <w:r>
        <w:tab/>
      </w:r>
      <w:bookmarkStart w:name="ss_T48C39N280SF_lv1_b6bdb3d7f" w:id="2558"/>
      <w:bookmarkEnd w:id="2557"/>
      <w:r>
        <w:t>(</w:t>
      </w:r>
      <w:bookmarkEnd w:id="2558"/>
      <w:r>
        <w:t>F)</w:t>
      </w:r>
      <w:bookmarkStart w:name="ss_T48C39N280S1_lv2_3b98d4725" w:id="2559"/>
      <w:r>
        <w:t>(</w:t>
      </w:r>
      <w:bookmarkEnd w:id="2559"/>
      <w:r>
        <w:t xml:space="preserve">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w:t>
      </w:r>
      <w:r>
        <w:rPr>
          <w:rStyle w:val="scstrike"/>
        </w:rPr>
        <w:t xml:space="preserve">for a review conference </w:t>
      </w:r>
      <w:r>
        <w:t xml:space="preserve">with the </w:t>
      </w:r>
      <w:r>
        <w:rPr>
          <w:rStyle w:val="scstrike"/>
        </w:rPr>
        <w:t>department board</w:t>
      </w:r>
      <w:r>
        <w:rPr>
          <w:rStyle w:val="scinsert"/>
        </w:rPr>
        <w:t>Division of Coastal Management</w:t>
      </w:r>
      <w:r>
        <w:t xml:space="preserve"> via certified mail within one year of the establishment of the baseline or setback line and must include a one hundred‑dollar‑review fee per property.</w:t>
      </w:r>
    </w:p>
    <w:p w:rsidR="00180A25" w:rsidDel="00180A25" w:rsidP="00180A25" w:rsidRDefault="00180A25" w14:paraId="0A142DE5" w14:textId="7C2CF445">
      <w:pPr>
        <w:pStyle w:val="sccodifiedsection"/>
      </w:pPr>
      <w:r>
        <w:rPr>
          <w:rStyle w:val="scstrike"/>
        </w:rPr>
        <w:tab/>
      </w:r>
      <w:r>
        <w:rPr>
          <w:rStyle w:val="scstrike"/>
        </w:rPr>
        <w:tab/>
        <w:t>(2) The initial decision to establish a baseline or setback line must be a department staff decision.</w:t>
      </w:r>
    </w:p>
    <w:p w:rsidR="00180A25" w:rsidDel="00180A25" w:rsidP="00180A25" w:rsidRDefault="00180A25" w14:paraId="59926765" w14:textId="63A3FDF7">
      <w:pPr>
        <w:pStyle w:val="sccodifiedsection"/>
      </w:pPr>
      <w:r>
        <w:rPr>
          <w:rStyle w:val="scstrike"/>
        </w:rPr>
        <w:tab/>
      </w:r>
      <w:r>
        <w:rPr>
          <w:rStyle w:val="scstrike"/>
        </w:rPr>
        <w:tab/>
        <w:t>(3) No later than sixty calendar days after the receipt of a request for review, the board must:</w:t>
      </w:r>
    </w:p>
    <w:p w:rsidR="00180A25" w:rsidDel="00180A25" w:rsidP="00180A25" w:rsidRDefault="00180A25" w14:paraId="5DF9A65A" w14:textId="2552D329">
      <w:pPr>
        <w:pStyle w:val="sccodifiedsection"/>
      </w:pPr>
      <w:r>
        <w:rPr>
          <w:rStyle w:val="scstrike"/>
        </w:rPr>
        <w:tab/>
      </w:r>
      <w:r>
        <w:rPr>
          <w:rStyle w:val="scstrike"/>
        </w:rPr>
        <w:tab/>
      </w:r>
      <w:r>
        <w:rPr>
          <w:rStyle w:val="scstrike"/>
        </w:rPr>
        <w:tab/>
        <w:t>(a) decline to schedule a review conference in writing;  or</w:t>
      </w:r>
    </w:p>
    <w:p w:rsidR="00180A25" w:rsidDel="00180A25" w:rsidP="00180A25" w:rsidRDefault="00180A25" w14:paraId="53FE7447" w14:textId="757B8AFB">
      <w:pPr>
        <w:pStyle w:val="sccodifiedsection"/>
      </w:pPr>
      <w:r>
        <w:rPr>
          <w:rStyle w:val="scstrike"/>
        </w:rPr>
        <w:tab/>
      </w:r>
      <w:r>
        <w:rPr>
          <w:rStyle w:val="scstrike"/>
        </w:rPr>
        <w:tab/>
      </w:r>
      <w:r>
        <w:rPr>
          <w:rStyle w:val="scstrike"/>
        </w:rPr>
        <w:tab/>
        <w:t>(b) conduct a review conference in accordance with the provisions of item (4).</w:t>
      </w:r>
    </w:p>
    <w:p w:rsidR="00180A25" w:rsidDel="00180A25" w:rsidP="00180A25" w:rsidRDefault="00180A25" w14:paraId="63009AA4" w14:textId="1F8FBD24">
      <w:pPr>
        <w:pStyle w:val="sccodifiedsection"/>
      </w:pPr>
      <w:r>
        <w:rPr>
          <w:rStyle w:val="scstrike"/>
        </w:rPr>
        <w:tab/>
      </w:r>
      <w:r>
        <w:rPr>
          <w:rStyle w:val="scstrike"/>
        </w:rPr>
        <w:tab/>
        <w:t xml:space="preserve">(4)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w:t>
      </w:r>
      <w:r>
        <w:rPr>
          <w:rStyle w:val="scstrike"/>
        </w:rPr>
        <w:lastRenderedPageBreak/>
        <w:t>presented at the conference. The review conference must be held as follows:</w:t>
      </w:r>
    </w:p>
    <w:p w:rsidR="00180A25" w:rsidDel="00180A25" w:rsidP="00180A25" w:rsidRDefault="00180A25" w14:paraId="679E5E9C" w14:textId="2F6F5458">
      <w:pPr>
        <w:pStyle w:val="sccodifiedsection"/>
      </w:pPr>
      <w:r>
        <w:rPr>
          <w:rStyle w:val="scstrike"/>
        </w:rPr>
        <w:tab/>
      </w:r>
      <w:r>
        <w:rPr>
          <w:rStyle w:val="scstrike"/>
        </w:rPr>
        <w:tab/>
      </w:r>
      <w:r>
        <w:rPr>
          <w:rStyle w:val="scstrike"/>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180A25" w:rsidDel="00180A25" w:rsidP="00180A25" w:rsidRDefault="00180A25" w14:paraId="17EC5C5B" w14:textId="68EBD7D5">
      <w:pPr>
        <w:pStyle w:val="sccodifiedsection"/>
      </w:pPr>
      <w:r>
        <w:rPr>
          <w:rStyle w:val="scstrike"/>
        </w:rPr>
        <w:tab/>
      </w:r>
      <w:r>
        <w:rPr>
          <w:rStyle w:val="scstrike"/>
        </w:rPr>
        <w:tab/>
      </w:r>
      <w:r>
        <w:rPr>
          <w:rStyle w:val="sc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00180A25" w:rsidP="00180A25" w:rsidRDefault="00180A25" w14:paraId="3BD032E3" w14:textId="4A994C7F">
      <w:pPr>
        <w:pStyle w:val="sccodifiedsection"/>
      </w:pPr>
      <w:r>
        <w:tab/>
      </w:r>
      <w:r>
        <w:tab/>
      </w:r>
      <w:r>
        <w:rPr>
          <w:rStyle w:val="scstrike"/>
        </w:rPr>
        <w:t>(5)</w:t>
      </w:r>
      <w:bookmarkStart w:name="ss_T48C39N280S2_lv2_751937e24" w:id="2560"/>
      <w:r>
        <w:rPr>
          <w:rStyle w:val="scinsert"/>
        </w:rPr>
        <w:t>(</w:t>
      </w:r>
      <w:bookmarkEnd w:id="2560"/>
      <w:r>
        <w:rPr>
          <w:rStyle w:val="scinsert"/>
        </w:rPr>
        <w:t>2)</w:t>
      </w:r>
      <w:r>
        <w:t xml:space="preserve"> The landowner or the county, municipality, or organization acting on behalf of the landowner may file a request with the Administrative Law Court, in accordance with Chapter 23, Title 1, for a contested case hearing within thirty calendar days after</w:t>
      </w:r>
      <w:r>
        <w:rPr>
          <w:rStyle w:val="scstrike"/>
        </w:rPr>
        <w:t>:</w:t>
      </w:r>
    </w:p>
    <w:p w:rsidR="00180A25" w:rsidDel="00180A25" w:rsidP="00180A25" w:rsidRDefault="00180A25" w14:paraId="66C568EA" w14:textId="7C38E1D9">
      <w:pPr>
        <w:pStyle w:val="sccodifiedsection"/>
      </w:pPr>
      <w:r>
        <w:rPr>
          <w:rStyle w:val="scstrike"/>
        </w:rPr>
        <w:tab/>
      </w:r>
      <w:r>
        <w:rPr>
          <w:rStyle w:val="scstrike"/>
        </w:rPr>
        <w:tab/>
      </w:r>
      <w:r>
        <w:rPr>
          <w:rStyle w:val="scstrike"/>
        </w:rPr>
        <w:tab/>
        <w:t>(a) written notice is received by the landowner or the county, municipality, or organization acting on behalf of the landowner that the board declines to hold a review conference;</w:t>
      </w:r>
    </w:p>
    <w:p w:rsidR="00180A25" w:rsidDel="00180A25" w:rsidP="00180A25" w:rsidRDefault="00180A25" w14:paraId="22E674AA" w14:textId="2D3D2FAE">
      <w:pPr>
        <w:pStyle w:val="sccodifiedsection"/>
      </w:pPr>
      <w:r>
        <w:rPr>
          <w:rStyle w:val="scstrike"/>
        </w:rPr>
        <w:tab/>
      </w:r>
      <w:r>
        <w:rPr>
          <w:rStyle w:val="scstrike"/>
        </w:rPr>
        <w:tab/>
      </w:r>
      <w:r>
        <w:rPr>
          <w:rStyle w:val="scstrike"/>
        </w:rPr>
        <w:tab/>
        <w:t>(b) the sixty‑calendar‑day deadline to hold the review conference has lapsed and no conference has been held;  or</w:t>
      </w:r>
    </w:p>
    <w:p w:rsidR="001F596A" w:rsidP="00180A25" w:rsidRDefault="00180A25" w14:paraId="6D135D1E" w14:textId="2F312FBE">
      <w:pPr>
        <w:pStyle w:val="sccodifiedsection"/>
      </w:pPr>
      <w:r>
        <w:rPr>
          <w:rStyle w:val="scstrike"/>
        </w:rPr>
        <w:tab/>
      </w:r>
      <w:r>
        <w:rPr>
          <w:rStyle w:val="scstrike"/>
        </w:rPr>
        <w:tab/>
      </w:r>
      <w:r>
        <w:rPr>
          <w:rStyle w:val="scstrike"/>
        </w:rPr>
        <w:tab/>
      </w:r>
      <w:bookmarkStart w:name="up_8d1db7b45" w:id="2561"/>
      <w:r>
        <w:rPr>
          <w:rStyle w:val="scstrike"/>
        </w:rPr>
        <w:t>(</w:t>
      </w:r>
      <w:bookmarkEnd w:id="2561"/>
      <w:r>
        <w:rPr>
          <w:rStyle w:val="scstrike"/>
        </w:rPr>
        <w:t>c) the final agency decision resulting from the review conference is received by the landowner or the county, municipality, or organization acting on behalf of the landowner.”</w:t>
      </w:r>
      <w:r>
        <w:rPr>
          <w:rStyle w:val="scinsert"/>
        </w:rPr>
        <w:t>the Division of Coastal Management issues the final agency decision resulting from the review.</w:t>
      </w:r>
    </w:p>
    <w:p w:rsidR="006A4A3E" w:rsidP="006A4A3E" w:rsidRDefault="006A4A3E" w14:paraId="5CCD89C9" w14:textId="77777777">
      <w:pPr>
        <w:pStyle w:val="scemptyline"/>
      </w:pPr>
    </w:p>
    <w:p w:rsidR="00BB407E" w:rsidP="00BB407E" w:rsidRDefault="006A4A3E" w14:paraId="0078A409" w14:textId="79D46EBC">
      <w:pPr>
        <w:pStyle w:val="scdirectionallanguage"/>
      </w:pPr>
      <w:bookmarkStart w:name="bs_num_236_sub_H_31d7e1e3e" w:id="2562"/>
      <w:r>
        <w:t>H</w:t>
      </w:r>
      <w:bookmarkEnd w:id="2562"/>
      <w:r>
        <w:t>.</w:t>
      </w:r>
      <w:r>
        <w:tab/>
      </w:r>
      <w:bookmarkStart w:name="dl_77a2fafd5" w:id="2563"/>
      <w:r w:rsidR="00BB407E">
        <w:t>S</w:t>
      </w:r>
      <w:bookmarkEnd w:id="2563"/>
      <w:r w:rsidR="00BB407E">
        <w:t>ection 48‑39‑290(D)(2) and (3) of the S.C. Code is amended to read:</w:t>
      </w:r>
    </w:p>
    <w:p w:rsidR="00BB407E" w:rsidP="00BB407E" w:rsidRDefault="00BB407E" w14:paraId="5037984D" w14:textId="77777777">
      <w:pPr>
        <w:pStyle w:val="sccodifiedsection"/>
      </w:pPr>
    </w:p>
    <w:p w:rsidR="00BB407E" w:rsidP="00BB407E" w:rsidRDefault="00BB407E" w14:paraId="4A2BB449" w14:textId="31217FCB">
      <w:pPr>
        <w:pStyle w:val="sccodifiedsection"/>
      </w:pPr>
      <w:bookmarkStart w:name="cs_T48C39N290_389d8643e" w:id="2564"/>
      <w:r>
        <w:tab/>
      </w:r>
      <w:bookmarkStart w:name="ss_T48C39N290S2_lv1_064b6e6c7" w:id="2565"/>
      <w:bookmarkEnd w:id="2564"/>
      <w:r>
        <w:t>(</w:t>
      </w:r>
      <w:bookmarkEnd w:id="2565"/>
      <w:r>
        <w:t xml:space="preserve">2) The </w:t>
      </w:r>
      <w:r>
        <w:rPr>
          <w:rStyle w:val="scstrike"/>
        </w:rPr>
        <w:t>department's Permitting Committee Coastal Division</w:t>
      </w:r>
      <w:r>
        <w:rPr>
          <w:rStyle w:val="scinsert"/>
        </w:rPr>
        <w:t>department’s Division of Coastal Management</w:t>
      </w:r>
      <w:r>
        <w:t xml:space="preserve"> shall consider applications for special permits.</w:t>
      </w:r>
    </w:p>
    <w:p w:rsidR="00BB407E" w:rsidP="00BB407E" w:rsidRDefault="00BB407E" w14:paraId="44CD29AA" w14:textId="01C2F209">
      <w:pPr>
        <w:pStyle w:val="sccodifiedsection"/>
      </w:pPr>
      <w:r>
        <w:tab/>
      </w:r>
      <w:r>
        <w:tab/>
      </w:r>
      <w:bookmarkStart w:name="ss_T48C39N290S3_lv1_1575542a6" w:id="2566"/>
      <w:r>
        <w:t>(</w:t>
      </w:r>
      <w:bookmarkEnd w:id="2566"/>
      <w:r>
        <w:t xml:space="preserve">3) In granting a special permit, the </w:t>
      </w:r>
      <w:r>
        <w:rPr>
          <w:rStyle w:val="scstrike"/>
        </w:rPr>
        <w:t>committee</w:t>
      </w:r>
      <w:r>
        <w:rPr>
          <w:rStyle w:val="scinsert"/>
        </w:rPr>
        <w:t>division</w:t>
      </w:r>
      <w:r>
        <w:t xml:space="preserve"> may impose reasonable additional </w:t>
      </w:r>
      <w:r>
        <w:lastRenderedPageBreak/>
        <w:t>conditions and safeguards as, in its judgment, will fulfill the purposes of Sections 48‑39‑250 through 48‑39‑360.</w:t>
      </w:r>
    </w:p>
    <w:p w:rsidR="006E5586" w:rsidP="006E5586" w:rsidRDefault="006E5586" w14:paraId="41373ACA" w14:textId="77777777">
      <w:pPr>
        <w:pStyle w:val="scemptyline"/>
      </w:pPr>
    </w:p>
    <w:p w:rsidR="00E14830" w:rsidP="00E14830" w:rsidRDefault="006E5586" w14:paraId="56755A0C" w14:textId="77777777">
      <w:pPr>
        <w:pStyle w:val="scdirectionallanguage"/>
      </w:pPr>
      <w:bookmarkStart w:name="bs_num_236_sub_I_cba07292f" w:id="2567"/>
      <w:r>
        <w:t>I</w:t>
      </w:r>
      <w:bookmarkEnd w:id="2567"/>
      <w:r>
        <w:t>.</w:t>
      </w:r>
      <w:r>
        <w:tab/>
      </w:r>
      <w:bookmarkStart w:name="dl_756ce442f" w:id="2568"/>
      <w:r w:rsidR="00E14830">
        <w:t>S</w:t>
      </w:r>
      <w:bookmarkEnd w:id="2568"/>
      <w:r w:rsidR="00E14830">
        <w:t>ection 48‑39‑320(C) of the S.C. Code is amended to read:</w:t>
      </w:r>
    </w:p>
    <w:p w:rsidR="00E14830" w:rsidP="00E14830" w:rsidRDefault="00E14830" w14:paraId="4A832CF6" w14:textId="77777777">
      <w:pPr>
        <w:pStyle w:val="sccodifiedsection"/>
      </w:pPr>
    </w:p>
    <w:p w:rsidR="009B0B9F" w:rsidP="00E14830" w:rsidRDefault="00E14830" w14:paraId="125FCA31" w14:textId="22FC88A7">
      <w:pPr>
        <w:pStyle w:val="sccodifiedsection"/>
      </w:pPr>
      <w:bookmarkStart w:name="cs_T48C39N320_ac953fb5a" w:id="2569"/>
      <w:r>
        <w:tab/>
      </w:r>
      <w:bookmarkStart w:name="ss_T48C39N320SC_lv1_18d5f05f7" w:id="2570"/>
      <w:bookmarkEnd w:id="2569"/>
      <w:r>
        <w:t>(</w:t>
      </w:r>
      <w:bookmarkEnd w:id="2570"/>
      <w:r>
        <w:t xml:space="preserve">C) Notwithstanding any other provision of law contained in this chapter, </w:t>
      </w:r>
      <w:r w:rsidRPr="005D6237">
        <w:t xml:space="preserve">the </w:t>
      </w:r>
      <w:r w:rsidRPr="005D6237">
        <w:rPr>
          <w:rStyle w:val="scstrike"/>
        </w:rPr>
        <w:t>board, or the</w:t>
      </w:r>
      <w:r>
        <w:rPr>
          <w:rStyle w:val="scstrike"/>
        </w:rPr>
        <w:t xml:space="preserve"> Office of Ocean and Coastal Resource</w:t>
      </w:r>
      <w:r>
        <w:rPr>
          <w:rStyle w:val="scinsert"/>
        </w:rPr>
        <w:t>Division of Coastal</w:t>
      </w:r>
      <w:r>
        <w:t xml:space="preserve"> Management</w:t>
      </w:r>
      <w:r w:rsidRPr="005D6237">
        <w:rPr>
          <w:rStyle w:val="scstrike"/>
        </w:rPr>
        <w:t>,</w:t>
      </w:r>
      <w:r>
        <w:t xml:space="preserve"> may allow the use in a pilot project of any technology, methodology, or structure, whether or not referenced in this chapter, if it is reasonably anticipated that the use will be successful in addressing an erosional issue in a beach or dune area. If success is demonstrated, </w:t>
      </w:r>
      <w:r w:rsidRPr="005D6237">
        <w:t xml:space="preserve">the </w:t>
      </w:r>
      <w:r w:rsidRPr="005D6237">
        <w:rPr>
          <w:rStyle w:val="scstrike"/>
        </w:rPr>
        <w:t>board, or the Office of Ocean and Coastal Resource</w:t>
      </w:r>
      <w:r w:rsidRPr="005D6237">
        <w:rPr>
          <w:rStyle w:val="scinsert"/>
        </w:rPr>
        <w:t>Division of Coastal</w:t>
      </w:r>
      <w:r w:rsidRPr="005D6237">
        <w:t xml:space="preserve"> Management,</w:t>
      </w:r>
      <w:r>
        <w:t xml:space="preserve"> may allow the continued use of the technology, methodology, or structure used in the pilot project location and additional locations.</w:t>
      </w:r>
    </w:p>
    <w:p w:rsidR="00E14830" w:rsidP="00E14830" w:rsidRDefault="00E14830" w14:paraId="3DF27E69" w14:textId="77777777">
      <w:pPr>
        <w:pStyle w:val="scemptyline"/>
      </w:pPr>
    </w:p>
    <w:p w:rsidR="00D12C43" w:rsidP="00D12C43" w:rsidRDefault="00E14830" w14:paraId="14112576" w14:textId="77777777">
      <w:pPr>
        <w:pStyle w:val="scdirectionallanguage"/>
      </w:pPr>
      <w:bookmarkStart w:name="bs_num_236_sub_J_e395f5e88" w:id="2571"/>
      <w:r>
        <w:t>J</w:t>
      </w:r>
      <w:bookmarkEnd w:id="2571"/>
      <w:r>
        <w:t>.</w:t>
      </w:r>
      <w:r>
        <w:tab/>
      </w:r>
      <w:bookmarkStart w:name="dl_004e8ad34" w:id="2572"/>
      <w:r w:rsidR="00D12C43">
        <w:t>S</w:t>
      </w:r>
      <w:bookmarkEnd w:id="2572"/>
      <w:r w:rsidR="00D12C43">
        <w:t>ection 48‑39‑345 of the S.C. Code is amended to read:</w:t>
      </w:r>
    </w:p>
    <w:p w:rsidR="00D12C43" w:rsidP="00D12C43" w:rsidRDefault="00D12C43" w14:paraId="7B9F1256" w14:textId="77777777">
      <w:pPr>
        <w:pStyle w:val="sccodifiedsection"/>
      </w:pPr>
    </w:p>
    <w:p w:rsidR="00CA5B40" w:rsidP="00D12C43" w:rsidRDefault="00D12C43" w14:paraId="3DBF369E" w14:textId="1AAC154B">
      <w:pPr>
        <w:pStyle w:val="sccodifiedsection"/>
      </w:pPr>
      <w:r>
        <w:tab/>
      </w:r>
      <w:bookmarkStart w:name="cs_T48C39N345_4a8d7c22a" w:id="2573"/>
      <w:r>
        <w:t>S</w:t>
      </w:r>
      <w:bookmarkEnd w:id="2573"/>
      <w:r>
        <w:t>ection 48‑39‑345.</w:t>
      </w:r>
      <w:r>
        <w:tab/>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responsibilities under the LCA, must be refunded by the nonfederal sponsor to the State with the State and the nonfederal sponsor sharing in this reimbursement in the same ratio as each contributed to the total nonfederal match specified in the LCA. The </w:t>
      </w:r>
      <w:r>
        <w:rPr>
          <w:rStyle w:val="scstrike"/>
        </w:rPr>
        <w:t xml:space="preserve">Coastal </w:t>
      </w:r>
      <w:r>
        <w:t xml:space="preserve">Division </w:t>
      </w:r>
      <w:r>
        <w:rPr>
          <w:rStyle w:val="scinsert"/>
        </w:rPr>
        <w:t xml:space="preserve">of Coastal Management </w:t>
      </w:r>
      <w:r>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shall administer these funds and make these funds available to other beach renourishment projects.</w:t>
      </w:r>
    </w:p>
    <w:p w:rsidR="008303D9" w:rsidP="008303D9" w:rsidRDefault="008303D9" w14:paraId="43A6F349" w14:textId="77777777">
      <w:pPr>
        <w:pStyle w:val="scemptyline"/>
      </w:pPr>
    </w:p>
    <w:p w:rsidR="008303D9" w:rsidP="008303D9" w:rsidRDefault="008303D9" w14:paraId="500B9DA4" w14:textId="77777777">
      <w:pPr>
        <w:pStyle w:val="scdirectionallanguage"/>
      </w:pPr>
      <w:bookmarkStart w:name="bs_num_237_sub_A_9eeb9441f" w:id="2574"/>
      <w:r>
        <w:t>S</w:t>
      </w:r>
      <w:bookmarkEnd w:id="2574"/>
      <w:r>
        <w:t>ECTION 237.A.</w:t>
      </w:r>
      <w:r>
        <w:tab/>
      </w:r>
      <w:bookmarkStart w:name="dl_82cbfe3c9" w:id="2575"/>
      <w:r>
        <w:t>S</w:t>
      </w:r>
      <w:bookmarkEnd w:id="2575"/>
      <w:r>
        <w:t>ection 48‑40‑20(2) of the S.C. Code is amended to read:</w:t>
      </w:r>
    </w:p>
    <w:p w:rsidR="008303D9" w:rsidP="008303D9" w:rsidRDefault="008303D9" w14:paraId="14B6FAE0" w14:textId="77777777">
      <w:pPr>
        <w:pStyle w:val="sccodifiedsection"/>
      </w:pPr>
    </w:p>
    <w:p w:rsidR="008303D9" w:rsidP="008303D9" w:rsidRDefault="008303D9" w14:paraId="24AA50EB" w14:textId="4ADA5EC4">
      <w:pPr>
        <w:pStyle w:val="sccodifiedsection"/>
      </w:pPr>
      <w:bookmarkStart w:name="cs_T48C40N20_73736488b" w:id="2576"/>
      <w:r>
        <w:tab/>
      </w:r>
      <w:bookmarkStart w:name="ss_T48C40N20S2_lv1_19a91583e" w:id="2577"/>
      <w:bookmarkEnd w:id="2576"/>
      <w:r>
        <w:t>(</w:t>
      </w:r>
      <w:bookmarkEnd w:id="2577"/>
      <w:r>
        <w:t xml:space="preserve">2) </w:t>
      </w:r>
      <w:r>
        <w:rPr>
          <w:rStyle w:val="scstrike"/>
        </w:rPr>
        <w:t>“Office” means the Office of Ocean and Coastal Resource Management of the Department of Health and Environment Control</w:t>
      </w:r>
      <w:r w:rsidR="00564BA8">
        <w:rPr>
          <w:rStyle w:val="scinsert"/>
        </w:rPr>
        <w:t xml:space="preserve"> “</w:t>
      </w:r>
      <w:r w:rsidR="000B3180">
        <w:rPr>
          <w:rStyle w:val="scinsert"/>
        </w:rPr>
        <w:t>Division” means the Division of Coastal Management of the Department of Environmental Services</w:t>
      </w:r>
      <w:r>
        <w:t>.</w:t>
      </w:r>
    </w:p>
    <w:p w:rsidR="000B3180" w:rsidP="000B3180" w:rsidRDefault="000B3180" w14:paraId="74B44B94" w14:textId="77777777">
      <w:pPr>
        <w:pStyle w:val="scemptyline"/>
      </w:pPr>
    </w:p>
    <w:p w:rsidR="002168CE" w:rsidP="002168CE" w:rsidRDefault="000B3180" w14:paraId="49C88F4B" w14:textId="77777777">
      <w:pPr>
        <w:pStyle w:val="scdirectionallanguage"/>
      </w:pPr>
      <w:bookmarkStart w:name="bs_num_237_sub_B_12749ed11" w:id="2578"/>
      <w:r>
        <w:t>B</w:t>
      </w:r>
      <w:bookmarkEnd w:id="2578"/>
      <w:r>
        <w:t>.</w:t>
      </w:r>
      <w:r>
        <w:tab/>
      </w:r>
      <w:bookmarkStart w:name="dl_1894d7114" w:id="2579"/>
      <w:r w:rsidR="002168CE">
        <w:t>S</w:t>
      </w:r>
      <w:bookmarkEnd w:id="2579"/>
      <w:r w:rsidR="002168CE">
        <w:t>ection 48‑40‑40(B) of the S.C. Code is amended to read:</w:t>
      </w:r>
    </w:p>
    <w:p w:rsidR="002168CE" w:rsidP="002168CE" w:rsidRDefault="002168CE" w14:paraId="37E3D88D" w14:textId="77777777">
      <w:pPr>
        <w:pStyle w:val="sccodifiedsection"/>
      </w:pPr>
    </w:p>
    <w:p w:rsidR="00035250" w:rsidP="002168CE" w:rsidRDefault="002168CE" w14:paraId="630AD777" w14:textId="096B9C5B">
      <w:pPr>
        <w:pStyle w:val="sccodifiedsection"/>
      </w:pPr>
      <w:bookmarkStart w:name="cs_T48C40N40_eb1d9c7ca" w:id="2580"/>
      <w:r>
        <w:tab/>
      </w:r>
      <w:bookmarkStart w:name="ss_T48C40N40SB_lv1_5bc71764e" w:id="2581"/>
      <w:bookmarkEnd w:id="2580"/>
      <w:r>
        <w:t>(</w:t>
      </w:r>
      <w:bookmarkEnd w:id="2581"/>
      <w:r>
        <w:t xml:space="preserve">B) The trust fund must be administered by the </w:t>
      </w:r>
      <w:r>
        <w:rPr>
          <w:rStyle w:val="scstrike"/>
        </w:rPr>
        <w:t>Office of Ocean and Coastal Resource</w:t>
      </w:r>
      <w:r>
        <w:rPr>
          <w:rStyle w:val="scinsert"/>
        </w:rPr>
        <w:t>Division of Coastal</w:t>
      </w:r>
      <w:r>
        <w:t xml:space="preserve"> Management of the Department of </w:t>
      </w:r>
      <w:r>
        <w:rPr>
          <w:rStyle w:val="scstrike"/>
        </w:rPr>
        <w:t xml:space="preserve">Health and </w:t>
      </w:r>
      <w:r>
        <w:t xml:space="preserve">Environmental </w:t>
      </w:r>
      <w:r>
        <w:rPr>
          <w:rStyle w:val="scstrike"/>
        </w:rPr>
        <w:t>Control</w:t>
      </w:r>
      <w:r>
        <w:rPr>
          <w:rStyle w:val="scinsert"/>
        </w:rPr>
        <w:t>Services</w:t>
      </w:r>
      <w:r>
        <w:t xml:space="preserve"> pursuant to this </w:t>
      </w:r>
      <w:r>
        <w:lastRenderedPageBreak/>
        <w:t>chapter and its regulations governing application, review, ranking, and approval procedures for grants.</w:t>
      </w:r>
    </w:p>
    <w:p w:rsidR="002168CE" w:rsidP="002168CE" w:rsidRDefault="002168CE" w14:paraId="713A7908" w14:textId="77777777">
      <w:pPr>
        <w:pStyle w:val="scemptyline"/>
      </w:pPr>
    </w:p>
    <w:p w:rsidR="00E807A5" w:rsidP="00E807A5" w:rsidRDefault="002168CE" w14:paraId="5C6DDD64" w14:textId="6D19DF45">
      <w:pPr>
        <w:pStyle w:val="scdirectionallanguage"/>
      </w:pPr>
      <w:bookmarkStart w:name="bs_num_237_sub_C_0b711ab06" w:id="2582"/>
      <w:r>
        <w:t>C</w:t>
      </w:r>
      <w:bookmarkEnd w:id="2582"/>
      <w:r>
        <w:t>.</w:t>
      </w:r>
      <w:r>
        <w:tab/>
      </w:r>
      <w:bookmarkStart w:name="dl_d8fdfe575" w:id="2583"/>
      <w:r w:rsidR="00E807A5">
        <w:t>S</w:t>
      </w:r>
      <w:bookmarkEnd w:id="2583"/>
      <w:r w:rsidR="00E807A5">
        <w:t>ection 48‑40‑50(E), (F), and (G) of the S.C. Code is amended to read:</w:t>
      </w:r>
    </w:p>
    <w:p w:rsidR="00E807A5" w:rsidP="00E807A5" w:rsidRDefault="00E807A5" w14:paraId="2ABAFFA0" w14:textId="77777777">
      <w:pPr>
        <w:pStyle w:val="sccodifiedsection"/>
      </w:pPr>
    </w:p>
    <w:p w:rsidR="00E807A5" w:rsidP="00E807A5" w:rsidRDefault="00E807A5" w14:paraId="7A3D0305" w14:textId="1C37228D">
      <w:pPr>
        <w:pStyle w:val="sccodifiedsection"/>
      </w:pPr>
      <w:bookmarkStart w:name="cs_T48C40N50_a0ed21227" w:id="2584"/>
      <w:r>
        <w:tab/>
      </w:r>
      <w:bookmarkStart w:name="ss_T48C40N50SE_lv1_5253bf094" w:id="2585"/>
      <w:bookmarkEnd w:id="2584"/>
      <w:r>
        <w:t>(</w:t>
      </w:r>
      <w:bookmarkEnd w:id="2585"/>
      <w:r>
        <w:t xml:space="preserve">E) An application for trust fund monies for a public beach restoration or maintenance project or project to improve and enhance public beach access may be accepted by the </w:t>
      </w:r>
      <w:r>
        <w:rPr>
          <w:rStyle w:val="scstrike"/>
        </w:rPr>
        <w:t>office</w:t>
      </w:r>
      <w:r>
        <w:rPr>
          <w:rStyle w:val="scinsert"/>
        </w:rPr>
        <w:t>division</w:t>
      </w:r>
      <w:r>
        <w:t xml:space="preserve"> only from a municipal or county government with a Local Beach Management Plan approved by the </w:t>
      </w:r>
      <w:r>
        <w:rPr>
          <w:rStyle w:val="scstrike"/>
        </w:rPr>
        <w:t>office</w:t>
      </w:r>
      <w:r>
        <w:rPr>
          <w:rStyle w:val="scinsert"/>
        </w:rPr>
        <w:t>division</w:t>
      </w:r>
      <w:r>
        <w:t>.</w:t>
      </w:r>
    </w:p>
    <w:p w:rsidR="00E807A5" w:rsidP="00E807A5" w:rsidRDefault="00E807A5" w14:paraId="3BF84926" w14:textId="70B14BE2">
      <w:pPr>
        <w:pStyle w:val="sccodifiedsection"/>
      </w:pPr>
      <w:r>
        <w:tab/>
      </w:r>
      <w:bookmarkStart w:name="ss_T48C40N50SF_lv1_590788b57" w:id="2586"/>
      <w:r>
        <w:t>(</w:t>
      </w:r>
      <w:bookmarkEnd w:id="2586"/>
      <w:r>
        <w:t xml:space="preserve">F) An application pursuant to this section for matching funds for a public beach renourishment project may be accepted and ranked by the </w:t>
      </w:r>
      <w:r>
        <w:rPr>
          <w:rStyle w:val="scstrike"/>
        </w:rPr>
        <w:t>office</w:t>
      </w:r>
      <w:r>
        <w:rPr>
          <w:rStyle w:val="scinsert"/>
        </w:rPr>
        <w:t>division</w:t>
      </w:r>
      <w:r>
        <w:t xml:space="preserve"> only if the project first has been fully permitted and approved as otherwise provided by law.</w:t>
      </w:r>
    </w:p>
    <w:p w:rsidR="00CF1235" w:rsidP="00E807A5" w:rsidRDefault="00E807A5" w14:paraId="135755BB" w14:textId="23592E09">
      <w:pPr>
        <w:pStyle w:val="sccodifiedsection"/>
      </w:pPr>
      <w:r>
        <w:tab/>
      </w:r>
      <w:bookmarkStart w:name="ss_T48C40N50SG_lv1_b7c83cb15" w:id="2587"/>
      <w:r>
        <w:t>(</w:t>
      </w:r>
      <w:bookmarkEnd w:id="2587"/>
      <w:r>
        <w:t xml:space="preserve">G) Allocations of trust fund monies may be made to approved public beach restoration or maintenance projects or projects for improvement and enhancement of public beach access only through properly executed written agreements between the </w:t>
      </w:r>
      <w:r>
        <w:rPr>
          <w:rStyle w:val="scstrike"/>
        </w:rPr>
        <w:t>office</w:t>
      </w:r>
      <w:r>
        <w:rPr>
          <w:rStyle w:val="scinsert"/>
        </w:rPr>
        <w:t>division</w:t>
      </w:r>
      <w:r>
        <w:t xml:space="preserv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w:t>
      </w:r>
      <w:r>
        <w:rPr>
          <w:rStyle w:val="scstrike"/>
        </w:rPr>
        <w:t>office</w:t>
      </w:r>
      <w:r>
        <w:rPr>
          <w:rStyle w:val="scinsert"/>
        </w:rPr>
        <w:t>division</w:t>
      </w:r>
      <w:r>
        <w:t xml:space="preserve"> must be given quarterly financial status reports of this account and annual and final audit reports throughout the project</w:t>
      </w:r>
      <w:r w:rsidR="003E59CE">
        <w:t>’</w:t>
      </w:r>
      <w:r>
        <w:t>s duration and at completion.</w:t>
      </w:r>
    </w:p>
    <w:p w:rsidR="007B4EAE" w:rsidP="007B4EAE" w:rsidRDefault="007B4EAE" w14:paraId="3905225B" w14:textId="77777777">
      <w:pPr>
        <w:pStyle w:val="scemptyline"/>
      </w:pPr>
    </w:p>
    <w:p w:rsidR="000D5CE5" w:rsidP="000D5CE5" w:rsidRDefault="007B4EAE" w14:paraId="503EA2FF" w14:textId="77777777">
      <w:pPr>
        <w:pStyle w:val="scdirectionallanguage"/>
      </w:pPr>
      <w:bookmarkStart w:name="bs_num_237_sub_D_8bc7a52ce" w:id="2588"/>
      <w:r>
        <w:t>D</w:t>
      </w:r>
      <w:bookmarkEnd w:id="2588"/>
      <w:r>
        <w:t>.</w:t>
      </w:r>
      <w:r>
        <w:tab/>
      </w:r>
      <w:bookmarkStart w:name="dl_69b325021" w:id="2589"/>
      <w:r w:rsidR="000D5CE5">
        <w:t>S</w:t>
      </w:r>
      <w:bookmarkEnd w:id="2589"/>
      <w:r w:rsidR="000D5CE5">
        <w:t>ection 48‑40‑60(B) of the S.C. Code is amended to read:</w:t>
      </w:r>
    </w:p>
    <w:p w:rsidR="000D5CE5" w:rsidP="000D5CE5" w:rsidRDefault="000D5CE5" w14:paraId="2DDE9B7A" w14:textId="77777777">
      <w:pPr>
        <w:pStyle w:val="sccodifiedsection"/>
      </w:pPr>
    </w:p>
    <w:p w:rsidR="00AB454F" w:rsidP="000D5CE5" w:rsidRDefault="000D5CE5" w14:paraId="5D43CE7B" w14:textId="0827AF51">
      <w:pPr>
        <w:pStyle w:val="sccodifiedsection"/>
      </w:pPr>
      <w:bookmarkStart w:name="cs_T48C40N60_a21864db0" w:id="2590"/>
      <w:r>
        <w:tab/>
      </w:r>
      <w:bookmarkStart w:name="ss_T48C40N60SB_lv1_fa5339ef4" w:id="2591"/>
      <w:bookmarkEnd w:id="2590"/>
      <w:r>
        <w:t>(</w:t>
      </w:r>
      <w:bookmarkEnd w:id="2591"/>
      <w:r>
        <w:t xml:space="preserve">B) This emergency reserve fund must be administered by the </w:t>
      </w:r>
      <w:r>
        <w:rPr>
          <w:rStyle w:val="scstrike"/>
        </w:rPr>
        <w:t>office</w:t>
      </w:r>
      <w:r>
        <w:rPr>
          <w:rStyle w:val="scinsert"/>
        </w:rPr>
        <w:t>division</w:t>
      </w:r>
      <w:r>
        <w:t xml:space="preserve"> in consultation with the State Emergency Management Division and impacted municipal, county, and federal officials.</w:t>
      </w:r>
    </w:p>
    <w:p w:rsidR="000D5CE5" w:rsidP="000D5CE5" w:rsidRDefault="000D5CE5" w14:paraId="1D962604" w14:textId="77777777">
      <w:pPr>
        <w:pStyle w:val="scemptyline"/>
      </w:pPr>
    </w:p>
    <w:p w:rsidR="00E10347" w:rsidP="00E10347" w:rsidRDefault="000D5CE5" w14:paraId="3FDBDB8C" w14:textId="46D6757C">
      <w:pPr>
        <w:pStyle w:val="scdirectionallanguage"/>
      </w:pPr>
      <w:bookmarkStart w:name="bs_num_237_sub_E_71e13b7cd" w:id="2592"/>
      <w:r>
        <w:t>E</w:t>
      </w:r>
      <w:bookmarkEnd w:id="2592"/>
      <w:r>
        <w:t>.</w:t>
      </w:r>
      <w:r>
        <w:tab/>
      </w:r>
      <w:bookmarkStart w:name="dl_cacf4d8f1" w:id="2593"/>
      <w:r w:rsidR="00E10347">
        <w:t>S</w:t>
      </w:r>
      <w:bookmarkEnd w:id="2593"/>
      <w:r w:rsidR="00E10347">
        <w:t>ection 48‑40‑70(A) and (E) of the S.C. Code is amended to read:</w:t>
      </w:r>
    </w:p>
    <w:p w:rsidR="00E10347" w:rsidP="00E10347" w:rsidRDefault="00E10347" w14:paraId="548B2375" w14:textId="77777777">
      <w:pPr>
        <w:pStyle w:val="sccodifiedsection"/>
      </w:pPr>
    </w:p>
    <w:p w:rsidR="00E10347" w:rsidP="00E10347" w:rsidRDefault="00E10347" w14:paraId="579F12A0" w14:textId="532EB77A">
      <w:pPr>
        <w:pStyle w:val="sccodifiedsection"/>
      </w:pPr>
      <w:bookmarkStart w:name="cs_T48C40N70_381fc4fd2" w:id="2594"/>
      <w:r>
        <w:tab/>
      </w:r>
      <w:bookmarkStart w:name="ss_T48C40N70SA_lv1_0de03bcd0" w:id="2595"/>
      <w:bookmarkEnd w:id="2594"/>
      <w:r>
        <w:t>(</w:t>
      </w:r>
      <w:bookmarkEnd w:id="2595"/>
      <w:r>
        <w:t xml:space="preserve">A) The accumulated data from annual monitoring and evaluation of erosion rates and hazard areas for all beach areas as required of the </w:t>
      </w:r>
      <w:r>
        <w:rPr>
          <w:rStyle w:val="scstrike"/>
        </w:rPr>
        <w:t>office</w:t>
      </w:r>
      <w:r>
        <w:rPr>
          <w:rStyle w:val="scinsert"/>
        </w:rPr>
        <w:t>division</w:t>
      </w:r>
      <w:r>
        <w:t xml:space="preserve"> in Sections 48‑39‑280, 48‑39‑320, and 48‑39‑330 must be analyzed and used in the determination of priorities of need for storm damage reduction, property protection, recreational beach restoration, and public notification of erosion and hazardous conditions.</w:t>
      </w:r>
    </w:p>
    <w:p w:rsidR="00E10347" w:rsidP="00E10347" w:rsidRDefault="00E10347" w14:paraId="1A80ADFB" w14:textId="77777777">
      <w:pPr>
        <w:pStyle w:val="sccodifiedsection"/>
      </w:pPr>
    </w:p>
    <w:p w:rsidR="007D3A4E" w:rsidP="00E10347" w:rsidRDefault="00E10347" w14:paraId="3CF950ED" w14:textId="4BBE32E1">
      <w:pPr>
        <w:pStyle w:val="sccodifiedsection"/>
      </w:pPr>
      <w:r>
        <w:tab/>
      </w:r>
      <w:bookmarkStart w:name="ss_T48C40N70SE_lv1_81ed94a42" w:id="2596"/>
      <w:r>
        <w:t>(</w:t>
      </w:r>
      <w:bookmarkEnd w:id="2596"/>
      <w:r>
        <w:t xml:space="preserve">E) The </w:t>
      </w:r>
      <w:r>
        <w:rPr>
          <w:rStyle w:val="scstrike"/>
        </w:rPr>
        <w:t>office</w:t>
      </w:r>
      <w:r>
        <w:rPr>
          <w:rStyle w:val="scinsert"/>
        </w:rPr>
        <w:t>division</w:t>
      </w:r>
      <w:r>
        <w:t xml:space="preserve"> and local governments must use the annual analysis to document beach restoration needs and for restoration project design.</w:t>
      </w:r>
    </w:p>
    <w:p w:rsidR="00E10347" w:rsidP="00E10347" w:rsidRDefault="00E10347" w14:paraId="6B84795F" w14:textId="77777777">
      <w:pPr>
        <w:pStyle w:val="scemptyline"/>
      </w:pPr>
    </w:p>
    <w:p w:rsidR="00E10347" w:rsidP="00E10347" w:rsidRDefault="00E10347" w14:paraId="552305CE" w14:textId="5463B729">
      <w:pPr>
        <w:pStyle w:val="scdirectionallanguage"/>
      </w:pPr>
      <w:bookmarkStart w:name="bs_num_238_sub_A_87200d3d5" w:id="2597"/>
      <w:r>
        <w:lastRenderedPageBreak/>
        <w:t>S</w:t>
      </w:r>
      <w:bookmarkEnd w:id="2597"/>
      <w:r>
        <w:t>ECTION 238.A.</w:t>
      </w:r>
      <w:r>
        <w:tab/>
      </w:r>
      <w:bookmarkStart w:name="dl_c435a6fd4" w:id="2598"/>
      <w:r>
        <w:t>S</w:t>
      </w:r>
      <w:bookmarkEnd w:id="2598"/>
      <w:r>
        <w:t>ection 48‑43‑10(B), (W), and (X) of the S.C. Code is amended to read:</w:t>
      </w:r>
    </w:p>
    <w:p w:rsidR="00E10347" w:rsidP="00E10347" w:rsidRDefault="00E10347" w14:paraId="685A030E" w14:textId="77777777">
      <w:pPr>
        <w:pStyle w:val="sccodifiedsection"/>
      </w:pPr>
    </w:p>
    <w:p w:rsidR="00E10347" w:rsidP="00E10347" w:rsidRDefault="00E10347" w14:paraId="4D52B6DF" w14:textId="48D08A6F">
      <w:pPr>
        <w:pStyle w:val="sccodifiedsection"/>
      </w:pPr>
      <w:bookmarkStart w:name="cs_T48C43N10_362144199" w:id="2599"/>
      <w:r>
        <w:tab/>
      </w:r>
      <w:bookmarkStart w:name="ss_T48C43N10SB_lv1_0e6b7f173" w:id="2600"/>
      <w:bookmarkEnd w:id="2599"/>
      <w:r>
        <w:t>(</w:t>
      </w:r>
      <w:bookmarkEnd w:id="2600"/>
      <w:r>
        <w:t xml:space="preserve">B)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7E4D86">
        <w:rPr>
          <w:rStyle w:val="scinsert"/>
        </w:rPr>
        <w:t>Services</w:t>
      </w:r>
      <w:r>
        <w:t>.</w:t>
      </w:r>
    </w:p>
    <w:p w:rsidR="00E10347" w:rsidP="00E10347" w:rsidRDefault="00E10347" w14:paraId="6CCA0FAE" w14:textId="77777777">
      <w:pPr>
        <w:pStyle w:val="sccodifiedsection"/>
      </w:pPr>
    </w:p>
    <w:p w:rsidR="00E10347" w:rsidP="00E10347" w:rsidRDefault="00E10347" w14:paraId="0AA3473F" w14:textId="1E13DEA4">
      <w:pPr>
        <w:pStyle w:val="sccodifiedsection"/>
      </w:pPr>
      <w:r>
        <w:tab/>
      </w:r>
      <w:bookmarkStart w:name="ss_T48C43N10SW_lv1_17ec0aa0b" w:id="2601"/>
      <w:r>
        <w:t>(</w:t>
      </w:r>
      <w:bookmarkEnd w:id="2601"/>
      <w:r>
        <w:t xml:space="preserve">W) “Sanitary landfill” means a solid waste disposal facility regulated by the Department of </w:t>
      </w:r>
      <w:r>
        <w:rPr>
          <w:rStyle w:val="scstrike"/>
        </w:rPr>
        <w:t xml:space="preserve">Health and </w:t>
      </w:r>
      <w:r>
        <w:t xml:space="preserve">Environmental </w:t>
      </w:r>
      <w:r>
        <w:rPr>
          <w:rStyle w:val="scstrike"/>
        </w:rPr>
        <w:t>Control</w:t>
      </w:r>
      <w:r w:rsidR="007E4D86">
        <w:rPr>
          <w:rStyle w:val="scinsert"/>
        </w:rPr>
        <w:t>Services</w:t>
      </w:r>
      <w:r>
        <w:t>.</w:t>
      </w:r>
    </w:p>
    <w:p w:rsidR="00E10347" w:rsidDel="007E4D86" w:rsidP="00E10347" w:rsidRDefault="00E10347" w14:paraId="7BA0EA01" w14:textId="4542A01E">
      <w:pPr>
        <w:pStyle w:val="sccodifiedsection"/>
      </w:pPr>
      <w:r>
        <w:rPr>
          <w:rStyle w:val="scstrike"/>
        </w:rPr>
        <w:tab/>
        <w:t>(X) “Board” means board of the department.</w:t>
      </w:r>
    </w:p>
    <w:p w:rsidR="007E4D86" w:rsidP="007E4D86" w:rsidRDefault="007E4D86" w14:paraId="4B15F585" w14:textId="77777777">
      <w:pPr>
        <w:pStyle w:val="scemptyline"/>
      </w:pPr>
    </w:p>
    <w:p w:rsidR="002E4BAC" w:rsidP="002E4BAC" w:rsidRDefault="007E4D86" w14:paraId="67E2CB3C" w14:textId="7ECDCBC2">
      <w:pPr>
        <w:pStyle w:val="scdirectionallanguage"/>
      </w:pPr>
      <w:bookmarkStart w:name="bs_num_238_sub_B_d7c09ea9f" w:id="2602"/>
      <w:r>
        <w:t>B</w:t>
      </w:r>
      <w:bookmarkEnd w:id="2602"/>
      <w:r>
        <w:t>.</w:t>
      </w:r>
      <w:r>
        <w:tab/>
      </w:r>
      <w:bookmarkStart w:name="dl_d061addad" w:id="2603"/>
      <w:r w:rsidR="002E4BAC">
        <w:t>S</w:t>
      </w:r>
      <w:bookmarkEnd w:id="2603"/>
      <w:r w:rsidR="002E4BAC">
        <w:t>ection 48‑43‑30(B)(5) and (6) of the S.C. Code is amended to read:</w:t>
      </w:r>
    </w:p>
    <w:p w:rsidR="002E4BAC" w:rsidP="002E4BAC" w:rsidRDefault="002E4BAC" w14:paraId="2A69A94A" w14:textId="77777777">
      <w:pPr>
        <w:pStyle w:val="sccodifiedsection"/>
      </w:pPr>
    </w:p>
    <w:p w:rsidR="002E4BAC" w:rsidP="00B94C63" w:rsidRDefault="002E4BAC" w14:paraId="6196984A" w14:textId="1D1B2799">
      <w:pPr>
        <w:pStyle w:val="sccodifiedsection"/>
      </w:pPr>
      <w:bookmarkStart w:name="cs_T48C43N30_7a32e28e1" w:id="2604"/>
      <w:r>
        <w:tab/>
      </w:r>
      <w:bookmarkStart w:name="ss_T48C43N30S5_lv1_fd4e6656d" w:id="2605"/>
      <w:bookmarkEnd w:id="2604"/>
      <w:r>
        <w:t>(</w:t>
      </w:r>
      <w:bookmarkEnd w:id="2605"/>
      <w: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Pr>
          <w:rStyle w:val="scstrike"/>
        </w:rPr>
        <w:t>board</w:t>
      </w:r>
      <w:r>
        <w:rPr>
          <w:rStyle w:val="scinsert"/>
        </w:rPr>
        <w:t>department</w:t>
      </w:r>
      <w:r>
        <w:t xml:space="preserve"> and to fulfill its duties and the purposes of this chapter.</w:t>
      </w:r>
    </w:p>
    <w:p w:rsidR="002E4BAC" w:rsidP="002E4BAC" w:rsidRDefault="002E4BAC" w14:paraId="3A4FDC93" w14:textId="4C760150">
      <w:pPr>
        <w:pStyle w:val="sccodifiedsection"/>
      </w:pPr>
      <w:r>
        <w:tab/>
      </w:r>
      <w:r>
        <w:tab/>
      </w:r>
      <w:bookmarkStart w:name="ss_T48C43N30S6_lv1_b516600db" w:id="2606"/>
      <w:r>
        <w:t>(</w:t>
      </w:r>
      <w:bookmarkEnd w:id="2606"/>
      <w:r>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rsidR="002E4BAC" w:rsidP="002E4BAC" w:rsidRDefault="002E4BAC" w14:paraId="05562010" w14:textId="6F2DD5F3">
      <w:pPr>
        <w:pStyle w:val="sccodifiedsection"/>
      </w:pPr>
      <w:r>
        <w:tab/>
      </w:r>
      <w:r>
        <w:tab/>
      </w:r>
      <w:r>
        <w:tab/>
      </w:r>
      <w:bookmarkStart w:name="ss_T48C43N30Si_lv2_e19c6c5aa" w:id="2607"/>
      <w:r>
        <w:t>(</w:t>
      </w:r>
      <w:bookmarkEnd w:id="2607"/>
      <w:r>
        <w:t>i) furnish a bond consistent with the requirements of Section 48‑43‑30(B)(1)(e); or</w:t>
      </w:r>
    </w:p>
    <w:p w:rsidR="00694B9A" w:rsidP="002E4BAC" w:rsidRDefault="002E4BAC" w14:paraId="5A0ABB8A" w14:textId="7FD90AEE">
      <w:pPr>
        <w:pStyle w:val="sccodifiedsection"/>
      </w:pPr>
      <w:r>
        <w:tab/>
      </w:r>
      <w:r>
        <w:tab/>
      </w:r>
      <w:r>
        <w:tab/>
      </w:r>
      <w:bookmarkStart w:name="ss_T48C43N30Sii_lv2_81a694799" w:id="2608"/>
      <w:r>
        <w:t>(</w:t>
      </w:r>
      <w:bookmarkEnd w:id="2608"/>
      <w: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Pr>
          <w:rStyle w:val="scstrike"/>
        </w:rPr>
        <w:t xml:space="preserve">Health and </w:t>
      </w:r>
      <w:r>
        <w:t xml:space="preserve">Environmental </w:t>
      </w:r>
      <w:r>
        <w:rPr>
          <w:rStyle w:val="scstrike"/>
        </w:rPr>
        <w:t>Control</w:t>
      </w:r>
      <w:r>
        <w:rPr>
          <w:rStyle w:val="scinsert"/>
        </w:rPr>
        <w:t>Services’</w:t>
      </w:r>
      <w:r>
        <w:t xml:space="preserve"> regulations governing the operation, monitoring, and maintenance of the landfills and applicable permit conditions.</w:t>
      </w:r>
    </w:p>
    <w:p w:rsidR="002E4BAC" w:rsidP="002E4BAC" w:rsidRDefault="002E4BAC" w14:paraId="7D8767E7" w14:textId="77777777">
      <w:pPr>
        <w:pStyle w:val="scemptyline"/>
      </w:pPr>
    </w:p>
    <w:p w:rsidR="005E6914" w:rsidP="005E6914" w:rsidRDefault="002E4BAC" w14:paraId="5EE94BED" w14:textId="77777777">
      <w:pPr>
        <w:pStyle w:val="scdirectionallanguage"/>
      </w:pPr>
      <w:bookmarkStart w:name="bs_num_238_sub_C_e79e54117" w:id="2609"/>
      <w:r>
        <w:t>C</w:t>
      </w:r>
      <w:bookmarkEnd w:id="2609"/>
      <w:r>
        <w:t>.</w:t>
      </w:r>
      <w:r>
        <w:tab/>
      </w:r>
      <w:bookmarkStart w:name="dl_bbbe9162c" w:id="2610"/>
      <w:r w:rsidR="005E6914">
        <w:t>S</w:t>
      </w:r>
      <w:bookmarkEnd w:id="2610"/>
      <w:r w:rsidR="005E6914">
        <w:t>ection 48‑43‑40(D) of the S.C. Code is amended to read:</w:t>
      </w:r>
    </w:p>
    <w:p w:rsidR="005E6914" w:rsidP="005E6914" w:rsidRDefault="005E6914" w14:paraId="5FFBD648" w14:textId="77777777">
      <w:pPr>
        <w:pStyle w:val="sccodifiedsection"/>
      </w:pPr>
    </w:p>
    <w:p w:rsidR="001768F9" w:rsidP="005E6914" w:rsidRDefault="005E6914" w14:paraId="3725D2A2" w14:textId="573E54EE">
      <w:pPr>
        <w:pStyle w:val="sccodifiedsection"/>
      </w:pPr>
      <w:bookmarkStart w:name="cs_T48C43N40_9ff732055" w:id="2611"/>
      <w:r>
        <w:tab/>
      </w:r>
      <w:bookmarkStart w:name="ss_T48C43N40SD_lv1_7eb6bfc7d" w:id="2612"/>
      <w:bookmarkEnd w:id="2611"/>
      <w:r>
        <w:t>(</w:t>
      </w:r>
      <w:bookmarkEnd w:id="2612"/>
      <w:r>
        <w:t xml:space="preserve">D) All rules, regulations and orders made by the Department of </w:t>
      </w:r>
      <w:r>
        <w:rPr>
          <w:rStyle w:val="scstrike"/>
        </w:rPr>
        <w:t xml:space="preserve">Health and </w:t>
      </w:r>
      <w:r>
        <w:t xml:space="preserve">Environmental </w:t>
      </w:r>
      <w:r>
        <w:rPr>
          <w:rStyle w:val="scstrike"/>
        </w:rPr>
        <w:t>Control</w:t>
      </w:r>
      <w:r>
        <w:rPr>
          <w:rStyle w:val="scinsert"/>
        </w:rPr>
        <w:t>Services</w:t>
      </w:r>
      <w:r>
        <w:t xml:space="preserve"> shall be in writing, shall be entered in full and indexed in books to be kept by the </w:t>
      </w:r>
      <w:r>
        <w:lastRenderedPageBreak/>
        <w:t>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5E6914" w:rsidP="005E6914" w:rsidRDefault="005E6914" w14:paraId="594BAAAD" w14:textId="77777777">
      <w:pPr>
        <w:pStyle w:val="scemptyline"/>
      </w:pPr>
    </w:p>
    <w:p w:rsidR="006A2898" w:rsidP="006A2898" w:rsidRDefault="005E6914" w14:paraId="448F4E2A" w14:textId="77777777">
      <w:pPr>
        <w:pStyle w:val="scdirectionallanguage"/>
      </w:pPr>
      <w:bookmarkStart w:name="bs_num_238_sub_D_f4e933293" w:id="2613"/>
      <w:r>
        <w:t>D</w:t>
      </w:r>
      <w:bookmarkEnd w:id="2613"/>
      <w:r>
        <w:t>.</w:t>
      </w:r>
      <w:r>
        <w:tab/>
      </w:r>
      <w:bookmarkStart w:name="dl_a2477ba0b" w:id="2614"/>
      <w:r w:rsidR="006A2898">
        <w:t>S</w:t>
      </w:r>
      <w:bookmarkEnd w:id="2614"/>
      <w:r w:rsidR="006A2898">
        <w:t>ection 48‑43‑50 of the S.C. Code is amended to read:</w:t>
      </w:r>
    </w:p>
    <w:p w:rsidR="006A2898" w:rsidP="006A2898" w:rsidRDefault="006A2898" w14:paraId="1D7A6A4A" w14:textId="77777777">
      <w:pPr>
        <w:pStyle w:val="sccodifiedsection"/>
      </w:pPr>
    </w:p>
    <w:p w:rsidR="006A2898" w:rsidP="006A2898" w:rsidRDefault="006A2898" w14:paraId="7CC18482" w14:textId="670CAD66">
      <w:pPr>
        <w:pStyle w:val="sccodifiedsection"/>
      </w:pPr>
      <w:r>
        <w:tab/>
      </w:r>
      <w:bookmarkStart w:name="cs_T48C43N50_f5738e178" w:id="2615"/>
      <w:r>
        <w:t>S</w:t>
      </w:r>
      <w:bookmarkEnd w:id="2615"/>
      <w:r>
        <w:t>ection 48‑43‑50.</w:t>
      </w:r>
      <w:r>
        <w:tab/>
      </w:r>
      <w:r>
        <w:rPr>
          <w:rStyle w:val="scstrike"/>
        </w:rPr>
        <w:t xml:space="preserve">(A) </w:t>
      </w:r>
      <w:r>
        <w:t xml:space="preserve">The </w:t>
      </w:r>
      <w:r>
        <w:rPr>
          <w:rStyle w:val="scstrike"/>
        </w:rPr>
        <w:t xml:space="preserve">board or an </w:t>
      </w:r>
      <w:r>
        <w:t xml:space="preserve">Administrative Law </w:t>
      </w:r>
      <w:r>
        <w:rPr>
          <w:rStyle w:val="scstrike"/>
        </w:rPr>
        <w:t>Judge</w:t>
      </w:r>
      <w:r>
        <w:rPr>
          <w:rStyle w:val="scinsert"/>
        </w:rPr>
        <w:t>Court</w:t>
      </w:r>
      <w:r>
        <w:t xml:space="preserve"> shall have the power to conduct hearings, to summon witnesses, to administer oaths and to require the production of records, books and documents for examination at any hearing or investigation.</w:t>
      </w:r>
    </w:p>
    <w:p w:rsidR="00E63A62" w:rsidDel="006A2898" w:rsidP="006A2898" w:rsidRDefault="006A2898" w14:paraId="4FF670DD" w14:textId="7844D1C3">
      <w:pPr>
        <w:pStyle w:val="sccodifiedsection"/>
      </w:pPr>
      <w:r>
        <w:rPr>
          <w:rStyle w:val="scstrike"/>
        </w:rPr>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9E6E3C" w:rsidP="009E6E3C" w:rsidRDefault="009E6E3C" w14:paraId="588C5B11" w14:textId="77777777">
      <w:pPr>
        <w:pStyle w:val="scemptyline"/>
      </w:pPr>
    </w:p>
    <w:p w:rsidR="0007367C" w:rsidP="0007367C" w:rsidRDefault="009E6E3C" w14:paraId="37F2F83F" w14:textId="77777777">
      <w:pPr>
        <w:pStyle w:val="scdirectionallanguage"/>
      </w:pPr>
      <w:bookmarkStart w:name="bs_num_238_sub_E_261f55d0a" w:id="2616"/>
      <w:r>
        <w:t>E</w:t>
      </w:r>
      <w:bookmarkEnd w:id="2616"/>
      <w:r>
        <w:t>.</w:t>
      </w:r>
      <w:r>
        <w:tab/>
      </w:r>
      <w:bookmarkStart w:name="dl_803a9e1ea" w:id="2617"/>
      <w:r w:rsidR="0007367C">
        <w:t>S</w:t>
      </w:r>
      <w:bookmarkEnd w:id="2617"/>
      <w:r w:rsidR="0007367C">
        <w:t>ection 48‑43‑60 of the S.C. Code is amended to read:</w:t>
      </w:r>
    </w:p>
    <w:p w:rsidR="0007367C" w:rsidP="0007367C" w:rsidRDefault="0007367C" w14:paraId="188A6634" w14:textId="77777777">
      <w:pPr>
        <w:pStyle w:val="sccodifiedsection"/>
      </w:pPr>
    </w:p>
    <w:p w:rsidR="008D61A2" w:rsidP="0007367C" w:rsidRDefault="0007367C" w14:paraId="240FB06B" w14:textId="5CA66D71">
      <w:pPr>
        <w:pStyle w:val="sccodifiedsection"/>
      </w:pPr>
      <w:r>
        <w:tab/>
      </w:r>
      <w:bookmarkStart w:name="cs_T48C43N60_c2952dbbd" w:id="2618"/>
      <w:r>
        <w:t>S</w:t>
      </w:r>
      <w:bookmarkEnd w:id="2618"/>
      <w:r>
        <w:t>ection 48‑43‑60.</w:t>
      </w:r>
      <w:r>
        <w:tab/>
        <w:t xml:space="preserve">Any person, who is aggrieved and has a direct interest in the subject matter of any final order issued by the </w:t>
      </w:r>
      <w:r>
        <w:rPr>
          <w:rStyle w:val="scstrike"/>
        </w:rPr>
        <w:t>board</w:t>
      </w:r>
      <w:r>
        <w:rPr>
          <w:rStyle w:val="scinsert"/>
        </w:rPr>
        <w:t>department</w:t>
      </w:r>
      <w:r>
        <w:t xml:space="preserve">, may appeal such order </w:t>
      </w:r>
      <w:r>
        <w:rPr>
          <w:rStyle w:val="scstrike"/>
        </w:rPr>
        <w:t>to the circuit court</w:t>
      </w:r>
      <w:r>
        <w:rPr>
          <w:rStyle w:val="scinsert"/>
        </w:rPr>
        <w:t>in accordance with Section 48‑6‑30 and applicable law</w:t>
      </w:r>
      <w:r>
        <w:t>.</w:t>
      </w:r>
    </w:p>
    <w:p w:rsidR="0007367C" w:rsidP="0007367C" w:rsidRDefault="0007367C" w14:paraId="5380BD78" w14:textId="77777777">
      <w:pPr>
        <w:pStyle w:val="scemptyline"/>
      </w:pPr>
    </w:p>
    <w:p w:rsidR="00770088" w:rsidP="00770088" w:rsidRDefault="0007367C" w14:paraId="33034F25" w14:textId="77777777">
      <w:pPr>
        <w:pStyle w:val="scdirectionallanguage"/>
      </w:pPr>
      <w:bookmarkStart w:name="bs_num_238_sub_F_fd3b0e6c8" w:id="2619"/>
      <w:r>
        <w:t>F</w:t>
      </w:r>
      <w:bookmarkEnd w:id="2619"/>
      <w:r>
        <w:t>.</w:t>
      </w:r>
      <w:r>
        <w:tab/>
      </w:r>
      <w:bookmarkStart w:name="dl_009f790f6" w:id="2620"/>
      <w:r w:rsidR="00770088">
        <w:t>S</w:t>
      </w:r>
      <w:bookmarkEnd w:id="2620"/>
      <w:r w:rsidR="00770088">
        <w:t>ection 48‑43‑100 of the S.C. Code is amended to read:</w:t>
      </w:r>
    </w:p>
    <w:p w:rsidR="00770088" w:rsidP="00770088" w:rsidRDefault="00770088" w14:paraId="1C3784C1" w14:textId="77777777">
      <w:pPr>
        <w:pStyle w:val="sccodifiedsection"/>
      </w:pPr>
    </w:p>
    <w:p w:rsidR="00B204B9" w:rsidP="00770088" w:rsidRDefault="00770088" w14:paraId="0CE6E683" w14:textId="22B30AC7">
      <w:pPr>
        <w:pStyle w:val="sccodifiedsection"/>
      </w:pPr>
      <w:r>
        <w:tab/>
      </w:r>
      <w:bookmarkStart w:name="cs_T48C43N100_bff00830d" w:id="2621"/>
      <w:r>
        <w:t>S</w:t>
      </w:r>
      <w:bookmarkEnd w:id="2621"/>
      <w:r>
        <w:t>ection 48‑43‑100.</w:t>
      </w:r>
      <w:r>
        <w:tab/>
        <w:t xml:space="preserve">All rules and regulations adopted by the Department of </w:t>
      </w:r>
      <w:r>
        <w:rPr>
          <w:rStyle w:val="scstrike"/>
        </w:rPr>
        <w:t xml:space="preserve">Health and </w:t>
      </w:r>
      <w:r>
        <w:t xml:space="preserve">Environmental </w:t>
      </w:r>
      <w:r>
        <w:rPr>
          <w:rStyle w:val="scstrike"/>
        </w:rPr>
        <w:t>Control</w:t>
      </w:r>
      <w:r>
        <w:rPr>
          <w:rStyle w:val="scinsert"/>
        </w:rPr>
        <w:t>Services</w:t>
      </w:r>
      <w:r>
        <w:t xml:space="preserve">,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w:t>
      </w:r>
      <w:r>
        <w:rPr>
          <w:rStyle w:val="scstrike"/>
        </w:rPr>
        <w:t>Federal Government</w:t>
      </w:r>
      <w:r>
        <w:rPr>
          <w:rStyle w:val="scinsert"/>
        </w:rPr>
        <w:t>federal government</w:t>
      </w:r>
      <w:r>
        <w:t xml:space="preserve"> or any department or agency thereof.</w:t>
      </w:r>
    </w:p>
    <w:p w:rsidR="00770088" w:rsidP="00770088" w:rsidRDefault="00770088" w14:paraId="5120FEE0" w14:textId="77777777">
      <w:pPr>
        <w:pStyle w:val="scemptyline"/>
      </w:pPr>
    </w:p>
    <w:p w:rsidR="006E4D98" w:rsidP="006E4D98" w:rsidRDefault="00770088" w14:paraId="65D8924A" w14:textId="77777777">
      <w:pPr>
        <w:pStyle w:val="scdirectionallanguage"/>
      </w:pPr>
      <w:bookmarkStart w:name="bs_num_238_sub_G_1fd989e15" w:id="2622"/>
      <w:r>
        <w:t>G</w:t>
      </w:r>
      <w:bookmarkEnd w:id="2622"/>
      <w:r>
        <w:t>.</w:t>
      </w:r>
      <w:r>
        <w:tab/>
      </w:r>
      <w:bookmarkStart w:name="dl_113fb7fb6" w:id="2623"/>
      <w:r w:rsidR="006E4D98">
        <w:t>S</w:t>
      </w:r>
      <w:bookmarkEnd w:id="2623"/>
      <w:r w:rsidR="006E4D98">
        <w:t>ection 48‑43‑390(A) of the S.C. Code is amended to read:</w:t>
      </w:r>
    </w:p>
    <w:p w:rsidR="006E4D98" w:rsidP="006E4D98" w:rsidRDefault="006E4D98" w14:paraId="4A4C517F" w14:textId="77777777">
      <w:pPr>
        <w:pStyle w:val="sccodifiedsection"/>
      </w:pPr>
    </w:p>
    <w:p w:rsidR="00AF59A7" w:rsidP="006E4D98" w:rsidRDefault="006E4D98" w14:paraId="3032B167" w14:textId="5D1A34BB">
      <w:pPr>
        <w:pStyle w:val="sccodifiedsection"/>
      </w:pPr>
      <w:bookmarkStart w:name="cs_T48C43N390_f7f66d661" w:id="2624"/>
      <w:r>
        <w:tab/>
      </w:r>
      <w:bookmarkStart w:name="ss_T48C43N390SA_lv1_0695e21f0" w:id="2625"/>
      <w:bookmarkEnd w:id="2624"/>
      <w:r>
        <w:t>(</w:t>
      </w:r>
      <w:bookmarkEnd w:id="2625"/>
      <w:r>
        <w:t xml:space="preserve">A) The South Carolina State Fiscal Accountability Authority, upon review by the Joint Bond Review Committee as necessary, hereinafter referred to as the authority, is hereby designated as the </w:t>
      </w:r>
      <w:r>
        <w:lastRenderedPageBreak/>
        <w:t xml:space="preserve">State Agency with the authority, responsibility and power to lease all State lands to persons for the purpose of drilling for and producing oil and gas. The Department of </w:t>
      </w:r>
      <w:r>
        <w:rPr>
          <w:rStyle w:val="scstrike"/>
        </w:rPr>
        <w:t xml:space="preserve">Health and </w:t>
      </w:r>
      <w:r>
        <w:t xml:space="preserve">Environmental </w:t>
      </w:r>
      <w:r>
        <w:rPr>
          <w:rStyle w:val="scstrike"/>
        </w:rPr>
        <w:t>Control</w:t>
      </w:r>
      <w:r>
        <w:rPr>
          <w:rStyle w:val="scinsert"/>
        </w:rPr>
        <w:t>Services</w:t>
      </w:r>
      <w:r>
        <w:t xml:space="preserve">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6E4D98" w:rsidP="006E4D98" w:rsidRDefault="006E4D98" w14:paraId="75D2F49F" w14:textId="77777777">
      <w:pPr>
        <w:pStyle w:val="scemptyline"/>
      </w:pPr>
    </w:p>
    <w:p w:rsidR="00125BE0" w:rsidP="00125BE0" w:rsidRDefault="006E4D98" w14:paraId="768130CB" w14:textId="4BC71C52">
      <w:pPr>
        <w:pStyle w:val="scdirectionallanguage"/>
      </w:pPr>
      <w:bookmarkStart w:name="bs_num_238_sub_H_ebb55b412" w:id="2626"/>
      <w:r>
        <w:t>H</w:t>
      </w:r>
      <w:bookmarkEnd w:id="2626"/>
      <w:r>
        <w:t>.</w:t>
      </w:r>
      <w:r>
        <w:tab/>
      </w:r>
      <w:bookmarkStart w:name="dl_afa5996cf" w:id="2627"/>
      <w:r w:rsidR="00125BE0">
        <w:t>S</w:t>
      </w:r>
      <w:bookmarkEnd w:id="2627"/>
      <w:r w:rsidR="00125BE0">
        <w:t>ection 48‑43‑510(1) and (13) of the S.C. Code is amended to read:</w:t>
      </w:r>
    </w:p>
    <w:p w:rsidR="00125BE0" w:rsidP="00125BE0" w:rsidRDefault="00125BE0" w14:paraId="26535B10" w14:textId="77777777">
      <w:pPr>
        <w:pStyle w:val="sccodifiedsection"/>
      </w:pPr>
    </w:p>
    <w:p w:rsidR="00125BE0" w:rsidP="00125BE0" w:rsidRDefault="00125BE0" w14:paraId="36BCF018" w14:textId="7ED213D2">
      <w:pPr>
        <w:pStyle w:val="sccodifiedsection"/>
      </w:pPr>
      <w:bookmarkStart w:name="cs_T48C43N510_45b506e70" w:id="2628"/>
      <w:r>
        <w:tab/>
      </w:r>
      <w:bookmarkStart w:name="ss_T48C43N510S1_lv1_a55f5f814" w:id="2629"/>
      <w:bookmarkEnd w:id="2628"/>
      <w:r>
        <w:t>(</w:t>
      </w:r>
      <w:bookmarkEnd w:id="2629"/>
      <w:r>
        <w:t xml:space="preserve">1) “Department” means the Department of </w:t>
      </w:r>
      <w:r>
        <w:rPr>
          <w:rStyle w:val="scstrike"/>
        </w:rPr>
        <w:t xml:space="preserve">Health and </w:t>
      </w:r>
      <w:r>
        <w:t xml:space="preserve">Environmental </w:t>
      </w:r>
      <w:r>
        <w:rPr>
          <w:rStyle w:val="scstrike"/>
        </w:rPr>
        <w:t>Control</w:t>
      </w:r>
      <w:r>
        <w:rPr>
          <w:rStyle w:val="scinsert"/>
        </w:rPr>
        <w:t>Services</w:t>
      </w:r>
      <w:r>
        <w:t>.</w:t>
      </w:r>
    </w:p>
    <w:p w:rsidR="00125BE0" w:rsidP="00125BE0" w:rsidRDefault="00125BE0" w14:paraId="68B577F0" w14:textId="77777777">
      <w:pPr>
        <w:pStyle w:val="sccodifiedsection"/>
      </w:pPr>
    </w:p>
    <w:p w:rsidR="00444676" w:rsidP="00125BE0" w:rsidRDefault="00125BE0" w14:paraId="43FD71C3" w14:textId="2E9AF8F7">
      <w:pPr>
        <w:pStyle w:val="sccodifiedsection"/>
      </w:pPr>
      <w:r>
        <w:tab/>
      </w:r>
      <w:bookmarkStart w:name="ss_T48C43N510S13_lv1_a8b92e7cc" w:id="2630"/>
      <w:r>
        <w:t>(</w:t>
      </w:r>
      <w:bookmarkEnd w:id="2630"/>
      <w:r>
        <w:t>13)</w:t>
      </w:r>
      <w:r>
        <w:rPr>
          <w:rStyle w:val="scstrike"/>
        </w:rPr>
        <w:t xml:space="preserve"> “Board” means the Department of Health and Environmental Control</w:t>
      </w:r>
      <w:r>
        <w:rPr>
          <w:rStyle w:val="scinsert"/>
        </w:rPr>
        <w:t xml:space="preserve"> Reserved</w:t>
      </w:r>
      <w:r>
        <w:t>.</w:t>
      </w:r>
    </w:p>
    <w:p w:rsidR="00125BE0" w:rsidP="00125BE0" w:rsidRDefault="00125BE0" w14:paraId="6E92AE37" w14:textId="77777777">
      <w:pPr>
        <w:pStyle w:val="scemptyline"/>
      </w:pPr>
    </w:p>
    <w:p w:rsidRPr="005229DB" w:rsidR="001213EE" w:rsidP="001213EE" w:rsidRDefault="00125BE0" w14:paraId="4207B7AC" w14:textId="77777777">
      <w:pPr>
        <w:pStyle w:val="scdirectionallanguage"/>
      </w:pPr>
      <w:bookmarkStart w:name="bs_num_238_sub_I_d3dbaf5b8" w:id="2631"/>
      <w:r w:rsidRPr="005229DB">
        <w:t>I</w:t>
      </w:r>
      <w:bookmarkEnd w:id="2631"/>
      <w:r w:rsidRPr="005229DB">
        <w:t>.</w:t>
      </w:r>
      <w:r w:rsidRPr="005229DB">
        <w:tab/>
      </w:r>
      <w:bookmarkStart w:name="dl_4ca089d17" w:id="2632"/>
      <w:r w:rsidRPr="005229DB" w:rsidR="001213EE">
        <w:t>S</w:t>
      </w:r>
      <w:bookmarkEnd w:id="2632"/>
      <w:r w:rsidRPr="005229DB" w:rsidR="001213EE">
        <w:t>ection 48‑43‑520(4) of the S.C. Code is amended to read:</w:t>
      </w:r>
    </w:p>
    <w:p w:rsidRPr="005229DB" w:rsidR="001213EE" w:rsidP="001213EE" w:rsidRDefault="001213EE" w14:paraId="45F43D5E" w14:textId="77777777">
      <w:pPr>
        <w:pStyle w:val="sccodifiedsection"/>
      </w:pPr>
    </w:p>
    <w:p w:rsidRPr="005229DB" w:rsidR="001213EE" w:rsidP="001213EE" w:rsidRDefault="001213EE" w14:paraId="369B388E" w14:textId="3BF7F89A">
      <w:pPr>
        <w:pStyle w:val="sccodifiedsection"/>
      </w:pPr>
      <w:bookmarkStart w:name="cs_T48C43N520_b5556761d" w:id="2633"/>
      <w:r w:rsidRPr="005229DB">
        <w:tab/>
      </w:r>
      <w:bookmarkStart w:name="ss_T48C43N520S4_lv1_4da93b1cc" w:id="2634"/>
      <w:bookmarkEnd w:id="2633"/>
      <w:r w:rsidRPr="005229DB">
        <w:t>(</w:t>
      </w:r>
      <w:bookmarkEnd w:id="2634"/>
      <w:r w:rsidRPr="005229DB">
        <w:t xml:space="preserve">4) The General Assembly intends by the enactment of this article to exercise the police power of the State by conferring upon the Department of </w:t>
      </w:r>
      <w:r w:rsidRPr="005229DB">
        <w:rPr>
          <w:rStyle w:val="scstrike"/>
        </w:rPr>
        <w:t xml:space="preserve">Health and </w:t>
      </w:r>
      <w:r w:rsidRPr="005229DB">
        <w:t xml:space="preserve">Environmental </w:t>
      </w:r>
      <w:r w:rsidRPr="005229DB">
        <w:rPr>
          <w:rStyle w:val="scstrike"/>
        </w:rPr>
        <w:t>Control</w:t>
      </w:r>
      <w:r w:rsidRPr="005229DB">
        <w:rPr>
          <w:rStyle w:val="scinsert"/>
        </w:rPr>
        <w:t>Services</w:t>
      </w:r>
      <w:r w:rsidRPr="005229DB">
        <w:t xml:space="preserve"> power to:</w:t>
      </w:r>
    </w:p>
    <w:p w:rsidRPr="005229DB" w:rsidR="001213EE" w:rsidP="001213EE" w:rsidRDefault="001213EE" w14:paraId="44F6DAEB" w14:textId="15C55D46">
      <w:pPr>
        <w:pStyle w:val="sccodifiedsection"/>
      </w:pPr>
      <w:r w:rsidRPr="005229DB">
        <w:tab/>
      </w:r>
      <w:r w:rsidRPr="005229DB">
        <w:tab/>
      </w:r>
      <w:bookmarkStart w:name="ss_T48C43N520Sa_lv2_8f97c0764" w:id="2635"/>
      <w:r w:rsidRPr="005229DB">
        <w:t>(</w:t>
      </w:r>
      <w:bookmarkEnd w:id="2635"/>
      <w:r w:rsidRPr="005229DB">
        <w:t xml:space="preserve">a) </w:t>
      </w:r>
      <w:r w:rsidRPr="005229DB" w:rsidR="0084193D">
        <w:t>d</w:t>
      </w:r>
      <w:r w:rsidRPr="005229DB">
        <w:t>eal with the hazards and threats of danger and damage posed by such transfers and related activities;</w:t>
      </w:r>
    </w:p>
    <w:p w:rsidR="001238DB" w:rsidP="001213EE" w:rsidRDefault="001213EE" w14:paraId="7053F5C9" w14:textId="4BD6ED56">
      <w:pPr>
        <w:pStyle w:val="sccodifiedsection"/>
      </w:pPr>
      <w:r w:rsidRPr="005229DB">
        <w:tab/>
      </w:r>
      <w:r w:rsidRPr="005229DB">
        <w:tab/>
      </w:r>
      <w:bookmarkStart w:name="ss_T48C43N520Sb_lv2_4c60ef435" w:id="2636"/>
      <w:r w:rsidRPr="005229DB">
        <w:t>(</w:t>
      </w:r>
      <w:bookmarkEnd w:id="2636"/>
      <w:r w:rsidRPr="005229DB">
        <w:t xml:space="preserve">b) </w:t>
      </w:r>
      <w:r w:rsidRPr="005229DB" w:rsidR="0084193D">
        <w:t>r</w:t>
      </w:r>
      <w:r w:rsidRPr="005229DB">
        <w:t>equire the prompt containment and removal of pollution occasioned thereby</w:t>
      </w:r>
      <w:r w:rsidRPr="005229DB">
        <w:rPr>
          <w:rStyle w:val="scstrike"/>
        </w:rPr>
        <w:t>;  and</w:t>
      </w:r>
      <w:r w:rsidRPr="005229DB" w:rsidR="00BD2DB3">
        <w:rPr>
          <w:rStyle w:val="scinsert"/>
        </w:rPr>
        <w:t>.</w:t>
      </w:r>
    </w:p>
    <w:p w:rsidR="001213EE" w:rsidP="001213EE" w:rsidRDefault="001213EE" w14:paraId="12A9227A" w14:textId="77777777">
      <w:pPr>
        <w:pStyle w:val="scemptyline"/>
      </w:pPr>
    </w:p>
    <w:p w:rsidR="00F9322C" w:rsidP="00F9322C" w:rsidRDefault="001213EE" w14:paraId="1D3D0C1D" w14:textId="77777777">
      <w:pPr>
        <w:pStyle w:val="scdirectionallanguage"/>
      </w:pPr>
      <w:bookmarkStart w:name="bs_num_238_sub_J_da56cfd9a" w:id="2637"/>
      <w:r>
        <w:t>J</w:t>
      </w:r>
      <w:bookmarkEnd w:id="2637"/>
      <w:r>
        <w:t>.</w:t>
      </w:r>
      <w:r>
        <w:tab/>
      </w:r>
      <w:bookmarkStart w:name="dl_57dd5b4f1" w:id="2638"/>
      <w:r w:rsidR="00F9322C">
        <w:t>S</w:t>
      </w:r>
      <w:bookmarkEnd w:id="2638"/>
      <w:r w:rsidR="00F9322C">
        <w:t>ection 48‑43‑570(a) of the S.C. Code is amended to read:</w:t>
      </w:r>
    </w:p>
    <w:p w:rsidR="00F9322C" w:rsidP="00F9322C" w:rsidRDefault="00F9322C" w14:paraId="735546CF" w14:textId="77777777">
      <w:pPr>
        <w:pStyle w:val="sccodifiedsection"/>
      </w:pPr>
    </w:p>
    <w:p w:rsidR="000309B5" w:rsidP="00F9322C" w:rsidRDefault="00F9322C" w14:paraId="68160474" w14:textId="71EE9B97">
      <w:pPr>
        <w:pStyle w:val="sccodifiedsection"/>
      </w:pPr>
      <w:bookmarkStart w:name="cs_T48C43N570_fd4fbf1fe" w:id="2639"/>
      <w:r>
        <w:tab/>
      </w:r>
      <w:bookmarkStart w:name="ss_T48C43N570Sa_lv1_adad9b3de" w:id="2640"/>
      <w:bookmarkEnd w:id="2639"/>
      <w:r>
        <w:t>(</w:t>
      </w:r>
      <w:bookmarkEnd w:id="2640"/>
      <w:r>
        <w:t xml:space="preserve">a) The Department of Transportation, the Department of Natural Resources, and any other agency of this State, shall cooperate with and lend assistance to the Department of </w:t>
      </w:r>
      <w:r>
        <w:rPr>
          <w:rStyle w:val="scstrike"/>
        </w:rPr>
        <w:t xml:space="preserve">Health and </w:t>
      </w:r>
      <w:r>
        <w:t xml:space="preserve">Environmental </w:t>
      </w:r>
      <w:r>
        <w:rPr>
          <w:rStyle w:val="scstrike"/>
        </w:rPr>
        <w:t>Control</w:t>
      </w:r>
      <w:r>
        <w:rPr>
          <w:rStyle w:val="scinsert"/>
        </w:rPr>
        <w:t>Services</w:t>
      </w:r>
      <w:r>
        <w:t xml:space="preserve"> by assigning, upon request, personnel, equipment and material to be utilized in any project or activity related to the containment, collection, dispersal or removal of oil discharged upon the land or into the waters of this State.</w:t>
      </w:r>
    </w:p>
    <w:p w:rsidR="000E2FA5" w:rsidP="000E2FA5" w:rsidRDefault="000E2FA5" w14:paraId="4CAD4329" w14:textId="77777777">
      <w:pPr>
        <w:pStyle w:val="scemptyline"/>
      </w:pPr>
    </w:p>
    <w:p w:rsidR="000E2FA5" w:rsidP="000E2FA5" w:rsidRDefault="000E2FA5" w14:paraId="1596E64E" w14:textId="04308545">
      <w:pPr>
        <w:pStyle w:val="scdirectionallanguage"/>
      </w:pPr>
      <w:bookmarkStart w:name="bs_num_239_sub_A_2f50f8fa8" w:id="2641"/>
      <w:r>
        <w:t>S</w:t>
      </w:r>
      <w:bookmarkEnd w:id="2641"/>
      <w:r>
        <w:t>ECTION 239.A.</w:t>
      </w:r>
      <w:r>
        <w:tab/>
      </w:r>
      <w:bookmarkStart w:name="dl_564ab3bc7" w:id="2642"/>
      <w:r>
        <w:t>S</w:t>
      </w:r>
      <w:bookmarkEnd w:id="2642"/>
      <w:r>
        <w:t>ection 48‑46‑30(7), (10), and (22) of the S.C. Code is amended to read:</w:t>
      </w:r>
    </w:p>
    <w:p w:rsidR="000E2FA5" w:rsidP="000E2FA5" w:rsidRDefault="000E2FA5" w14:paraId="05D4B7D1" w14:textId="77777777">
      <w:pPr>
        <w:pStyle w:val="sccodifiedsection"/>
      </w:pPr>
    </w:p>
    <w:p w:rsidR="000E2FA5" w:rsidP="000E2FA5" w:rsidRDefault="000E2FA5" w14:paraId="5B0913C4" w14:textId="1EFDED94">
      <w:pPr>
        <w:pStyle w:val="sccodifiedsection"/>
      </w:pPr>
      <w:bookmarkStart w:name="cs_T48C46N30_0c969b170" w:id="2643"/>
      <w:r>
        <w:tab/>
      </w:r>
      <w:bookmarkStart w:name="ss_T48C46N30S7_lv1_20ef0b4ad" w:id="2644"/>
      <w:bookmarkEnd w:id="2643"/>
      <w:r>
        <w:t>(</w:t>
      </w:r>
      <w:bookmarkEnd w:id="2644"/>
      <w: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Pr>
          <w:rStyle w:val="scstrike"/>
        </w:rPr>
        <w:t xml:space="preserve">Health and </w:t>
      </w:r>
      <w:r>
        <w:t xml:space="preserve">Environmental </w:t>
      </w:r>
      <w:r>
        <w:rPr>
          <w:rStyle w:val="scstrike"/>
        </w:rPr>
        <w:t>Control</w:t>
      </w:r>
      <w:r w:rsidR="00D95BE9">
        <w:rPr>
          <w:rStyle w:val="scinsert"/>
        </w:rPr>
        <w:t>Services</w:t>
      </w:r>
      <w:r>
        <w:t xml:space="preserve"> and for activities associated with closure of the site as provided for in Section </w:t>
      </w:r>
      <w:r>
        <w:lastRenderedPageBreak/>
        <w:t>13‑7‑30(4).</w:t>
      </w:r>
    </w:p>
    <w:p w:rsidR="000E2FA5" w:rsidP="000E2FA5" w:rsidRDefault="000E2FA5" w14:paraId="1835D558" w14:textId="77777777">
      <w:pPr>
        <w:pStyle w:val="sccodifiedsection"/>
      </w:pPr>
    </w:p>
    <w:p w:rsidR="000E2FA5" w:rsidP="000E2FA5" w:rsidRDefault="000E2FA5" w14:paraId="770D1776" w14:textId="5D6F8889">
      <w:pPr>
        <w:pStyle w:val="sccodifiedsection"/>
      </w:pPr>
      <w:r>
        <w:tab/>
      </w:r>
      <w:bookmarkStart w:name="ss_T48C46N30S10_lv1_5d762223c" w:id="2645"/>
      <w:r>
        <w:t>(</w:t>
      </w:r>
      <w:bookmarkEnd w:id="2645"/>
      <w:r>
        <w:t xml:space="preserve">10) “Maintenance” means active maintenance activities as specified by the Department of </w:t>
      </w:r>
      <w:r>
        <w:rPr>
          <w:rStyle w:val="scstrike"/>
        </w:rPr>
        <w:t xml:space="preserve">Health and </w:t>
      </w:r>
      <w:r>
        <w:t xml:space="preserve">Environmental </w:t>
      </w:r>
      <w:r>
        <w:rPr>
          <w:rStyle w:val="scstrike"/>
        </w:rPr>
        <w:t>Control</w:t>
      </w:r>
      <w:r w:rsidR="00D95BE9">
        <w:rPr>
          <w:rStyle w:val="scinsert"/>
        </w:rPr>
        <w:t>Services</w:t>
      </w:r>
      <w:r>
        <w:t>, including pumping and treatment of groundwater and the repair and replacement of disposal unit covers.</w:t>
      </w:r>
    </w:p>
    <w:p w:rsidR="000E2FA5" w:rsidP="000E2FA5" w:rsidRDefault="000E2FA5" w14:paraId="6FE89DD2" w14:textId="77777777">
      <w:pPr>
        <w:pStyle w:val="sccodifiedsection"/>
      </w:pPr>
    </w:p>
    <w:p w:rsidR="000E2FA5" w:rsidP="000E2FA5" w:rsidRDefault="000E2FA5" w14:paraId="60D0619C" w14:textId="1D552001">
      <w:pPr>
        <w:pStyle w:val="sccodifiedsection"/>
      </w:pPr>
      <w:r>
        <w:tab/>
      </w:r>
      <w:bookmarkStart w:name="ss_T48C46N30S22_lv1_e902760c9" w:id="2646"/>
      <w:r>
        <w:t>(</w:t>
      </w:r>
      <w:bookmarkEnd w:id="2646"/>
      <w:r>
        <w:t xml:space="preserve">22) “Waste” means Class A, B, or C low‑level radioactive waste, as defined in Title I of Public Law 99‑240 and Department of </w:t>
      </w:r>
      <w:r>
        <w:rPr>
          <w:rStyle w:val="scstrike"/>
        </w:rPr>
        <w:t xml:space="preserve">Health and </w:t>
      </w:r>
      <w:r>
        <w:t xml:space="preserve">Environmental </w:t>
      </w:r>
      <w:r>
        <w:rPr>
          <w:rStyle w:val="scstrike"/>
        </w:rPr>
        <w:t>Control</w:t>
      </w:r>
      <w:r w:rsidR="00D95BE9">
        <w:rPr>
          <w:rStyle w:val="scinsert"/>
        </w:rPr>
        <w:t>Services</w:t>
      </w:r>
      <w:r>
        <w:t xml:space="preserve"> Regulation 61‑63, 7.2.22, that is eligible for acceptance for disposal at a regional disposal facility.</w:t>
      </w:r>
    </w:p>
    <w:p w:rsidR="00E42DB5" w:rsidP="00D95BE9" w:rsidRDefault="00E42DB5" w14:paraId="3AFBA2B5" w14:textId="77777777">
      <w:pPr>
        <w:pStyle w:val="scemptyline"/>
      </w:pPr>
    </w:p>
    <w:p w:rsidR="007B7061" w:rsidP="007B7061" w:rsidRDefault="00D95BE9" w14:paraId="6C366F84" w14:textId="6C83F5E8">
      <w:pPr>
        <w:pStyle w:val="scdirectionallanguage"/>
      </w:pPr>
      <w:bookmarkStart w:name="bs_num_239_sub_B_3795f2419" w:id="2647"/>
      <w:r>
        <w:t>B</w:t>
      </w:r>
      <w:bookmarkEnd w:id="2647"/>
      <w:r>
        <w:t>.</w:t>
      </w:r>
      <w:r>
        <w:tab/>
      </w:r>
      <w:bookmarkStart w:name="dl_544f33cc6" w:id="2648"/>
      <w:r w:rsidR="007B7061">
        <w:t>S</w:t>
      </w:r>
      <w:bookmarkEnd w:id="2648"/>
      <w:r w:rsidR="007B7061">
        <w:t>ection 48‑46‑40(B)(7)(a) and (9) of the S.C. Code is amended to read:</w:t>
      </w:r>
    </w:p>
    <w:p w:rsidR="007B7061" w:rsidP="007B7061" w:rsidRDefault="007B7061" w14:paraId="4AD7653A" w14:textId="77777777">
      <w:pPr>
        <w:pStyle w:val="sccodifiedsection"/>
      </w:pPr>
    </w:p>
    <w:p w:rsidR="007B7061" w:rsidP="007B7061" w:rsidRDefault="007B7061" w14:paraId="15E1C5FD" w14:textId="228820C5">
      <w:pPr>
        <w:pStyle w:val="sccodifiedsection"/>
      </w:pPr>
      <w:bookmarkStart w:name="cs_T48C46N40_527b23986" w:id="2649"/>
      <w:r>
        <w:tab/>
      </w:r>
      <w:bookmarkStart w:name="ss_T48C46N40Sa_lv1_f3550c7bb" w:id="2650"/>
      <w:bookmarkEnd w:id="2649"/>
      <w:r>
        <w:t>(</w:t>
      </w:r>
      <w:bookmarkEnd w:id="2650"/>
      <w:r>
        <w:t>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003E59CE">
        <w:t>’</w:t>
      </w:r>
      <w:r>
        <w:t xml:space="preserve">s operating costs and operating margin. Any proposal to suspend operations must detail plans of the site operator to minimize its costs during the suspension of operations. Any such proposal to suspend operations must be approved by the Department of </w:t>
      </w:r>
      <w:r>
        <w:rPr>
          <w:rStyle w:val="scstrike"/>
        </w:rPr>
        <w:t xml:space="preserve">Health and </w:t>
      </w:r>
      <w:r>
        <w:t xml:space="preserve">Environmental </w:t>
      </w:r>
      <w:r>
        <w:rPr>
          <w:rStyle w:val="scstrike"/>
        </w:rPr>
        <w:t>Control</w:t>
      </w:r>
      <w:r>
        <w:rPr>
          <w:rStyle w:val="scinsert"/>
        </w:rPr>
        <w:t>Services</w:t>
      </w:r>
      <w:r>
        <w:t xml:space="preserve"> with respect to safety and environmental protection.</w:t>
      </w:r>
    </w:p>
    <w:p w:rsidR="007B7061" w:rsidP="007B7061" w:rsidRDefault="007B7061" w14:paraId="55683975" w14:textId="77777777">
      <w:pPr>
        <w:pStyle w:val="sccodifiedsection"/>
      </w:pPr>
    </w:p>
    <w:p w:rsidR="007B7061" w:rsidP="007B7061" w:rsidRDefault="007B7061" w14:paraId="24615D39" w14:textId="6DFA463A">
      <w:pPr>
        <w:pStyle w:val="sccodifiedsection"/>
      </w:pPr>
      <w:r>
        <w:tab/>
      </w:r>
      <w:r>
        <w:tab/>
      </w:r>
      <w:bookmarkStart w:name="ss_T48C46N40S9_lv2_07cc59d50" w:id="2651"/>
      <w:r>
        <w:t>(</w:t>
      </w:r>
      <w:bookmarkEnd w:id="2651"/>
      <w:r>
        <w:t xml:space="preserve">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w:t>
      </w:r>
      <w:r>
        <w:rPr>
          <w:rStyle w:val="scstrike"/>
        </w:rPr>
        <w:t xml:space="preserve">Health and </w:t>
      </w:r>
      <w:r>
        <w:t xml:space="preserve">Environmental </w:t>
      </w:r>
      <w:r>
        <w:rPr>
          <w:rStyle w:val="scstrike"/>
        </w:rPr>
        <w:t>Control</w:t>
      </w:r>
      <w:r>
        <w:rPr>
          <w:rStyle w:val="scinsert"/>
        </w:rPr>
        <w:t>Services</w:t>
      </w:r>
      <w:r>
        <w:t xml:space="preserve"> shall participate in proceedings where necessary to determine or define the activities that a site operator must conduct in order to comply with the regulations and license conditions imposed by the department. Other parties may participate in the PSC</w:t>
      </w:r>
      <w:r w:rsidR="003E59CE">
        <w:t>’</w:t>
      </w:r>
      <w:r>
        <w:t>s proceedings upon satisfaction of standing requirements and compliance with the PSC</w:t>
      </w:r>
      <w:r w:rsidR="003E59CE">
        <w:t>’</w:t>
      </w:r>
      <w:r>
        <w:t>s procedures. Any site operator submitting records and information to the PSC may request that the PSC treat such records and information as confidential and not subject to disclosure in accordance with the PSC</w:t>
      </w:r>
      <w:r w:rsidR="003E59CE">
        <w:t>’</w:t>
      </w:r>
      <w:r>
        <w:t>s procedures.</w:t>
      </w:r>
    </w:p>
    <w:p w:rsidR="007B7061" w:rsidP="007B7061" w:rsidRDefault="007B7061" w14:paraId="76DFE11A" w14:textId="77777777">
      <w:pPr>
        <w:pStyle w:val="scemptyline"/>
      </w:pPr>
    </w:p>
    <w:p w:rsidR="00925FC3" w:rsidP="00925FC3" w:rsidRDefault="007B7061" w14:paraId="33131118" w14:textId="77777777">
      <w:pPr>
        <w:pStyle w:val="scdirectionallanguage"/>
      </w:pPr>
      <w:bookmarkStart w:name="bs_num_239_sub_C_b401bcea8" w:id="2652"/>
      <w:r>
        <w:t>C</w:t>
      </w:r>
      <w:bookmarkEnd w:id="2652"/>
      <w:r>
        <w:t>.</w:t>
      </w:r>
      <w:r>
        <w:tab/>
      </w:r>
      <w:bookmarkStart w:name="dl_196922ae9" w:id="2653"/>
      <w:r w:rsidR="00925FC3">
        <w:t>S</w:t>
      </w:r>
      <w:bookmarkEnd w:id="2653"/>
      <w:r w:rsidR="00925FC3">
        <w:t>ection 48‑46‑50(A) of the S.C. Code is amended to read:</w:t>
      </w:r>
    </w:p>
    <w:p w:rsidR="00925FC3" w:rsidP="00925FC3" w:rsidRDefault="00925FC3" w14:paraId="3C0EB3D2" w14:textId="77777777">
      <w:pPr>
        <w:pStyle w:val="sccodifiedsection"/>
      </w:pPr>
    </w:p>
    <w:p w:rsidR="00457D85" w:rsidP="00925FC3" w:rsidRDefault="00925FC3" w14:paraId="3AF6F264" w14:textId="283F9538">
      <w:pPr>
        <w:pStyle w:val="sccodifiedsection"/>
      </w:pPr>
      <w:bookmarkStart w:name="cs_T48C46N50_95d5cac3a" w:id="2654"/>
      <w:r>
        <w:tab/>
      </w:r>
      <w:bookmarkStart w:name="ss_T48C46N50SA_lv1_5e69f1b6b" w:id="2655"/>
      <w:bookmarkEnd w:id="2654"/>
      <w:r>
        <w:t>(</w:t>
      </w:r>
      <w:bookmarkEnd w:id="2655"/>
      <w:r>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w:t>
      </w:r>
      <w:r>
        <w:rPr>
          <w:rStyle w:val="scstrike"/>
        </w:rPr>
        <w:t xml:space="preserve">Health and </w:t>
      </w:r>
      <w:r>
        <w:t xml:space="preserve">Environmental </w:t>
      </w:r>
      <w:r>
        <w:rPr>
          <w:rStyle w:val="scstrike"/>
        </w:rPr>
        <w:t>Control</w:t>
      </w:r>
      <w:r>
        <w:rPr>
          <w:rStyle w:val="scinsert"/>
        </w:rPr>
        <w:t>Services</w:t>
      </w:r>
      <w:r>
        <w:t>,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925FC3" w:rsidP="00925FC3" w:rsidRDefault="00925FC3" w14:paraId="1C59C4D7" w14:textId="77777777">
      <w:pPr>
        <w:pStyle w:val="scemptyline"/>
      </w:pPr>
    </w:p>
    <w:p w:rsidR="00C56300" w:rsidP="00C56300" w:rsidRDefault="00925FC3" w14:paraId="00A0052D" w14:textId="77777777">
      <w:pPr>
        <w:pStyle w:val="scdirectionallanguage"/>
      </w:pPr>
      <w:bookmarkStart w:name="bs_num_239_sub_D_24e2c853f" w:id="2656"/>
      <w:r>
        <w:t>D</w:t>
      </w:r>
      <w:bookmarkEnd w:id="2656"/>
      <w:r>
        <w:t>.</w:t>
      </w:r>
      <w:r>
        <w:tab/>
      </w:r>
      <w:bookmarkStart w:name="dl_7477a441e" w:id="2657"/>
      <w:r w:rsidR="00C56300">
        <w:t>S</w:t>
      </w:r>
      <w:bookmarkEnd w:id="2657"/>
      <w:r w:rsidR="00C56300">
        <w:t>ection 48‑46‑80 of the S.C. Code is amended to read:</w:t>
      </w:r>
    </w:p>
    <w:p w:rsidR="00C56300" w:rsidP="00C56300" w:rsidRDefault="00C56300" w14:paraId="2F4EF63A" w14:textId="77777777">
      <w:pPr>
        <w:pStyle w:val="sccodifiedsection"/>
      </w:pPr>
    </w:p>
    <w:p w:rsidR="00115203" w:rsidP="00C56300" w:rsidRDefault="00C56300" w14:paraId="521461DF" w14:textId="7027B57A">
      <w:pPr>
        <w:pStyle w:val="sccodifiedsection"/>
      </w:pPr>
      <w:r>
        <w:tab/>
      </w:r>
      <w:bookmarkStart w:name="cs_T48C46N80_1043748bb" w:id="2658"/>
      <w:r>
        <w:t>S</w:t>
      </w:r>
      <w:bookmarkEnd w:id="2658"/>
      <w:r>
        <w:t>ection 48‑46‑80.</w:t>
      </w:r>
      <w:r>
        <w:tab/>
        <w:t>Pursuant to Section 48‑2‑10</w:t>
      </w:r>
      <w:r w:rsidR="00707FBE">
        <w:rPr>
          <w:rStyle w:val="scinsert"/>
        </w:rPr>
        <w:t>,</w:t>
      </w:r>
      <w:r>
        <w:t xml:space="preserve"> et seq., the Department of </w:t>
      </w:r>
      <w:r>
        <w:rPr>
          <w:rStyle w:val="scstrike"/>
        </w:rPr>
        <w:t xml:space="preserve">Health and </w:t>
      </w:r>
      <w:r>
        <w:t xml:space="preserve">Environmental </w:t>
      </w:r>
      <w:r>
        <w:rPr>
          <w:rStyle w:val="scstrike"/>
        </w:rPr>
        <w:t>Control</w:t>
      </w:r>
      <w:r>
        <w:rPr>
          <w:rStyle w:val="scinsert"/>
        </w:rPr>
        <w:t>Services</w:t>
      </w:r>
      <w:r>
        <w:t xml:space="preserve"> may adjust the radioactive materials license fee for Low‑Level Radioactive Waste Shallow Land Disposal in Regulation 61‑30 in an amount that will offset changes to its annual operating budget caused by projected increases or decreases in the number of permittees expected to pay fees for Radioactive Waste Transport Permits under the same regulation for shipment of low‑level radioactive waste for disposal within the State.</w:t>
      </w:r>
    </w:p>
    <w:p w:rsidR="00C56300" w:rsidP="00C56300" w:rsidRDefault="00C56300" w14:paraId="26231736" w14:textId="77777777">
      <w:pPr>
        <w:pStyle w:val="scemptyline"/>
      </w:pPr>
    </w:p>
    <w:p w:rsidR="00E215F6" w:rsidP="00E215F6" w:rsidRDefault="00C56300" w14:paraId="6C8DC886" w14:textId="77777777">
      <w:pPr>
        <w:pStyle w:val="scdirectionallanguage"/>
      </w:pPr>
      <w:bookmarkStart w:name="bs_num_239_sub_E_92e392420" w:id="2659"/>
      <w:r>
        <w:t>E</w:t>
      </w:r>
      <w:bookmarkEnd w:id="2659"/>
      <w:r>
        <w:t>.</w:t>
      </w:r>
      <w:r>
        <w:tab/>
      </w:r>
      <w:bookmarkStart w:name="dl_7a3198b14" w:id="2660"/>
      <w:r w:rsidR="00E215F6">
        <w:t>S</w:t>
      </w:r>
      <w:bookmarkEnd w:id="2660"/>
      <w:r w:rsidR="00E215F6">
        <w:t>ection 48‑46‑90 of the S.C. Code is amended to read:</w:t>
      </w:r>
    </w:p>
    <w:p w:rsidR="00E215F6" w:rsidP="00E215F6" w:rsidRDefault="00E215F6" w14:paraId="7D33B24B" w14:textId="77777777">
      <w:pPr>
        <w:pStyle w:val="sccodifiedsection"/>
      </w:pPr>
    </w:p>
    <w:p w:rsidR="00E215F6" w:rsidP="00E215F6" w:rsidRDefault="00E215F6" w14:paraId="6D0C4684" w14:textId="6E190AA0">
      <w:pPr>
        <w:pStyle w:val="sccodifiedsection"/>
      </w:pPr>
      <w:r>
        <w:tab/>
      </w:r>
      <w:bookmarkStart w:name="cs_T48C46N90_8a7d80da0" w:id="2661"/>
      <w:r>
        <w:t>S</w:t>
      </w:r>
      <w:bookmarkEnd w:id="2661"/>
      <w:r>
        <w:t>ection 48‑46‑90.</w:t>
      </w:r>
      <w:r>
        <w:tab/>
      </w:r>
      <w:bookmarkStart w:name="ss_T48C46N90SA_lv1_c983dac0e" w:id="2662"/>
      <w:r>
        <w:t>(</w:t>
      </w:r>
      <w:bookmarkEnd w:id="2662"/>
      <w:r>
        <w:t xml:space="preserve">A) In accordance with Section 13‑7‑30, the office, or its designee, is responsible for extended custody and maintenance of the Barnwell site following closure and license transfer from the facility operator. The Department of </w:t>
      </w:r>
      <w:r>
        <w:rPr>
          <w:rStyle w:val="scstrike"/>
        </w:rPr>
        <w:t xml:space="preserve">Health and </w:t>
      </w:r>
      <w:r>
        <w:t xml:space="preserve">Environmental </w:t>
      </w:r>
      <w:r>
        <w:rPr>
          <w:rStyle w:val="scstrike"/>
        </w:rPr>
        <w:t>Control</w:t>
      </w:r>
      <w:r>
        <w:rPr>
          <w:rStyle w:val="scinsert"/>
        </w:rPr>
        <w:t>Services</w:t>
      </w:r>
      <w:r>
        <w:t xml:space="preserve"> is responsible for continued site monitoring.</w:t>
      </w:r>
    </w:p>
    <w:p w:rsidR="000B1A79" w:rsidP="00E215F6" w:rsidRDefault="00E215F6" w14:paraId="7A083C76" w14:textId="3140FF0E">
      <w:pPr>
        <w:pStyle w:val="sccodifiedsection"/>
      </w:pPr>
      <w:r>
        <w:tab/>
      </w:r>
      <w:bookmarkStart w:name="ss_T48C46N90SB_lv1_080c9e1a4" w:id="2663"/>
      <w:r>
        <w:t>(</w:t>
      </w:r>
      <w:bookmarkEnd w:id="2663"/>
      <w:r>
        <w:t xml:space="preserve">B) Nothing in this chapter may be construed to alter or diminish the existing statutory authority of the Department of </w:t>
      </w:r>
      <w:r>
        <w:rPr>
          <w:rStyle w:val="scstrike"/>
        </w:rPr>
        <w:t xml:space="preserve">Health and </w:t>
      </w:r>
      <w:r>
        <w:t xml:space="preserve">Environmental </w:t>
      </w:r>
      <w:r>
        <w:rPr>
          <w:rStyle w:val="scstrike"/>
        </w:rPr>
        <w:t>Control</w:t>
      </w:r>
      <w:r>
        <w:rPr>
          <w:rStyle w:val="scinsert"/>
        </w:rPr>
        <w:t>Services</w:t>
      </w:r>
      <w:r>
        <w:t xml:space="preserve"> to regulate activities involving radioactive materials and radioactive wastes.</w:t>
      </w:r>
    </w:p>
    <w:p w:rsidR="00E215F6" w:rsidP="00E215F6" w:rsidRDefault="00E215F6" w14:paraId="33A558FB" w14:textId="77777777">
      <w:pPr>
        <w:pStyle w:val="scemptyline"/>
      </w:pPr>
    </w:p>
    <w:p w:rsidR="00E215F6" w:rsidP="00E215F6" w:rsidRDefault="00E215F6" w14:paraId="1101AA26" w14:textId="7417B487">
      <w:pPr>
        <w:pStyle w:val="scdirectionallanguage"/>
      </w:pPr>
      <w:bookmarkStart w:name="bs_num_240_sub_A_4e03659b4" w:id="2664"/>
      <w:r>
        <w:t>S</w:t>
      </w:r>
      <w:bookmarkEnd w:id="2664"/>
      <w:r>
        <w:t>ECTION 240.A.</w:t>
      </w:r>
      <w:r>
        <w:tab/>
      </w:r>
      <w:bookmarkStart w:name="dl_1a5816129" w:id="2665"/>
      <w:r>
        <w:t>S</w:t>
      </w:r>
      <w:bookmarkEnd w:id="2665"/>
      <w:r>
        <w:t>ection 48‑52‑810(10)</w:t>
      </w:r>
      <w:r w:rsidR="00186D41">
        <w:t>(b)(v)</w:t>
      </w:r>
      <w:r>
        <w:t xml:space="preserve"> of the S.C. Code is amended to read:</w:t>
      </w:r>
    </w:p>
    <w:p w:rsidR="00E215F6" w:rsidP="00E215F6" w:rsidRDefault="00E215F6" w14:paraId="1871F15D" w14:textId="77777777">
      <w:pPr>
        <w:pStyle w:val="sccodifiedsection"/>
      </w:pPr>
    </w:p>
    <w:p w:rsidR="00E215F6" w:rsidP="00E215F6" w:rsidRDefault="00E215F6" w14:paraId="4024D2DF" w14:textId="6C5B5BF0">
      <w:pPr>
        <w:pStyle w:val="sccodifiedsection"/>
      </w:pPr>
      <w:bookmarkStart w:name="cs_T48C52N810_22cbf5d7a" w:id="2666"/>
      <w:r>
        <w:tab/>
      </w:r>
      <w:bookmarkStart w:name="ss_T48C52N810Sv_lv1_d0665bf61" w:id="2667"/>
      <w:bookmarkEnd w:id="2666"/>
      <w:r>
        <w:t>(</w:t>
      </w:r>
      <w:bookmarkEnd w:id="2667"/>
      <w:r>
        <w:t xml:space="preserve">v) a building project funded by the Department of </w:t>
      </w:r>
      <w:r w:rsidR="00186D41">
        <w:rPr>
          <w:rStyle w:val="scinsert"/>
        </w:rPr>
        <w:t xml:space="preserve">Public </w:t>
      </w:r>
      <w:r>
        <w:t xml:space="preserve">Health and </w:t>
      </w:r>
      <w:r w:rsidR="00186D41">
        <w:rPr>
          <w:rStyle w:val="scinsert"/>
        </w:rPr>
        <w:t xml:space="preserve">the Department of </w:t>
      </w:r>
      <w:r>
        <w:t xml:space="preserve">Environmental </w:t>
      </w:r>
      <w:r>
        <w:rPr>
          <w:rStyle w:val="scstrike"/>
        </w:rPr>
        <w:t>Control</w:t>
      </w:r>
      <w:r w:rsidR="00186D41">
        <w:rPr>
          <w:rStyle w:val="scinsert"/>
        </w:rPr>
        <w:t>Services</w:t>
      </w:r>
      <w:r>
        <w:t xml:space="preserve"> in which the primary purpose of the building project is for the storage of archived documents.</w:t>
      </w:r>
    </w:p>
    <w:p w:rsidR="00186D41" w:rsidP="00186D41" w:rsidRDefault="00186D41" w14:paraId="2FEAD5A3" w14:textId="77777777">
      <w:pPr>
        <w:pStyle w:val="scemptyline"/>
      </w:pPr>
    </w:p>
    <w:p w:rsidR="00D03E18" w:rsidP="00D03E18" w:rsidRDefault="00186D41" w14:paraId="30F8CA96" w14:textId="05526B85">
      <w:pPr>
        <w:pStyle w:val="scdirectionallanguage"/>
      </w:pPr>
      <w:bookmarkStart w:name="bs_num_240_sub_B_37d70b9d8" w:id="2668"/>
      <w:r>
        <w:t>B</w:t>
      </w:r>
      <w:bookmarkEnd w:id="2668"/>
      <w:r>
        <w:t>.</w:t>
      </w:r>
      <w:r>
        <w:tab/>
      </w:r>
      <w:bookmarkStart w:name="dl_44f44fa6b" w:id="2669"/>
      <w:r w:rsidR="00D03E18">
        <w:t>S</w:t>
      </w:r>
      <w:bookmarkEnd w:id="2669"/>
      <w:r w:rsidR="00D03E18">
        <w:t>ection 48‑52‑865(A)(1)(c) of the S.C. Code is amended to read:</w:t>
      </w:r>
    </w:p>
    <w:p w:rsidR="00D03E18" w:rsidP="00D03E18" w:rsidRDefault="00D03E18" w14:paraId="096A28E0" w14:textId="77777777">
      <w:pPr>
        <w:pStyle w:val="sccodifiedsection"/>
      </w:pPr>
    </w:p>
    <w:p w:rsidR="00D03E18" w:rsidP="00D03E18" w:rsidRDefault="00D03E18" w14:paraId="460B9E5B" w14:textId="19A3EB43">
      <w:pPr>
        <w:pStyle w:val="sccodifiedsection"/>
      </w:pPr>
      <w:bookmarkStart w:name="cs_T48C52N865_e38d9b727" w:id="2670"/>
      <w:r>
        <w:lastRenderedPageBreak/>
        <w:tab/>
      </w:r>
      <w:bookmarkStart w:name="ss_T48C52N865Sc_lv1_c4eab690f" w:id="2671"/>
      <w:bookmarkEnd w:id="2670"/>
      <w:r>
        <w:t>(</w:t>
      </w:r>
      <w:bookmarkEnd w:id="2671"/>
      <w:r>
        <w:t xml:space="preserve">c) the Director of the Department of </w:t>
      </w:r>
      <w:r>
        <w:rPr>
          <w:rStyle w:val="scstrike"/>
        </w:rPr>
        <w:t xml:space="preserve">Health and </w:t>
      </w:r>
      <w:r>
        <w:t xml:space="preserve">Environmental </w:t>
      </w:r>
      <w:r>
        <w:rPr>
          <w:rStyle w:val="scstrike"/>
        </w:rPr>
        <w:t>Control</w:t>
      </w:r>
      <w:r>
        <w:rPr>
          <w:rStyle w:val="scinsert"/>
        </w:rPr>
        <w:t>Services</w:t>
      </w:r>
      <w:r>
        <w:t>, or his designee;</w:t>
      </w:r>
    </w:p>
    <w:p w:rsidR="00F46C0D" w:rsidP="00F46C0D" w:rsidRDefault="00F46C0D" w14:paraId="661D8B13" w14:textId="77777777">
      <w:pPr>
        <w:pStyle w:val="scemptyline"/>
      </w:pPr>
    </w:p>
    <w:p w:rsidR="00F46C0D" w:rsidP="00F46C0D" w:rsidRDefault="00F46C0D" w14:paraId="277A7E49" w14:textId="36475EFB">
      <w:pPr>
        <w:pStyle w:val="scdirectionallanguage"/>
      </w:pPr>
      <w:bookmarkStart w:name="bs_num_241_c1447a869" w:id="2672"/>
      <w:r>
        <w:t>S</w:t>
      </w:r>
      <w:bookmarkEnd w:id="2672"/>
      <w:r>
        <w:t>ECTION 241.</w:t>
      </w:r>
      <w:r>
        <w:tab/>
      </w:r>
      <w:bookmarkStart w:name="dl_b5d74493f" w:id="2673"/>
      <w:r>
        <w:t>S</w:t>
      </w:r>
      <w:bookmarkEnd w:id="2673"/>
      <w:r>
        <w:t>ection 48‑55‑10(A)</w:t>
      </w:r>
      <w:r w:rsidR="00DE5E94">
        <w:t>(1), (4), and (7)</w:t>
      </w:r>
      <w:r>
        <w:t xml:space="preserve"> of the S.C. Code is amended to read:</w:t>
      </w:r>
    </w:p>
    <w:p w:rsidR="00F46C0D" w:rsidP="00F46C0D" w:rsidRDefault="00F46C0D" w14:paraId="68CEA389" w14:textId="77777777">
      <w:pPr>
        <w:pStyle w:val="sccodifiedsection"/>
      </w:pPr>
    </w:p>
    <w:p w:rsidR="00F46C0D" w:rsidP="00F46C0D" w:rsidRDefault="00F46C0D" w14:paraId="355CC4DC" w14:textId="21DE8564">
      <w:pPr>
        <w:pStyle w:val="sccodifiedsection"/>
      </w:pPr>
      <w:bookmarkStart w:name="cs_T48C55N10_1ca3a94ad" w:id="2674"/>
      <w:r>
        <w:tab/>
      </w:r>
      <w:bookmarkStart w:name="ss_T48C55N10S1_lv1_88626865c" w:id="2675"/>
      <w:bookmarkEnd w:id="2674"/>
      <w:r>
        <w:t>(</w:t>
      </w:r>
      <w:bookmarkEnd w:id="2675"/>
      <w:r>
        <w:t xml:space="preserve">1) South Carolina Department of </w:t>
      </w:r>
      <w:r>
        <w:rPr>
          <w:rStyle w:val="scstrike"/>
        </w:rPr>
        <w:t xml:space="preserve">Health and </w:t>
      </w:r>
      <w:r>
        <w:t xml:space="preserve">Environmental </w:t>
      </w:r>
      <w:r>
        <w:rPr>
          <w:rStyle w:val="scstrike"/>
        </w:rPr>
        <w:t>Control</w:t>
      </w:r>
      <w:r w:rsidR="00DE5E94">
        <w:rPr>
          <w:rStyle w:val="scinsert"/>
        </w:rPr>
        <w:t>Services</w:t>
      </w:r>
      <w:r>
        <w:t xml:space="preserve"> by its </w:t>
      </w:r>
      <w:r>
        <w:rPr>
          <w:rStyle w:val="scstrike"/>
        </w:rPr>
        <w:t>commissioner</w:t>
      </w:r>
      <w:r w:rsidR="00DE5E94">
        <w:rPr>
          <w:rStyle w:val="scinsert"/>
        </w:rPr>
        <w:t>director</w:t>
      </w:r>
      <w:r>
        <w:t>;</w:t>
      </w:r>
    </w:p>
    <w:p w:rsidR="00DE5E94" w:rsidP="00F46C0D" w:rsidRDefault="00DE5E94" w14:paraId="0CB88AAB" w14:textId="77777777">
      <w:pPr>
        <w:pStyle w:val="sccodifiedsection"/>
      </w:pPr>
    </w:p>
    <w:p w:rsidR="00F46C0D" w:rsidP="00F46C0D" w:rsidRDefault="00F46C0D" w14:paraId="2A7E5B8E" w14:textId="50C1DFFA">
      <w:pPr>
        <w:pStyle w:val="sccodifiedsection"/>
      </w:pPr>
      <w:r>
        <w:tab/>
      </w:r>
      <w:r>
        <w:tab/>
      </w:r>
      <w:bookmarkStart w:name="ss_T48C55N10S4_lv1_dab94f434" w:id="2676"/>
      <w:r>
        <w:t>(</w:t>
      </w:r>
      <w:bookmarkEnd w:id="2676"/>
      <w:r>
        <w:t xml:space="preserve">4) Water Resources Division of the Department of </w:t>
      </w:r>
      <w:r>
        <w:rPr>
          <w:rStyle w:val="scstrike"/>
        </w:rPr>
        <w:t>Natural Resources</w:t>
      </w:r>
      <w:r w:rsidR="00DE5E94">
        <w:rPr>
          <w:rStyle w:val="scinsert"/>
        </w:rPr>
        <w:t>Environmental Services</w:t>
      </w:r>
      <w:r>
        <w:t xml:space="preserve"> by the department</w:t>
      </w:r>
      <w:r w:rsidR="003E59CE">
        <w:t>’</w:t>
      </w:r>
      <w:r>
        <w:t>s director;</w:t>
      </w:r>
    </w:p>
    <w:p w:rsidR="00DE5E94" w:rsidP="00F46C0D" w:rsidRDefault="00DE5E94" w14:paraId="5EDC2395" w14:textId="77777777">
      <w:pPr>
        <w:pStyle w:val="sccodifiedsection"/>
      </w:pPr>
    </w:p>
    <w:p w:rsidR="00F46C0D" w:rsidP="00F46C0D" w:rsidRDefault="00F46C0D" w14:paraId="3F479029" w14:textId="5B64762E">
      <w:pPr>
        <w:pStyle w:val="sccodifiedsection"/>
      </w:pPr>
      <w:r>
        <w:tab/>
      </w:r>
      <w:r>
        <w:tab/>
      </w:r>
      <w:bookmarkStart w:name="ss_T48C55N10S7_lv1_ba4eed6f5" w:id="2677"/>
      <w:r>
        <w:t>(</w:t>
      </w:r>
      <w:bookmarkEnd w:id="2677"/>
      <w:r>
        <w:t xml:space="preserve">7) </w:t>
      </w:r>
      <w:r>
        <w:rPr>
          <w:rStyle w:val="scstrike"/>
        </w:rPr>
        <w:t xml:space="preserve">Coastal </w:t>
      </w:r>
      <w:r>
        <w:t xml:space="preserve">Division of </w:t>
      </w:r>
      <w:r w:rsidR="00DE5E94">
        <w:rPr>
          <w:rStyle w:val="scinsert"/>
        </w:rPr>
        <w:t xml:space="preserve">Coastal Management of </w:t>
      </w:r>
      <w:r>
        <w:t xml:space="preserve">the Department of </w:t>
      </w:r>
      <w:r>
        <w:rPr>
          <w:rStyle w:val="scstrike"/>
        </w:rPr>
        <w:t xml:space="preserve">Health and </w:t>
      </w:r>
      <w:r>
        <w:t xml:space="preserve">Environmental </w:t>
      </w:r>
      <w:r>
        <w:rPr>
          <w:rStyle w:val="scstrike"/>
        </w:rPr>
        <w:t>Control</w:t>
      </w:r>
      <w:r w:rsidR="00DE5E94">
        <w:rPr>
          <w:rStyle w:val="scinsert"/>
        </w:rPr>
        <w:t>Services</w:t>
      </w:r>
      <w:r>
        <w:t xml:space="preserve"> by the department</w:t>
      </w:r>
      <w:r w:rsidR="003E59CE">
        <w:t>’</w:t>
      </w:r>
      <w:r>
        <w:t>s director;</w:t>
      </w:r>
    </w:p>
    <w:p w:rsidR="00DE5E94" w:rsidP="00DE5E94" w:rsidRDefault="00DE5E94" w14:paraId="7483B6DE" w14:textId="77777777">
      <w:pPr>
        <w:pStyle w:val="scemptyline"/>
      </w:pPr>
    </w:p>
    <w:p w:rsidR="00DE5E94" w:rsidP="00DE5E94" w:rsidRDefault="00DE5E94" w14:paraId="01B4F775" w14:textId="77777777">
      <w:pPr>
        <w:pStyle w:val="scdirectionallanguage"/>
      </w:pPr>
      <w:bookmarkStart w:name="bs_num_242_fd910054c" w:id="2678"/>
      <w:r>
        <w:t>S</w:t>
      </w:r>
      <w:bookmarkEnd w:id="2678"/>
      <w:r>
        <w:t>ECTION 242.</w:t>
      </w:r>
      <w:r>
        <w:tab/>
      </w:r>
      <w:bookmarkStart w:name="dl_ccef312b1" w:id="2679"/>
      <w:r>
        <w:t>S</w:t>
      </w:r>
      <w:bookmarkEnd w:id="2679"/>
      <w:r>
        <w:t>ection 48‑56‑20(3) of the S.C. Code is amended to read:</w:t>
      </w:r>
    </w:p>
    <w:p w:rsidR="00DE5E94" w:rsidP="00DE5E94" w:rsidRDefault="00DE5E94" w14:paraId="2CA00A04" w14:textId="77777777">
      <w:pPr>
        <w:pStyle w:val="sccodifiedsection"/>
      </w:pPr>
    </w:p>
    <w:p w:rsidR="00DE5E94" w:rsidP="00DE5E94" w:rsidRDefault="00DE5E94" w14:paraId="5B2F9EB3" w14:textId="7F02A3FA">
      <w:pPr>
        <w:pStyle w:val="sccodifiedsection"/>
      </w:pPr>
      <w:bookmarkStart w:name="cs_T48C56N20_9cfcae5af" w:id="2680"/>
      <w:r>
        <w:tab/>
      </w:r>
      <w:bookmarkStart w:name="ss_T48C56N20S3_lv1_6cacf1df7" w:id="2681"/>
      <w:bookmarkEnd w:id="2680"/>
      <w:r>
        <w:t>(</w:t>
      </w:r>
      <w:bookmarkEnd w:id="2681"/>
      <w:r>
        <w:t xml:space="preserve">3)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F50C54">
        <w:rPr>
          <w:rStyle w:val="scinsert"/>
        </w:rPr>
        <w:t>Services</w:t>
      </w:r>
      <w:r>
        <w:t>.</w:t>
      </w:r>
    </w:p>
    <w:p w:rsidR="00F50C54" w:rsidP="00F50C54" w:rsidRDefault="00F50C54" w14:paraId="62249890" w14:textId="77777777">
      <w:pPr>
        <w:pStyle w:val="scemptyline"/>
      </w:pPr>
    </w:p>
    <w:p w:rsidR="00F50C54" w:rsidP="00F50C54" w:rsidRDefault="00F50C54" w14:paraId="66953CE7" w14:textId="77777777">
      <w:pPr>
        <w:pStyle w:val="scdirectionallanguage"/>
      </w:pPr>
      <w:bookmarkStart w:name="bs_num_243_65740e2b4" w:id="2682"/>
      <w:r>
        <w:t>S</w:t>
      </w:r>
      <w:bookmarkEnd w:id="2682"/>
      <w:r>
        <w:t>ECTION 243.</w:t>
      </w:r>
      <w:r>
        <w:tab/>
      </w:r>
      <w:bookmarkStart w:name="dl_1a83d5e63" w:id="2683"/>
      <w:r>
        <w:t>S</w:t>
      </w:r>
      <w:bookmarkEnd w:id="2683"/>
      <w:r>
        <w:t>ection 48‑57‑20(1) of the S.C. Code is amended to read:</w:t>
      </w:r>
    </w:p>
    <w:p w:rsidR="00F50C54" w:rsidP="00F50C54" w:rsidRDefault="00F50C54" w14:paraId="087B0240" w14:textId="77777777">
      <w:pPr>
        <w:pStyle w:val="sccodifiedsection"/>
      </w:pPr>
    </w:p>
    <w:p w:rsidR="00F50C54" w:rsidP="00F50C54" w:rsidRDefault="00F50C54" w14:paraId="0E71711E" w14:textId="22A3C121">
      <w:pPr>
        <w:pStyle w:val="sccodifiedsection"/>
      </w:pPr>
      <w:bookmarkStart w:name="cs_T48C57N20_4b45941e8" w:id="2684"/>
      <w:r>
        <w:tab/>
      </w:r>
      <w:bookmarkStart w:name="ss_T48C57N20S1_lv1_b3f5651c4" w:id="2685"/>
      <w:bookmarkEnd w:id="2684"/>
      <w:r>
        <w:t>(</w:t>
      </w:r>
      <w:bookmarkEnd w:id="2685"/>
      <w:r>
        <w:t xml:space="preserve">1)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497F06">
        <w:rPr>
          <w:rStyle w:val="scinsert"/>
        </w:rPr>
        <w:t>Services</w:t>
      </w:r>
      <w:r>
        <w:t>.</w:t>
      </w:r>
    </w:p>
    <w:p w:rsidR="00497F06" w:rsidP="00497F06" w:rsidRDefault="00497F06" w14:paraId="0C194178" w14:textId="77777777">
      <w:pPr>
        <w:pStyle w:val="scemptyline"/>
      </w:pPr>
    </w:p>
    <w:p w:rsidR="00497F06" w:rsidP="00497F06" w:rsidRDefault="00497F06" w14:paraId="1EFAD007" w14:textId="77777777">
      <w:pPr>
        <w:pStyle w:val="scdirectionallanguage"/>
      </w:pPr>
      <w:bookmarkStart w:name="bs_num_244_55d12595e" w:id="2686"/>
      <w:r>
        <w:t>S</w:t>
      </w:r>
      <w:bookmarkEnd w:id="2686"/>
      <w:r>
        <w:t>ECTION 244.</w:t>
      </w:r>
      <w:r>
        <w:tab/>
      </w:r>
      <w:bookmarkStart w:name="dl_95cbc73fb" w:id="2687"/>
      <w:r>
        <w:t>S</w:t>
      </w:r>
      <w:bookmarkEnd w:id="2687"/>
      <w:r>
        <w:t>ection 48‑60‑20(11) of the S.C. Code is amended to read:</w:t>
      </w:r>
    </w:p>
    <w:p w:rsidR="00497F06" w:rsidP="00497F06" w:rsidRDefault="00497F06" w14:paraId="2ABB8274" w14:textId="77777777">
      <w:pPr>
        <w:pStyle w:val="sccodifiedsection"/>
      </w:pPr>
    </w:p>
    <w:p w:rsidR="00497F06" w:rsidP="00497F06" w:rsidRDefault="00497F06" w14:paraId="25ACEF79" w14:textId="19D0F61A">
      <w:pPr>
        <w:pStyle w:val="sccodifiedsection"/>
      </w:pPr>
      <w:bookmarkStart w:name="cs_T48C60N20_8850db2ce" w:id="2688"/>
      <w:r>
        <w:tab/>
      </w:r>
      <w:bookmarkStart w:name="ss_T48C60N20S11_lv1_f7dc2e306" w:id="2689"/>
      <w:bookmarkEnd w:id="2688"/>
      <w:r>
        <w:t>(</w:t>
      </w:r>
      <w:bookmarkEnd w:id="2689"/>
      <w:r>
        <w:t xml:space="preserve">11)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C06495">
        <w:rPr>
          <w:rStyle w:val="scinsert"/>
        </w:rPr>
        <w:t>Services</w:t>
      </w:r>
      <w:r>
        <w:t>.</w:t>
      </w:r>
    </w:p>
    <w:p w:rsidR="00C06495" w:rsidP="00C06495" w:rsidRDefault="00C06495" w14:paraId="6BDDA3BC" w14:textId="77777777">
      <w:pPr>
        <w:pStyle w:val="scemptyline"/>
      </w:pPr>
    </w:p>
    <w:p w:rsidR="00C06495" w:rsidP="00C06495" w:rsidRDefault="00C06495" w14:paraId="0745D47D" w14:textId="0B24ED1D">
      <w:pPr>
        <w:pStyle w:val="scdirectionallanguage"/>
      </w:pPr>
      <w:bookmarkStart w:name="bs_num_245_9462264a5" w:id="2690"/>
      <w:r>
        <w:t>S</w:t>
      </w:r>
      <w:bookmarkEnd w:id="2690"/>
      <w:r>
        <w:t>ECTION 245.</w:t>
      </w:r>
      <w:r>
        <w:tab/>
      </w:r>
      <w:bookmarkStart w:name="dl_728eb98f1" w:id="2691"/>
      <w:r>
        <w:t>S</w:t>
      </w:r>
      <w:bookmarkEnd w:id="2691"/>
      <w:r>
        <w:t>ection 48‑62‑30(1)</w:t>
      </w:r>
      <w:r w:rsidR="00EC24B6">
        <w:t>(a)</w:t>
      </w:r>
      <w:r>
        <w:t xml:space="preserve"> of the S.C. Code is amended to read:</w:t>
      </w:r>
    </w:p>
    <w:p w:rsidR="00C06495" w:rsidP="00C06495" w:rsidRDefault="00C06495" w14:paraId="0F916CB6" w14:textId="77777777">
      <w:pPr>
        <w:pStyle w:val="sccodifiedsection"/>
      </w:pPr>
    </w:p>
    <w:p w:rsidR="00C06495" w:rsidP="00C06495" w:rsidRDefault="00C06495" w14:paraId="3430C297" w14:textId="646771CB">
      <w:pPr>
        <w:pStyle w:val="sccodifiedsection"/>
      </w:pPr>
      <w:bookmarkStart w:name="cs_T48C62N30_2f7258403" w:id="2692"/>
      <w:r>
        <w:tab/>
      </w:r>
      <w:bookmarkStart w:name="ss_T48C62N30Sa_lv1_2a69e55c9" w:id="2693"/>
      <w:bookmarkEnd w:id="2692"/>
      <w:r>
        <w:t>(</w:t>
      </w:r>
      <w:bookmarkEnd w:id="2693"/>
      <w:r>
        <w:t xml:space="preserve">a) describe known flood risks for each of the eight major watersheds of the State, as delineated in the Department of </w:t>
      </w:r>
      <w:r>
        <w:rPr>
          <w:rStyle w:val="scstrike"/>
        </w:rPr>
        <w:t xml:space="preserve">Health and </w:t>
      </w:r>
      <w:r>
        <w:t xml:space="preserve">Environmental </w:t>
      </w:r>
      <w:r>
        <w:rPr>
          <w:rStyle w:val="scstrike"/>
        </w:rPr>
        <w:t>Control's</w:t>
      </w:r>
      <w:r w:rsidR="0032227F">
        <w:rPr>
          <w:rStyle w:val="scinsert"/>
        </w:rPr>
        <w:t>Services’</w:t>
      </w:r>
      <w:r>
        <w:t xml:space="preserve"> South Carolina Watershed Atlas;</w:t>
      </w:r>
    </w:p>
    <w:p w:rsidR="00EA096F" w:rsidP="00EA096F" w:rsidRDefault="00EA096F" w14:paraId="2990489D" w14:textId="77777777">
      <w:pPr>
        <w:pStyle w:val="scemptyline"/>
      </w:pPr>
    </w:p>
    <w:p w:rsidR="00EA096F" w:rsidP="00EA096F" w:rsidRDefault="00EA096F" w14:paraId="39C31214" w14:textId="33350E5E">
      <w:pPr>
        <w:pStyle w:val="scdirectionallanguage"/>
      </w:pPr>
      <w:bookmarkStart w:name="bs_num_246_sub_A_d421afe4e" w:id="2694"/>
      <w:r>
        <w:t>S</w:t>
      </w:r>
      <w:bookmarkEnd w:id="2694"/>
      <w:r>
        <w:t>ECTION 246.A.</w:t>
      </w:r>
      <w:r>
        <w:tab/>
      </w:r>
      <w:bookmarkStart w:name="dl_20a1a670c" w:id="2695"/>
      <w:r>
        <w:t>S</w:t>
      </w:r>
      <w:bookmarkEnd w:id="2695"/>
      <w:r>
        <w:t>ection 49‑1‑15(A) and (B) of the S.C. Code is amended to read:</w:t>
      </w:r>
    </w:p>
    <w:p w:rsidR="00EA096F" w:rsidP="00EA096F" w:rsidRDefault="00EA096F" w14:paraId="13E1097D" w14:textId="77777777">
      <w:pPr>
        <w:pStyle w:val="sccodifiedsection"/>
      </w:pPr>
    </w:p>
    <w:p w:rsidR="00EA096F" w:rsidP="00EA096F" w:rsidRDefault="00EA096F" w14:paraId="372EBE54" w14:textId="3343EA20">
      <w:pPr>
        <w:pStyle w:val="sccodifiedsection"/>
      </w:pPr>
      <w:bookmarkStart w:name="cs_T49C1N15_0470babc8" w:id="2696"/>
      <w:r>
        <w:tab/>
      </w:r>
      <w:bookmarkStart w:name="ss_T49C1N15SA_lv1_a3bb7c90b" w:id="2697"/>
      <w:bookmarkEnd w:id="2696"/>
      <w:r>
        <w:t>(</w:t>
      </w:r>
      <w:bookmarkEnd w:id="2697"/>
      <w:r>
        <w:t xml:space="preserve">A) Except as otherwise provided herein, no person may erect, construct, or build any structure or </w:t>
      </w:r>
      <w:r>
        <w:lastRenderedPageBreak/>
        <w:t xml:space="preserve">works in order to dam or impound the waters of a navigable stream or any waters which are tributary to a navigable stream for the purpose of generating hydroelectricity without securing a permit from the Department of </w:t>
      </w:r>
      <w:r>
        <w:rPr>
          <w:rStyle w:val="scstrike"/>
        </w:rPr>
        <w:t xml:space="preserve">Health and </w:t>
      </w:r>
      <w:r>
        <w:t xml:space="preserve">Environmental </w:t>
      </w:r>
      <w:r>
        <w:rPr>
          <w:rStyle w:val="scstrike"/>
        </w:rPr>
        <w:t>Control</w:t>
      </w:r>
      <w:r w:rsidR="009F5EA6">
        <w:rPr>
          <w:rStyle w:val="scinsert"/>
        </w:rPr>
        <w:t>Services</w:t>
      </w:r>
      <w:r>
        <w:t>. Any projects that are subject to Chapter 33</w:t>
      </w:r>
      <w:r>
        <w:rPr>
          <w:rStyle w:val="scstrike"/>
        </w:rPr>
        <w:t xml:space="preserve"> of</w:t>
      </w:r>
      <w:r w:rsidR="00707FBE">
        <w:rPr>
          <w:rStyle w:val="scinsert"/>
        </w:rPr>
        <w:t>,</w:t>
      </w:r>
      <w:r>
        <w:t xml:space="preserve">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EA096F" w:rsidP="00EA096F" w:rsidRDefault="00EA096F" w14:paraId="4E1FFEB3" w14:textId="24438A07">
      <w:pPr>
        <w:pStyle w:val="sccodifiedsection"/>
      </w:pPr>
      <w:r>
        <w:tab/>
      </w:r>
      <w:bookmarkStart w:name="ss_T49C1N15SB_lv1_75d62cbcd" w:id="2698"/>
      <w:r>
        <w:t>(</w:t>
      </w:r>
      <w:bookmarkEnd w:id="2698"/>
      <w:r>
        <w:t xml:space="preserve">B) The Department of </w:t>
      </w:r>
      <w:r>
        <w:rPr>
          <w:rStyle w:val="scstrike"/>
        </w:rPr>
        <w:t xml:space="preserve">Health and </w:t>
      </w:r>
      <w:r>
        <w:t xml:space="preserve">Environmental </w:t>
      </w:r>
      <w:r>
        <w:rPr>
          <w:rStyle w:val="scstrike"/>
        </w:rPr>
        <w:t>Control</w:t>
      </w:r>
      <w:r w:rsidR="009F5EA6">
        <w:rPr>
          <w:rStyle w:val="scinsert"/>
        </w:rPr>
        <w:t>Services</w:t>
      </w:r>
      <w:r>
        <w:t xml:space="preserve"> may issue a permit for the projects in this subsection after a thorough review of the proposed project and a finding that it meets any regulations of the board and the following standards:</w:t>
      </w:r>
    </w:p>
    <w:p w:rsidR="00EA096F" w:rsidP="00EA096F" w:rsidRDefault="00EA096F" w14:paraId="56B51E70" w14:textId="77777777">
      <w:pPr>
        <w:pStyle w:val="sccodifiedsection"/>
      </w:pPr>
      <w:r>
        <w:tab/>
      </w:r>
      <w:r>
        <w:tab/>
      </w:r>
      <w:bookmarkStart w:name="ss_T49C1N15S1_lv2_deffee310" w:id="2699"/>
      <w:r>
        <w:t>(</w:t>
      </w:r>
      <w:bookmarkEnd w:id="2699"/>
      <w:r>
        <w:t>1) The proposed project does not halt or prevent navigation by watercraft of the type ordinarily frequenting the reach of the watercourse in question.</w:t>
      </w:r>
    </w:p>
    <w:p w:rsidR="00EA096F" w:rsidP="00EA096F" w:rsidRDefault="00EA096F" w14:paraId="07657F11" w14:textId="77777777">
      <w:pPr>
        <w:pStyle w:val="sccodifiedsection"/>
      </w:pPr>
      <w:r>
        <w:tab/>
      </w:r>
      <w:r>
        <w:tab/>
      </w:r>
      <w:bookmarkStart w:name="ss_T49C1N15S2_lv2_7e099edad" w:id="2700"/>
      <w:r>
        <w:t>(</w:t>
      </w:r>
      <w:bookmarkEnd w:id="2700"/>
      <w:r>
        <w:t>2) The projects proposed for shoaled areas of the watercourse provide a means of portage or bypass of the project structure.</w:t>
      </w:r>
    </w:p>
    <w:p w:rsidR="00EA096F" w:rsidP="00EA096F" w:rsidRDefault="00EA096F" w14:paraId="2F1C0DC2" w14:textId="77777777">
      <w:pPr>
        <w:pStyle w:val="sccodifiedsection"/>
      </w:pPr>
      <w:r>
        <w:tab/>
      </w:r>
      <w:r>
        <w:tab/>
      </w:r>
      <w:bookmarkStart w:name="ss_T49C1N15S3_lv2_f6b056a7b" w:id="2701"/>
      <w:r>
        <w:t>(</w:t>
      </w:r>
      <w:bookmarkEnd w:id="2701"/>
      <w:r>
        <w:t>3) The need for the proposed project far outweighs the historical and current uses of the stream in question.</w:t>
      </w:r>
    </w:p>
    <w:p w:rsidR="00EA096F" w:rsidP="00EA096F" w:rsidRDefault="00EA096F" w14:paraId="169C35E1" w14:textId="77777777">
      <w:pPr>
        <w:pStyle w:val="sccodifiedsection"/>
      </w:pPr>
      <w:r>
        <w:tab/>
      </w:r>
      <w:r>
        <w:tab/>
      </w:r>
      <w:bookmarkStart w:name="ss_T49C1N15S4_lv2_95ca6d8d6" w:id="2702"/>
      <w:r>
        <w:t>(</w:t>
      </w:r>
      <w:bookmarkEnd w:id="2702"/>
      <w:r>
        <w:t>4) The impact of the proposed project will not threaten or endanger plant or animal life.</w:t>
      </w:r>
    </w:p>
    <w:p w:rsidR="00EA096F" w:rsidP="00EA096F" w:rsidRDefault="00EA096F" w14:paraId="3BDF5904" w14:textId="01EDEFE6">
      <w:pPr>
        <w:pStyle w:val="sccodifiedsection"/>
      </w:pPr>
      <w:r>
        <w:tab/>
      </w:r>
      <w:r>
        <w:tab/>
      </w:r>
      <w:bookmarkStart w:name="ss_T49C1N15S5_lv2_4a10dfc57" w:id="2703"/>
      <w:r>
        <w:t>(</w:t>
      </w:r>
      <w:bookmarkEnd w:id="2703"/>
      <w:r>
        <w:t>5) The recreational and aesthetic benefits or detriments caused by the proposed project do not alter the watercourse or damage riparian lands.</w:t>
      </w:r>
    </w:p>
    <w:p w:rsidR="009F5EA6" w:rsidP="009F5EA6" w:rsidRDefault="009F5EA6" w14:paraId="410A9B55" w14:textId="77777777">
      <w:pPr>
        <w:pStyle w:val="scemptyline"/>
      </w:pPr>
    </w:p>
    <w:p w:rsidR="00E76640" w:rsidP="00E76640" w:rsidRDefault="009F5EA6" w14:paraId="07894308" w14:textId="77777777">
      <w:pPr>
        <w:pStyle w:val="scdirectionallanguage"/>
      </w:pPr>
      <w:bookmarkStart w:name="bs_num_246_sub_B_dec14f53c" w:id="2704"/>
      <w:r>
        <w:t>B</w:t>
      </w:r>
      <w:bookmarkEnd w:id="2704"/>
      <w:r>
        <w:t>.</w:t>
      </w:r>
      <w:r>
        <w:tab/>
      </w:r>
      <w:bookmarkStart w:name="dl_ad06696b0" w:id="2705"/>
      <w:r w:rsidR="00E76640">
        <w:t>S</w:t>
      </w:r>
      <w:bookmarkEnd w:id="2705"/>
      <w:r w:rsidR="00E76640">
        <w:t>ection 49‑1‑16 of the S.C. Code is amended to read:</w:t>
      </w:r>
    </w:p>
    <w:p w:rsidR="00E76640" w:rsidP="00E76640" w:rsidRDefault="00E76640" w14:paraId="3FC1D0AB" w14:textId="77777777">
      <w:pPr>
        <w:pStyle w:val="sccodifiedsection"/>
      </w:pPr>
    </w:p>
    <w:p w:rsidR="004B06B9" w:rsidP="00E76640" w:rsidRDefault="00E76640" w14:paraId="2C0A6F63" w14:textId="4CFB1936">
      <w:pPr>
        <w:pStyle w:val="sccodifiedsection"/>
      </w:pPr>
      <w:r>
        <w:tab/>
      </w:r>
      <w:bookmarkStart w:name="cs_T49C1N16_38d55771b" w:id="2706"/>
      <w:r>
        <w:t>S</w:t>
      </w:r>
      <w:bookmarkEnd w:id="2706"/>
      <w:r>
        <w:t>ection 49‑1‑16.</w:t>
      </w:r>
      <w:r>
        <w:tab/>
        <w:t xml:space="preserve">The Department of </w:t>
      </w:r>
      <w:r>
        <w:rPr>
          <w:rStyle w:val="scstrike"/>
        </w:rPr>
        <w:t xml:space="preserve">Health and </w:t>
      </w:r>
      <w:r>
        <w:t xml:space="preserve">Environmental </w:t>
      </w:r>
      <w:r>
        <w:rPr>
          <w:rStyle w:val="scstrike"/>
        </w:rPr>
        <w:t>Control</w:t>
      </w:r>
      <w:r>
        <w:rPr>
          <w:rStyle w:val="scinsert"/>
        </w:rPr>
        <w:t>Services</w:t>
      </w:r>
      <w:r>
        <w:t xml:space="preserve">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E76640" w:rsidP="00E76640" w:rsidRDefault="00E76640" w14:paraId="4F7B2868" w14:textId="77777777">
      <w:pPr>
        <w:pStyle w:val="scemptyline"/>
      </w:pPr>
    </w:p>
    <w:p w:rsidR="00D51BAC" w:rsidP="00D51BAC" w:rsidRDefault="00E76640" w14:paraId="1922CEBE" w14:textId="77777777">
      <w:pPr>
        <w:pStyle w:val="scdirectionallanguage"/>
      </w:pPr>
      <w:bookmarkStart w:name="bs_num_246_sub_C_e35c9d3e7" w:id="2707"/>
      <w:r>
        <w:t>C</w:t>
      </w:r>
      <w:bookmarkEnd w:id="2707"/>
      <w:r>
        <w:t>.</w:t>
      </w:r>
      <w:r>
        <w:tab/>
      </w:r>
      <w:bookmarkStart w:name="dl_55fb4285e" w:id="2708"/>
      <w:r w:rsidR="00D51BAC">
        <w:t>S</w:t>
      </w:r>
      <w:bookmarkEnd w:id="2708"/>
      <w:r w:rsidR="00D51BAC">
        <w:t>ection 49‑1‑18 of the S.C. Code is amended to read:</w:t>
      </w:r>
    </w:p>
    <w:p w:rsidR="00D51BAC" w:rsidP="00D51BAC" w:rsidRDefault="00D51BAC" w14:paraId="37CCE5BD" w14:textId="77777777">
      <w:pPr>
        <w:pStyle w:val="sccodifiedsection"/>
      </w:pPr>
    </w:p>
    <w:p w:rsidR="00CC1F8F" w:rsidP="00D51BAC" w:rsidRDefault="00D51BAC" w14:paraId="64D33C71" w14:textId="6441885B">
      <w:pPr>
        <w:pStyle w:val="sccodifiedsection"/>
      </w:pPr>
      <w:r>
        <w:lastRenderedPageBreak/>
        <w:tab/>
      </w:r>
      <w:bookmarkStart w:name="cs_T49C1N18_9e75ab663" w:id="2709"/>
      <w:r>
        <w:t>S</w:t>
      </w:r>
      <w:bookmarkEnd w:id="2709"/>
      <w:r>
        <w:t>ection 49‑1‑18.</w:t>
      </w:r>
      <w:r>
        <w:tab/>
        <w:t>The General Assembly, pursuant to Section 7, Article I of the South Carolina Constitution, suspends the authority of the South Carolina Department of Health and Environmental Control</w:t>
      </w:r>
      <w:r>
        <w:rPr>
          <w:rStyle w:val="scinsert"/>
        </w:rPr>
        <w:t xml:space="preserve"> and its successor agency, the Department of Environmental Services</w:t>
      </w:r>
      <w: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Pr>
          <w:rStyle w:val="scstrike"/>
        </w:rPr>
        <w:t xml:space="preserve">Health and </w:t>
      </w:r>
      <w:r>
        <w:t xml:space="preserve">Environmental </w:t>
      </w:r>
      <w:r>
        <w:rPr>
          <w:rStyle w:val="scstrike"/>
        </w:rPr>
        <w:t>Control</w:t>
      </w:r>
      <w:r>
        <w:rPr>
          <w:rStyle w:val="scinsert"/>
        </w:rPr>
        <w:t>Services</w:t>
      </w:r>
      <w:r>
        <w:t xml:space="preserve"> 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rsidR="004D1AD8" w:rsidP="004D1AD8" w:rsidRDefault="004D1AD8" w14:paraId="5A1DB053" w14:textId="77777777">
      <w:pPr>
        <w:pStyle w:val="scemptyline"/>
      </w:pPr>
    </w:p>
    <w:p w:rsidR="004D1AD8" w:rsidP="004D1AD8" w:rsidRDefault="004D1AD8" w14:paraId="16527E31" w14:textId="77777777">
      <w:pPr>
        <w:pStyle w:val="scdirectionallanguage"/>
      </w:pPr>
      <w:bookmarkStart w:name="bs_num_247_5cd070640" w:id="2710"/>
      <w:r>
        <w:t>S</w:t>
      </w:r>
      <w:bookmarkEnd w:id="2710"/>
      <w:r>
        <w:t>ECTION 247.</w:t>
      </w:r>
      <w:r>
        <w:tab/>
      </w:r>
      <w:bookmarkStart w:name="dl_507367a54" w:id="2711"/>
      <w:r>
        <w:t>S</w:t>
      </w:r>
      <w:bookmarkEnd w:id="2711"/>
      <w:r>
        <w:t>ection 49‑3‑60 of the S.C. Code is amended to read:</w:t>
      </w:r>
    </w:p>
    <w:p w:rsidR="004D1AD8" w:rsidP="004D1AD8" w:rsidRDefault="004D1AD8" w14:paraId="5B679B7B" w14:textId="77777777">
      <w:pPr>
        <w:pStyle w:val="sccodifiedsection"/>
      </w:pPr>
    </w:p>
    <w:p w:rsidR="004D1AD8" w:rsidDel="00B87751" w:rsidP="00B87751" w:rsidRDefault="004D1AD8" w14:paraId="4874F4AF" w14:textId="20AE7C07">
      <w:pPr>
        <w:pStyle w:val="sccodifiedsection"/>
      </w:pPr>
      <w:r>
        <w:tab/>
      </w:r>
      <w:bookmarkStart w:name="cs_T49C3N60_ef6f22ed5" w:id="2712"/>
      <w:r>
        <w:t>S</w:t>
      </w:r>
      <w:bookmarkEnd w:id="2712"/>
      <w:r>
        <w:t>ection 49‑3‑60.</w:t>
      </w:r>
      <w:r>
        <w:rPr>
          <w:rStyle w:val="scstrike"/>
        </w:rPr>
        <w:tab/>
      </w:r>
      <w:bookmarkStart w:name="up_8c2c3ffc8" w:id="2713"/>
      <w:r>
        <w:rPr>
          <w:rStyle w:val="scstrike"/>
        </w:rPr>
        <w:t>(</w:t>
      </w:r>
      <w:bookmarkEnd w:id="2713"/>
      <w:r>
        <w:rPr>
          <w:rStyle w:val="scstrike"/>
        </w:rPr>
        <w:t>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rsidR="004D1AD8" w:rsidDel="00B87751" w:rsidP="00B87751" w:rsidRDefault="004D1AD8" w14:paraId="10F9BF99" w14:textId="79599F00">
      <w:pPr>
        <w:pStyle w:val="sccodifiedsection"/>
      </w:pPr>
      <w:r>
        <w:rPr>
          <w:rStyle w:val="scstrike"/>
        </w:rPr>
        <w:tab/>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004D1AD8" w:rsidDel="00B87751" w:rsidP="00B87751" w:rsidRDefault="004D1AD8" w14:paraId="4D8747BD" w14:textId="475110FE">
      <w:pPr>
        <w:pStyle w:val="sccodifiedsection"/>
      </w:pPr>
      <w:r>
        <w:rPr>
          <w:rStyle w:val="scstrike"/>
        </w:rPr>
        <w:tab/>
        <w:t xml:space="preserve">(C)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w:t>
      </w:r>
      <w:r>
        <w:rPr>
          <w:rStyle w:val="scstrike"/>
        </w:rPr>
        <w:lastRenderedPageBreak/>
        <w:t>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rsidR="004D1AD8" w:rsidDel="00B87751" w:rsidP="00B87751" w:rsidRDefault="004D1AD8" w14:paraId="32A7766E" w14:textId="463C3F67">
      <w:pPr>
        <w:pStyle w:val="sccodifiedsection"/>
      </w:pPr>
      <w:r>
        <w:rPr>
          <w:rStyle w:val="scstrike"/>
        </w:rPr>
        <w:tab/>
        <w:t>(D)(1)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rsidR="004D1AD8" w:rsidDel="00B87751" w:rsidP="00B87751" w:rsidRDefault="004D1AD8" w14:paraId="72D39C5D" w14:textId="4A31588F">
      <w:pPr>
        <w:pStyle w:val="sccodifiedsection"/>
      </w:pPr>
      <w:r>
        <w:rPr>
          <w:rStyle w:val="scstrike"/>
        </w:rPr>
        <w:tab/>
      </w:r>
      <w:r>
        <w:rPr>
          <w:rStyle w:val="scstrike"/>
        </w:rPr>
        <w:tab/>
        <w:t>(2) Decisions by the department become final thirty days after the mailing of a notice pursuant to item (1) unless the applicant, permittee, licensee, certificate holder, or affected person files a request for a contested case hearing with the Administrative Law Court.</w:t>
      </w:r>
    </w:p>
    <w:p w:rsidR="004D1AD8" w:rsidDel="00B87751" w:rsidP="00B87751" w:rsidRDefault="004D1AD8" w14:paraId="5E2D28D7" w14:textId="3913342B">
      <w:pPr>
        <w:pStyle w:val="sccodifiedsection"/>
      </w:pPr>
      <w:r>
        <w:rPr>
          <w:rStyle w:val="scstrike"/>
        </w:rPr>
        <w:tab/>
      </w:r>
      <w:r>
        <w:rPr>
          <w:rStyle w:val="scstrike"/>
        </w:rPr>
        <w:tab/>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rsidR="004D1AD8" w:rsidP="00B87751" w:rsidRDefault="004D1AD8" w14:paraId="31634C57" w14:textId="30C519F5">
      <w:pPr>
        <w:pStyle w:val="sccodifiedsection"/>
      </w:pPr>
      <w:r>
        <w:rPr>
          <w:rStyle w:val="scstrike"/>
        </w:rPr>
        <w:tab/>
        <w:t>(E) If a deadline provided for in this section falls on a Saturday, Sunday, or state holiday, the deadline must be extended until the next calendar day that is not a Saturday, Sunday, or state holiday.</w:t>
      </w:r>
    </w:p>
    <w:p w:rsidR="00B87751" w:rsidP="00B87751" w:rsidRDefault="00B87751" w14:paraId="3155AC3A" w14:textId="50714B53">
      <w:pPr>
        <w:pStyle w:val="sccodifiedsection"/>
      </w:pPr>
      <w:r>
        <w:rPr>
          <w:rStyle w:val="scinsert"/>
        </w:rPr>
        <w:tab/>
      </w:r>
      <w:bookmarkStart w:name="ss_T49C3N60SA_lv1_acab5d286" w:id="2714"/>
      <w:r>
        <w:rPr>
          <w:rStyle w:val="scinsert"/>
        </w:rPr>
        <w:t>(</w:t>
      </w:r>
      <w:bookmarkEnd w:id="2714"/>
      <w:r>
        <w:rPr>
          <w:rStyle w:val="scinsert"/>
        </w:rPr>
        <w:t>A)</w:t>
      </w:r>
      <w:r w:rsidRPr="00B87751">
        <w:rPr>
          <w:rStyle w:val="scinsert"/>
        </w:rPr>
        <w:t xml:space="preserve"> Notwithstanding another provision of law, an entity that has contracted for the right to store water in a reservoir owned by the United State</w:t>
      </w:r>
      <w:r>
        <w:rPr>
          <w:rStyle w:val="scinsert"/>
        </w:rPr>
        <w:t>s</w:t>
      </w:r>
      <w:r w:rsidRPr="00B87751">
        <w:rPr>
          <w:rStyle w:val="scinsert"/>
        </w:rPr>
        <w:t xml:space="preserve"> Army Corps of Engineers has exclusive rights to any return flows generated directly or indirectly to that reservoir by the entity. The rights conferred by this subsection must be subject to any regulatory requirements imposed by the South Carolina Department of Environmental Services and to the availability to the entity of unused storage capacity within the reservoir to store such return flows.</w:t>
      </w:r>
    </w:p>
    <w:p w:rsidR="00B87751" w:rsidP="00B87751" w:rsidRDefault="00B87751" w14:paraId="4291D3DA" w14:textId="31A70C8E">
      <w:pPr>
        <w:pStyle w:val="sccodifiedsection"/>
      </w:pPr>
      <w:r>
        <w:rPr>
          <w:rStyle w:val="scinsert"/>
        </w:rPr>
        <w:tab/>
      </w:r>
      <w:bookmarkStart w:name="ss_T49C3N60SB_lv1_5d22e74d9" w:id="2715"/>
      <w:r>
        <w:rPr>
          <w:rStyle w:val="scinsert"/>
        </w:rPr>
        <w:t>(</w:t>
      </w:r>
      <w:bookmarkEnd w:id="2715"/>
      <w:r>
        <w:rPr>
          <w:rStyle w:val="scinsert"/>
        </w:rPr>
        <w:t xml:space="preserve">B) For </w:t>
      </w:r>
      <w:r w:rsidRPr="00B87751">
        <w:rPr>
          <w:rStyle w:val="scinsert"/>
        </w:rPr>
        <w:t>purposes of this section, “return flow” means water that is discharged directly or indirectly to a reservoir from a water reclamation facility.</w:t>
      </w:r>
    </w:p>
    <w:p w:rsidR="00FF34D7" w:rsidP="00FF34D7" w:rsidRDefault="00FF34D7" w14:paraId="63413987" w14:textId="40024023">
      <w:pPr>
        <w:pStyle w:val="scemptyline"/>
      </w:pPr>
    </w:p>
    <w:p w:rsidR="00FF34D7" w:rsidP="00FF34D7" w:rsidRDefault="00FF34D7" w14:paraId="1BE5378B" w14:textId="77777777">
      <w:pPr>
        <w:pStyle w:val="scdirectionallanguage"/>
      </w:pPr>
      <w:bookmarkStart w:name="bs_num_248_sub_A_cfa738165" w:id="2716"/>
      <w:r>
        <w:t>S</w:t>
      </w:r>
      <w:bookmarkEnd w:id="2716"/>
      <w:r>
        <w:t>ECTION 248.A.</w:t>
      </w:r>
      <w:r>
        <w:tab/>
      </w:r>
      <w:bookmarkStart w:name="dl_3ea2dad44" w:id="2717"/>
      <w:r>
        <w:t>S</w:t>
      </w:r>
      <w:bookmarkEnd w:id="2717"/>
      <w:r>
        <w:t>ection 49‑4‑20(5) of the S.C. Code is amended to read:</w:t>
      </w:r>
    </w:p>
    <w:p w:rsidR="00FF34D7" w:rsidP="00FF34D7" w:rsidRDefault="00FF34D7" w14:paraId="1EA92655" w14:textId="77777777">
      <w:pPr>
        <w:pStyle w:val="sccodifiedsection"/>
      </w:pPr>
    </w:p>
    <w:p w:rsidR="00FF34D7" w:rsidP="00FF34D7" w:rsidRDefault="00FF34D7" w14:paraId="7DCE79BE" w14:textId="54B94686">
      <w:pPr>
        <w:pStyle w:val="sccodifiedsection"/>
      </w:pPr>
      <w:bookmarkStart w:name="cs_T49C4N20_c6b4861c8" w:id="2718"/>
      <w:r>
        <w:tab/>
      </w:r>
      <w:bookmarkStart w:name="ss_T49C4N20S5_lv1_881b9ebfa" w:id="2719"/>
      <w:bookmarkEnd w:id="2718"/>
      <w:r>
        <w:t>(</w:t>
      </w:r>
      <w:bookmarkEnd w:id="2719"/>
      <w:r>
        <w:t xml:space="preserve">5) “Department” means the Department of </w:t>
      </w:r>
      <w:r>
        <w:rPr>
          <w:rStyle w:val="scstrike"/>
        </w:rPr>
        <w:t xml:space="preserve">Health and </w:t>
      </w:r>
      <w:r>
        <w:t xml:space="preserve">Environmental </w:t>
      </w:r>
      <w:r>
        <w:rPr>
          <w:rStyle w:val="scstrike"/>
        </w:rPr>
        <w:t>Control</w:t>
      </w:r>
      <w:r w:rsidR="00AB626B">
        <w:rPr>
          <w:rStyle w:val="scinsert"/>
        </w:rPr>
        <w:t>Services</w:t>
      </w:r>
      <w:r>
        <w:t>.</w:t>
      </w:r>
    </w:p>
    <w:p w:rsidR="00AB626B" w:rsidP="00AB626B" w:rsidRDefault="00AB626B" w14:paraId="4C884415" w14:textId="77777777">
      <w:pPr>
        <w:pStyle w:val="scemptyline"/>
      </w:pPr>
    </w:p>
    <w:p w:rsidR="00BD4AC8" w:rsidP="00BD4AC8" w:rsidRDefault="00AB626B" w14:paraId="242CB9D8" w14:textId="13710D21">
      <w:pPr>
        <w:pStyle w:val="scdirectionallanguage"/>
      </w:pPr>
      <w:bookmarkStart w:name="bs_num_248_sub_B_19b96ef44" w:id="2720"/>
      <w:r>
        <w:t>B</w:t>
      </w:r>
      <w:bookmarkEnd w:id="2720"/>
      <w:r>
        <w:t>.</w:t>
      </w:r>
      <w:r>
        <w:tab/>
      </w:r>
      <w:bookmarkStart w:name="dl_61ef687eb" w:id="2721"/>
      <w:r w:rsidR="00BD4AC8">
        <w:t>S</w:t>
      </w:r>
      <w:bookmarkEnd w:id="2721"/>
      <w:r w:rsidR="00BD4AC8">
        <w:t>ection 49‑4‑80(C), (E), and (F) of the S.C. Code is amended to read:</w:t>
      </w:r>
    </w:p>
    <w:p w:rsidR="00BD4AC8" w:rsidP="00BD4AC8" w:rsidRDefault="00BD4AC8" w14:paraId="2027084D" w14:textId="77777777">
      <w:pPr>
        <w:pStyle w:val="sccodifiedsection"/>
      </w:pPr>
    </w:p>
    <w:p w:rsidR="00BD4AC8" w:rsidP="00BD4AC8" w:rsidRDefault="00BD4AC8" w14:paraId="636D1B20" w14:textId="6E46D706">
      <w:pPr>
        <w:pStyle w:val="sccodifiedsection"/>
      </w:pPr>
      <w:bookmarkStart w:name="cs_T49C4N80_205e4efe7" w:id="2722"/>
      <w:r>
        <w:tab/>
      </w:r>
      <w:bookmarkStart w:name="ss_T49C4N80SC_lv1_940842995" w:id="2723"/>
      <w:bookmarkEnd w:id="2722"/>
      <w:r>
        <w:t>(</w:t>
      </w:r>
      <w:bookmarkEnd w:id="2723"/>
      <w:r>
        <w:t>C) The department shall determine the safe yield of the surface water source and the volume of supplemental water supply, if needed, necessary to sustain the applicant</w:t>
      </w:r>
      <w:r w:rsidR="003E59CE">
        <w:t>’</w:t>
      </w:r>
      <w:r>
        <w:t>s proposed water use. In making the safe yield determination, the department</w:t>
      </w:r>
      <w:r>
        <w:rPr>
          <w:rStyle w:val="scstrike"/>
        </w:rPr>
        <w:t>, in consultation with the Department of Natural Resources,</w:t>
      </w:r>
      <w:r>
        <w:t xml:space="preserve"> may perform stream flow modeling.</w:t>
      </w:r>
    </w:p>
    <w:p w:rsidR="00BD4AC8" w:rsidP="00BD4AC8" w:rsidRDefault="00BD4AC8" w14:paraId="5364F678" w14:textId="77777777">
      <w:pPr>
        <w:pStyle w:val="sccodifiedsection"/>
      </w:pPr>
    </w:p>
    <w:p w:rsidR="00BD4AC8" w:rsidP="00BD4AC8" w:rsidRDefault="00BD4AC8" w14:paraId="02CA3128" w14:textId="2B4B849F">
      <w:pPr>
        <w:pStyle w:val="sccodifiedsection"/>
      </w:pPr>
      <w:r>
        <w:tab/>
      </w:r>
      <w:bookmarkStart w:name="ss_T49C4N80SE_lv1_e61ba8c13" w:id="2724"/>
      <w:r>
        <w:t>(</w:t>
      </w:r>
      <w:bookmarkEnd w:id="2724"/>
      <w:r>
        <w:t xml:space="preserve">E) The department must </w:t>
      </w:r>
      <w:r>
        <w:rPr>
          <w:rStyle w:val="scstrike"/>
        </w:rPr>
        <w:t xml:space="preserve">consult with the Department of Natural Resources to </w:t>
      </w:r>
      <w:r>
        <w:t xml:space="preserve">determine which, if any, existing stream flow measuring devices should be utilized to quantify the stream flow at the point of the proposed withdrawal. If no existing measuring device is suitable, the </w:t>
      </w:r>
      <w:r>
        <w:rPr>
          <w:rStyle w:val="scstrike"/>
        </w:rPr>
        <w:t>Department of Natural Resources</w:t>
      </w:r>
      <w:r>
        <w:rPr>
          <w:rStyle w:val="scinsert"/>
        </w:rPr>
        <w:t>department</w:t>
      </w:r>
      <w:r>
        <w:t xml:space="preserve"> will </w:t>
      </w:r>
      <w:r>
        <w:rPr>
          <w:rStyle w:val="scstrike"/>
        </w:rPr>
        <w:t>recommend</w:t>
      </w:r>
      <w:r>
        <w:rPr>
          <w:rStyle w:val="scinsert"/>
        </w:rPr>
        <w:t>determine</w:t>
      </w:r>
      <w:r>
        <w:t xml:space="preserve"> the </w:t>
      </w:r>
      <w:r>
        <w:rPr>
          <w:rStyle w:val="scinsert"/>
        </w:rPr>
        <w:t xml:space="preserve">appropriate </w:t>
      </w:r>
      <w:r>
        <w:t>location of a new measuring device.</w:t>
      </w:r>
    </w:p>
    <w:p w:rsidR="00554851" w:rsidP="00BD4AC8" w:rsidRDefault="00BD4AC8" w14:paraId="1B145290" w14:textId="003BE657">
      <w:pPr>
        <w:pStyle w:val="sccodifiedsection"/>
      </w:pPr>
      <w:r>
        <w:tab/>
      </w:r>
      <w:bookmarkStart w:name="ss_T49C4N80SF_lv1_1a70ea8aa" w:id="2725"/>
      <w:r>
        <w:t>(</w:t>
      </w:r>
      <w:bookmarkEnd w:id="2725"/>
      <w:r>
        <w:t xml:space="preserve">F) The department must </w:t>
      </w:r>
      <w:r>
        <w:rPr>
          <w:rStyle w:val="scstrike"/>
        </w:rPr>
        <w:t xml:space="preserve">consult with the Department of Natural Resources to </w:t>
      </w:r>
      <w:r>
        <w:t>quantify the stream flow measured at the specified measuring device that will require a reduction in the applicant</w:t>
      </w:r>
      <w:r w:rsidR="003E59CE">
        <w:t>’</w:t>
      </w:r>
      <w:r>
        <w:t>s water withdrawal because of inadequate stream flow at the point of withdrawal.</w:t>
      </w:r>
    </w:p>
    <w:p w:rsidR="00BD4AC8" w:rsidP="00BD4AC8" w:rsidRDefault="00BD4AC8" w14:paraId="34125AAE" w14:textId="77777777">
      <w:pPr>
        <w:pStyle w:val="scemptyline"/>
      </w:pPr>
    </w:p>
    <w:p w:rsidR="00C01FC6" w:rsidP="00C01FC6" w:rsidRDefault="00BD4AC8" w14:paraId="100C6020" w14:textId="74C3963E">
      <w:pPr>
        <w:pStyle w:val="scdirectionallanguage"/>
      </w:pPr>
      <w:bookmarkStart w:name="bs_num_248_sub_C_fde6bfdd6" w:id="2726"/>
      <w:r>
        <w:t>C</w:t>
      </w:r>
      <w:bookmarkEnd w:id="2726"/>
      <w:r>
        <w:t>.</w:t>
      </w:r>
      <w:r>
        <w:tab/>
      </w:r>
      <w:bookmarkStart w:name="dl_6c883e2f6" w:id="2727"/>
      <w:r w:rsidR="00C01FC6">
        <w:t>S</w:t>
      </w:r>
      <w:bookmarkEnd w:id="2727"/>
      <w:r w:rsidR="00C01FC6">
        <w:t>ection 49‑4‑170(B)</w:t>
      </w:r>
      <w:r w:rsidR="00511A1B">
        <w:t>(1)</w:t>
      </w:r>
      <w:r w:rsidR="00C01FC6">
        <w:t xml:space="preserve"> of the S.C. Code is amended to read:</w:t>
      </w:r>
    </w:p>
    <w:p w:rsidR="00C01FC6" w:rsidP="00C01FC6" w:rsidRDefault="00C01FC6" w14:paraId="665314D0" w14:textId="77777777">
      <w:pPr>
        <w:pStyle w:val="sccodifiedsection"/>
      </w:pPr>
    </w:p>
    <w:p w:rsidR="00C01FC6" w:rsidP="00C01FC6" w:rsidRDefault="00C01FC6" w14:paraId="2146381F" w14:textId="09A6317F">
      <w:pPr>
        <w:pStyle w:val="sccodifiedsection"/>
      </w:pPr>
      <w:bookmarkStart w:name="cs_T49C4N170_fc8cc26d1" w:id="2728"/>
      <w:r>
        <w:tab/>
      </w:r>
      <w:bookmarkStart w:name="ss_T49C4N170S1_lv1_4dd8726cd" w:id="2729"/>
      <w:bookmarkEnd w:id="2728"/>
      <w:r>
        <w:t>(</w:t>
      </w:r>
      <w:bookmarkEnd w:id="2729"/>
      <w:r>
        <w:t>1) The department may</w:t>
      </w:r>
      <w:r>
        <w:rPr>
          <w:rStyle w:val="scstrike"/>
        </w:rPr>
        <w:t>, in consultation with the Department of Natural Resources,</w:t>
      </w:r>
      <w:r>
        <w:t xml:space="preserve">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Pr>
          <w:rStyle w:val="scstrike"/>
        </w:rPr>
        <w:t>board</w:t>
      </w:r>
      <w:r>
        <w:rPr>
          <w:rStyle w:val="scinsert"/>
        </w:rPr>
        <w:t>department</w:t>
      </w:r>
      <w:r>
        <w:t xml:space="preserve">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B01957" w:rsidP="00B01957" w:rsidRDefault="00B01957" w14:paraId="2CA00652" w14:textId="77777777">
      <w:pPr>
        <w:pStyle w:val="scemptyline"/>
      </w:pPr>
    </w:p>
    <w:p w:rsidR="00B01957" w:rsidP="00B01957" w:rsidRDefault="00B01957" w14:paraId="72FDE30B" w14:textId="6E7DDBBD">
      <w:pPr>
        <w:pStyle w:val="scdirectionallanguage"/>
      </w:pPr>
      <w:bookmarkStart w:name="bs_num_249_sub_A_02165125c" w:id="2730"/>
      <w:r>
        <w:t>S</w:t>
      </w:r>
      <w:bookmarkEnd w:id="2730"/>
      <w:r>
        <w:t>ECTION 249.A.</w:t>
      </w:r>
      <w:r>
        <w:tab/>
      </w:r>
      <w:bookmarkStart w:name="dl_a9ff39516" w:id="2731"/>
      <w:r>
        <w:t>S</w:t>
      </w:r>
      <w:bookmarkEnd w:id="2731"/>
      <w:r>
        <w:t>ection 49‑5‑30(3) and (5) of the S.C. Code is amended to read:</w:t>
      </w:r>
    </w:p>
    <w:p w:rsidR="00B01957" w:rsidP="00B01957" w:rsidRDefault="00B01957" w14:paraId="2F1C2BC3" w14:textId="77777777">
      <w:pPr>
        <w:pStyle w:val="sccodifiedsection"/>
      </w:pPr>
    </w:p>
    <w:p w:rsidR="00B01957" w:rsidP="00B01957" w:rsidRDefault="00B01957" w14:paraId="16AD49BD" w14:textId="07C0ACA6">
      <w:pPr>
        <w:pStyle w:val="sccodifiedsection"/>
      </w:pPr>
      <w:bookmarkStart w:name="cs_T49C5N30_415acc70e" w:id="2732"/>
      <w:r>
        <w:tab/>
      </w:r>
      <w:bookmarkStart w:name="ss_T49C5N30S3_lv1_c31e55a7f" w:id="2733"/>
      <w:bookmarkEnd w:id="2732"/>
      <w:r>
        <w:t>(</w:t>
      </w:r>
      <w:bookmarkEnd w:id="2733"/>
      <w:r>
        <w:t xml:space="preserve">3) </w:t>
      </w:r>
      <w:r>
        <w:rPr>
          <w:rStyle w:val="scstrike"/>
        </w:rPr>
        <w:t>“Board” means the Board of the Department of Health and Environmental Control</w:t>
      </w:r>
      <w:r w:rsidR="00DD5E73">
        <w:rPr>
          <w:rStyle w:val="scinsert"/>
        </w:rPr>
        <w:t>Reserved</w:t>
      </w:r>
      <w:r>
        <w:t>.</w:t>
      </w:r>
    </w:p>
    <w:p w:rsidR="00B01957" w:rsidP="00B01957" w:rsidRDefault="00B01957" w14:paraId="451560C6" w14:textId="77777777">
      <w:pPr>
        <w:pStyle w:val="sccodifiedsection"/>
      </w:pPr>
    </w:p>
    <w:p w:rsidR="00B01957" w:rsidP="00B01957" w:rsidRDefault="00B01957" w14:paraId="56F2DA81" w14:textId="1D29927E">
      <w:pPr>
        <w:pStyle w:val="sccodifiedsection"/>
      </w:pPr>
      <w:r>
        <w:tab/>
      </w:r>
      <w:bookmarkStart w:name="ss_T49C5N30S5_lv1_cdf778d6d" w:id="2734"/>
      <w:r>
        <w:t>(</w:t>
      </w:r>
      <w:bookmarkEnd w:id="2734"/>
      <w:r>
        <w:t xml:space="preserve">5) “Department” means the Department of </w:t>
      </w:r>
      <w:r>
        <w:rPr>
          <w:rStyle w:val="scstrike"/>
        </w:rPr>
        <w:t xml:space="preserve">Health and </w:t>
      </w:r>
      <w:r>
        <w:t xml:space="preserve">Environmental </w:t>
      </w:r>
      <w:r>
        <w:rPr>
          <w:rStyle w:val="scstrike"/>
        </w:rPr>
        <w:t>Control</w:t>
      </w:r>
      <w:r w:rsidR="00DD5E73">
        <w:rPr>
          <w:rStyle w:val="scinsert"/>
        </w:rPr>
        <w:t>Services</w:t>
      </w:r>
      <w:r>
        <w:t>.</w:t>
      </w:r>
    </w:p>
    <w:p w:rsidR="00DD5E73" w:rsidP="00DD5E73" w:rsidRDefault="00DD5E73" w14:paraId="1394F1BD" w14:textId="77777777">
      <w:pPr>
        <w:pStyle w:val="scemptyline"/>
      </w:pPr>
    </w:p>
    <w:p w:rsidR="00511A1B" w:rsidP="00511A1B" w:rsidRDefault="00DD5E73" w14:paraId="73AF355C" w14:textId="77777777">
      <w:pPr>
        <w:pStyle w:val="scdirectionallanguage"/>
      </w:pPr>
      <w:bookmarkStart w:name="bs_num_249_sub_B_b5cb19083" w:id="2735"/>
      <w:r>
        <w:t>B</w:t>
      </w:r>
      <w:bookmarkEnd w:id="2735"/>
      <w:r>
        <w:t>.</w:t>
      </w:r>
      <w:r>
        <w:tab/>
      </w:r>
      <w:bookmarkStart w:name="dl_5c6ff99e2" w:id="2736"/>
      <w:r w:rsidR="00511A1B">
        <w:t>S</w:t>
      </w:r>
      <w:bookmarkEnd w:id="2736"/>
      <w:r w:rsidR="00511A1B">
        <w:t>ection 49‑5‑60 of the S.C. Code is amended to read:</w:t>
      </w:r>
    </w:p>
    <w:p w:rsidR="00511A1B" w:rsidP="00511A1B" w:rsidRDefault="00511A1B" w14:paraId="2450F15D" w14:textId="77777777">
      <w:pPr>
        <w:pStyle w:val="sccodifiedsection"/>
      </w:pPr>
    </w:p>
    <w:p w:rsidR="00511A1B" w:rsidP="00511A1B" w:rsidRDefault="00511A1B" w14:paraId="2CD2A765" w14:textId="26FE6B8A">
      <w:pPr>
        <w:pStyle w:val="sccodifiedsection"/>
      </w:pPr>
      <w:r>
        <w:tab/>
      </w:r>
      <w:bookmarkStart w:name="cs_T49C5N60_3e95dad16" w:id="2737"/>
      <w:r>
        <w:t>S</w:t>
      </w:r>
      <w:bookmarkEnd w:id="2737"/>
      <w:r>
        <w:t>ection 49‑5‑60.</w:t>
      </w:r>
      <w:r>
        <w:tab/>
      </w:r>
      <w:bookmarkStart w:name="ss_T49C5N60SA_lv1_3877524b1" w:id="2738"/>
      <w:r>
        <w:t>(</w:t>
      </w:r>
      <w:bookmarkEnd w:id="2738"/>
      <w:r>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w:t>
      </w:r>
      <w:r>
        <w:rPr>
          <w:rStyle w:val="scstrike"/>
        </w:rPr>
        <w:t>board</w:t>
      </w:r>
      <w:r>
        <w:rPr>
          <w:rStyle w:val="scinsert"/>
        </w:rPr>
        <w:t>department</w:t>
      </w:r>
      <w: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Pr>
          <w:rStyle w:val="scstrike"/>
        </w:rPr>
        <w:t>board</w:t>
      </w:r>
      <w:r>
        <w:rPr>
          <w:rStyle w:val="scinsert"/>
        </w:rPr>
        <w:t>department</w:t>
      </w:r>
      <w:r>
        <w:t xml:space="preserve"> based on scientific studies and evaluation of groundwater resources and may or may not conform to political boundaries.</w:t>
      </w:r>
    </w:p>
    <w:p w:rsidR="00511A1B" w:rsidP="00511A1B" w:rsidRDefault="00511A1B" w14:paraId="08D8DE11" w14:textId="26C2CB46">
      <w:pPr>
        <w:pStyle w:val="sccodifiedsection"/>
      </w:pPr>
      <w:r>
        <w:tab/>
      </w:r>
      <w:bookmarkStart w:name="ss_T49C5N60SB_lv1_01e5c3c7b" w:id="2739"/>
      <w:r>
        <w:t>(</w:t>
      </w:r>
      <w:bookmarkEnd w:id="2739"/>
      <w:r>
        <w:t xml:space="preserve">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Pr>
          <w:rStyle w:val="scstrike"/>
        </w:rPr>
        <w:t>board</w:t>
      </w:r>
      <w:r>
        <w:rPr>
          <w:rStyle w:val="scinsert"/>
        </w:rPr>
        <w:t>department</w:t>
      </w:r>
      <w:r>
        <w:t xml:space="preserve"> before the department may issue groundwater withdrawal permits for the area.</w:t>
      </w:r>
    </w:p>
    <w:p w:rsidR="00511A1B" w:rsidP="00511A1B" w:rsidRDefault="00511A1B" w14:paraId="4A7851E0" w14:textId="0A69CE8F">
      <w:pPr>
        <w:pStyle w:val="sccodifiedsection"/>
      </w:pPr>
      <w:r>
        <w:tab/>
      </w:r>
      <w:bookmarkStart w:name="ss_T49C5N60SC_lv1_6e5ad32d2" w:id="2740"/>
      <w:r>
        <w:t>(</w:t>
      </w:r>
      <w:bookmarkEnd w:id="2740"/>
      <w:r>
        <w:t xml:space="preserve">C) Once the </w:t>
      </w:r>
      <w:r>
        <w:rPr>
          <w:rStyle w:val="scstrike"/>
        </w:rPr>
        <w:t>board</w:t>
      </w:r>
      <w:r>
        <w:rPr>
          <w:rStyle w:val="scinsert"/>
        </w:rPr>
        <w:t>department</w:t>
      </w:r>
      <w:r>
        <w:t xml:space="preserve"> approves the groundwater management plan for a designated capacity use area, each groundwater withdrawer shall make application for a groundwater withdrawal permit. The department shall issue groundwater withdrawal permits in accordance with the approved plan.</w:t>
      </w:r>
    </w:p>
    <w:p w:rsidR="00511A1B" w:rsidP="00511A1B" w:rsidRDefault="00511A1B" w14:paraId="7158A714" w14:textId="1AB78240">
      <w:pPr>
        <w:pStyle w:val="sccodifiedsection"/>
      </w:pPr>
      <w:r>
        <w:tab/>
      </w:r>
      <w:bookmarkStart w:name="ss_T49C5N60SD_lv1_2a41560fb" w:id="2741"/>
      <w:r>
        <w:t>(</w:t>
      </w:r>
      <w:bookmarkEnd w:id="2741"/>
      <w:r>
        <w:t xml:space="preserve">D) A person or entity affected may appeal a decision of the </w:t>
      </w:r>
      <w:r>
        <w:rPr>
          <w:rStyle w:val="scstrike"/>
        </w:rPr>
        <w:t>board</w:t>
      </w:r>
      <w:r>
        <w:rPr>
          <w:rStyle w:val="scinsert"/>
        </w:rPr>
        <w:t>department</w:t>
      </w:r>
      <w:r>
        <w:t xml:space="preserve">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511A1B" w:rsidP="00511A1B" w:rsidRDefault="00511A1B" w14:paraId="586CC969" w14:textId="77777777">
      <w:pPr>
        <w:pStyle w:val="sccodifiedsection"/>
      </w:pPr>
      <w:r>
        <w:tab/>
      </w:r>
      <w:r>
        <w:tab/>
      </w:r>
      <w:bookmarkStart w:name="ss_T49C5N60S1_lv2_2fadb2ca9" w:id="2742"/>
      <w:r>
        <w:t>(</w:t>
      </w:r>
      <w:bookmarkEnd w:id="2742"/>
      <w:r>
        <w:t>1) in violation of constitutional or statutory provisions;</w:t>
      </w:r>
    </w:p>
    <w:p w:rsidR="00511A1B" w:rsidP="00511A1B" w:rsidRDefault="00511A1B" w14:paraId="67310AD6" w14:textId="77777777">
      <w:pPr>
        <w:pStyle w:val="sccodifiedsection"/>
      </w:pPr>
      <w:r>
        <w:tab/>
      </w:r>
      <w:r>
        <w:tab/>
      </w:r>
      <w:bookmarkStart w:name="ss_T49C5N60S2_lv2_0f18040f9" w:id="2743"/>
      <w:r>
        <w:t>(</w:t>
      </w:r>
      <w:bookmarkEnd w:id="2743"/>
      <w:r>
        <w:t>2) in excess of the statutory authority of the agency;</w:t>
      </w:r>
    </w:p>
    <w:p w:rsidR="00511A1B" w:rsidP="00511A1B" w:rsidRDefault="00511A1B" w14:paraId="5AF35CD8" w14:textId="77777777">
      <w:pPr>
        <w:pStyle w:val="sccodifiedsection"/>
      </w:pPr>
      <w:r>
        <w:tab/>
      </w:r>
      <w:r>
        <w:tab/>
      </w:r>
      <w:bookmarkStart w:name="ss_T49C5N60S3_lv2_00a10e3a4" w:id="2744"/>
      <w:r>
        <w:t>(</w:t>
      </w:r>
      <w:bookmarkEnd w:id="2744"/>
      <w:r>
        <w:t>3) made upon unlawful procedure;</w:t>
      </w:r>
    </w:p>
    <w:p w:rsidR="00511A1B" w:rsidP="00511A1B" w:rsidRDefault="00511A1B" w14:paraId="6A002EEB" w14:textId="77777777">
      <w:pPr>
        <w:pStyle w:val="sccodifiedsection"/>
      </w:pPr>
      <w:r>
        <w:tab/>
      </w:r>
      <w:r>
        <w:tab/>
      </w:r>
      <w:bookmarkStart w:name="ss_T49C5N60S4_lv2_b883a41f3" w:id="2745"/>
      <w:r>
        <w:t>(</w:t>
      </w:r>
      <w:bookmarkEnd w:id="2745"/>
      <w:r>
        <w:t>4) affected by other error of law;</w:t>
      </w:r>
    </w:p>
    <w:p w:rsidR="00511A1B" w:rsidP="00511A1B" w:rsidRDefault="00511A1B" w14:paraId="50DCBE3B" w14:textId="283EEE1C">
      <w:pPr>
        <w:pStyle w:val="sccodifiedsection"/>
      </w:pPr>
      <w:r>
        <w:lastRenderedPageBreak/>
        <w:tab/>
      </w:r>
      <w:r>
        <w:tab/>
      </w:r>
      <w:bookmarkStart w:name="ss_T49C5N60S5_lv2_c73b988b6" w:id="2746"/>
      <w:r>
        <w:t>(</w:t>
      </w:r>
      <w:bookmarkEnd w:id="2746"/>
      <w:r>
        <w:t>5) clearly erroneous in view of the reliable, probative, and substantial evidence on the record; or</w:t>
      </w:r>
    </w:p>
    <w:p w:rsidR="00DD69BD" w:rsidP="00511A1B" w:rsidRDefault="00511A1B" w14:paraId="61C7E03A" w14:textId="12A61D16">
      <w:pPr>
        <w:pStyle w:val="sccodifiedsection"/>
      </w:pPr>
      <w:r>
        <w:tab/>
      </w:r>
      <w:r>
        <w:tab/>
      </w:r>
      <w:bookmarkStart w:name="ss_T49C5N60S6_lv2_3edf56f19" w:id="2747"/>
      <w:r>
        <w:t>(</w:t>
      </w:r>
      <w:bookmarkEnd w:id="2747"/>
      <w:r>
        <w:t>6) arbitrary or capricious or characterized by abuse of discretion or clearly unwarranted exercise of discretion.</w:t>
      </w:r>
    </w:p>
    <w:p w:rsidR="00B31D0A" w:rsidP="00B31D0A" w:rsidRDefault="00B31D0A" w14:paraId="5F823BED" w14:textId="77777777">
      <w:pPr>
        <w:pStyle w:val="scemptyline"/>
      </w:pPr>
    </w:p>
    <w:p w:rsidR="00B31D0A" w:rsidP="00B31D0A" w:rsidRDefault="00B31D0A" w14:paraId="3E169643" w14:textId="77777777">
      <w:pPr>
        <w:pStyle w:val="scdirectionallanguage"/>
      </w:pPr>
      <w:bookmarkStart w:name="bs_num_250_sub_A_aa3ecaa8f" w:id="2748"/>
      <w:r>
        <w:t>S</w:t>
      </w:r>
      <w:bookmarkEnd w:id="2748"/>
      <w:r>
        <w:t>ECTION 250.A.</w:t>
      </w:r>
      <w:r>
        <w:tab/>
      </w:r>
      <w:bookmarkStart w:name="dl_f13b81170" w:id="2749"/>
      <w:r>
        <w:t>S</w:t>
      </w:r>
      <w:bookmarkEnd w:id="2749"/>
      <w:r>
        <w:t>ection 49‑6‑10 of the S.C. Code is amended to read:</w:t>
      </w:r>
    </w:p>
    <w:p w:rsidR="00B31D0A" w:rsidP="00B31D0A" w:rsidRDefault="00B31D0A" w14:paraId="2C9708D4" w14:textId="77777777">
      <w:pPr>
        <w:pStyle w:val="sccodifiedsection"/>
      </w:pPr>
    </w:p>
    <w:p w:rsidR="00B31D0A" w:rsidP="00B31D0A" w:rsidRDefault="00B31D0A" w14:paraId="00E4F784" w14:textId="73D93300">
      <w:pPr>
        <w:pStyle w:val="sccodifiedsection"/>
      </w:pPr>
      <w:r>
        <w:tab/>
      </w:r>
      <w:bookmarkStart w:name="cs_T49C6N10_a6ca3b017" w:id="2750"/>
      <w:r>
        <w:t>S</w:t>
      </w:r>
      <w:bookmarkEnd w:id="2750"/>
      <w:r>
        <w:t>ection 49‑6‑10.</w:t>
      </w:r>
      <w:r>
        <w:tab/>
      </w:r>
      <w:bookmarkStart w:name="up_1a8de5d0b" w:id="2751"/>
      <w:r>
        <w:t>T</w:t>
      </w:r>
      <w:bookmarkEnd w:id="2751"/>
      <w:r>
        <w: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B31D0A" w:rsidP="00B31D0A" w:rsidRDefault="00B31D0A" w14:paraId="53B2EA17" w14:textId="737806BC">
      <w:pPr>
        <w:pStyle w:val="sccodifiedsection"/>
      </w:pPr>
      <w:r>
        <w:tab/>
      </w:r>
      <w:bookmarkStart w:name="up_b789b83ec" w:id="2752"/>
      <w:r>
        <w:t>T</w:t>
      </w:r>
      <w:bookmarkEnd w:id="2752"/>
      <w:r>
        <w:t xml:space="preserve">he Department of </w:t>
      </w:r>
      <w:r>
        <w:rPr>
          <w:rStyle w:val="scstrike"/>
        </w:rPr>
        <w:t>Natural Resources</w:t>
      </w:r>
      <w:r w:rsidR="007F6D57">
        <w:rPr>
          <w:rStyle w:val="scinsert"/>
        </w:rPr>
        <w:t>Environmental Services</w:t>
      </w:r>
      <w:r>
        <w:t xml:space="preserve">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7F6D57" w:rsidP="007F6D57" w:rsidRDefault="007F6D57" w14:paraId="3E011C00" w14:textId="77777777">
      <w:pPr>
        <w:pStyle w:val="scemptyline"/>
      </w:pPr>
    </w:p>
    <w:p w:rsidR="00B43DEE" w:rsidP="00B43DEE" w:rsidRDefault="007F6D57" w14:paraId="458C7D26" w14:textId="77777777">
      <w:pPr>
        <w:pStyle w:val="scdirectionallanguage"/>
      </w:pPr>
      <w:bookmarkStart w:name="bs_num_250_sub_B_ec416a77d" w:id="2753"/>
      <w:r>
        <w:t>B</w:t>
      </w:r>
      <w:bookmarkEnd w:id="2753"/>
      <w:r>
        <w:t>.</w:t>
      </w:r>
      <w:r>
        <w:tab/>
      </w:r>
      <w:bookmarkStart w:name="dl_0f3964255" w:id="2754"/>
      <w:r w:rsidR="00B43DEE">
        <w:t>S</w:t>
      </w:r>
      <w:bookmarkEnd w:id="2754"/>
      <w:r w:rsidR="00B43DEE">
        <w:t>ection 49‑6‑30 of the S.C. Code is amended to read:</w:t>
      </w:r>
    </w:p>
    <w:p w:rsidR="00B43DEE" w:rsidP="00B43DEE" w:rsidRDefault="00B43DEE" w14:paraId="45D3A9DE" w14:textId="77777777">
      <w:pPr>
        <w:pStyle w:val="sccodifiedsection"/>
      </w:pPr>
    </w:p>
    <w:p w:rsidR="00B43DEE" w:rsidP="00B43DEE" w:rsidRDefault="00B43DEE" w14:paraId="001B51AA" w14:textId="77777777">
      <w:pPr>
        <w:pStyle w:val="sccodifiedsection"/>
      </w:pPr>
      <w:r>
        <w:tab/>
      </w:r>
      <w:bookmarkStart w:name="cs_T49C6N30_447514b5c" w:id="2755"/>
      <w:r>
        <w:t>S</w:t>
      </w:r>
      <w:bookmarkEnd w:id="2755"/>
      <w:r>
        <w:t>ection 49‑6‑30.</w:t>
      </w:r>
      <w:r>
        <w:tab/>
      </w:r>
      <w:bookmarkStart w:name="up_5fc9be782" w:id="2756"/>
      <w:r>
        <w:t>T</w:t>
      </w:r>
      <w:bookmarkEnd w:id="2756"/>
      <w:r>
        <w:t>here is hereby established the South Carolina Aquatic Plant Management Council, hereinafter referred to as the council, which shall be composed of ten members as follows:</w:t>
      </w:r>
    </w:p>
    <w:p w:rsidR="00B43DEE" w:rsidP="00B43DEE" w:rsidRDefault="00B43DEE" w14:paraId="536B8FC0" w14:textId="50FA9B27">
      <w:pPr>
        <w:pStyle w:val="sccodifiedsection"/>
      </w:pPr>
      <w:r>
        <w:rPr>
          <w:rStyle w:val="scstrike"/>
        </w:rPr>
        <w:tab/>
        <w:t>1. </w:t>
      </w:r>
      <w:r>
        <w:rPr>
          <w:rStyle w:val="scinsert"/>
        </w:rPr>
        <w:tab/>
      </w:r>
      <w:bookmarkStart w:name="ss_T49C6N30S1_lv1_4dfd537a5" w:id="2757"/>
      <w:r>
        <w:rPr>
          <w:rStyle w:val="scinsert"/>
        </w:rPr>
        <w:t>(</w:t>
      </w:r>
      <w:bookmarkEnd w:id="2757"/>
      <w:r>
        <w:rPr>
          <w:rStyle w:val="scinsert"/>
        </w:rPr>
        <w:t xml:space="preserve">1) </w:t>
      </w:r>
      <w:r>
        <w:t>The council shall include one representative from each of the following agencies, to be appointed by the chief executive officer of each agency:</w:t>
      </w:r>
    </w:p>
    <w:p w:rsidR="00B43DEE" w:rsidP="00B43DEE" w:rsidRDefault="00B43DEE" w14:paraId="4399F1B8" w14:textId="06B6F3D7">
      <w:pPr>
        <w:pStyle w:val="sccodifiedsection"/>
      </w:pPr>
      <w:r>
        <w:tab/>
      </w:r>
      <w:r>
        <w:tab/>
      </w:r>
      <w:bookmarkStart w:name="ss_T49C6N30Sa_lv2_68c6346cd" w:id="2758"/>
      <w:r>
        <w:t>(</w:t>
      </w:r>
      <w:bookmarkEnd w:id="2758"/>
      <w:r>
        <w:t>a) Water Resources Division of the Department of</w:t>
      </w:r>
      <w:r>
        <w:rPr>
          <w:rStyle w:val="scstrike"/>
        </w:rPr>
        <w:t xml:space="preserve"> Natural Resources</w:t>
      </w:r>
      <w:r>
        <w:rPr>
          <w:rStyle w:val="scinsert"/>
        </w:rPr>
        <w:t xml:space="preserve"> Environmental Services</w:t>
      </w:r>
      <w:r>
        <w:t>;</w:t>
      </w:r>
    </w:p>
    <w:p w:rsidR="00B43DEE" w:rsidP="00B43DEE" w:rsidRDefault="00B43DEE" w14:paraId="0524C3AB" w14:textId="1C646D78">
      <w:pPr>
        <w:pStyle w:val="sccodifiedsection"/>
      </w:pPr>
      <w:r>
        <w:tab/>
      </w:r>
      <w:r>
        <w:tab/>
      </w:r>
      <w:bookmarkStart w:name="ss_T49C6N30Sb_lv2_721cbca44" w:id="2759"/>
      <w:r>
        <w:t>(</w:t>
      </w:r>
      <w:bookmarkEnd w:id="2759"/>
      <w:r>
        <w:t xml:space="preserve">b)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B43DEE" w:rsidP="00B43DEE" w:rsidRDefault="00B43DEE" w14:paraId="54A310D4" w14:textId="77777777">
      <w:pPr>
        <w:pStyle w:val="sccodifiedsection"/>
      </w:pPr>
      <w:r>
        <w:tab/>
      </w:r>
      <w:r>
        <w:tab/>
      </w:r>
      <w:bookmarkStart w:name="ss_T49C6N30Sc_lv2_4cf53a2e5" w:id="2760"/>
      <w:r>
        <w:t>(</w:t>
      </w:r>
      <w:bookmarkEnd w:id="2760"/>
      <w:r>
        <w:t>c) Wildlife and Freshwater Fish Division of the Department of Natural Resources;</w:t>
      </w:r>
    </w:p>
    <w:p w:rsidR="00B43DEE" w:rsidP="00B43DEE" w:rsidRDefault="00B43DEE" w14:paraId="62AE4235" w14:textId="77777777">
      <w:pPr>
        <w:pStyle w:val="sccodifiedsection"/>
      </w:pPr>
      <w:r>
        <w:tab/>
      </w:r>
      <w:r>
        <w:tab/>
      </w:r>
      <w:bookmarkStart w:name="ss_T49C6N30Sd_lv2_3f64786e0" w:id="2761"/>
      <w:r>
        <w:t>(</w:t>
      </w:r>
      <w:bookmarkEnd w:id="2761"/>
      <w:r>
        <w:t>d) South Carolina Department of Agriculture;</w:t>
      </w:r>
    </w:p>
    <w:p w:rsidR="00B43DEE" w:rsidP="00B43DEE" w:rsidRDefault="00B43DEE" w14:paraId="6C4841F8" w14:textId="49533750">
      <w:pPr>
        <w:pStyle w:val="sccodifiedsection"/>
      </w:pPr>
      <w:r>
        <w:tab/>
      </w:r>
      <w:r>
        <w:tab/>
      </w:r>
      <w:bookmarkStart w:name="ss_T49C6N30Se_lv2_74edb96b2" w:id="2762"/>
      <w:r>
        <w:t>(</w:t>
      </w:r>
      <w:bookmarkEnd w:id="2762"/>
      <w:r>
        <w:t xml:space="preserve">e) </w:t>
      </w:r>
      <w:r>
        <w:rPr>
          <w:rStyle w:val="scstrike"/>
        </w:rPr>
        <w:t xml:space="preserve">Coastal </w:t>
      </w:r>
      <w:r>
        <w:t xml:space="preserve">Division of </w:t>
      </w:r>
      <w:r>
        <w:rPr>
          <w:rStyle w:val="scinsert"/>
        </w:rPr>
        <w:t xml:space="preserve">Coastal Management of </w:t>
      </w:r>
      <w:r>
        <w:t xml:space="preserve">the Department of </w:t>
      </w:r>
      <w:r>
        <w:rPr>
          <w:rStyle w:val="scstrike"/>
        </w:rPr>
        <w:t xml:space="preserve">Health and </w:t>
      </w:r>
      <w:r>
        <w:t xml:space="preserve">Environmental </w:t>
      </w:r>
      <w:r>
        <w:rPr>
          <w:rStyle w:val="scstrike"/>
        </w:rPr>
        <w:t>Control</w:t>
      </w:r>
      <w:r>
        <w:rPr>
          <w:rStyle w:val="scinsert"/>
        </w:rPr>
        <w:t>Services</w:t>
      </w:r>
      <w:r>
        <w:t>;</w:t>
      </w:r>
    </w:p>
    <w:p w:rsidR="00B43DEE" w:rsidP="00B43DEE" w:rsidRDefault="00B43DEE" w14:paraId="4634EF2C" w14:textId="77777777">
      <w:pPr>
        <w:pStyle w:val="sccodifiedsection"/>
      </w:pPr>
      <w:r>
        <w:tab/>
      </w:r>
      <w:r>
        <w:tab/>
      </w:r>
      <w:bookmarkStart w:name="ss_T49C6N30Sf_lv2_8b8baf72c" w:id="2763"/>
      <w:r>
        <w:t>(</w:t>
      </w:r>
      <w:bookmarkEnd w:id="2763"/>
      <w:r>
        <w:t>f) South Carolina Public Service Authority;</w:t>
      </w:r>
    </w:p>
    <w:p w:rsidR="00B43DEE" w:rsidP="00B43DEE" w:rsidRDefault="00B43DEE" w14:paraId="59588093" w14:textId="77777777">
      <w:pPr>
        <w:pStyle w:val="sccodifiedsection"/>
      </w:pPr>
      <w:r>
        <w:tab/>
      </w:r>
      <w:r>
        <w:tab/>
      </w:r>
      <w:bookmarkStart w:name="ss_T49C6N30Sg_lv2_9dcd81fed" w:id="2764"/>
      <w:r>
        <w:t>(</w:t>
      </w:r>
      <w:bookmarkEnd w:id="2764"/>
      <w:r>
        <w:t>g) Land Resources and Conservation Districts Division of the Department of Natural Resources;</w:t>
      </w:r>
    </w:p>
    <w:p w:rsidR="00B43DEE" w:rsidP="00B43DEE" w:rsidRDefault="00B43DEE" w14:paraId="206C6179" w14:textId="77777777">
      <w:pPr>
        <w:pStyle w:val="sccodifiedsection"/>
      </w:pPr>
      <w:r>
        <w:tab/>
      </w:r>
      <w:r>
        <w:tab/>
      </w:r>
      <w:bookmarkStart w:name="ss_T49C6N30Sh_lv2_8de4c956a" w:id="2765"/>
      <w:r>
        <w:t>(</w:t>
      </w:r>
      <w:bookmarkEnd w:id="2765"/>
      <w:r>
        <w:t>h) South Carolina Department of Parks, Recreation and Tourism;</w:t>
      </w:r>
    </w:p>
    <w:p w:rsidR="00B43DEE" w:rsidP="00B43DEE" w:rsidRDefault="00B43DEE" w14:paraId="659A84D5" w14:textId="77777777">
      <w:pPr>
        <w:pStyle w:val="sccodifiedsection"/>
      </w:pPr>
      <w:r>
        <w:tab/>
      </w:r>
      <w:r>
        <w:tab/>
      </w:r>
      <w:bookmarkStart w:name="ss_T49C6N30Si_lv2_2e693f661" w:id="2766"/>
      <w:r>
        <w:t>(</w:t>
      </w:r>
      <w:bookmarkEnd w:id="2766"/>
      <w:r>
        <w:t>i) Clemson University, Department of Fertilizer and Pesticide Control.</w:t>
      </w:r>
    </w:p>
    <w:p w:rsidR="00B43DEE" w:rsidP="00B43DEE" w:rsidRDefault="00B43DEE" w14:paraId="7847C963" w14:textId="52AAFAF6">
      <w:pPr>
        <w:pStyle w:val="sccodifiedsection"/>
      </w:pPr>
      <w:r>
        <w:rPr>
          <w:rStyle w:val="scstrike"/>
        </w:rPr>
        <w:tab/>
        <w:t>2. </w:t>
      </w:r>
      <w:r>
        <w:rPr>
          <w:rStyle w:val="scinsert"/>
        </w:rPr>
        <w:tab/>
      </w:r>
      <w:bookmarkStart w:name="ss_T49C6N30S2_lv1_8254df8e9" w:id="2767"/>
      <w:r>
        <w:rPr>
          <w:rStyle w:val="scinsert"/>
        </w:rPr>
        <w:t>(</w:t>
      </w:r>
      <w:bookmarkEnd w:id="2767"/>
      <w:r>
        <w:rPr>
          <w:rStyle w:val="scinsert"/>
        </w:rPr>
        <w:t xml:space="preserve">2) </w:t>
      </w:r>
      <w:r>
        <w:t>The council shall include one representative from the Governor</w:t>
      </w:r>
      <w:r w:rsidR="003E59CE">
        <w:t>’</w:t>
      </w:r>
      <w:r>
        <w:t>s Office, to be appointed by the Governor.</w:t>
      </w:r>
    </w:p>
    <w:p w:rsidR="00B43DEE" w:rsidP="00B43DEE" w:rsidRDefault="00B43DEE" w14:paraId="7D11CE3A" w14:textId="7A44C9D5">
      <w:pPr>
        <w:pStyle w:val="sccodifiedsection"/>
      </w:pPr>
      <w:r>
        <w:rPr>
          <w:rStyle w:val="scstrike"/>
        </w:rPr>
        <w:tab/>
        <w:t>3. </w:t>
      </w:r>
      <w:r>
        <w:rPr>
          <w:rStyle w:val="scinsert"/>
        </w:rPr>
        <w:tab/>
      </w:r>
      <w:bookmarkStart w:name="ss_T49C6N30S3_lv1_492514620" w:id="2768"/>
      <w:r>
        <w:rPr>
          <w:rStyle w:val="scinsert"/>
        </w:rPr>
        <w:t>(</w:t>
      </w:r>
      <w:bookmarkEnd w:id="2768"/>
      <w:r>
        <w:rPr>
          <w:rStyle w:val="scinsert"/>
        </w:rPr>
        <w:t xml:space="preserve">3) </w:t>
      </w:r>
      <w:r>
        <w:t xml:space="preserve">The representative of the Water Resources Division of the Department of </w:t>
      </w:r>
      <w:r>
        <w:rPr>
          <w:rStyle w:val="scstrike"/>
        </w:rPr>
        <w:t>Natural Resources</w:t>
      </w:r>
      <w:r>
        <w:rPr>
          <w:rStyle w:val="scinsert"/>
        </w:rPr>
        <w:t>Environmental Services</w:t>
      </w:r>
      <w:r>
        <w:t xml:space="preserve"> shall serve as chairman of the council and shall be a voting member of the council.</w:t>
      </w:r>
    </w:p>
    <w:p w:rsidR="00B01AA6" w:rsidP="00B43DEE" w:rsidRDefault="00B43DEE" w14:paraId="54F7760B" w14:textId="08A46AD4">
      <w:pPr>
        <w:pStyle w:val="sccodifiedsection"/>
      </w:pPr>
      <w:r>
        <w:lastRenderedPageBreak/>
        <w:tab/>
      </w:r>
      <w:bookmarkStart w:name="up_e56f644db" w:id="2769"/>
      <w:r>
        <w:t>T</w:t>
      </w:r>
      <w:bookmarkEnd w:id="2769"/>
      <w: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16613D" w:rsidP="0016613D" w:rsidRDefault="0016613D" w14:paraId="1E937A71" w14:textId="77777777">
      <w:pPr>
        <w:pStyle w:val="scemptyline"/>
      </w:pPr>
    </w:p>
    <w:p w:rsidR="0016613D" w:rsidP="0016613D" w:rsidRDefault="0016613D" w14:paraId="5779F09D" w14:textId="77777777">
      <w:pPr>
        <w:pStyle w:val="scdirectionallanguage"/>
      </w:pPr>
      <w:bookmarkStart w:name="bs_num_251_sub_A_2f879c3f0" w:id="2770"/>
      <w:r>
        <w:t>S</w:t>
      </w:r>
      <w:bookmarkEnd w:id="2770"/>
      <w:r>
        <w:t>ECTION 251.A.</w:t>
      </w:r>
      <w:r>
        <w:tab/>
      </w:r>
      <w:bookmarkStart w:name="dl_bb0bcb14b" w:id="2771"/>
      <w:r>
        <w:t>S</w:t>
      </w:r>
      <w:bookmarkEnd w:id="2771"/>
      <w:r>
        <w:t>ection 49‑11‑120(3) of the S.C. Code is amended to read:</w:t>
      </w:r>
    </w:p>
    <w:p w:rsidR="0016613D" w:rsidP="0016613D" w:rsidRDefault="0016613D" w14:paraId="259AD021" w14:textId="77777777">
      <w:pPr>
        <w:pStyle w:val="sccodifiedsection"/>
      </w:pPr>
    </w:p>
    <w:p w:rsidR="0016613D" w:rsidP="0016613D" w:rsidRDefault="0016613D" w14:paraId="4896399F" w14:textId="5DB67EB4">
      <w:pPr>
        <w:pStyle w:val="sccodifiedsection"/>
      </w:pPr>
      <w:bookmarkStart w:name="cs_T49C11N120_9b8b964b4" w:id="2772"/>
      <w:r>
        <w:tab/>
      </w:r>
      <w:bookmarkStart w:name="ss_T49C11N120S3_lv1_25cdcbdb3" w:id="2773"/>
      <w:bookmarkEnd w:id="2772"/>
      <w:r>
        <w:t>(</w:t>
      </w:r>
      <w:bookmarkEnd w:id="2773"/>
      <w:r>
        <w:t xml:space="preserve">3)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747268">
        <w:rPr>
          <w:rStyle w:val="scinsert"/>
        </w:rPr>
        <w:t>Services</w:t>
      </w:r>
      <w:r>
        <w:t xml:space="preserve"> or its staff or agents.</w:t>
      </w:r>
    </w:p>
    <w:p w:rsidR="00747268" w:rsidP="00747268" w:rsidRDefault="00747268" w14:paraId="796A2260" w14:textId="77777777">
      <w:pPr>
        <w:pStyle w:val="scemptyline"/>
      </w:pPr>
    </w:p>
    <w:p w:rsidR="00E02CE5" w:rsidP="00E02CE5" w:rsidRDefault="00747268" w14:paraId="0DCF9255" w14:textId="77777777">
      <w:pPr>
        <w:pStyle w:val="scdirectionallanguage"/>
      </w:pPr>
      <w:bookmarkStart w:name="bs_num_251_sub_B_a2c1eebfc" w:id="2774"/>
      <w:r>
        <w:t>B</w:t>
      </w:r>
      <w:bookmarkEnd w:id="2774"/>
      <w:r>
        <w:t>.</w:t>
      </w:r>
      <w:r>
        <w:tab/>
      </w:r>
      <w:bookmarkStart w:name="dl_f685c5df6" w:id="2775"/>
      <w:r w:rsidR="00E02CE5">
        <w:t>S</w:t>
      </w:r>
      <w:bookmarkEnd w:id="2775"/>
      <w:r w:rsidR="00E02CE5">
        <w:t>ection 49‑11‑170(E) of the S.C. Code is amended to read:</w:t>
      </w:r>
    </w:p>
    <w:p w:rsidR="00E02CE5" w:rsidP="00E02CE5" w:rsidRDefault="00E02CE5" w14:paraId="4222BF8B" w14:textId="77777777">
      <w:pPr>
        <w:pStyle w:val="sccodifiedsection"/>
      </w:pPr>
    </w:p>
    <w:p w:rsidR="00CF28FE" w:rsidP="00E02CE5" w:rsidRDefault="00E02CE5" w14:paraId="5136491C" w14:textId="27996B8C">
      <w:pPr>
        <w:pStyle w:val="sccodifiedsection"/>
      </w:pPr>
      <w:bookmarkStart w:name="cs_T49C11N170_354a89f5e" w:id="2776"/>
      <w:r>
        <w:tab/>
      </w:r>
      <w:bookmarkStart w:name="ss_T49C11N170SE_lv1_bfcae9f37" w:id="2777"/>
      <w:bookmarkEnd w:id="2776"/>
      <w:r>
        <w:t>(</w:t>
      </w:r>
      <w:bookmarkEnd w:id="2777"/>
      <w:r>
        <w:t xml:space="preserve">E) The owner of a dam or reservoir determined through a preliminary inspection not to be maintained in good repair or operating condition or to be unsafe and a danger to life or property may request a hearing before the </w:t>
      </w:r>
      <w:r>
        <w:rPr>
          <w:rStyle w:val="scstrike"/>
        </w:rPr>
        <w:t>board of the department</w:t>
      </w:r>
      <w:r>
        <w:rPr>
          <w:rStyle w:val="scinsert"/>
        </w:rPr>
        <w:t>Administrative Law Court in accordance with Section 48‑6‑30 and the Administrative Procedures Act</w:t>
      </w:r>
      <w:r>
        <w:t xml:space="preserve"> within thirty days after notice of the findings are </w:t>
      </w:r>
      <w:r>
        <w:rPr>
          <w:rStyle w:val="scstrike"/>
        </w:rPr>
        <w:t>delivered</w:t>
      </w:r>
      <w:r>
        <w:rPr>
          <w:rStyle w:val="scinsert"/>
        </w:rPr>
        <w:t>mailed</w:t>
      </w:r>
      <w:r>
        <w:t xml:space="preserve">. </w:t>
      </w:r>
      <w:r>
        <w:rPr>
          <w:rStyle w:val="scstrike"/>
        </w:rPr>
        <w:t xml:space="preserve"> The owner may submit written or present oral evidence which must be considered by the board of the department in the issuance of the order.</w:t>
      </w:r>
    </w:p>
    <w:p w:rsidR="00E02CE5" w:rsidP="00E02CE5" w:rsidRDefault="00E02CE5" w14:paraId="580A8F72" w14:textId="77777777">
      <w:pPr>
        <w:pStyle w:val="scemptyline"/>
      </w:pPr>
    </w:p>
    <w:p w:rsidR="00C733D7" w:rsidP="00C733D7" w:rsidRDefault="00E02CE5" w14:paraId="662254F4" w14:textId="73D42258">
      <w:pPr>
        <w:pStyle w:val="scdirectionallanguage"/>
      </w:pPr>
      <w:bookmarkStart w:name="bs_num_251_sub_C_f63e59ee4" w:id="2778"/>
      <w:r>
        <w:t>C</w:t>
      </w:r>
      <w:bookmarkEnd w:id="2778"/>
      <w:r>
        <w:t>.</w:t>
      </w:r>
      <w:r>
        <w:tab/>
      </w:r>
      <w:bookmarkStart w:name="dl_054ac2c8c" w:id="2779"/>
      <w:r w:rsidR="00C733D7">
        <w:t>S</w:t>
      </w:r>
      <w:bookmarkEnd w:id="2779"/>
      <w:r w:rsidR="00C733D7">
        <w:t>ection 49‑11‑260(B) and (D) of the S.C. Code is amended to read:</w:t>
      </w:r>
    </w:p>
    <w:p w:rsidR="00C733D7" w:rsidP="00C733D7" w:rsidRDefault="00C733D7" w14:paraId="0A0570FC" w14:textId="77777777">
      <w:pPr>
        <w:pStyle w:val="sccodifiedsection"/>
      </w:pPr>
    </w:p>
    <w:p w:rsidR="00C733D7" w:rsidP="00C733D7" w:rsidRDefault="00C733D7" w14:paraId="2BF398D7" w14:textId="3FB28609">
      <w:pPr>
        <w:pStyle w:val="sccodifiedsection"/>
      </w:pPr>
      <w:bookmarkStart w:name="cs_T49C11N260_d77d3dcf1" w:id="2780"/>
      <w:r>
        <w:tab/>
      </w:r>
      <w:bookmarkStart w:name="ss_T49C11N260SB_lv1_ead116d91" w:id="2781"/>
      <w:bookmarkEnd w:id="2780"/>
      <w:r>
        <w:t>(</w:t>
      </w:r>
      <w:bookmarkEnd w:id="2781"/>
      <w:r>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Pr>
          <w:rStyle w:val="scstrike"/>
        </w:rPr>
        <w:t>department who</w:t>
      </w:r>
      <w:r>
        <w:rPr>
          <w:rStyle w:val="scinsert"/>
        </w:rPr>
        <w:t>Administrative Law Court pursuant to Section 48‑6‑30 and the Administrative Procedures Act, and the Administrative Law Court</w:t>
      </w:r>
      <w:r>
        <w:t xml:space="preserve"> may reduce them based on information presented at the appeal hearing.</w:t>
      </w:r>
    </w:p>
    <w:p w:rsidR="00C733D7" w:rsidP="00C733D7" w:rsidRDefault="00C733D7" w14:paraId="6882E945" w14:textId="77777777">
      <w:pPr>
        <w:pStyle w:val="sccodifiedsection"/>
      </w:pPr>
    </w:p>
    <w:p w:rsidR="00584068" w:rsidP="00C733D7" w:rsidRDefault="00C733D7" w14:paraId="3C535E01" w14:textId="58A38295">
      <w:pPr>
        <w:pStyle w:val="sccodifiedsection"/>
      </w:pPr>
      <w:r>
        <w:tab/>
      </w:r>
      <w:bookmarkStart w:name="ss_T49C11N260SD_lv1_225f8a4ab" w:id="2782"/>
      <w:r>
        <w:t>(</w:t>
      </w:r>
      <w:bookmarkEnd w:id="2782"/>
      <w:r>
        <w:t xml:space="preserve">D) A person against whom a final order or decision has been made, except for emergencies specified in Section 49‑11‑190, may appeal to the </w:t>
      </w:r>
      <w:r>
        <w:rPr>
          <w:rStyle w:val="scstrike"/>
        </w:rPr>
        <w:t>board under</w:t>
      </w:r>
      <w:r>
        <w:rPr>
          <w:rStyle w:val="scinsert"/>
        </w:rPr>
        <w:t>Administrative Law Court pursuant to Section 48‑6‑30 and</w:t>
      </w:r>
      <w:r>
        <w:t xml:space="preserve"> the Administrative Procedures Act. The burden of proof is on the party attacking an order or a decision of the department to show that the order is unlawful or unreasonable.</w:t>
      </w:r>
    </w:p>
    <w:p w:rsidR="00C733D7" w:rsidP="00C733D7" w:rsidRDefault="00C733D7" w14:paraId="7B1B5CAE" w14:textId="77777777">
      <w:pPr>
        <w:pStyle w:val="scemptyline"/>
      </w:pPr>
    </w:p>
    <w:p w:rsidR="00C733D7" w:rsidP="00C733D7" w:rsidRDefault="00C733D7" w14:paraId="446526A9" w14:textId="39932539">
      <w:pPr>
        <w:pStyle w:val="scdirectionallanguage"/>
      </w:pPr>
      <w:bookmarkStart w:name="bs_num_252_82735bc4f" w:id="2783"/>
      <w:r>
        <w:t>S</w:t>
      </w:r>
      <w:bookmarkEnd w:id="2783"/>
      <w:r>
        <w:t>ECTION 252.</w:t>
      </w:r>
      <w:r>
        <w:tab/>
      </w:r>
      <w:bookmarkStart w:name="dl_a232cb421" w:id="2784"/>
      <w:r>
        <w:t>S</w:t>
      </w:r>
      <w:bookmarkEnd w:id="2784"/>
      <w:r>
        <w:t>ection 49‑23‑60(A)</w:t>
      </w:r>
      <w:r w:rsidR="008F0FE2">
        <w:t>(1)</w:t>
      </w:r>
      <w:r>
        <w:t xml:space="preserve"> of the S.C. Code is amended to read:</w:t>
      </w:r>
    </w:p>
    <w:p w:rsidR="00C733D7" w:rsidP="00C733D7" w:rsidRDefault="00C733D7" w14:paraId="5ED2CAAE" w14:textId="77777777">
      <w:pPr>
        <w:pStyle w:val="sccodifiedsection"/>
      </w:pPr>
    </w:p>
    <w:p w:rsidR="00C733D7" w:rsidP="00C733D7" w:rsidRDefault="00C733D7" w14:paraId="1088001C" w14:textId="71052896">
      <w:pPr>
        <w:pStyle w:val="sccodifiedsection"/>
      </w:pPr>
      <w:bookmarkStart w:name="cs_T49C23N60_9b7f4f150" w:id="2785"/>
      <w:r>
        <w:tab/>
      </w:r>
      <w:bookmarkStart w:name="ss_T49C23N60S1_lv1_101ea170f" w:id="2786"/>
      <w:bookmarkEnd w:id="2785"/>
      <w:r>
        <w:t>(</w:t>
      </w:r>
      <w:bookmarkEnd w:id="2786"/>
      <w:r>
        <w:t xml:space="preserve">1) a statewide committee composed of the following state agencies: South Carolina Emergency </w:t>
      </w:r>
      <w:r>
        <w:lastRenderedPageBreak/>
        <w:t xml:space="preserve">Management Division of the Office of the Adjutant General,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8F0FE2">
        <w:rPr>
          <w:rStyle w:val="scinsert"/>
        </w:rPr>
        <w:t>Services</w:t>
      </w:r>
      <w:r>
        <w:t>, Department of Agriculture, South Carolina Forestry Commission, and South Carolina Department of Natural Resources;</w:t>
      </w:r>
    </w:p>
    <w:p w:rsidR="008F0FE2" w:rsidP="008F0FE2" w:rsidRDefault="008F0FE2" w14:paraId="38CF0654" w14:textId="77777777">
      <w:pPr>
        <w:pStyle w:val="scemptyline"/>
      </w:pPr>
    </w:p>
    <w:p w:rsidR="008F0FE2" w:rsidP="008F0FE2" w:rsidRDefault="008F0FE2" w14:paraId="369CAED8" w14:textId="77777777">
      <w:pPr>
        <w:pStyle w:val="scdirectionallanguage"/>
      </w:pPr>
      <w:bookmarkStart w:name="bs_num_253_ff54264cc" w:id="2787"/>
      <w:r>
        <w:t>S</w:t>
      </w:r>
      <w:bookmarkEnd w:id="2787"/>
      <w:r>
        <w:t>ECTION 253.</w:t>
      </w:r>
      <w:r>
        <w:tab/>
      </w:r>
      <w:bookmarkStart w:name="dl_6ca75700f" w:id="2788"/>
      <w:r>
        <w:t>S</w:t>
      </w:r>
      <w:bookmarkEnd w:id="2788"/>
      <w:r>
        <w:t>ection 50‑5‑35(B) of the S.C. Code is amended to read:</w:t>
      </w:r>
    </w:p>
    <w:p w:rsidR="008F0FE2" w:rsidP="008F0FE2" w:rsidRDefault="008F0FE2" w14:paraId="0E3436B0" w14:textId="77777777">
      <w:pPr>
        <w:pStyle w:val="sccodifiedsection"/>
      </w:pPr>
    </w:p>
    <w:p w:rsidR="008F0FE2" w:rsidP="008F0FE2" w:rsidRDefault="008F0FE2" w14:paraId="237C570E" w14:textId="6FCF5AF7">
      <w:pPr>
        <w:pStyle w:val="sccodifiedsection"/>
      </w:pPr>
      <w:bookmarkStart w:name="cs_T50C5N35_294c37eb7" w:id="2789"/>
      <w:r>
        <w:tab/>
      </w:r>
      <w:bookmarkStart w:name="ss_T50C5N35SB_lv1_ccd37e718" w:id="2790"/>
      <w:bookmarkEnd w:id="2789"/>
      <w:r>
        <w:t>(</w:t>
      </w:r>
      <w:bookmarkEnd w:id="2790"/>
      <w:r>
        <w:t xml:space="preserve">B) Except as provided in Section 50‑5‑955(B), nothing in this chapter alters, reduces, or amends the authority of the Department of </w:t>
      </w:r>
      <w:r>
        <w:rPr>
          <w:rStyle w:val="scstrike"/>
        </w:rPr>
        <w:t xml:space="preserve">Health and </w:t>
      </w:r>
      <w:r>
        <w:t xml:space="preserve">Environmental </w:t>
      </w:r>
      <w:r>
        <w:rPr>
          <w:rStyle w:val="scstrike"/>
        </w:rPr>
        <w:t>Control</w:t>
      </w:r>
      <w:r w:rsidR="00F308B3">
        <w:rPr>
          <w:rStyle w:val="scinsert"/>
        </w:rPr>
        <w:t>Services</w:t>
      </w:r>
      <w:r>
        <w:t xml:space="preserve"> to regulate for public health and environmental protection.</w:t>
      </w:r>
    </w:p>
    <w:p w:rsidR="00F308B3" w:rsidP="00F308B3" w:rsidRDefault="00F308B3" w14:paraId="274C3FBD" w14:textId="77777777">
      <w:pPr>
        <w:pStyle w:val="scemptyline"/>
      </w:pPr>
    </w:p>
    <w:p w:rsidR="00F308B3" w:rsidP="00F308B3" w:rsidRDefault="00F308B3" w14:paraId="5CEF49DF" w14:textId="4FE90005">
      <w:pPr>
        <w:pStyle w:val="scdirectionallanguage"/>
      </w:pPr>
      <w:bookmarkStart w:name="bs_num_254_da84b4137" w:id="2791"/>
      <w:r>
        <w:t>S</w:t>
      </w:r>
      <w:bookmarkEnd w:id="2791"/>
      <w:r>
        <w:t>ECTION 254.</w:t>
      </w:r>
      <w:r>
        <w:tab/>
      </w:r>
      <w:bookmarkStart w:name="dl_485451190" w:id="2792"/>
      <w:r>
        <w:t>S</w:t>
      </w:r>
      <w:bookmarkEnd w:id="2792"/>
      <w:r>
        <w:t>ection 50‑5‑360(A) and (C) of the S.C. Code is amended to read:</w:t>
      </w:r>
    </w:p>
    <w:p w:rsidR="00F308B3" w:rsidP="00F308B3" w:rsidRDefault="00F308B3" w14:paraId="75460EE9" w14:textId="77777777">
      <w:pPr>
        <w:pStyle w:val="sccodifiedsection"/>
      </w:pPr>
    </w:p>
    <w:p w:rsidR="00F308B3" w:rsidP="00F308B3" w:rsidRDefault="00F308B3" w14:paraId="78D3DD4E" w14:textId="27A3BCD5">
      <w:pPr>
        <w:pStyle w:val="sccodifiedsection"/>
      </w:pPr>
      <w:bookmarkStart w:name="cs_T50C5N360_8163ba184" w:id="2793"/>
      <w:r>
        <w:tab/>
      </w:r>
      <w:bookmarkStart w:name="ss_T50C5N360SA_lv1_b9f12ad22" w:id="2794"/>
      <w:bookmarkEnd w:id="2793"/>
      <w:r>
        <w:t>(</w:t>
      </w:r>
      <w:bookmarkEnd w:id="2794"/>
      <w:r>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4D7438">
        <w:rPr>
          <w:rStyle w:val="scinsert"/>
        </w:rPr>
        <w:t>Services</w:t>
      </w:r>
      <w:r>
        <w:t>.</w:t>
      </w:r>
    </w:p>
    <w:p w:rsidR="00F308B3" w:rsidP="00F308B3" w:rsidRDefault="00F308B3" w14:paraId="44D581AE" w14:textId="77777777">
      <w:pPr>
        <w:pStyle w:val="sccodifiedsection"/>
      </w:pPr>
    </w:p>
    <w:p w:rsidR="00F308B3" w:rsidP="00F308B3" w:rsidRDefault="00F308B3" w14:paraId="3A42C717" w14:textId="6ABB5FCE">
      <w:pPr>
        <w:pStyle w:val="sccodifiedsection"/>
      </w:pPr>
      <w:r>
        <w:tab/>
      </w:r>
      <w:bookmarkStart w:name="ss_T50C5N360SC_lv1_064cd8211" w:id="2795"/>
      <w:r>
        <w:t>(</w:t>
      </w:r>
      <w:bookmarkEnd w:id="2795"/>
      <w:r>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4D7438">
        <w:rPr>
          <w:rStyle w:val="scinsert"/>
        </w:rPr>
        <w:t>Services</w:t>
      </w:r>
      <w:r>
        <w:t xml:space="preserve"> pursuant to </w:t>
      </w:r>
      <w:r>
        <w:rPr>
          <w:rStyle w:val="scstrike"/>
        </w:rPr>
        <w:t>Section 44‑1‑140</w:t>
      </w:r>
      <w:r w:rsidR="004D7438">
        <w:rPr>
          <w:rStyle w:val="scinsert"/>
        </w:rPr>
        <w:t>Section 48‑6‑60</w:t>
      </w:r>
      <w:r>
        <w:t>.</w:t>
      </w:r>
    </w:p>
    <w:p w:rsidR="00322AC1" w:rsidP="00322AC1" w:rsidRDefault="00322AC1" w14:paraId="6AC1DDA1" w14:textId="77777777">
      <w:pPr>
        <w:pStyle w:val="scemptyline"/>
      </w:pPr>
    </w:p>
    <w:p w:rsidR="00322AC1" w:rsidP="00322AC1" w:rsidRDefault="00322AC1" w14:paraId="17F3F056" w14:textId="77777777">
      <w:pPr>
        <w:pStyle w:val="scdirectionallanguage"/>
      </w:pPr>
      <w:bookmarkStart w:name="bs_num_255_sub_A_1828495ac" w:id="2796"/>
      <w:r>
        <w:t>S</w:t>
      </w:r>
      <w:bookmarkEnd w:id="2796"/>
      <w:r>
        <w:t>ECTION 255.A.</w:t>
      </w:r>
      <w:r>
        <w:tab/>
      </w:r>
      <w:bookmarkStart w:name="dl_2536c12e5" w:id="2797"/>
      <w:r>
        <w:t>S</w:t>
      </w:r>
      <w:bookmarkEnd w:id="2797"/>
      <w:r>
        <w:t>ection 50‑5‑910(C) of the S.C. Code is amended to read:</w:t>
      </w:r>
    </w:p>
    <w:p w:rsidR="00322AC1" w:rsidP="00322AC1" w:rsidRDefault="00322AC1" w14:paraId="381E7F1E" w14:textId="77777777">
      <w:pPr>
        <w:pStyle w:val="sccodifiedsection"/>
      </w:pPr>
    </w:p>
    <w:p w:rsidR="00322AC1" w:rsidP="00322AC1" w:rsidRDefault="00322AC1" w14:paraId="4C03682B" w14:textId="22845047">
      <w:pPr>
        <w:pStyle w:val="sccodifiedsection"/>
      </w:pPr>
      <w:bookmarkStart w:name="cs_T50C5N910_7c02c7c18" w:id="2798"/>
      <w:r>
        <w:tab/>
      </w:r>
      <w:bookmarkStart w:name="ss_T50C5N910SC_lv1_163532fee" w:id="2799"/>
      <w:bookmarkEnd w:id="2798"/>
      <w:r>
        <w:t>(</w:t>
      </w:r>
      <w:bookmarkEnd w:id="2799"/>
      <w:r>
        <w:t>C) Persons and entities granted Shellfish Culture Permits and Shellfish Mariculture Permits must submit a sworn statement stating the permittee has a wholesale seafood dealer</w:t>
      </w:r>
      <w:r w:rsidR="003E59CE">
        <w:t>’</w:t>
      </w:r>
      <w:r>
        <w:t xml:space="preserve">s license, a molluscan </w:t>
      </w:r>
      <w:r>
        <w:lastRenderedPageBreak/>
        <w:t xml:space="preserve">shellfish license, and a shellfish facility certified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20126F">
        <w:rPr>
          <w:rStyle w:val="scinsert"/>
        </w:rPr>
        <w:t>Services</w:t>
      </w:r>
      <w:r>
        <w:t xml:space="preserve"> or that all shellfish harvested for sale shall be handled through a licensed wholesale seafood dealer having a molluscan shellfish license and a Department of </w:t>
      </w:r>
      <w:r>
        <w:rPr>
          <w:rStyle w:val="scstrike"/>
        </w:rPr>
        <w:t xml:space="preserve">Health and </w:t>
      </w:r>
      <w:r>
        <w:t xml:space="preserve">Environmental </w:t>
      </w:r>
      <w:r>
        <w:rPr>
          <w:rStyle w:val="scstrike"/>
        </w:rPr>
        <w:t>Control</w:t>
      </w:r>
      <w:r w:rsidR="0020126F">
        <w:rPr>
          <w:rStyle w:val="scinsert"/>
        </w:rPr>
        <w:t>Services</w:t>
      </w:r>
      <w:r>
        <w:t xml:space="preserve"> approved facility.</w:t>
      </w:r>
    </w:p>
    <w:p w:rsidR="0020126F" w:rsidP="0020126F" w:rsidRDefault="0020126F" w14:paraId="15D32758" w14:textId="77777777">
      <w:pPr>
        <w:pStyle w:val="scemptyline"/>
      </w:pPr>
    </w:p>
    <w:p w:rsidR="009441FA" w:rsidP="009441FA" w:rsidRDefault="0020126F" w14:paraId="46099B5E" w14:textId="77777777">
      <w:pPr>
        <w:pStyle w:val="scdirectionallanguage"/>
      </w:pPr>
      <w:bookmarkStart w:name="bs_num_255_sub_B_5ca411172" w:id="2800"/>
      <w:r>
        <w:t>B</w:t>
      </w:r>
      <w:bookmarkEnd w:id="2800"/>
      <w:r>
        <w:t>.</w:t>
      </w:r>
      <w:r>
        <w:tab/>
      </w:r>
      <w:bookmarkStart w:name="dl_ab525f918" w:id="2801"/>
      <w:r w:rsidR="009441FA">
        <w:t>S</w:t>
      </w:r>
      <w:bookmarkEnd w:id="2801"/>
      <w:r w:rsidR="009441FA">
        <w:t>ection 50‑5‑955(B) of the S.C. Code is amended to read:</w:t>
      </w:r>
    </w:p>
    <w:p w:rsidR="009441FA" w:rsidP="009441FA" w:rsidRDefault="009441FA" w14:paraId="2ACE9FD9" w14:textId="77777777">
      <w:pPr>
        <w:pStyle w:val="sccodifiedsection"/>
      </w:pPr>
    </w:p>
    <w:p w:rsidR="0097289B" w:rsidP="009441FA" w:rsidRDefault="009441FA" w14:paraId="674AE067" w14:textId="131BA005">
      <w:pPr>
        <w:pStyle w:val="sccodifiedsection"/>
      </w:pPr>
      <w:bookmarkStart w:name="cs_T50C5N955_2baa4176a" w:id="2802"/>
      <w:r>
        <w:tab/>
      </w:r>
      <w:bookmarkStart w:name="ss_T50C5N955SB_lv1_e5f22cee1" w:id="2803"/>
      <w:bookmarkEnd w:id="2802"/>
      <w:r>
        <w:t>(</w:t>
      </w:r>
      <w:bookmarkEnd w:id="2803"/>
      <w:r>
        <w:t xml:space="preserve">B) No area currently containing a structure permitted by the Department of </w:t>
      </w:r>
      <w:r>
        <w:rPr>
          <w:rStyle w:val="scstrike"/>
        </w:rPr>
        <w:t xml:space="preserve">Health and </w:t>
      </w:r>
      <w:r>
        <w:t xml:space="preserve">Environmental </w:t>
      </w:r>
      <w:r>
        <w:rPr>
          <w:rStyle w:val="scstrike"/>
        </w:rPr>
        <w:t>Control</w:t>
      </w:r>
      <w:r>
        <w:rPr>
          <w:rStyle w:val="scinsert"/>
        </w:rPr>
        <w:t>Services</w:t>
      </w:r>
      <w:r>
        <w:t xml:space="preserve"> or its successor agency may be designated pursuant to this section. The Department of </w:t>
      </w:r>
      <w:r>
        <w:rPr>
          <w:rStyle w:val="scstrike"/>
        </w:rPr>
        <w:t xml:space="preserve">Health and </w:t>
      </w:r>
      <w:r>
        <w:t xml:space="preserve">Environmental </w:t>
      </w:r>
      <w:r>
        <w:rPr>
          <w:rStyle w:val="scstrike"/>
        </w:rPr>
        <w:t>Control</w:t>
      </w:r>
      <w:r>
        <w:rPr>
          <w:rStyle w:val="scinsert"/>
        </w:rPr>
        <w:t>Services</w:t>
      </w:r>
      <w:r>
        <w:t xml:space="preserve"> or its successor agency may not issue a permit for utilization of a critical area designated as a Public Shellfish Ground.</w:t>
      </w:r>
    </w:p>
    <w:p w:rsidR="009441FA" w:rsidP="009441FA" w:rsidRDefault="009441FA" w14:paraId="35B76735" w14:textId="77777777">
      <w:pPr>
        <w:pStyle w:val="scemptyline"/>
      </w:pPr>
    </w:p>
    <w:p w:rsidR="00E37AF2" w:rsidP="00E37AF2" w:rsidRDefault="009441FA" w14:paraId="2BD3D8B7" w14:textId="77777777">
      <w:pPr>
        <w:pStyle w:val="scdirectionallanguage"/>
      </w:pPr>
      <w:bookmarkStart w:name="bs_num_255_sub_C_247c5fcfe" w:id="2804"/>
      <w:r>
        <w:t>C</w:t>
      </w:r>
      <w:bookmarkEnd w:id="2804"/>
      <w:r>
        <w:t>.</w:t>
      </w:r>
      <w:r>
        <w:tab/>
      </w:r>
      <w:bookmarkStart w:name="dl_3b5c5ba0e" w:id="2805"/>
      <w:r w:rsidR="00E37AF2">
        <w:t>S</w:t>
      </w:r>
      <w:bookmarkEnd w:id="2805"/>
      <w:r w:rsidR="00E37AF2">
        <w:t>ection 50‑5‑965(B) of the S.C. Code is amended to read:</w:t>
      </w:r>
    </w:p>
    <w:p w:rsidR="00E37AF2" w:rsidP="00E37AF2" w:rsidRDefault="00E37AF2" w14:paraId="673C4BE1" w14:textId="77777777">
      <w:pPr>
        <w:pStyle w:val="sccodifiedsection"/>
      </w:pPr>
    </w:p>
    <w:p w:rsidR="00275409" w:rsidP="00E37AF2" w:rsidRDefault="00E37AF2" w14:paraId="1EA11BA6" w14:textId="15428A16">
      <w:pPr>
        <w:pStyle w:val="sccodifiedsection"/>
      </w:pPr>
      <w:bookmarkStart w:name="cs_T50C5N965_a8f73f4b6" w:id="2806"/>
      <w:r>
        <w:tab/>
      </w:r>
      <w:bookmarkStart w:name="ss_T50C5N965SB_lv1_0ee24fab2" w:id="2807"/>
      <w:bookmarkEnd w:id="2806"/>
      <w:r>
        <w:t>(</w:t>
      </w:r>
      <w:bookmarkEnd w:id="2807"/>
      <w:r>
        <w:t xml:space="preserve">B) In order to obtain an individual harvesting permit, a person must be a licensed commercial saltwater fisherman, hold all other appropriate valid commercial licenses, and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pursuant to</w:t>
      </w:r>
      <w:r>
        <w:rPr>
          <w:rStyle w:val="scstrike"/>
        </w:rPr>
        <w:t xml:space="preserve"> Section 44‑1‑140</w:t>
      </w:r>
      <w:r>
        <w:rPr>
          <w:rStyle w:val="scinsert"/>
        </w:rPr>
        <w:t xml:space="preserve"> Section 48‑6‑60</w:t>
      </w:r>
      <w:r>
        <w:t>.</w:t>
      </w:r>
    </w:p>
    <w:p w:rsidR="00E37AF2" w:rsidP="00E37AF2" w:rsidRDefault="00E37AF2" w14:paraId="0B022507" w14:textId="77777777">
      <w:pPr>
        <w:pStyle w:val="scemptyline"/>
      </w:pPr>
    </w:p>
    <w:p w:rsidR="00364744" w:rsidP="00364744" w:rsidRDefault="00E37AF2" w14:paraId="54F60170" w14:textId="6120C4F5">
      <w:pPr>
        <w:pStyle w:val="scdirectionallanguage"/>
      </w:pPr>
      <w:bookmarkStart w:name="bs_num_255_sub_D_a8353c47b" w:id="2808"/>
      <w:r>
        <w:t>D</w:t>
      </w:r>
      <w:bookmarkEnd w:id="2808"/>
      <w:r>
        <w:t>.</w:t>
      </w:r>
      <w:r>
        <w:tab/>
      </w:r>
      <w:bookmarkStart w:name="dl_b6d6fa43c" w:id="2809"/>
      <w:r w:rsidR="00364744">
        <w:t>S</w:t>
      </w:r>
      <w:bookmarkEnd w:id="2809"/>
      <w:r w:rsidR="00364744">
        <w:t>ection 50‑5‑997(B) and (D) of the S.C. Code is amended to read:</w:t>
      </w:r>
    </w:p>
    <w:p w:rsidR="00364744" w:rsidP="00364744" w:rsidRDefault="00364744" w14:paraId="7010B5FA" w14:textId="77777777">
      <w:pPr>
        <w:pStyle w:val="sccodifiedsection"/>
      </w:pPr>
    </w:p>
    <w:p w:rsidR="00364744" w:rsidP="00364744" w:rsidRDefault="00364744" w14:paraId="5592E988" w14:textId="77777777">
      <w:pPr>
        <w:pStyle w:val="sccodifiedsection"/>
      </w:pPr>
      <w:bookmarkStart w:name="cs_T50C5N997_7041afad7" w:id="2810"/>
      <w:r>
        <w:tab/>
      </w:r>
      <w:bookmarkStart w:name="ss_T50C5N997SB_lv1_d899efa44" w:id="2811"/>
      <w:bookmarkEnd w:id="2810"/>
      <w:r>
        <w:t>(</w:t>
      </w:r>
      <w:bookmarkEnd w:id="2811"/>
      <w:r>
        <w:t>B) In order to obtain an out‑of‑season harvest permit, a mariculture permittee must provide the following to the department:</w:t>
      </w:r>
    </w:p>
    <w:p w:rsidR="00364744" w:rsidP="00364744" w:rsidRDefault="00364744" w14:paraId="64CF6575" w14:textId="563BDFED">
      <w:pPr>
        <w:pStyle w:val="sccodifiedsection"/>
      </w:pPr>
      <w:r>
        <w:tab/>
      </w:r>
      <w:r>
        <w:tab/>
      </w:r>
      <w:bookmarkStart w:name="ss_T50C5N997S1_lv2_5d9829c26" w:id="2812"/>
      <w:r>
        <w:t>(</w:t>
      </w:r>
      <w:bookmarkEnd w:id="2812"/>
      <w:r>
        <w:t xml:space="preserve">1) a shellfish operations plan that meets requirements established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pursuant to </w:t>
      </w:r>
      <w:r>
        <w:rPr>
          <w:rStyle w:val="scstrike"/>
        </w:rPr>
        <w:t>Section 44‑1‑140</w:t>
      </w:r>
      <w:r>
        <w:rPr>
          <w:rStyle w:val="scinsert"/>
        </w:rPr>
        <w:t>Section 48‑6‑60</w:t>
      </w:r>
      <w:r>
        <w:t>; and</w:t>
      </w:r>
    </w:p>
    <w:p w:rsidR="00364744" w:rsidP="00364744" w:rsidRDefault="00364744" w14:paraId="1BCB6018" w14:textId="0EF2D4E5">
      <w:pPr>
        <w:pStyle w:val="sccodifiedsection"/>
      </w:pPr>
      <w:r>
        <w:tab/>
      </w:r>
      <w:r>
        <w:tab/>
      </w:r>
      <w:bookmarkStart w:name="ss_T50C5N997S2_lv2_41c80e959" w:id="2813"/>
      <w:r>
        <w:t>(</w:t>
      </w:r>
      <w:bookmarkEnd w:id="2813"/>
      <w:r>
        <w:t>2) a list of authorized harvesters and wholesale dealers that will possess the permittee</w:t>
      </w:r>
      <w:r w:rsidR="003E59CE">
        <w:t>’</w:t>
      </w:r>
      <w:r>
        <w:t>s out‑of‑season shellfish.</w:t>
      </w:r>
    </w:p>
    <w:p w:rsidR="00364744" w:rsidP="00364744" w:rsidRDefault="00364744" w14:paraId="740CE960" w14:textId="77777777">
      <w:pPr>
        <w:pStyle w:val="sccodifiedsection"/>
      </w:pPr>
    </w:p>
    <w:p w:rsidR="00922C4C" w:rsidP="00364744" w:rsidRDefault="00364744" w14:paraId="118C18B8" w14:textId="10B570F4">
      <w:pPr>
        <w:pStyle w:val="sccodifiedsection"/>
      </w:pPr>
      <w:r>
        <w:tab/>
      </w:r>
      <w:bookmarkStart w:name="ss_T50C5N997SD_lv1_1321b6bdd" w:id="2814"/>
      <w:r>
        <w:t>(</w:t>
      </w:r>
      <w:bookmarkEnd w:id="2814"/>
      <w:r>
        <w:t>D) An authorized harvester acting under the provisions of a permittee</w:t>
      </w:r>
      <w:r w:rsidR="003E59CE">
        <w:t>’</w:t>
      </w:r>
      <w:r>
        <w:t xml:space="preserve">s out‑of‑season harvest permit must first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pursuant to </w:t>
      </w:r>
      <w:r>
        <w:rPr>
          <w:rStyle w:val="scstrike"/>
        </w:rPr>
        <w:t>Section 44‑1‑140</w:t>
      </w:r>
      <w:r>
        <w:rPr>
          <w:rStyle w:val="scinsert"/>
        </w:rPr>
        <w:t>Section 48‑6‑60</w:t>
      </w:r>
      <w:r>
        <w:t>. A Mariculture permittee must ensure that an authorized harvester acting under the permittee</w:t>
      </w:r>
      <w:r w:rsidR="003E59CE">
        <w:t>’</w:t>
      </w:r>
      <w:r>
        <w:t>s out‑of‑season harvest permit abides by the conditions of the permit, receives proper training, and holds all required permits and licenses.</w:t>
      </w:r>
    </w:p>
    <w:p w:rsidR="00C05D32" w:rsidP="00C05D32" w:rsidRDefault="00C05D32" w14:paraId="7225FB32" w14:textId="77777777">
      <w:pPr>
        <w:pStyle w:val="scemptyline"/>
      </w:pPr>
    </w:p>
    <w:p w:rsidR="00C05D32" w:rsidP="00C05D32" w:rsidRDefault="00C05D32" w14:paraId="236DCFC7" w14:textId="77777777">
      <w:pPr>
        <w:pStyle w:val="scdirectionallanguage"/>
      </w:pPr>
      <w:bookmarkStart w:name="bs_num_256_835492f81" w:id="2815"/>
      <w:r>
        <w:lastRenderedPageBreak/>
        <w:t>S</w:t>
      </w:r>
      <w:bookmarkEnd w:id="2815"/>
      <w:r>
        <w:t>ECTION 256.</w:t>
      </w:r>
      <w:r>
        <w:tab/>
      </w:r>
      <w:bookmarkStart w:name="dl_29954540f" w:id="2816"/>
      <w:r>
        <w:t>S</w:t>
      </w:r>
      <w:bookmarkEnd w:id="2816"/>
      <w:r>
        <w:t>ection 50‑11‑90 of the S.C. Code is amended to read:</w:t>
      </w:r>
    </w:p>
    <w:p w:rsidR="00C05D32" w:rsidP="00C05D32" w:rsidRDefault="00C05D32" w14:paraId="1D6AEEFB" w14:textId="77777777">
      <w:pPr>
        <w:pStyle w:val="sccodifiedsection"/>
      </w:pPr>
    </w:p>
    <w:p w:rsidR="00C05D32" w:rsidP="00C05D32" w:rsidRDefault="00C05D32" w14:paraId="6922DAC2" w14:textId="271E53AE">
      <w:pPr>
        <w:pStyle w:val="sccodifiedsection"/>
      </w:pPr>
      <w:r>
        <w:tab/>
      </w:r>
      <w:bookmarkStart w:name="cs_T50C11N90_d54c4ac12" w:id="2817"/>
      <w:r>
        <w:t>S</w:t>
      </w:r>
      <w:bookmarkEnd w:id="2817"/>
      <w:r>
        <w:t>ection 50‑11‑90.</w:t>
      </w:r>
      <w:r>
        <w:tab/>
        <w:t xml:space="preserve">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sidR="00F85363">
        <w:rPr>
          <w:rStyle w:val="scinsert"/>
        </w:rPr>
        <w:t xml:space="preserve">Public </w:t>
      </w:r>
      <w:r>
        <w:t xml:space="preserve">Health </w:t>
      </w:r>
      <w:r>
        <w:rPr>
          <w:rStyle w:val="scstrike"/>
        </w:rPr>
        <w:t>and Environmental Control (DHEC)</w:t>
      </w:r>
      <w:r w:rsidR="00F85363">
        <w:rPr>
          <w:rStyle w:val="scinsert"/>
        </w:rPr>
        <w:t>(DPH)</w:t>
      </w:r>
      <w:r>
        <w:t xml:space="preserve">. The administration of tranquilizing agents must be done only by department employees trained and certified for this purpose. Department applicants issued a certificate by the DEA and a registration by </w:t>
      </w:r>
      <w:r>
        <w:rPr>
          <w:rStyle w:val="scstrike"/>
        </w:rPr>
        <w:t>DHEC</w:t>
      </w:r>
      <w:r w:rsidR="00F85363">
        <w:rPr>
          <w:rStyle w:val="scinsert"/>
        </w:rPr>
        <w:t>DPH</w:t>
      </w:r>
      <w:r>
        <w:t xml:space="preserve"> are responsible for maintaining their respective records regarding the inventory, storage, and administration of controlled substances and are subject to inspection and audit by </w:t>
      </w:r>
      <w:r>
        <w:rPr>
          <w:rStyle w:val="scstrike"/>
        </w:rPr>
        <w:t>DHEC</w:t>
      </w:r>
      <w:r w:rsidR="00F85363">
        <w:rPr>
          <w:rStyle w:val="scinsert"/>
        </w:rPr>
        <w:t>DPH</w:t>
      </w:r>
      <w:r>
        <w:t xml:space="preserve"> and the DEA.</w:t>
      </w:r>
    </w:p>
    <w:p w:rsidR="00F85363" w:rsidP="00F85363" w:rsidRDefault="00F85363" w14:paraId="5225C225" w14:textId="77777777">
      <w:pPr>
        <w:pStyle w:val="scemptyline"/>
      </w:pPr>
    </w:p>
    <w:p w:rsidR="00F85363" w:rsidP="00F85363" w:rsidRDefault="00F85363" w14:paraId="4EBD1267" w14:textId="77777777">
      <w:pPr>
        <w:pStyle w:val="scdirectionallanguage"/>
      </w:pPr>
      <w:bookmarkStart w:name="bs_num_257_a1b6c06b3" w:id="2818"/>
      <w:r>
        <w:t>S</w:t>
      </w:r>
      <w:bookmarkEnd w:id="2818"/>
      <w:r>
        <w:t>ECTION 257.</w:t>
      </w:r>
      <w:r>
        <w:tab/>
      </w:r>
      <w:bookmarkStart w:name="dl_e60ca0189" w:id="2819"/>
      <w:r>
        <w:t>S</w:t>
      </w:r>
      <w:bookmarkEnd w:id="2819"/>
      <w:r>
        <w:t>ection 50‑15‑430(B) of the S.C. Code is amended to read:</w:t>
      </w:r>
    </w:p>
    <w:p w:rsidR="00F85363" w:rsidP="00F85363" w:rsidRDefault="00F85363" w14:paraId="7F0FCFB6" w14:textId="77777777">
      <w:pPr>
        <w:pStyle w:val="sccodifiedsection"/>
      </w:pPr>
    </w:p>
    <w:p w:rsidR="00F85363" w:rsidP="00F85363" w:rsidRDefault="00F85363" w14:paraId="4CDF7995" w14:textId="089EDB49">
      <w:pPr>
        <w:pStyle w:val="sccodifiedsection"/>
      </w:pPr>
      <w:bookmarkStart w:name="cs_T50C15N430_acb568e44" w:id="2820"/>
      <w:r>
        <w:tab/>
      </w:r>
      <w:bookmarkStart w:name="ss_T50C15N430SB_lv1_355fee338" w:id="2821"/>
      <w:bookmarkEnd w:id="2820"/>
      <w:r>
        <w:t>(</w:t>
      </w:r>
      <w:bookmarkEnd w:id="2821"/>
      <w:r>
        <w:t xml:space="preserve">B) Water quality and waste impacts caused by alligator farms shall be subject to regulations issued by the Department of </w:t>
      </w:r>
      <w:r>
        <w:rPr>
          <w:rStyle w:val="scstrike"/>
        </w:rPr>
        <w:t xml:space="preserve">Health and </w:t>
      </w:r>
      <w:r>
        <w:t xml:space="preserve">Environmental </w:t>
      </w:r>
      <w:r>
        <w:rPr>
          <w:rStyle w:val="scstrike"/>
        </w:rPr>
        <w:t>Control</w:t>
      </w:r>
      <w:r w:rsidR="006564B5">
        <w:rPr>
          <w:rStyle w:val="scinsert"/>
        </w:rPr>
        <w:t>Services</w:t>
      </w:r>
      <w:r>
        <w:t>.</w:t>
      </w:r>
    </w:p>
    <w:p w:rsidR="006564B5" w:rsidP="006564B5" w:rsidRDefault="006564B5" w14:paraId="4B6F3382" w14:textId="77777777">
      <w:pPr>
        <w:pStyle w:val="scemptyline"/>
      </w:pPr>
    </w:p>
    <w:p w:rsidR="006564B5" w:rsidP="006564B5" w:rsidRDefault="006564B5" w14:paraId="13956506" w14:textId="77777777">
      <w:pPr>
        <w:pStyle w:val="scdirectionallanguage"/>
      </w:pPr>
      <w:bookmarkStart w:name="bs_num_258_fa54bec42" w:id="2822"/>
      <w:r>
        <w:t>S</w:t>
      </w:r>
      <w:bookmarkEnd w:id="2822"/>
      <w:r>
        <w:t>ECTION 258.</w:t>
      </w:r>
      <w:r>
        <w:tab/>
      </w:r>
      <w:bookmarkStart w:name="dl_fae370a0d" w:id="2823"/>
      <w:r>
        <w:t>S</w:t>
      </w:r>
      <w:bookmarkEnd w:id="2823"/>
      <w:r>
        <w:t>ection 50‑16‑30 of the S.C. Code is amended to read:</w:t>
      </w:r>
    </w:p>
    <w:p w:rsidR="006564B5" w:rsidP="006564B5" w:rsidRDefault="006564B5" w14:paraId="7B285B02" w14:textId="77777777">
      <w:pPr>
        <w:pStyle w:val="sccodifiedsection"/>
      </w:pPr>
    </w:p>
    <w:p w:rsidR="006564B5" w:rsidP="006564B5" w:rsidRDefault="006564B5" w14:paraId="238D3C66" w14:textId="4FA2259D">
      <w:pPr>
        <w:pStyle w:val="sccodifiedsection"/>
      </w:pPr>
      <w:r>
        <w:tab/>
      </w:r>
      <w:bookmarkStart w:name="cs_T50C16N30_75f9df1d3" w:id="2824"/>
      <w:r>
        <w:t>S</w:t>
      </w:r>
      <w:bookmarkEnd w:id="2824"/>
      <w:r>
        <w:t>ection 50‑16‑30.</w:t>
      </w:r>
      <w:r>
        <w:tab/>
        <w:t xml:space="preserve">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w:t>
      </w:r>
      <w:r w:rsidR="0086060C">
        <w:rPr>
          <w:rStyle w:val="scinsert"/>
        </w:rPr>
        <w:t xml:space="preserve">Public </w:t>
      </w:r>
      <w:r>
        <w:t xml:space="preserve">Health </w:t>
      </w:r>
      <w:r>
        <w:rPr>
          <w:rStyle w:val="scstrike"/>
        </w:rPr>
        <w:t xml:space="preserve">and Environmental Control </w:t>
      </w:r>
      <w:r>
        <w:t>after consultation with the department.</w:t>
      </w:r>
    </w:p>
    <w:p w:rsidR="0086060C" w:rsidP="0086060C" w:rsidRDefault="0086060C" w14:paraId="7B6F8D17" w14:textId="77777777">
      <w:pPr>
        <w:pStyle w:val="scemptyline"/>
      </w:pPr>
    </w:p>
    <w:p w:rsidR="0086060C" w:rsidP="0086060C" w:rsidRDefault="0086060C" w14:paraId="66CC1383" w14:textId="77777777">
      <w:pPr>
        <w:pStyle w:val="scdirectionallanguage"/>
      </w:pPr>
      <w:bookmarkStart w:name="bs_num_259_f45e8b321" w:id="2825"/>
      <w:r>
        <w:t>S</w:t>
      </w:r>
      <w:bookmarkEnd w:id="2825"/>
      <w:r>
        <w:t>ECTION 259.</w:t>
      </w:r>
      <w:r>
        <w:tab/>
      </w:r>
      <w:bookmarkStart w:name="dl_8c2bf7acb" w:id="2826"/>
      <w:r>
        <w:t>S</w:t>
      </w:r>
      <w:bookmarkEnd w:id="2826"/>
      <w:r>
        <w:t>ection 50‑19‑1935 of the S.C. Code is amended to read:</w:t>
      </w:r>
    </w:p>
    <w:p w:rsidR="0086060C" w:rsidP="0086060C" w:rsidRDefault="0086060C" w14:paraId="58BB019C" w14:textId="77777777">
      <w:pPr>
        <w:pStyle w:val="sccodifiedsection"/>
      </w:pPr>
    </w:p>
    <w:p w:rsidR="0086060C" w:rsidP="0086060C" w:rsidRDefault="0086060C" w14:paraId="5BDB42FC" w14:textId="6BB816DE">
      <w:pPr>
        <w:pStyle w:val="sccodifiedsection"/>
      </w:pPr>
      <w:r>
        <w:tab/>
      </w:r>
      <w:bookmarkStart w:name="cs_T50C19N1935_4f3c3b77d" w:id="2827"/>
      <w:r>
        <w:t>S</w:t>
      </w:r>
      <w:bookmarkEnd w:id="2827"/>
      <w:r>
        <w:t>ection 50‑19‑1935.</w:t>
      </w:r>
      <w:r>
        <w:tab/>
      </w:r>
      <w:bookmarkStart w:name="up_32d034727" w:id="2828"/>
      <w:r>
        <w:t>T</w:t>
      </w:r>
      <w:bookmarkEnd w:id="2828"/>
      <w:r>
        <w:t xml:space="preserve">he Department of </w:t>
      </w:r>
      <w:r>
        <w:rPr>
          <w:rStyle w:val="scstrike"/>
        </w:rPr>
        <w:t xml:space="preserve">Health and </w:t>
      </w:r>
      <w:r>
        <w:t xml:space="preserve">Environmental </w:t>
      </w:r>
      <w:r>
        <w:rPr>
          <w:rStyle w:val="scstrike"/>
        </w:rPr>
        <w:t>Control</w:t>
      </w:r>
      <w:r w:rsidR="00B70CC6">
        <w:rPr>
          <w:rStyle w:val="scinsert"/>
        </w:rPr>
        <w:t>Services</w:t>
      </w:r>
      <w:r>
        <w:t>, in conjunction with the Department of Natural Resources shall, from the funds appropriated in the General Appropriations Act, monitor the striped bass fishery in the Wateree‑Santee riverine system.</w:t>
      </w:r>
    </w:p>
    <w:p w:rsidR="0086060C" w:rsidP="0086060C" w:rsidRDefault="0086060C" w14:paraId="59350497" w14:textId="023CAAAC">
      <w:pPr>
        <w:pStyle w:val="sccodifiedsection"/>
      </w:pPr>
      <w:r>
        <w:tab/>
      </w:r>
      <w:bookmarkStart w:name="up_5556e811c" w:id="2829"/>
      <w:r>
        <w:t>B</w:t>
      </w:r>
      <w:bookmarkEnd w:id="2829"/>
      <w:r>
        <w:t xml:space="preserve">oth departments shall have oversight responsibility for any studies which may be required as a condition of a </w:t>
      </w:r>
      <w:r>
        <w:rPr>
          <w:rStyle w:val="scstrike"/>
        </w:rPr>
        <w:t>DHEC</w:t>
      </w:r>
      <w:r w:rsidR="00B70CC6">
        <w:rPr>
          <w:rStyle w:val="scinsert"/>
        </w:rPr>
        <w:t>DES</w:t>
      </w:r>
      <w:r>
        <w:t xml:space="preserve"> permit.</w:t>
      </w:r>
    </w:p>
    <w:p w:rsidR="00B70CC6" w:rsidP="00B70CC6" w:rsidRDefault="00B70CC6" w14:paraId="022D997B" w14:textId="77777777">
      <w:pPr>
        <w:pStyle w:val="scemptyline"/>
      </w:pPr>
    </w:p>
    <w:p w:rsidR="00B70CC6" w:rsidP="00B70CC6" w:rsidRDefault="00B70CC6" w14:paraId="161C38FE" w14:textId="4AC7A5A7">
      <w:pPr>
        <w:pStyle w:val="scdirectionallanguage"/>
      </w:pPr>
      <w:bookmarkStart w:name="bs_num_260_cc5f4df7c" w:id="2830"/>
      <w:r>
        <w:t>S</w:t>
      </w:r>
      <w:bookmarkEnd w:id="2830"/>
      <w:r>
        <w:t>ECTION 260.</w:t>
      </w:r>
      <w:r>
        <w:tab/>
      </w:r>
      <w:bookmarkStart w:name="dl_285475739" w:id="2831"/>
      <w:r>
        <w:t>S</w:t>
      </w:r>
      <w:bookmarkEnd w:id="2831"/>
      <w:r>
        <w:t>ection 50‑21‑30(C)</w:t>
      </w:r>
      <w:r w:rsidR="00AE056C">
        <w:t>(1)(b)</w:t>
      </w:r>
      <w:r>
        <w:t xml:space="preserve"> of the S.C. Code is amended to read:</w:t>
      </w:r>
    </w:p>
    <w:p w:rsidR="00B70CC6" w:rsidP="00B70CC6" w:rsidRDefault="00B70CC6" w14:paraId="7EB06A8F" w14:textId="77777777">
      <w:pPr>
        <w:pStyle w:val="sccodifiedsection"/>
      </w:pPr>
    </w:p>
    <w:p w:rsidR="00B70CC6" w:rsidP="00B70CC6" w:rsidRDefault="00B70CC6" w14:paraId="5DB2C1A0" w14:textId="07D6A6C1">
      <w:pPr>
        <w:pStyle w:val="sccodifiedsection"/>
      </w:pPr>
      <w:bookmarkStart w:name="cs_T50C21N30_adae5b33e" w:id="2832"/>
      <w:r>
        <w:tab/>
      </w:r>
      <w:bookmarkStart w:name="ss_T50C21N30Sb_lv1_624dc3002" w:id="2833"/>
      <w:bookmarkEnd w:id="2832"/>
      <w:r>
        <w:t>(</w:t>
      </w:r>
      <w:bookmarkEnd w:id="2833"/>
      <w:r>
        <w:t xml:space="preserve">b) moored to a mooring buoy that is permitted by the Department of </w:t>
      </w:r>
      <w:r>
        <w:rPr>
          <w:rStyle w:val="scstrike"/>
        </w:rPr>
        <w:t xml:space="preserve">Health and </w:t>
      </w:r>
      <w:r>
        <w:t xml:space="preserve">Environmental </w:t>
      </w:r>
      <w:r>
        <w:rPr>
          <w:rStyle w:val="scstrike"/>
        </w:rPr>
        <w:t>Control</w:t>
      </w:r>
      <w:r w:rsidR="00AE056C">
        <w:rPr>
          <w:rStyle w:val="scinsert"/>
        </w:rPr>
        <w:t>Services</w:t>
      </w:r>
      <w:r>
        <w:t xml:space="preserve"> with permission from the buoy owner; or</w:t>
      </w:r>
    </w:p>
    <w:p w:rsidR="000418BF" w:rsidP="000418BF" w:rsidRDefault="000418BF" w14:paraId="36B67382" w14:textId="77777777">
      <w:pPr>
        <w:pStyle w:val="scemptyline"/>
      </w:pPr>
    </w:p>
    <w:p w:rsidR="000418BF" w:rsidP="000418BF" w:rsidRDefault="000418BF" w14:paraId="7A9F6835" w14:textId="014A0D0B">
      <w:pPr>
        <w:pStyle w:val="scdirectionallanguage"/>
      </w:pPr>
      <w:bookmarkStart w:name="bs_num_261_a1deeb878" w:id="2834"/>
      <w:r>
        <w:t>S</w:t>
      </w:r>
      <w:bookmarkEnd w:id="2834"/>
      <w:r>
        <w:t>ECTION 261.</w:t>
      </w:r>
      <w:r>
        <w:tab/>
      </w:r>
      <w:bookmarkStart w:name="dl_3a5570bfd" w:id="2835"/>
      <w:r>
        <w:t>S</w:t>
      </w:r>
      <w:bookmarkEnd w:id="2835"/>
      <w:r>
        <w:t>ection 54‑6‑10(B)</w:t>
      </w:r>
      <w:r w:rsidR="00153F7F">
        <w:t>(5)</w:t>
      </w:r>
      <w:r>
        <w:t xml:space="preserve"> and (F) of the S.C. Code is amended to read:</w:t>
      </w:r>
    </w:p>
    <w:p w:rsidR="000418BF" w:rsidP="000418BF" w:rsidRDefault="000418BF" w14:paraId="18D5D8D8" w14:textId="77777777">
      <w:pPr>
        <w:pStyle w:val="sccodifiedsection"/>
      </w:pPr>
    </w:p>
    <w:p w:rsidR="000418BF" w:rsidP="000418BF" w:rsidRDefault="000418BF" w14:paraId="3C8B1C93" w14:textId="779EAE23">
      <w:pPr>
        <w:pStyle w:val="sccodifiedsection"/>
      </w:pPr>
      <w:bookmarkStart w:name="cs_T54C6N10_ec4f1ecd4" w:id="2836"/>
      <w:r>
        <w:tab/>
      </w:r>
      <w:bookmarkStart w:name="ss_T54C6N10S5_lv1_dce0a6260" w:id="2837"/>
      <w:bookmarkEnd w:id="2836"/>
      <w:r>
        <w:t>(</w:t>
      </w:r>
      <w:bookmarkEnd w:id="2837"/>
      <w:r>
        <w:t xml:space="preserve">5) the </w:t>
      </w:r>
      <w:r>
        <w:rPr>
          <w:rStyle w:val="scstrike"/>
        </w:rPr>
        <w:t>Chairman</w:t>
      </w:r>
      <w:r w:rsidR="00153F7F">
        <w:rPr>
          <w:rStyle w:val="scinsert"/>
        </w:rPr>
        <w:t>Director</w:t>
      </w:r>
      <w:r>
        <w:t xml:space="preserve"> of the </w:t>
      </w:r>
      <w:r>
        <w:rPr>
          <w:rStyle w:val="scstrike"/>
        </w:rPr>
        <w:t>Board of Health and</w:t>
      </w:r>
      <w:r w:rsidR="00153F7F">
        <w:rPr>
          <w:rStyle w:val="scinsert"/>
        </w:rPr>
        <w:t>Department of</w:t>
      </w:r>
      <w:r>
        <w:t xml:space="preserve"> Environmental </w:t>
      </w:r>
      <w:r>
        <w:rPr>
          <w:rStyle w:val="scstrike"/>
        </w:rPr>
        <w:t>Control</w:t>
      </w:r>
      <w:r w:rsidR="00153F7F">
        <w:rPr>
          <w:rStyle w:val="scinsert"/>
        </w:rPr>
        <w:t>Services</w:t>
      </w:r>
      <w:r>
        <w:t xml:space="preserve"> to serve ex officio or his designee;</w:t>
      </w:r>
    </w:p>
    <w:p w:rsidR="000418BF" w:rsidP="000418BF" w:rsidRDefault="000418BF" w14:paraId="6BFDBBD7" w14:textId="77777777">
      <w:pPr>
        <w:pStyle w:val="sccodifiedsection"/>
      </w:pPr>
    </w:p>
    <w:p w:rsidR="000418BF" w:rsidP="000418BF" w:rsidRDefault="000418BF" w14:paraId="364338FB" w14:textId="6C2E62E9">
      <w:pPr>
        <w:pStyle w:val="sccodifiedsection"/>
      </w:pPr>
      <w:r>
        <w:tab/>
      </w:r>
      <w:bookmarkStart w:name="ss_T54C6N10SF_lv2_190437412" w:id="2838"/>
      <w:r>
        <w:t>(</w:t>
      </w:r>
      <w:bookmarkEnd w:id="2838"/>
      <w:r>
        <w:t xml:space="preserve">F) Except as provided below, nothing in this section shall supersede the authority of other state agencies, departments, or instrumentalities including the Department of Natural Resources, the Department of </w:t>
      </w:r>
      <w:r>
        <w:rPr>
          <w:rStyle w:val="scstrike"/>
        </w:rPr>
        <w:t xml:space="preserve">Health and </w:t>
      </w:r>
      <w:r>
        <w:t xml:space="preserve">Environmental </w:t>
      </w:r>
      <w:r>
        <w:rPr>
          <w:rStyle w:val="scstrike"/>
        </w:rPr>
        <w:t>Control</w:t>
      </w:r>
      <w:r w:rsidR="00153F7F">
        <w:rPr>
          <w:rStyle w:val="scinsert"/>
        </w:rPr>
        <w:t>Services</w:t>
      </w:r>
      <w:r>
        <w:t>,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3E59CE">
        <w:t>’</w:t>
      </w:r>
      <w:r>
        <w:t>s responsibility for the navigability or depth of the South Carolina portion of the Savannah River.</w:t>
      </w:r>
    </w:p>
    <w:p w:rsidR="00124014" w:rsidP="00124014" w:rsidRDefault="00124014" w14:paraId="06DB3D5C" w14:textId="77777777">
      <w:pPr>
        <w:pStyle w:val="scemptyline"/>
      </w:pPr>
    </w:p>
    <w:p w:rsidR="00124014" w:rsidP="00124014" w:rsidRDefault="00124014" w14:paraId="72E80567" w14:textId="77777777">
      <w:pPr>
        <w:pStyle w:val="scdirectionallanguage"/>
      </w:pPr>
      <w:bookmarkStart w:name="bs_num_262_b00056a46" w:id="2839"/>
      <w:r>
        <w:t>S</w:t>
      </w:r>
      <w:bookmarkEnd w:id="2839"/>
      <w:r>
        <w:t>ECTION 262.</w:t>
      </w:r>
      <w:r>
        <w:tab/>
      </w:r>
      <w:bookmarkStart w:name="dl_6ccaaf6ea" w:id="2840"/>
      <w:r>
        <w:t>S</w:t>
      </w:r>
      <w:bookmarkEnd w:id="2840"/>
      <w:r>
        <w:t>ection 55‑1‑100(B) of the S.C. Code is amended to read:</w:t>
      </w:r>
    </w:p>
    <w:p w:rsidR="00124014" w:rsidP="00124014" w:rsidRDefault="00124014" w14:paraId="6A997379" w14:textId="77777777">
      <w:pPr>
        <w:pStyle w:val="sccodifiedsection"/>
      </w:pPr>
    </w:p>
    <w:p w:rsidR="00124014" w:rsidP="00124014" w:rsidRDefault="00124014" w14:paraId="35D257E9" w14:textId="77777777">
      <w:pPr>
        <w:pStyle w:val="sccodifiedsection"/>
      </w:pPr>
      <w:bookmarkStart w:name="cs_T55C1N100_d96a3849b" w:id="2841"/>
      <w:r>
        <w:tab/>
      </w:r>
      <w:bookmarkStart w:name="ss_T55C1N100SB_lv1_9cd664236" w:id="2842"/>
      <w:bookmarkEnd w:id="2841"/>
      <w:r>
        <w:t>(</w:t>
      </w:r>
      <w:bookmarkEnd w:id="2842"/>
      <w:r>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124014" w:rsidP="00124014" w:rsidRDefault="00124014" w14:paraId="04E7FB28" w14:textId="77777777">
      <w:pPr>
        <w:pStyle w:val="sccodifiedsection"/>
      </w:pPr>
      <w:r>
        <w:tab/>
      </w:r>
      <w:bookmarkStart w:name="up_0e1c2b590" w:id="2843"/>
      <w:r>
        <w:t>N</w:t>
      </w:r>
      <w:bookmarkEnd w:id="2843"/>
      <w:r>
        <w:t>o person is required to submit to more than one test for any one offense for which he has been charged, and the test must be administered as soon as practicable without undue delay.</w:t>
      </w:r>
    </w:p>
    <w:p w:rsidR="00124014" w:rsidP="00124014" w:rsidRDefault="00124014" w14:paraId="5A7850DD" w14:textId="77777777">
      <w:pPr>
        <w:pStyle w:val="sccodifiedsection"/>
      </w:pPr>
      <w:r>
        <w:tab/>
      </w:r>
      <w:bookmarkStart w:name="up_308e88e3b" w:id="2844"/>
      <w:r>
        <w:t>T</w:t>
      </w:r>
      <w:bookmarkEnd w:id="2844"/>
      <w:r>
        <w:t xml:space="preserve">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w:t>
      </w:r>
      <w:r>
        <w:lastRenderedPageBreak/>
        <w:t>agency or officer.</w:t>
      </w:r>
    </w:p>
    <w:p w:rsidR="00124014" w:rsidP="00124014" w:rsidRDefault="00124014" w14:paraId="58265612" w14:textId="77777777">
      <w:pPr>
        <w:pStyle w:val="sccodifiedsection"/>
      </w:pPr>
      <w:r>
        <w:tab/>
      </w:r>
      <w:bookmarkStart w:name="up_9e70ff897" w:id="2845"/>
      <w:r>
        <w:t>T</w:t>
      </w:r>
      <w:bookmarkEnd w:id="2845"/>
      <w:r>
        <w: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124014" w:rsidP="00124014" w:rsidRDefault="00124014" w14:paraId="216850FD" w14:textId="077C2C4C">
      <w:pPr>
        <w:pStyle w:val="sccodifiedsection"/>
      </w:pPr>
      <w:r>
        <w:tab/>
      </w:r>
      <w:bookmarkStart w:name="up_921a042a1" w:id="2846"/>
      <w:r>
        <w:t>T</w:t>
      </w:r>
      <w:bookmarkEnd w:id="2846"/>
      <w:r>
        <w:t xml:space="preserve">he division shall administer the provisions of this subsection and may make regulations as may be necessary to carry out its provisions. The Department of </w:t>
      </w:r>
      <w:r w:rsidR="00D3082C">
        <w:rPr>
          <w:rStyle w:val="scinsert"/>
        </w:rPr>
        <w:t xml:space="preserve">Public </w:t>
      </w:r>
      <w:r>
        <w:t xml:space="preserve">Health </w:t>
      </w:r>
      <w:r>
        <w:rPr>
          <w:rStyle w:val="scstrike"/>
        </w:rPr>
        <w:t xml:space="preserve">and Environmental Control </w:t>
      </w:r>
      <w:r>
        <w:t>and SLED shall cooperate with the division in carrying out its duties.</w:t>
      </w:r>
    </w:p>
    <w:p w:rsidR="0035316D" w:rsidP="0035316D" w:rsidRDefault="0035316D" w14:paraId="44FDAC2A" w14:textId="77777777">
      <w:pPr>
        <w:pStyle w:val="scemptyline"/>
      </w:pPr>
    </w:p>
    <w:p w:rsidR="0035316D" w:rsidP="0035316D" w:rsidRDefault="0035316D" w14:paraId="4177566A" w14:textId="77777777">
      <w:pPr>
        <w:pStyle w:val="scdirectionallanguage"/>
      </w:pPr>
      <w:bookmarkStart w:name="bs_num_263_8836fab0c" w:id="2847"/>
      <w:r>
        <w:t>S</w:t>
      </w:r>
      <w:bookmarkEnd w:id="2847"/>
      <w:r>
        <w:t>ECTION 263.</w:t>
      </w:r>
      <w:r>
        <w:tab/>
      </w:r>
      <w:bookmarkStart w:name="dl_4490e382e" w:id="2848"/>
      <w:r>
        <w:t>S</w:t>
      </w:r>
      <w:bookmarkEnd w:id="2848"/>
      <w:r>
        <w:t>ection 56‑1‑221(A) of the S.C. Code is amended to read:</w:t>
      </w:r>
    </w:p>
    <w:p w:rsidR="0035316D" w:rsidP="0035316D" w:rsidRDefault="0035316D" w14:paraId="6588C425" w14:textId="77777777">
      <w:pPr>
        <w:pStyle w:val="sccodifiedsection"/>
      </w:pPr>
    </w:p>
    <w:p w:rsidR="0035316D" w:rsidP="0035316D" w:rsidRDefault="0035316D" w14:paraId="0DBF83DF" w14:textId="07E01148">
      <w:pPr>
        <w:pStyle w:val="sccodifiedsection"/>
      </w:pPr>
      <w:bookmarkStart w:name="cs_T56C1N221_fb719fa11" w:id="2849"/>
      <w:r>
        <w:tab/>
      </w:r>
      <w:bookmarkStart w:name="ss_T56C1N221SA_lv1_32c2b1d84" w:id="2850"/>
      <w:bookmarkEnd w:id="2849"/>
      <w:r>
        <w:t>(</w:t>
      </w:r>
      <w:bookmarkEnd w:id="2850"/>
      <w:r>
        <w:t xml:space="preserve">A) There is created an advisory board composed of thirteen members. One member must be selected by the </w:t>
      </w:r>
      <w:r>
        <w:rPr>
          <w:rStyle w:val="scstrike"/>
        </w:rPr>
        <w:t>Commissioner</w:t>
      </w:r>
      <w:r w:rsidR="00B73D78">
        <w:rPr>
          <w:rStyle w:val="scinsert"/>
        </w:rPr>
        <w:t>Director</w:t>
      </w:r>
      <w:r>
        <w:t xml:space="preserve"> of the Department of </w:t>
      </w:r>
      <w:r w:rsidR="00B73D78">
        <w:rPr>
          <w:rStyle w:val="scinsert"/>
        </w:rPr>
        <w:t xml:space="preserve">Public </w:t>
      </w:r>
      <w:r>
        <w:t xml:space="preserve">Health </w:t>
      </w:r>
      <w:r>
        <w:rPr>
          <w:rStyle w:val="scstrike"/>
        </w:rPr>
        <w:t xml:space="preserve">and Environmental Control </w:t>
      </w:r>
      <w:r>
        <w:t xml:space="preserve">from </w:t>
      </w:r>
      <w:r>
        <w:rPr>
          <w:rStyle w:val="scstrike"/>
        </w:rPr>
        <w:t>his</w:t>
      </w:r>
      <w:r w:rsidR="00261542">
        <w:rPr>
          <w:rStyle w:val="scinsert"/>
        </w:rPr>
        <w:t>department</w:t>
      </w:r>
      <w:r>
        <w:t xml:space="preserve"> staff, ten members must be appointed by the South Carolina Medical Association, and two members must be appointed by the South Carolina Optometric Association. The member selected by the </w:t>
      </w:r>
      <w:r>
        <w:rPr>
          <w:rStyle w:val="scstrike"/>
        </w:rPr>
        <w:t>Commissioner</w:t>
      </w:r>
      <w:r w:rsidR="00B73D78">
        <w:rPr>
          <w:rStyle w:val="scinsert"/>
        </w:rPr>
        <w:t>Director</w:t>
      </w:r>
      <w:r>
        <w:t xml:space="preserve"> of the Department of </w:t>
      </w:r>
      <w:r w:rsidR="00B73D78">
        <w:rPr>
          <w:rStyle w:val="scinsert"/>
        </w:rPr>
        <w:t xml:space="preserve">Public </w:t>
      </w:r>
      <w:r>
        <w:t xml:space="preserve">Health </w:t>
      </w:r>
      <w:r>
        <w:rPr>
          <w:rStyle w:val="scstrike"/>
        </w:rPr>
        <w:t xml:space="preserve">and Environmental Control </w:t>
      </w:r>
      <w:r>
        <w:t>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rsidR="00B73D78" w:rsidP="00B73D78" w:rsidRDefault="00B73D78" w14:paraId="054382D1" w14:textId="77777777">
      <w:pPr>
        <w:pStyle w:val="scemptyline"/>
      </w:pPr>
    </w:p>
    <w:p w:rsidR="00B73D78" w:rsidP="00B73D78" w:rsidRDefault="00B73D78" w14:paraId="0B6D2547" w14:textId="5D6B980B">
      <w:pPr>
        <w:pStyle w:val="scdirectionallanguage"/>
      </w:pPr>
      <w:bookmarkStart w:name="bs_num_264_f5e2db80f" w:id="2851"/>
      <w:r>
        <w:t>S</w:t>
      </w:r>
      <w:bookmarkEnd w:id="2851"/>
      <w:r>
        <w:t>ECTION 264.</w:t>
      </w:r>
      <w:r>
        <w:tab/>
      </w:r>
      <w:bookmarkStart w:name="dl_0eeed42fe" w:id="2852"/>
      <w:r>
        <w:t>S</w:t>
      </w:r>
      <w:bookmarkEnd w:id="2852"/>
      <w:r>
        <w:t>ection 56‑3‑9800(A) and (B) of the S.C. Code is amended to read:</w:t>
      </w:r>
    </w:p>
    <w:p w:rsidR="00B73D78" w:rsidP="00B73D78" w:rsidRDefault="00B73D78" w14:paraId="147E4E36" w14:textId="77777777">
      <w:pPr>
        <w:pStyle w:val="sccodifiedsection"/>
      </w:pPr>
    </w:p>
    <w:p w:rsidR="00B73D78" w:rsidP="00B73D78" w:rsidRDefault="00B73D78" w14:paraId="1E7FE798" w14:textId="72E148CE">
      <w:pPr>
        <w:pStyle w:val="sccodifiedsection"/>
      </w:pPr>
      <w:bookmarkStart w:name="cs_T56C3N9800_ddd120829" w:id="2853"/>
      <w:r>
        <w:tab/>
      </w:r>
      <w:bookmarkStart w:name="ss_T56C3N9800SA_lv1_dcf6b6937" w:id="2854"/>
      <w:bookmarkEnd w:id="2853"/>
      <w:r>
        <w:t>(</w:t>
      </w:r>
      <w:bookmarkEnd w:id="2854"/>
      <w:r>
        <w:t xml:space="preserve">A) The Department of Motor Vehicles may issue a special commemorative Breast Cancer Awareness motor vehicle license plate to establish a special fund to be used by the Department of </w:t>
      </w:r>
      <w:r w:rsidR="00572EA3">
        <w:rPr>
          <w:rStyle w:val="scinsert"/>
        </w:rPr>
        <w:t xml:space="preserve">Public </w:t>
      </w:r>
      <w:r>
        <w:t xml:space="preserve">Health </w:t>
      </w:r>
      <w:r>
        <w:rPr>
          <w:rStyle w:val="scstrike"/>
        </w:rPr>
        <w:t xml:space="preserve">and Environmental Control </w:t>
      </w:r>
      <w:r>
        <w:t>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twenty‑four months from the month it is issued. The fee for this special license plate is seventy dollars every two years in addition to the regular motor vehicle registration fee as set forth in Article 5, Chapter 3 of this title.</w:t>
      </w:r>
    </w:p>
    <w:p w:rsidR="00B73D78" w:rsidP="00B73D78" w:rsidRDefault="00B73D78" w14:paraId="7A15411D" w14:textId="1DF28FA8">
      <w:pPr>
        <w:pStyle w:val="sccodifiedsection"/>
      </w:pPr>
      <w:r>
        <w:tab/>
      </w:r>
      <w:bookmarkStart w:name="ss_T56C3N9800SB_lv1_c1b124e6d" w:id="2855"/>
      <w:r>
        <w:t>(</w:t>
      </w:r>
      <w:bookmarkEnd w:id="2855"/>
      <w:r>
        <w:t xml:space="preserve">B) One‑half of the seventy dollar biennial fee collected over that required by Article 5, Chapter 3 </w:t>
      </w:r>
      <w:r>
        <w:lastRenderedPageBreak/>
        <w:t xml:space="preserve">of this title must be deposited in a separate fund for the Department of </w:t>
      </w:r>
      <w:r w:rsidR="00572EA3">
        <w:rPr>
          <w:rStyle w:val="scinsert"/>
        </w:rPr>
        <w:t xml:space="preserve">Public </w:t>
      </w:r>
      <w:r>
        <w:t xml:space="preserve">Health </w:t>
      </w:r>
      <w:r>
        <w:rPr>
          <w:rStyle w:val="scstrike"/>
        </w:rPr>
        <w:t xml:space="preserve">and Environmental Control </w:t>
      </w:r>
      <w:r>
        <w:t>and be used solely to expand the services of the Best Chance Network. The remaining one‑half of the fee must be distributed to the South Carolina chapter of the American Cancer Society.</w:t>
      </w:r>
    </w:p>
    <w:p w:rsidR="00572EA3" w:rsidP="00572EA3" w:rsidRDefault="00572EA3" w14:paraId="7FDEEFA0" w14:textId="77777777">
      <w:pPr>
        <w:pStyle w:val="scemptyline"/>
      </w:pPr>
    </w:p>
    <w:p w:rsidR="00572EA3" w:rsidP="00572EA3" w:rsidRDefault="00572EA3" w14:paraId="0375FD53" w14:textId="49F59368">
      <w:pPr>
        <w:pStyle w:val="scdirectionallanguage"/>
      </w:pPr>
      <w:bookmarkStart w:name="bs_num_265_53ccd1880" w:id="2856"/>
      <w:r>
        <w:t>S</w:t>
      </w:r>
      <w:bookmarkEnd w:id="2856"/>
      <w:r>
        <w:t>ECTION 265.</w:t>
      </w:r>
      <w:r>
        <w:tab/>
      </w:r>
      <w:bookmarkStart w:name="dl_62adf875f" w:id="2857"/>
      <w:r>
        <w:t>S</w:t>
      </w:r>
      <w:bookmarkEnd w:id="2857"/>
      <w:r>
        <w:t>ection 56‑5‑170(A)</w:t>
      </w:r>
      <w:r w:rsidR="00217FA6">
        <w:t>(10)</w:t>
      </w:r>
      <w:r>
        <w:t xml:space="preserve"> of the S.C. Code is amended to read:</w:t>
      </w:r>
    </w:p>
    <w:p w:rsidR="00572EA3" w:rsidP="00572EA3" w:rsidRDefault="00572EA3" w14:paraId="466F1C71" w14:textId="77777777">
      <w:pPr>
        <w:pStyle w:val="sccodifiedsection"/>
      </w:pPr>
    </w:p>
    <w:p w:rsidR="00572EA3" w:rsidP="00572EA3" w:rsidRDefault="00572EA3" w14:paraId="3C3C3AA6" w14:textId="4D40BAEB">
      <w:pPr>
        <w:pStyle w:val="sccodifiedsection"/>
      </w:pPr>
      <w:bookmarkStart w:name="cs_T56C5N170_fecbd3c8d" w:id="2858"/>
      <w:r>
        <w:tab/>
      </w:r>
      <w:bookmarkStart w:name="ss_T56C5N170S10_lv1_a83e6d415" w:id="2859"/>
      <w:bookmarkEnd w:id="2858"/>
      <w:r>
        <w:t>(</w:t>
      </w:r>
      <w:bookmarkEnd w:id="2859"/>
      <w:r>
        <w:t xml:space="preserve">10) vehicles designated by the </w:t>
      </w:r>
      <w:r>
        <w:rPr>
          <w:rStyle w:val="scstrike"/>
        </w:rPr>
        <w:t>Commissioner</w:t>
      </w:r>
      <w:r w:rsidR="00217FA6">
        <w:rPr>
          <w:rStyle w:val="scinsert"/>
        </w:rPr>
        <w:t>Director</w:t>
      </w:r>
      <w:r>
        <w:t xml:space="preserve"> of the Department of </w:t>
      </w:r>
      <w:r w:rsidR="00217FA6">
        <w:rPr>
          <w:rStyle w:val="scinsert"/>
        </w:rPr>
        <w:t xml:space="preserve">Public </w:t>
      </w:r>
      <w:r>
        <w:t xml:space="preserve">Health </w:t>
      </w:r>
      <w:r>
        <w:rPr>
          <w:rStyle w:val="scstrike"/>
        </w:rPr>
        <w:t>and Environmental Control</w:t>
      </w:r>
      <w:r w:rsidR="00217FA6">
        <w:rPr>
          <w:rStyle w:val="scinsert"/>
        </w:rPr>
        <w:t>or the Director of the Department of Environmental Services</w:t>
      </w:r>
      <w:r>
        <w:t xml:space="preserve"> when being used in the performance of law enforcement or emergency response duties.</w:t>
      </w:r>
    </w:p>
    <w:p w:rsidR="00626D72" w:rsidP="00626D72" w:rsidRDefault="00626D72" w14:paraId="4EA9E0EE" w14:textId="77777777">
      <w:pPr>
        <w:pStyle w:val="scemptyline"/>
      </w:pPr>
    </w:p>
    <w:p w:rsidR="00626D72" w:rsidP="00626D72" w:rsidRDefault="00626D72" w14:paraId="47C6BCCF" w14:textId="77777777">
      <w:pPr>
        <w:pStyle w:val="scdirectionallanguage"/>
      </w:pPr>
      <w:bookmarkStart w:name="bs_num_266_e7d4b470f" w:id="2860"/>
      <w:r>
        <w:t>S</w:t>
      </w:r>
      <w:bookmarkEnd w:id="2860"/>
      <w:r>
        <w:t>ECTION 266.</w:t>
      </w:r>
      <w:r>
        <w:tab/>
      </w:r>
      <w:bookmarkStart w:name="dl_158ce263b" w:id="2861"/>
      <w:r>
        <w:t>S</w:t>
      </w:r>
      <w:bookmarkEnd w:id="2861"/>
      <w:r>
        <w:t>ection 56‑5‑2720(A) of the S.C. Code is amended to read:</w:t>
      </w:r>
    </w:p>
    <w:p w:rsidR="00626D72" w:rsidP="00626D72" w:rsidRDefault="00626D72" w14:paraId="563B614D" w14:textId="77777777">
      <w:pPr>
        <w:pStyle w:val="sccodifiedsection"/>
      </w:pPr>
    </w:p>
    <w:p w:rsidR="00626D72" w:rsidP="00626D72" w:rsidRDefault="00626D72" w14:paraId="7FEE2EAA" w14:textId="02021A6C">
      <w:pPr>
        <w:pStyle w:val="sccodifiedsection"/>
      </w:pPr>
      <w:bookmarkStart w:name="cs_T56C5N2720_e80392516" w:id="2862"/>
      <w:r>
        <w:tab/>
      </w:r>
      <w:bookmarkStart w:name="ss_T56C5N2720SA_lv1_59fa4fd94" w:id="2863"/>
      <w:bookmarkEnd w:id="2862"/>
      <w:r>
        <w:t>(</w:t>
      </w:r>
      <w:bookmarkEnd w:id="2863"/>
      <w:r>
        <w:t xml:space="preserve">A) Except as provided in subsection (B), the driver or operator of every bus transporting passengers, or a vehicle permitted by the Department of </w:t>
      </w:r>
      <w:r>
        <w:rPr>
          <w:rStyle w:val="scstrike"/>
        </w:rPr>
        <w:t xml:space="preserve">Health and </w:t>
      </w:r>
      <w:r>
        <w:t xml:space="preserve">Environmental </w:t>
      </w:r>
      <w:r>
        <w:rPr>
          <w:rStyle w:val="scstrike"/>
        </w:rPr>
        <w:t>Control</w:t>
      </w:r>
      <w:r w:rsidR="00883159">
        <w:rPr>
          <w:rStyle w:val="scinsert"/>
        </w:rPr>
        <w:t>Services</w:t>
      </w:r>
      <w:r>
        <w:t xml:space="preserve"> to carry hazardous waste, or any vehicle required by 49 C.F.R. Section 392.10 to stop at a railroad grade crossing,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883159" w:rsidP="00883159" w:rsidRDefault="00883159" w14:paraId="6CB9A50C" w14:textId="77777777">
      <w:pPr>
        <w:pStyle w:val="scemptyline"/>
      </w:pPr>
    </w:p>
    <w:p w:rsidR="00883159" w:rsidP="00883159" w:rsidRDefault="00883159" w14:paraId="3A6981B5" w14:textId="77777777">
      <w:pPr>
        <w:pStyle w:val="scdirectionallanguage"/>
      </w:pPr>
      <w:bookmarkStart w:name="bs_num_267_sub_A_802c0caf2" w:id="2864"/>
      <w:r>
        <w:t>S</w:t>
      </w:r>
      <w:bookmarkEnd w:id="2864"/>
      <w:r>
        <w:t>ECTION 267.A.</w:t>
      </w:r>
      <w:r>
        <w:tab/>
      </w:r>
      <w:bookmarkStart w:name="dl_942e3083c" w:id="2865"/>
      <w:r>
        <w:t>S</w:t>
      </w:r>
      <w:bookmarkEnd w:id="2865"/>
      <w:r>
        <w:t>ection 56‑35‑50(B) of the S.C. Code is amended to read:</w:t>
      </w:r>
    </w:p>
    <w:p w:rsidR="00883159" w:rsidP="00883159" w:rsidRDefault="00883159" w14:paraId="696A2E91" w14:textId="77777777">
      <w:pPr>
        <w:pStyle w:val="sccodifiedsection"/>
      </w:pPr>
    </w:p>
    <w:p w:rsidR="00883159" w:rsidP="00883159" w:rsidRDefault="00883159" w14:paraId="248446EE" w14:textId="25EEBB70">
      <w:pPr>
        <w:pStyle w:val="sccodifiedsection"/>
      </w:pPr>
      <w:bookmarkStart w:name="cs_T56C35N50_e44b4a5f5" w:id="2866"/>
      <w:r>
        <w:tab/>
      </w:r>
      <w:bookmarkStart w:name="ss_T56C35N50SB_lv1_83eb656c1" w:id="2867"/>
      <w:bookmarkEnd w:id="2866"/>
      <w:r>
        <w:t>(</w:t>
      </w:r>
      <w:bookmarkEnd w:id="2867"/>
      <w:r>
        <w:t xml:space="preserve">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twenty‑eight days, as specified on the citation, no assessments may be added to the original fine pursuant to this section. The fine may be deposited with the arresting officer or a person the Department of Public Safety may designate. Within forty‑five days of collection, fifty dollars of the monies collected by the Department of Public Safety must be forwarded to the Department of </w:t>
      </w:r>
      <w:r>
        <w:rPr>
          <w:rStyle w:val="scstrike"/>
        </w:rPr>
        <w:t xml:space="preserve">Health and </w:t>
      </w:r>
      <w:r>
        <w:t xml:space="preserve">Environmental </w:t>
      </w:r>
      <w:r>
        <w:rPr>
          <w:rStyle w:val="scstrike"/>
        </w:rPr>
        <w:t>Control</w:t>
      </w:r>
      <w:r w:rsidR="00556B52">
        <w:rPr>
          <w:rStyle w:val="scinsert"/>
        </w:rPr>
        <w:t>Services</w:t>
      </w:r>
      <w:r>
        <w:t xml:space="preserve"> for deposit in the Diesel Idling Reduction Fund, twenty‑five dollars of the monies collected must be deposited into an account to be used by the Department of Public Safety</w:t>
      </w:r>
      <w:r w:rsidR="003E59CE">
        <w:t>’</w:t>
      </w:r>
      <w:r>
        <w:t xml:space="preserve">s State Transport Police Division in support of the Idling Restrictions for Commercial Diesel Vehicles program which at the end of a fiscal year does not lapse to the general fund, but is </w:t>
      </w:r>
      <w:r>
        <w:lastRenderedPageBreak/>
        <w:t>instead carried forward to the succeeding fiscal year.</w:t>
      </w:r>
    </w:p>
    <w:p w:rsidR="00556B52" w:rsidP="00556B52" w:rsidRDefault="00556B52" w14:paraId="2EE8F9AC" w14:textId="77777777">
      <w:pPr>
        <w:pStyle w:val="scemptyline"/>
      </w:pPr>
    </w:p>
    <w:p w:rsidR="00730DED" w:rsidP="00730DED" w:rsidRDefault="00556B52" w14:paraId="7D3452FA" w14:textId="77777777">
      <w:pPr>
        <w:pStyle w:val="scdirectionallanguage"/>
      </w:pPr>
      <w:bookmarkStart w:name="bs_num_267_sub_B_462641f54" w:id="2868"/>
      <w:r>
        <w:t>B</w:t>
      </w:r>
      <w:bookmarkEnd w:id="2868"/>
      <w:r>
        <w:t>.</w:t>
      </w:r>
      <w:r>
        <w:tab/>
      </w:r>
      <w:bookmarkStart w:name="dl_533a8e7ae" w:id="2869"/>
      <w:r w:rsidR="00730DED">
        <w:t>S</w:t>
      </w:r>
      <w:bookmarkEnd w:id="2869"/>
      <w:r w:rsidR="00730DED">
        <w:t>ection 56‑35‑60 of the S.C. Code is amended to read:</w:t>
      </w:r>
    </w:p>
    <w:p w:rsidR="00730DED" w:rsidP="00730DED" w:rsidRDefault="00730DED" w14:paraId="161E7B57" w14:textId="77777777">
      <w:pPr>
        <w:pStyle w:val="sccodifiedsection"/>
      </w:pPr>
    </w:p>
    <w:p w:rsidR="00730DED" w:rsidP="00730DED" w:rsidRDefault="00730DED" w14:paraId="0EFB6FE3" w14:textId="2C101E80">
      <w:pPr>
        <w:pStyle w:val="sccodifiedsection"/>
      </w:pPr>
      <w:r>
        <w:tab/>
      </w:r>
      <w:bookmarkStart w:name="cs_T56C35N60_307cb4f44" w:id="2870"/>
      <w:r>
        <w:t>S</w:t>
      </w:r>
      <w:bookmarkEnd w:id="2870"/>
      <w:r>
        <w:t>ection 56‑35‑60.</w:t>
      </w:r>
      <w:r>
        <w:tab/>
      </w:r>
      <w:bookmarkStart w:name="ss_T56C35N60SA_lv1_b30a505b8" w:id="2871"/>
      <w:r>
        <w:t>(</w:t>
      </w:r>
      <w:bookmarkEnd w:id="2871"/>
      <w:r>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w:t>
      </w:r>
      <w:r>
        <w:rPr>
          <w:rStyle w:val="scstrike"/>
        </w:rPr>
        <w:t xml:space="preserve">Health and </w:t>
      </w:r>
      <w:r>
        <w:t xml:space="preserve">Environmental </w:t>
      </w:r>
      <w:r>
        <w:rPr>
          <w:rStyle w:val="scstrike"/>
        </w:rPr>
        <w:t>Control</w:t>
      </w:r>
      <w:r>
        <w:rPr>
          <w:rStyle w:val="scinsert"/>
        </w:rPr>
        <w:t>Services</w:t>
      </w:r>
      <w:r>
        <w:t>.</w:t>
      </w:r>
    </w:p>
    <w:p w:rsidR="00A807E0" w:rsidP="00730DED" w:rsidRDefault="00730DED" w14:paraId="61EE1F1A" w14:textId="28EAC7A7">
      <w:pPr>
        <w:pStyle w:val="sccodifiedsection"/>
      </w:pPr>
      <w:r>
        <w:tab/>
      </w:r>
      <w:bookmarkStart w:name="ss_T56C35N60SB_lv1_21aef7015" w:id="2872"/>
      <w:r>
        <w:t>(</w:t>
      </w:r>
      <w:bookmarkEnd w:id="2872"/>
      <w:r>
        <w:t xml:space="preserve">B) The Department of </w:t>
      </w:r>
      <w:r>
        <w:rPr>
          <w:rStyle w:val="scstrike"/>
        </w:rPr>
        <w:t xml:space="preserve">Health and </w:t>
      </w:r>
      <w:r>
        <w:t xml:space="preserve">Environmental </w:t>
      </w:r>
      <w:r>
        <w:rPr>
          <w:rStyle w:val="scstrike"/>
        </w:rPr>
        <w:t>Control</w:t>
      </w:r>
      <w:r>
        <w:rPr>
          <w:rStyle w:val="scinsert"/>
        </w:rPr>
        <w:t>Services</w:t>
      </w:r>
      <w:r>
        <w:t>, as funds become available, may develop and operate an idling awareness program that promotes the benefits of idling reductions. The program must encourage businesses and vehicle operators to develop practices to reduce idling.</w:t>
      </w:r>
    </w:p>
    <w:p w:rsidR="00730DED" w:rsidP="00730DED" w:rsidRDefault="00730DED" w14:paraId="1B30C6BF" w14:textId="77777777">
      <w:pPr>
        <w:pStyle w:val="scemptyline"/>
      </w:pPr>
    </w:p>
    <w:p w:rsidR="004C7560" w:rsidP="004C7560" w:rsidRDefault="00730DED" w14:paraId="338147D8" w14:textId="77777777">
      <w:pPr>
        <w:pStyle w:val="scdirectionallanguage"/>
      </w:pPr>
      <w:bookmarkStart w:name="bs_num_267_sub_C_b6b697626" w:id="2873"/>
      <w:r>
        <w:t>C</w:t>
      </w:r>
      <w:bookmarkEnd w:id="2873"/>
      <w:r>
        <w:t>.</w:t>
      </w:r>
      <w:r>
        <w:tab/>
      </w:r>
      <w:bookmarkStart w:name="dl_b2e8c4f65" w:id="2874"/>
      <w:r w:rsidR="004C7560">
        <w:t>S</w:t>
      </w:r>
      <w:bookmarkEnd w:id="2874"/>
      <w:r w:rsidR="004C7560">
        <w:t>ection 56‑35‑80 of the S.C. Code is amended to read:</w:t>
      </w:r>
    </w:p>
    <w:p w:rsidR="004C7560" w:rsidP="004C7560" w:rsidRDefault="004C7560" w14:paraId="0BD8BE57" w14:textId="77777777">
      <w:pPr>
        <w:pStyle w:val="sccodifiedsection"/>
      </w:pPr>
    </w:p>
    <w:p w:rsidR="005411D7" w:rsidP="004C7560" w:rsidRDefault="004C7560" w14:paraId="51F61D01" w14:textId="11347130">
      <w:pPr>
        <w:pStyle w:val="sccodifiedsection"/>
      </w:pPr>
      <w:r>
        <w:tab/>
      </w:r>
      <w:bookmarkStart w:name="cs_T56C35N80_970656874" w:id="2875"/>
      <w:r>
        <w:t>S</w:t>
      </w:r>
      <w:bookmarkEnd w:id="2875"/>
      <w:r>
        <w:t>ection 56‑35‑80.</w:t>
      </w:r>
      <w:r>
        <w:tab/>
        <w:t xml:space="preserve">The Department of </w:t>
      </w:r>
      <w:r>
        <w:rPr>
          <w:rStyle w:val="scstrike"/>
        </w:rPr>
        <w:t xml:space="preserve">Health and </w:t>
      </w:r>
      <w:r>
        <w:t xml:space="preserve">Environmental </w:t>
      </w:r>
      <w:r>
        <w:rPr>
          <w:rStyle w:val="scstrike"/>
        </w:rPr>
        <w:t>Control</w:t>
      </w:r>
      <w:r>
        <w:rPr>
          <w:rStyle w:val="scinsert"/>
        </w:rPr>
        <w:t>Services</w:t>
      </w:r>
      <w:r>
        <w:t xml:space="preserve"> may promulgate regulations to administer and enforce the provisions of this chapter.</w:t>
      </w:r>
    </w:p>
    <w:p w:rsidR="00B87AE4" w:rsidP="00B87AE4" w:rsidRDefault="00B87AE4" w14:paraId="62A07339" w14:textId="77777777">
      <w:pPr>
        <w:pStyle w:val="scemptyline"/>
      </w:pPr>
    </w:p>
    <w:p w:rsidR="00B87AE4" w:rsidP="00B87AE4" w:rsidRDefault="00B87AE4" w14:paraId="2F278F5D" w14:textId="275EC6FF">
      <w:pPr>
        <w:pStyle w:val="scdirectionallanguage"/>
      </w:pPr>
      <w:bookmarkStart w:name="bs_num_268_273a3dcc4" w:id="2876"/>
      <w:r>
        <w:t>S</w:t>
      </w:r>
      <w:bookmarkEnd w:id="2876"/>
      <w:r>
        <w:t>ECTION 268.</w:t>
      </w:r>
      <w:r>
        <w:tab/>
      </w:r>
      <w:bookmarkStart w:name="dl_6292d1289" w:id="2877"/>
      <w:r>
        <w:t>S</w:t>
      </w:r>
      <w:bookmarkEnd w:id="2877"/>
      <w:r>
        <w:t>ection 58‑27‑255(A)</w:t>
      </w:r>
      <w:r w:rsidR="002A4531">
        <w:t>(4)</w:t>
      </w:r>
      <w:r>
        <w:t xml:space="preserve"> and (B) of the S.C. Code is amended to read:</w:t>
      </w:r>
    </w:p>
    <w:p w:rsidR="00B87AE4" w:rsidP="00B87AE4" w:rsidRDefault="00B87AE4" w14:paraId="58A02013" w14:textId="77777777">
      <w:pPr>
        <w:pStyle w:val="sccodifiedsection"/>
      </w:pPr>
    </w:p>
    <w:p w:rsidR="00B87AE4" w:rsidP="002A4531" w:rsidRDefault="00B87AE4" w14:paraId="7AA92C66" w14:textId="0A5B6226">
      <w:pPr>
        <w:pStyle w:val="sccodifiedsection"/>
      </w:pPr>
      <w:bookmarkStart w:name="cs_T58C27N255_24346615d" w:id="2878"/>
      <w:r>
        <w:tab/>
      </w:r>
      <w:bookmarkStart w:name="ss_T58C27N255S4_lv1_41e2fc845" w:id="2879"/>
      <w:bookmarkEnd w:id="2878"/>
      <w:r>
        <w:t>(</w:t>
      </w:r>
      <w:bookmarkEnd w:id="2879"/>
      <w:r>
        <w:t xml:space="preserve">4) placed in an appropriate landfill which meets the standards of the Department of </w:t>
      </w:r>
      <w:r>
        <w:rPr>
          <w:rStyle w:val="scstrike"/>
        </w:rPr>
        <w:t xml:space="preserve">Health and </w:t>
      </w:r>
      <w:r>
        <w:t xml:space="preserve">Environmental </w:t>
      </w:r>
      <w:r>
        <w:rPr>
          <w:rStyle w:val="scstrike"/>
        </w:rPr>
        <w:t>Control</w:t>
      </w:r>
      <w:r w:rsidR="002A4531">
        <w:rPr>
          <w:rStyle w:val="scinsert"/>
        </w:rPr>
        <w:t>Services</w:t>
      </w:r>
      <w:r>
        <w:t xml:space="preserve"> Regulation 61‑107, and that is owned or operated by the entity that produced the electricity which resulted in the coal combustion residuals.</w:t>
      </w:r>
    </w:p>
    <w:p w:rsidR="00B87AE4" w:rsidP="00B87AE4" w:rsidRDefault="00B87AE4" w14:paraId="559CB21C" w14:textId="73EF5515">
      <w:pPr>
        <w:pStyle w:val="sccodifiedsection"/>
      </w:pPr>
      <w:r>
        <w:tab/>
      </w:r>
      <w:bookmarkStart w:name="ss_T58C27N255SB_lv2_88329d331" w:id="2880"/>
      <w:r>
        <w:t>(</w:t>
      </w:r>
      <w:bookmarkEnd w:id="2880"/>
      <w:r>
        <w:t xml:space="preserve">B) The “beneficial reuse” of coal combustion residuals, as used in this section, is subject to the applicable regulations as promulgated by the Department of </w:t>
      </w:r>
      <w:r>
        <w:rPr>
          <w:rStyle w:val="scstrike"/>
        </w:rPr>
        <w:t xml:space="preserve">Health and </w:t>
      </w:r>
      <w:r>
        <w:t xml:space="preserve">Environmental </w:t>
      </w:r>
      <w:r>
        <w:rPr>
          <w:rStyle w:val="scstrike"/>
        </w:rPr>
        <w:t>Control</w:t>
      </w:r>
      <w:r w:rsidR="002A4531">
        <w:rPr>
          <w:rStyle w:val="scinsert"/>
        </w:rPr>
        <w:t>Services</w:t>
      </w:r>
      <w:r>
        <w:t>.</w:t>
      </w:r>
    </w:p>
    <w:p w:rsidR="00753C0B" w:rsidP="00753C0B" w:rsidRDefault="00753C0B" w14:paraId="7D5D0581" w14:textId="77777777">
      <w:pPr>
        <w:pStyle w:val="scemptyline"/>
      </w:pPr>
    </w:p>
    <w:p w:rsidR="00753C0B" w:rsidP="00753C0B" w:rsidRDefault="00753C0B" w14:paraId="42F6D169" w14:textId="3E3C903C">
      <w:pPr>
        <w:pStyle w:val="scdirectionallanguage"/>
      </w:pPr>
      <w:bookmarkStart w:name="bs_num_269_f39b1ab8f" w:id="2881"/>
      <w:r>
        <w:t>S</w:t>
      </w:r>
      <w:bookmarkEnd w:id="2881"/>
      <w:r>
        <w:t>ECTION 269.</w:t>
      </w:r>
      <w:r>
        <w:tab/>
      </w:r>
      <w:bookmarkStart w:name="dl_16bd2066b" w:id="2882"/>
      <w:r>
        <w:t>S</w:t>
      </w:r>
      <w:bookmarkEnd w:id="2882"/>
      <w:r>
        <w:t>ection 58‑33‑140(1)</w:t>
      </w:r>
      <w:r w:rsidR="007B12EC">
        <w:t>(b)</w:t>
      </w:r>
      <w:r>
        <w:t xml:space="preserve"> of the S.C. Code is amended to read:</w:t>
      </w:r>
    </w:p>
    <w:p w:rsidR="00753C0B" w:rsidP="00753C0B" w:rsidRDefault="00753C0B" w14:paraId="6AB072E9" w14:textId="77777777">
      <w:pPr>
        <w:pStyle w:val="sccodifiedsection"/>
      </w:pPr>
    </w:p>
    <w:p w:rsidR="00753C0B" w:rsidP="00753C0B" w:rsidRDefault="00753C0B" w14:paraId="593C4160" w14:textId="024139DB">
      <w:pPr>
        <w:pStyle w:val="sccodifiedsection"/>
      </w:pPr>
      <w:bookmarkStart w:name="cs_T58C33N140_c7f6226e5" w:id="2883"/>
      <w:r>
        <w:tab/>
      </w:r>
      <w:bookmarkStart w:name="ss_T58C33N140Sb_lv1_77967defe" w:id="2884"/>
      <w:bookmarkEnd w:id="2883"/>
      <w:r>
        <w:t>(</w:t>
      </w:r>
      <w:bookmarkEnd w:id="2884"/>
      <w:r>
        <w:t xml:space="preserve">b) the Office of Regulatory Staff, the Department of </w:t>
      </w:r>
      <w:r>
        <w:rPr>
          <w:rStyle w:val="scstrike"/>
        </w:rPr>
        <w:t xml:space="preserve">Health and </w:t>
      </w:r>
      <w:r>
        <w:t xml:space="preserve">Environmental </w:t>
      </w:r>
      <w:r>
        <w:rPr>
          <w:rStyle w:val="scstrike"/>
        </w:rPr>
        <w:t>Control</w:t>
      </w:r>
      <w:r w:rsidR="007B12EC">
        <w:rPr>
          <w:rStyle w:val="scinsert"/>
        </w:rPr>
        <w:t>Services</w:t>
      </w:r>
      <w:r>
        <w:t>, the Department of Natural Resources, and the Department of Parks, Recreation and Tourism;</w:t>
      </w:r>
    </w:p>
    <w:p w:rsidR="00DF79FC" w:rsidP="00DF79FC" w:rsidRDefault="00DF79FC" w14:paraId="173DD432" w14:textId="77777777">
      <w:pPr>
        <w:pStyle w:val="scemptyline"/>
      </w:pPr>
    </w:p>
    <w:p w:rsidR="00DF79FC" w:rsidP="00DF79FC" w:rsidRDefault="00DF79FC" w14:paraId="394789D6" w14:textId="77777777">
      <w:pPr>
        <w:pStyle w:val="scdirectionallanguage"/>
      </w:pPr>
      <w:bookmarkStart w:name="bs_num_270_sub_A_39f6b16c1" w:id="2885"/>
      <w:r>
        <w:t>S</w:t>
      </w:r>
      <w:bookmarkEnd w:id="2885"/>
      <w:r>
        <w:t>ECTION 270.A.</w:t>
      </w:r>
      <w:r>
        <w:tab/>
      </w:r>
      <w:bookmarkStart w:name="dl_f9cac63d9" w:id="2886"/>
      <w:r>
        <w:t>S</w:t>
      </w:r>
      <w:bookmarkEnd w:id="2886"/>
      <w:r>
        <w:t>ection 59‑1‑380(D) of the S.C. Code is amended to read:</w:t>
      </w:r>
    </w:p>
    <w:p w:rsidR="00DF79FC" w:rsidP="00DF79FC" w:rsidRDefault="00DF79FC" w14:paraId="21B4C72F" w14:textId="77777777">
      <w:pPr>
        <w:pStyle w:val="sccodifiedsection"/>
      </w:pPr>
    </w:p>
    <w:p w:rsidR="00DF79FC" w:rsidP="00DF79FC" w:rsidRDefault="00DF79FC" w14:paraId="01ED64F6" w14:textId="5257B733">
      <w:pPr>
        <w:pStyle w:val="sccodifiedsection"/>
      </w:pPr>
      <w:bookmarkStart w:name="cs_T59C1N380_9b40d240e" w:id="2887"/>
      <w:r>
        <w:tab/>
      </w:r>
      <w:bookmarkStart w:name="ss_T59C1N380SD_lv1_22f65c77c" w:id="2888"/>
      <w:bookmarkEnd w:id="2887"/>
      <w:r>
        <w:t>(</w:t>
      </w:r>
      <w:bookmarkEnd w:id="2888"/>
      <w:r>
        <w:t xml:space="preserve">D) The local school district shall collaborate with the Department of </w:t>
      </w:r>
      <w:r w:rsidR="00060A8D">
        <w:rPr>
          <w:rStyle w:val="scinsert"/>
        </w:rPr>
        <w:t xml:space="preserve">Public </w:t>
      </w:r>
      <w:r>
        <w:t>Health</w:t>
      </w:r>
      <w:r>
        <w:rPr>
          <w:rStyle w:val="scstrike"/>
        </w:rPr>
        <w:t xml:space="preserve"> and </w:t>
      </w:r>
      <w:r>
        <w:rPr>
          <w:rStyle w:val="scstrike"/>
        </w:rPr>
        <w:lastRenderedPageBreak/>
        <w:t>Environmental Control</w:t>
      </w:r>
      <w:r>
        <w:t>, the Department of Alcohol and Other Drug Abuse Services, and the South Carolina Department of Education, as appropriate, to implement the policy, including as part of tobacco education and cessation programs and substance use prevention efforts.</w:t>
      </w:r>
    </w:p>
    <w:p w:rsidR="00060A8D" w:rsidP="00060A8D" w:rsidRDefault="00060A8D" w14:paraId="711402E0" w14:textId="77777777">
      <w:pPr>
        <w:pStyle w:val="scemptyline"/>
      </w:pPr>
    </w:p>
    <w:p w:rsidR="00D33E01" w:rsidP="00D33E01" w:rsidRDefault="00060A8D" w14:paraId="51B63F9E" w14:textId="77777777">
      <w:pPr>
        <w:pStyle w:val="scdirectionallanguage"/>
      </w:pPr>
      <w:bookmarkStart w:name="bs_num_270_sub_B_342829f1f" w:id="2889"/>
      <w:r>
        <w:t>B</w:t>
      </w:r>
      <w:bookmarkEnd w:id="2889"/>
      <w:r>
        <w:t>.</w:t>
      </w:r>
      <w:r>
        <w:tab/>
      </w:r>
      <w:bookmarkStart w:name="dl_ddd20dc1e" w:id="2890"/>
      <w:r w:rsidR="00D33E01">
        <w:t>S</w:t>
      </w:r>
      <w:bookmarkEnd w:id="2890"/>
      <w:r w:rsidR="00D33E01">
        <w:t>ection 59‑1‑450 of the S.C. Code is amended to read:</w:t>
      </w:r>
    </w:p>
    <w:p w:rsidR="00D33E01" w:rsidP="00D33E01" w:rsidRDefault="00D33E01" w14:paraId="1CA88DAD" w14:textId="77777777">
      <w:pPr>
        <w:pStyle w:val="sccodifiedsection"/>
      </w:pPr>
    </w:p>
    <w:p w:rsidR="00D33E01" w:rsidP="00D33E01" w:rsidRDefault="00D33E01" w14:paraId="0CC7AA8F" w14:textId="27B28148">
      <w:pPr>
        <w:pStyle w:val="sccodifiedsection"/>
      </w:pPr>
      <w:r>
        <w:tab/>
      </w:r>
      <w:bookmarkStart w:name="cs_T59C1N450_8d42f1f4d" w:id="2891"/>
      <w:r>
        <w:t>S</w:t>
      </w:r>
      <w:bookmarkEnd w:id="2891"/>
      <w:r>
        <w:t>ection 59‑1‑450.</w:t>
      </w:r>
      <w:r>
        <w:tab/>
      </w:r>
      <w:bookmarkStart w:name="up_e1688c595" w:id="2892"/>
      <w:r>
        <w:t>T</w:t>
      </w:r>
      <w:bookmarkEnd w:id="2892"/>
      <w:r>
        <w: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D33E01" w:rsidP="00D33E01" w:rsidRDefault="00D33E01" w14:paraId="64BFA6C8" w14:textId="47BF2A67">
      <w:pPr>
        <w:pStyle w:val="sccodifiedsection"/>
      </w:pPr>
      <w:r>
        <w:tab/>
      </w:r>
      <w:bookmarkStart w:name="up_3ccedf8cf" w:id="2893"/>
      <w:r>
        <w:t>T</w:t>
      </w:r>
      <w:bookmarkEnd w:id="2893"/>
      <w:r>
        <w:t xml:space="preserve">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w:t>
      </w:r>
      <w:r w:rsidR="00B94C63">
        <w:t>F</w:t>
      </w:r>
      <w:r>
        <w:t xml:space="preserve">iscal </w:t>
      </w:r>
      <w:r w:rsidR="00B94C63">
        <w:t>Y</w:t>
      </w:r>
      <w:r>
        <w:t xml:space="preserve">ears 1993‑94 and 1994‑95 and must be funded at no less than the level received in </w:t>
      </w:r>
      <w:r w:rsidR="00B94C63">
        <w:t>F</w:t>
      </w:r>
      <w:r>
        <w:t xml:space="preserve">iscal </w:t>
      </w:r>
      <w:r w:rsidR="00B94C63">
        <w:t>Y</w:t>
      </w:r>
      <w:r>
        <w:t>ear 1992‑93 contingent upon their agreeing to provide technical assistance to other districts and schools planning and implementing parenting/family literacy programs in concert with the Department of Education</w:t>
      </w:r>
      <w:r w:rsidR="003E59CE">
        <w:t>’</w:t>
      </w:r>
      <w:r>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D33E01" w:rsidP="00D33E01" w:rsidRDefault="00D33E01" w14:paraId="577F2579" w14:textId="046F6659">
      <w:pPr>
        <w:pStyle w:val="sccodifiedsection"/>
      </w:pPr>
      <w:r>
        <w:tab/>
      </w:r>
      <w:bookmarkStart w:name="up_b045b70ca" w:id="2894"/>
      <w:r>
        <w:t>B</w:t>
      </w:r>
      <w:bookmarkEnd w:id="2894"/>
      <w:r>
        <w:t xml:space="preserve">eginning in </w:t>
      </w:r>
      <w:r w:rsidR="00000235">
        <w:t>F</w:t>
      </w:r>
      <w:r>
        <w:t xml:space="preserve">iscal </w:t>
      </w:r>
      <w:r w:rsidR="00000235">
        <w:t>Y</w:t>
      </w:r>
      <w:r>
        <w:t xml:space="preserve">ear 1995‑96 for districts with Target 2000 Act parenting programs and in </w:t>
      </w:r>
      <w:r w:rsidR="00000235">
        <w:t>F</w:t>
      </w:r>
      <w:r>
        <w:t xml:space="preserve">iscal </w:t>
      </w:r>
      <w:r w:rsidR="00000235">
        <w:t>Y</w:t>
      </w:r>
      <w:r>
        <w:t>ear 1993‑94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reduced‑price lunch‑eligible students in grades one through three in a district or consortium relative to the total free and reduced‑price lunch‑eligible students in grades one through three in the State. The programs developed in each district and consortium may draw upon lessons learned from parenting programs funded under this section.</w:t>
      </w:r>
    </w:p>
    <w:p w:rsidR="00D33E01" w:rsidP="00D33E01" w:rsidRDefault="00D33E01" w14:paraId="4751020E" w14:textId="5A134B16">
      <w:pPr>
        <w:pStyle w:val="sccodifiedsection"/>
      </w:pPr>
      <w:r>
        <w:tab/>
      </w:r>
      <w:bookmarkStart w:name="up_9226f7b37" w:id="2895"/>
      <w:r>
        <w:t>T</w:t>
      </w:r>
      <w:bookmarkEnd w:id="2895"/>
      <w:r>
        <w:t xml:space="preserve">he State Board of Education, through the Department of Education, in developing the regulations </w:t>
      </w:r>
      <w:r>
        <w:lastRenderedPageBreak/>
        <w:t xml:space="preserve">for this program shall consult with representatives of the Department of </w:t>
      </w:r>
      <w:r>
        <w:rPr>
          <w:rStyle w:val="scinsert"/>
        </w:rPr>
        <w:t xml:space="preserve">Public </w:t>
      </w:r>
      <w:r>
        <w:t>Health</w:t>
      </w:r>
      <w:r>
        <w:rPr>
          <w:rStyle w:val="scstrike"/>
        </w:rPr>
        <w:t xml:space="preserve"> and Environmental Control</w:t>
      </w:r>
      <w:r>
        <w:t>,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143B79" w:rsidP="00D33E01" w:rsidRDefault="00D33E01" w14:paraId="169EDDC5" w14:textId="6781BEEF">
      <w:pPr>
        <w:pStyle w:val="sccodifiedsection"/>
      </w:pPr>
      <w:r>
        <w:tab/>
      </w:r>
      <w:bookmarkStart w:name="up_0cf16f807" w:id="2896"/>
      <w:r>
        <w:t>B</w:t>
      </w:r>
      <w:bookmarkEnd w:id="2896"/>
      <w:r>
        <w:t xml:space="preserve">y December, 1993, the </w:t>
      </w:r>
      <w:r w:rsidR="004367F8">
        <w:t>C</w:t>
      </w:r>
      <w:r>
        <w:t xml:space="preserve">hairman of the Human Services Coordinating Council shall convene a committee consisting of supervisors of programs dealing with early childhood and parenting from the Department of Education, Department of </w:t>
      </w:r>
      <w:r>
        <w:rPr>
          <w:rStyle w:val="scinsert"/>
        </w:rPr>
        <w:t xml:space="preserve">Public </w:t>
      </w:r>
      <w:r>
        <w:t>Health</w:t>
      </w:r>
      <w:r>
        <w:rPr>
          <w:rStyle w:val="scstrike"/>
        </w:rPr>
        <w:t xml:space="preserve"> and Environmental Control</w:t>
      </w:r>
      <w:r>
        <w:t>,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3E59CE">
        <w:t>’</w:t>
      </w:r>
      <w:r>
        <w:t xml:space="preserve">s state regulations or provisions of law which would better promote coordination of programs. The Department of </w:t>
      </w:r>
      <w:r>
        <w:rPr>
          <w:rStyle w:val="scinsert"/>
        </w:rPr>
        <w:t xml:space="preserve">Public </w:t>
      </w:r>
      <w:r>
        <w:t>Health</w:t>
      </w:r>
      <w:r>
        <w:rPr>
          <w:rStyle w:val="scstrike"/>
        </w:rPr>
        <w:t xml:space="preserve"> and Environmental Control</w:t>
      </w:r>
      <w:r>
        <w:t>, the Department of Social Services, and the Health and Human Services Finance Commission shall direct their employees at the county and district levels to cooperate with school district officials in establishing parenting/family literacy programs.</w:t>
      </w:r>
    </w:p>
    <w:p w:rsidR="00DD6C39" w:rsidP="00DD6C39" w:rsidRDefault="00DD6C39" w14:paraId="2AFB1E0B" w14:textId="77777777">
      <w:pPr>
        <w:pStyle w:val="scemptyline"/>
      </w:pPr>
    </w:p>
    <w:p w:rsidR="00DD6C39" w:rsidP="00DD6C39" w:rsidRDefault="00DD6C39" w14:paraId="09B20B41" w14:textId="77777777">
      <w:pPr>
        <w:pStyle w:val="scdirectionallanguage"/>
      </w:pPr>
      <w:bookmarkStart w:name="bs_num_271_377489ac8" w:id="2897"/>
      <w:r>
        <w:t>S</w:t>
      </w:r>
      <w:bookmarkEnd w:id="2897"/>
      <w:r>
        <w:t>ECTION 271.</w:t>
      </w:r>
      <w:r>
        <w:tab/>
      </w:r>
      <w:bookmarkStart w:name="dl_4536f3915" w:id="2898"/>
      <w:r>
        <w:t>S</w:t>
      </w:r>
      <w:bookmarkEnd w:id="2898"/>
      <w:r>
        <w:t>ection 59‑31‑330 of the S.C. Code is amended to read:</w:t>
      </w:r>
    </w:p>
    <w:p w:rsidR="00DD6C39" w:rsidP="00DD6C39" w:rsidRDefault="00DD6C39" w14:paraId="08E18B4F" w14:textId="77777777">
      <w:pPr>
        <w:pStyle w:val="sccodifiedsection"/>
      </w:pPr>
    </w:p>
    <w:p w:rsidR="00DD6C39" w:rsidP="00DD6C39" w:rsidRDefault="00DD6C39" w14:paraId="17714FE8" w14:textId="596F07A4">
      <w:pPr>
        <w:pStyle w:val="sccodifiedsection"/>
      </w:pPr>
      <w:r>
        <w:tab/>
      </w:r>
      <w:bookmarkStart w:name="cs_T59C31N330_11ade0c0e" w:id="2899"/>
      <w:r>
        <w:t>S</w:t>
      </w:r>
      <w:bookmarkEnd w:id="2899"/>
      <w:r>
        <w:t>ection 59‑31‑330.</w:t>
      </w:r>
      <w:r>
        <w:tab/>
        <w:t xml:space="preserve">The State Board of Education, in conjunction with the Department of </w:t>
      </w:r>
      <w:r w:rsidR="000F4953">
        <w:rPr>
          <w:rStyle w:val="scinsert"/>
        </w:rPr>
        <w:t xml:space="preserve">Public </w:t>
      </w:r>
      <w:r>
        <w:t>Health</w:t>
      </w:r>
      <w:r>
        <w:rPr>
          <w:rStyle w:val="scstrike"/>
        </w:rPr>
        <w:t xml:space="preserve"> and Environmental Control</w:t>
      </w:r>
      <w:r>
        <w:t>, shall adopt rules and regulations governing the fumigation or disposal of textbooks from quarantined homes and for the regular disinfection of all textbooks used in the public schools of the State.</w:t>
      </w:r>
    </w:p>
    <w:p w:rsidR="000F4953" w:rsidP="000F4953" w:rsidRDefault="000F4953" w14:paraId="0825692E" w14:textId="77777777">
      <w:pPr>
        <w:pStyle w:val="scemptyline"/>
      </w:pPr>
    </w:p>
    <w:p w:rsidR="000F4953" w:rsidP="000F4953" w:rsidRDefault="000F4953" w14:paraId="73305A12" w14:textId="77777777">
      <w:pPr>
        <w:pStyle w:val="scdirectionallanguage"/>
      </w:pPr>
      <w:bookmarkStart w:name="bs_num_272_sub_A_eedd5becc" w:id="2900"/>
      <w:r>
        <w:t>S</w:t>
      </w:r>
      <w:bookmarkEnd w:id="2900"/>
      <w:r>
        <w:t>ECTION 272.A.</w:t>
      </w:r>
      <w:r>
        <w:tab/>
      </w:r>
      <w:bookmarkStart w:name="dl_aaa1a89b9" w:id="2901"/>
      <w:r>
        <w:t>S</w:t>
      </w:r>
      <w:bookmarkEnd w:id="2901"/>
      <w:r>
        <w:t>ection 59‑32‑10(5) of the S.C. Code is amended to read:</w:t>
      </w:r>
    </w:p>
    <w:p w:rsidR="000F4953" w:rsidP="000F4953" w:rsidRDefault="000F4953" w14:paraId="0A814381" w14:textId="77777777">
      <w:pPr>
        <w:pStyle w:val="sccodifiedsection"/>
      </w:pPr>
    </w:p>
    <w:p w:rsidR="000F4953" w:rsidP="000F4953" w:rsidRDefault="000F4953" w14:paraId="3392B887" w14:textId="79D511A2">
      <w:pPr>
        <w:pStyle w:val="sccodifiedsection"/>
      </w:pPr>
      <w:bookmarkStart w:name="cs_T59C32N10_d6a78259a" w:id="2902"/>
      <w:r>
        <w:tab/>
      </w:r>
      <w:bookmarkStart w:name="ss_T59C32N10S5_lv1_8a9ae17e0" w:id="2903"/>
      <w:bookmarkEnd w:id="2902"/>
      <w:r>
        <w:t>(</w:t>
      </w:r>
      <w:bookmarkEnd w:id="2903"/>
      <w:r>
        <w:t xml:space="preserve">5) “Local school board” means the governing board of public school districts as well as those of other state‑supported institutions which provide educational services to students at the elementary and secondary school level. For purposes of this chapter, programs or services provided by the Department of </w:t>
      </w:r>
      <w:r w:rsidR="00102A8E">
        <w:rPr>
          <w:rStyle w:val="scinsert"/>
        </w:rPr>
        <w:t xml:space="preserve">Public </w:t>
      </w:r>
      <w:r>
        <w:t xml:space="preserve">Health </w:t>
      </w:r>
      <w:r>
        <w:rPr>
          <w:rStyle w:val="scstrike"/>
        </w:rPr>
        <w:t xml:space="preserve">and Environmental Control </w:t>
      </w:r>
      <w:r>
        <w:t>in educational settings must be approved by the local school board.</w:t>
      </w:r>
    </w:p>
    <w:p w:rsidR="00102A8E" w:rsidP="00102A8E" w:rsidRDefault="00102A8E" w14:paraId="34BB20D1" w14:textId="77777777">
      <w:pPr>
        <w:pStyle w:val="scemptyline"/>
      </w:pPr>
    </w:p>
    <w:p w:rsidR="002E7FA7" w:rsidP="002E7FA7" w:rsidRDefault="00102A8E" w14:paraId="6A2F5C2B" w14:textId="5DE4BFF4">
      <w:pPr>
        <w:pStyle w:val="scdirectionallanguage"/>
      </w:pPr>
      <w:bookmarkStart w:name="bs_num_272_sub_B_a1eb0ccac" w:id="2904"/>
      <w:r>
        <w:t>B</w:t>
      </w:r>
      <w:bookmarkEnd w:id="2904"/>
      <w:r>
        <w:t>.</w:t>
      </w:r>
      <w:r>
        <w:tab/>
      </w:r>
      <w:bookmarkStart w:name="dl_5da3043b5" w:id="2905"/>
      <w:r w:rsidR="002E7FA7">
        <w:t>S</w:t>
      </w:r>
      <w:bookmarkEnd w:id="2905"/>
      <w:r w:rsidR="002E7FA7">
        <w:t>ection 59‑32‑30(A)(1) of the S.C. Code is amended to read:</w:t>
      </w:r>
    </w:p>
    <w:p w:rsidR="002E7FA7" w:rsidP="002E7FA7" w:rsidRDefault="002E7FA7" w14:paraId="4CB7E4ED" w14:textId="77777777">
      <w:pPr>
        <w:pStyle w:val="sccodifiedsection"/>
      </w:pPr>
    </w:p>
    <w:p w:rsidR="002E7FA7" w:rsidP="002E7FA7" w:rsidRDefault="002E7FA7" w14:paraId="5122BBFD" w14:textId="7AC75A8C">
      <w:pPr>
        <w:pStyle w:val="sccodifiedsection"/>
      </w:pPr>
      <w:bookmarkStart w:name="cs_T59C32N30_9d7db6b35" w:id="2906"/>
      <w:r>
        <w:lastRenderedPageBreak/>
        <w:tab/>
      </w:r>
      <w:bookmarkStart w:name="ss_T59C32N30S1_lv1_2d884cf30" w:id="2907"/>
      <w:bookmarkEnd w:id="2906"/>
      <w:r>
        <w:t>(</w:t>
      </w:r>
      <w:bookmarkEnd w:id="2907"/>
      <w:r>
        <w:t xml:space="preserve">1) Beginning with the 1988‑89 </w:t>
      </w:r>
      <w:r w:rsidR="00707FBE">
        <w:t>s</w:t>
      </w:r>
      <w:r>
        <w:t xml:space="preserve">chool </w:t>
      </w:r>
      <w:r w:rsidR="00707FBE">
        <w:t>y</w:t>
      </w:r>
      <w:r>
        <w:t xml:space="preserve">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w:t>
      </w:r>
      <w:r>
        <w:rPr>
          <w:rStyle w:val="scinsert"/>
        </w:rPr>
        <w:t xml:space="preserve">Public </w:t>
      </w:r>
      <w:r>
        <w:t xml:space="preserve">Health </w:t>
      </w:r>
      <w:r>
        <w:rPr>
          <w:rStyle w:val="scstrike"/>
        </w:rPr>
        <w:t xml:space="preserve">and Environmental Control </w:t>
      </w:r>
      <w:r>
        <w:t>List of Reportable Diseases are to be excluded from instruction on the prevention and control of diseases and disorders. At the discretion of the local board, age‑appropriate instruction in reproductive health may be included.</w:t>
      </w:r>
    </w:p>
    <w:p w:rsidR="00A922CB" w:rsidP="00A922CB" w:rsidRDefault="00A922CB" w14:paraId="2F4D6104" w14:textId="77777777">
      <w:pPr>
        <w:pStyle w:val="scemptyline"/>
      </w:pPr>
    </w:p>
    <w:p w:rsidR="00A922CB" w:rsidP="00A922CB" w:rsidRDefault="00A922CB" w14:paraId="73B1E8A3" w14:textId="77777777">
      <w:pPr>
        <w:pStyle w:val="scdirectionallanguage"/>
      </w:pPr>
      <w:bookmarkStart w:name="bs_num_273_e4dd2b83e" w:id="2908"/>
      <w:r>
        <w:t>S</w:t>
      </w:r>
      <w:bookmarkEnd w:id="2908"/>
      <w:r>
        <w:t>ECTION 273.</w:t>
      </w:r>
      <w:r>
        <w:tab/>
      </w:r>
      <w:bookmarkStart w:name="dl_bdb30b50f" w:id="2909"/>
      <w:r>
        <w:t>S</w:t>
      </w:r>
      <w:bookmarkEnd w:id="2909"/>
      <w:r>
        <w:t>ection 59‑36‑20(A) of the S.C. Code is amended to read:</w:t>
      </w:r>
    </w:p>
    <w:p w:rsidR="00A922CB" w:rsidP="00A922CB" w:rsidRDefault="00A922CB" w14:paraId="4CCF1C22" w14:textId="77777777">
      <w:pPr>
        <w:pStyle w:val="sccodifiedsection"/>
      </w:pPr>
    </w:p>
    <w:p w:rsidR="00A922CB" w:rsidP="00A922CB" w:rsidRDefault="00A922CB" w14:paraId="0E126576" w14:textId="59498E0E">
      <w:pPr>
        <w:pStyle w:val="sccodifiedsection"/>
      </w:pPr>
      <w:bookmarkStart w:name="cs_T59C36N20_279403ba1" w:id="2910"/>
      <w:r>
        <w:tab/>
      </w:r>
      <w:bookmarkStart w:name="ss_T59C36N20SA_lv1_cd2965255" w:id="2911"/>
      <w:bookmarkEnd w:id="2910"/>
      <w:r>
        <w:t>(</w:t>
      </w:r>
      <w:bookmarkEnd w:id="2911"/>
      <w:r>
        <w:t xml:space="preserve">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w:t>
      </w:r>
      <w:r w:rsidR="0031670F">
        <w:rPr>
          <w:rStyle w:val="scinsert"/>
        </w:rPr>
        <w:t xml:space="preserve">Public </w:t>
      </w:r>
      <w:r>
        <w:t>Health</w:t>
      </w:r>
      <w:r>
        <w:rPr>
          <w:rStyle w:val="scstrike"/>
        </w:rPr>
        <w:t xml:space="preserve"> and Environmental Control</w:t>
      </w:r>
      <w:r>
        <w:t>, the Department of Mental Health, the State Department of Social Services, Continuum of Care, and the State Department of Education.</w:t>
      </w:r>
    </w:p>
    <w:p w:rsidR="0031670F" w:rsidP="0031670F" w:rsidRDefault="0031670F" w14:paraId="18D1AE41" w14:textId="77777777">
      <w:pPr>
        <w:pStyle w:val="scemptyline"/>
      </w:pPr>
    </w:p>
    <w:p w:rsidR="0031670F" w:rsidP="0031670F" w:rsidRDefault="0031670F" w14:paraId="57E0EAF0" w14:textId="77777777">
      <w:pPr>
        <w:pStyle w:val="scdirectionallanguage"/>
      </w:pPr>
      <w:bookmarkStart w:name="bs_num_274_49016c846" w:id="2912"/>
      <w:r>
        <w:t>S</w:t>
      </w:r>
      <w:bookmarkEnd w:id="2912"/>
      <w:r>
        <w:t>ECTION 274.</w:t>
      </w:r>
      <w:r>
        <w:tab/>
      </w:r>
      <w:bookmarkStart w:name="dl_d43199ff7" w:id="2913"/>
      <w:r>
        <w:t>S</w:t>
      </w:r>
      <w:bookmarkEnd w:id="2913"/>
      <w:r>
        <w:t>ection 59‑47‑10 of the S.C. Code is amended to read:</w:t>
      </w:r>
    </w:p>
    <w:p w:rsidR="0031670F" w:rsidP="0031670F" w:rsidRDefault="0031670F" w14:paraId="5F62AB9B" w14:textId="77777777">
      <w:pPr>
        <w:pStyle w:val="sccodifiedsection"/>
      </w:pPr>
    </w:p>
    <w:p w:rsidR="0031670F" w:rsidP="0031670F" w:rsidRDefault="0031670F" w14:paraId="6511B822" w14:textId="60242773">
      <w:pPr>
        <w:pStyle w:val="sccodifiedsection"/>
      </w:pPr>
      <w:r>
        <w:tab/>
      </w:r>
      <w:bookmarkStart w:name="cs_T59C47N10_f26c2dc4d" w:id="2914"/>
      <w:r>
        <w:t>S</w:t>
      </w:r>
      <w:bookmarkEnd w:id="2914"/>
      <w:r>
        <w:t>ection 59‑47‑10.</w:t>
      </w:r>
      <w:r>
        <w:tab/>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Pr>
          <w:rStyle w:val="scstrike"/>
        </w:rPr>
        <w:t>Executive Officer of</w:t>
      </w:r>
      <w:r w:rsidR="00D71B62">
        <w:rPr>
          <w:rStyle w:val="scinsert"/>
        </w:rPr>
        <w:t>Director of</w:t>
      </w:r>
      <w:r>
        <w:t xml:space="preserve"> the Department of </w:t>
      </w:r>
      <w:r w:rsidR="00D71B62">
        <w:rPr>
          <w:rStyle w:val="scinsert"/>
        </w:rPr>
        <w:t xml:space="preserve">Public </w:t>
      </w:r>
      <w:r>
        <w:t xml:space="preserve">Health </w:t>
      </w:r>
      <w:r>
        <w:rPr>
          <w:rStyle w:val="scstrike"/>
        </w:rPr>
        <w:t xml:space="preserve">and Environmental Control </w:t>
      </w:r>
      <w:r>
        <w:t>are ex officio members of the board.</w:t>
      </w:r>
    </w:p>
    <w:p w:rsidR="00D71B62" w:rsidP="00D71B62" w:rsidRDefault="00D71B62" w14:paraId="7D6DD398" w14:textId="77777777">
      <w:pPr>
        <w:pStyle w:val="scemptyline"/>
      </w:pPr>
    </w:p>
    <w:p w:rsidR="00D71B62" w:rsidP="00D71B62" w:rsidRDefault="00D71B62" w14:paraId="00DC686F" w14:textId="3BE2BB63">
      <w:pPr>
        <w:pStyle w:val="scdirectionallanguage"/>
      </w:pPr>
      <w:bookmarkStart w:name="bs_num_275_sub_A_a88642e3f" w:id="2915"/>
      <w:r>
        <w:t>S</w:t>
      </w:r>
      <w:bookmarkEnd w:id="2915"/>
      <w:r>
        <w:t>ECTION 275.A.</w:t>
      </w:r>
      <w:r>
        <w:tab/>
      </w:r>
      <w:bookmarkStart w:name="dl_64224f917" w:id="2916"/>
      <w:r>
        <w:t>S</w:t>
      </w:r>
      <w:bookmarkEnd w:id="2916"/>
      <w:r>
        <w:t>ection 59‑63‑75(A) and (D)</w:t>
      </w:r>
      <w:r w:rsidR="004503BF">
        <w:t>(4)</w:t>
      </w:r>
      <w:r>
        <w:t xml:space="preserve"> of the S.C. Code is amended to read:</w:t>
      </w:r>
    </w:p>
    <w:p w:rsidR="00D71B62" w:rsidP="00D71B62" w:rsidRDefault="00D71B62" w14:paraId="4ADA2F14" w14:textId="77777777">
      <w:pPr>
        <w:pStyle w:val="sccodifiedsection"/>
      </w:pPr>
    </w:p>
    <w:p w:rsidR="00D71B62" w:rsidP="00D71B62" w:rsidRDefault="00D71B62" w14:paraId="1E1784BB" w14:textId="5D0814B7">
      <w:pPr>
        <w:pStyle w:val="sccodifiedsection"/>
      </w:pPr>
      <w:bookmarkStart w:name="cs_T59C63N75_eb4f098d6" w:id="2917"/>
      <w:r>
        <w:tab/>
      </w:r>
      <w:bookmarkStart w:name="ss_T59C63N75SA_lv1_130fbe1ea" w:id="2918"/>
      <w:bookmarkEnd w:id="2917"/>
      <w:r>
        <w:t>(</w:t>
      </w:r>
      <w:bookmarkEnd w:id="2918"/>
      <w:r>
        <w:t xml:space="preserve">A) The South Carolina Department of </w:t>
      </w:r>
      <w:r w:rsidR="004503BF">
        <w:rPr>
          <w:rStyle w:val="scinsert"/>
        </w:rPr>
        <w:t xml:space="preserve">Public </w:t>
      </w:r>
      <w:r>
        <w:t>Health</w:t>
      </w:r>
      <w:r>
        <w:rPr>
          <w:rStyle w:val="scstrike"/>
        </w:rPr>
        <w:t xml:space="preserve"> and Environmental Control</w:t>
      </w:r>
      <w:r>
        <w:t xml:space="preserve">, in consultation with the State Department of Education, shall post on its website nationally recognized guidelines and </w:t>
      </w:r>
      <w:r>
        <w:lastRenderedPageBreak/>
        <w:t xml:space="preserve">procedures regarding the identification and management of suspected concussions in student athletes. The Department of </w:t>
      </w:r>
      <w:r w:rsidR="004503BF">
        <w:rPr>
          <w:rStyle w:val="scinsert"/>
        </w:rPr>
        <w:t xml:space="preserve">Public </w:t>
      </w:r>
      <w:r>
        <w:t xml:space="preserve">Health </w:t>
      </w:r>
      <w:r>
        <w:rPr>
          <w:rStyle w:val="scstrike"/>
        </w:rPr>
        <w:t xml:space="preserve">and Environmental Control </w:t>
      </w:r>
      <w:r>
        <w:t>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3E59CE">
        <w:t>’</w:t>
      </w:r>
      <w:r>
        <w:t>s Association, the National Federation of High Schools, the Centers for Disease Control and Prevention, and the American Academy of Pediatrics. Guidelines developed pursuant to this section apply to South Carolina High School League‑sanctioned events.</w:t>
      </w:r>
    </w:p>
    <w:p w:rsidR="00D71B62" w:rsidP="00D71B62" w:rsidRDefault="00D71B62" w14:paraId="02530CC1" w14:textId="77777777">
      <w:pPr>
        <w:pStyle w:val="sccodifiedsection"/>
      </w:pPr>
    </w:p>
    <w:p w:rsidR="00D71B62" w:rsidP="00D71B62" w:rsidRDefault="00D71B62" w14:paraId="73A03F23" w14:textId="55C68984">
      <w:pPr>
        <w:pStyle w:val="sccodifiedsection"/>
      </w:pPr>
      <w:r>
        <w:tab/>
      </w:r>
      <w:bookmarkStart w:name="ss_T59C63N75S4_lv2_46823367e" w:id="2919"/>
      <w:r>
        <w:t>(</w:t>
      </w:r>
      <w:bookmarkEnd w:id="2919"/>
      <w:r>
        <w:t xml:space="preserve">4) In addition to posting information regarding the recognition and management of concussions in student athletes, the Department of </w:t>
      </w:r>
      <w:r w:rsidR="004503BF">
        <w:rPr>
          <w:rStyle w:val="scinsert"/>
        </w:rPr>
        <w:t xml:space="preserve">Public </w:t>
      </w:r>
      <w:r>
        <w:t>Health</w:t>
      </w:r>
      <w:r>
        <w:rPr>
          <w:rStyle w:val="scstrike"/>
        </w:rPr>
        <w:t xml:space="preserve"> and Environmental Control</w:t>
      </w:r>
      <w:r>
        <w:t xml:space="preserve">, in consultation with </w:t>
      </w:r>
      <w:r>
        <w:rPr>
          <w:rStyle w:val="scstrike"/>
        </w:rPr>
        <w:t>health care</w:t>
      </w:r>
      <w:r w:rsidR="008616AC">
        <w:rPr>
          <w:rStyle w:val="scinsert"/>
        </w:rPr>
        <w:t>healthcare</w:t>
      </w:r>
      <w:r>
        <w:t xml:space="preserve"> provider organizations, shall post on its website continuing education opportunities in concussion evaluation and management available to providers making such medical determinations. Such information must be posted by the department upon receipt from a participating </w:t>
      </w:r>
      <w:r>
        <w:rPr>
          <w:rStyle w:val="scstrike"/>
        </w:rPr>
        <w:t>health care</w:t>
      </w:r>
      <w:r w:rsidR="008616AC">
        <w:rPr>
          <w:rStyle w:val="scinsert"/>
        </w:rPr>
        <w:t>healthcare</w:t>
      </w:r>
      <w:r>
        <w:t xml:space="preserve"> organization.</w:t>
      </w:r>
    </w:p>
    <w:p w:rsidR="004503BF" w:rsidP="004503BF" w:rsidRDefault="004503BF" w14:paraId="26FDC673" w14:textId="77777777">
      <w:pPr>
        <w:pStyle w:val="scemptyline"/>
      </w:pPr>
    </w:p>
    <w:p w:rsidR="001E7899" w:rsidP="001E7899" w:rsidRDefault="004503BF" w14:paraId="66B1CB9F" w14:textId="4D5B4C7D">
      <w:pPr>
        <w:pStyle w:val="scdirectionallanguage"/>
      </w:pPr>
      <w:bookmarkStart w:name="bs_num_275_sub_B_ad8bf294a" w:id="2920"/>
      <w:r>
        <w:t>B</w:t>
      </w:r>
      <w:bookmarkEnd w:id="2920"/>
      <w:r>
        <w:t>.</w:t>
      </w:r>
      <w:r>
        <w:tab/>
      </w:r>
      <w:bookmarkStart w:name="dl_b5874e30e" w:id="2921"/>
      <w:r w:rsidR="001E7899">
        <w:t>S</w:t>
      </w:r>
      <w:bookmarkEnd w:id="2921"/>
      <w:r w:rsidR="001E7899">
        <w:t>ection 59‑63‑95(A)(3) and (5) of the S.C. Code is amended to read:</w:t>
      </w:r>
    </w:p>
    <w:p w:rsidR="001E7899" w:rsidP="001E7899" w:rsidRDefault="001E7899" w14:paraId="43E3D2E0" w14:textId="77777777">
      <w:pPr>
        <w:pStyle w:val="sccodifiedsection"/>
      </w:pPr>
    </w:p>
    <w:p w:rsidR="001E7899" w:rsidP="001E7899" w:rsidRDefault="001E7899" w14:paraId="00C9538B" w14:textId="1B4CDD0B">
      <w:pPr>
        <w:pStyle w:val="sccodifiedsection"/>
      </w:pPr>
      <w:bookmarkStart w:name="cs_T59C63N95_0114b2466" w:id="2922"/>
      <w:r>
        <w:tab/>
      </w:r>
      <w:bookmarkStart w:name="ss_T59C63N95S3_lv1_d636bbb02" w:id="2923"/>
      <w:bookmarkEnd w:id="2922"/>
      <w:r>
        <w:t>(</w:t>
      </w:r>
      <w:bookmarkEnd w:id="2923"/>
      <w:r>
        <w:t xml:space="preserve">3) “Designated school personnel” means an employee, agent, or volunteer of a school designated by the governing authority of the school district or the governing authority of the private school who has completed the training required in accordance with the guidelines of the Department of </w:t>
      </w:r>
      <w:r>
        <w:rPr>
          <w:rStyle w:val="scinsert"/>
        </w:rPr>
        <w:t xml:space="preserve">Public </w:t>
      </w:r>
      <w:r>
        <w:t xml:space="preserve">Health </w:t>
      </w:r>
      <w:r>
        <w:rPr>
          <w:rStyle w:val="scstrike"/>
        </w:rPr>
        <w:t xml:space="preserve">and Environmental Control </w:t>
      </w:r>
      <w:r>
        <w:t>to provide for or administer a lifesaving medication to a student or other individual on a school premises or attending a school function.</w:t>
      </w:r>
    </w:p>
    <w:p w:rsidR="001E7899" w:rsidP="001E7899" w:rsidRDefault="001E7899" w14:paraId="1090186A" w14:textId="77777777">
      <w:pPr>
        <w:pStyle w:val="sccodifiedsection"/>
      </w:pPr>
    </w:p>
    <w:p w:rsidR="001E7899" w:rsidP="001E7899" w:rsidRDefault="001E7899" w14:paraId="1B8CFBA0" w14:textId="45234808">
      <w:pPr>
        <w:pStyle w:val="sccodifiedsection"/>
      </w:pPr>
      <w:r>
        <w:tab/>
      </w:r>
      <w:r>
        <w:tab/>
      </w:r>
      <w:bookmarkStart w:name="ss_T59C63N95S5_lv1_f88f2fa0a" w:id="2924"/>
      <w:r>
        <w:t>(</w:t>
      </w:r>
      <w:bookmarkEnd w:id="2924"/>
      <w:r>
        <w:t xml:space="preserve">5) “Lifesaving medication” means any prescription medication that can be administered to a person experiencing a medical emergency. The Department of </w:t>
      </w:r>
      <w:r>
        <w:rPr>
          <w:rStyle w:val="scinsert"/>
        </w:rPr>
        <w:t xml:space="preserve">Public </w:t>
      </w:r>
      <w:r>
        <w:t>Health</w:t>
      </w:r>
      <w:r>
        <w:rPr>
          <w:rStyle w:val="scstrike"/>
        </w:rPr>
        <w:t xml:space="preserve"> and Environmental Control</w:t>
      </w:r>
      <w:r>
        <w:t>,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p>
    <w:p w:rsidR="009C528A" w:rsidP="009C528A" w:rsidRDefault="009C528A" w14:paraId="6C4BEECF" w14:textId="77777777">
      <w:pPr>
        <w:pStyle w:val="scemptyline"/>
      </w:pPr>
    </w:p>
    <w:p w:rsidR="003C32C7" w:rsidP="003C32C7" w:rsidRDefault="009C528A" w14:paraId="08A0BB23" w14:textId="77777777">
      <w:pPr>
        <w:pStyle w:val="scdirectionallanguage"/>
      </w:pPr>
      <w:bookmarkStart w:name="bs_num_275_sub_C_287fbcc8e" w:id="2925"/>
      <w:r>
        <w:t>C</w:t>
      </w:r>
      <w:bookmarkEnd w:id="2925"/>
      <w:r>
        <w:t>.</w:t>
      </w:r>
      <w:r>
        <w:tab/>
      </w:r>
      <w:bookmarkStart w:name="dl_83136d3a8" w:id="2926"/>
      <w:r w:rsidR="003C32C7">
        <w:t>S</w:t>
      </w:r>
      <w:bookmarkEnd w:id="2926"/>
      <w:r w:rsidR="003C32C7">
        <w:t>ection 59‑63‑95(B) of the S.C. Code is amended to read:</w:t>
      </w:r>
    </w:p>
    <w:p w:rsidR="003C32C7" w:rsidP="003C32C7" w:rsidRDefault="003C32C7" w14:paraId="0FA18828" w14:textId="77777777">
      <w:pPr>
        <w:pStyle w:val="sccodifiedsection"/>
      </w:pPr>
    </w:p>
    <w:p w:rsidR="00C30604" w:rsidP="003C32C7" w:rsidRDefault="003C32C7" w14:paraId="406D423A" w14:textId="53143F2D">
      <w:pPr>
        <w:pStyle w:val="sccodifiedsection"/>
      </w:pPr>
      <w:bookmarkStart w:name="cs_T59C63N95_a542d67cb" w:id="2927"/>
      <w:r>
        <w:tab/>
      </w:r>
      <w:bookmarkStart w:name="ss_T59C63N95SB_lv1_02efeb4e3" w:id="2928"/>
      <w:bookmarkEnd w:id="2927"/>
      <w:r>
        <w:t>(</w:t>
      </w:r>
      <w:bookmarkEnd w:id="2928"/>
      <w:r>
        <w:t xml:space="preserve">B) Notwithstanding another provision of law, a physician, including the Director of </w:t>
      </w:r>
      <w:r>
        <w:rPr>
          <w:rStyle w:val="scstrike"/>
        </w:rPr>
        <w:t xml:space="preserve">Public Health for </w:t>
      </w:r>
      <w:r>
        <w:t xml:space="preserve">the Department of </w:t>
      </w:r>
      <w:r>
        <w:rPr>
          <w:rStyle w:val="scinsert"/>
        </w:rPr>
        <w:t xml:space="preserve">Public </w:t>
      </w:r>
      <w:r>
        <w:t xml:space="preserve">Health </w:t>
      </w:r>
      <w:r>
        <w:rPr>
          <w:rStyle w:val="scstrike"/>
        </w:rPr>
        <w:t xml:space="preserve">and Environmental Control </w:t>
      </w:r>
      <w:r>
        <w:t xml:space="preserve">pursuant to subsection (I); an advanced </w:t>
      </w:r>
      <w:r>
        <w:lastRenderedPageBreak/>
        <w:t>practice registered nurse licensed to prescribe medication pursuant to Section 40‑33‑34; and a physician assistant licensed to prescribe medication pursuant to Sections 40‑47‑955 through 40‑47‑965 may prescribe lifesaving medications maintained in the name of a school for use in accordance with subsection (D). Notwithstanding another provision of law, licensed pharmacists and physicians may dispense lifesaving medications in accordance with a prescription issued pursuant to this subsection. Notwithstanding another provision of law, a school may maintain a stock supply of lifesaving medications in accordance with a prescription issued pursuant to this subsection. For the purposes of administering and storing lifesaving medications, schools are not subject to Chapter 43, Title 40 or Chapter 99 of the South Carolina Code of State Regulations.</w:t>
      </w:r>
    </w:p>
    <w:p w:rsidR="003C32C7" w:rsidP="003C32C7" w:rsidRDefault="003C32C7" w14:paraId="332F7D0B" w14:textId="77777777">
      <w:pPr>
        <w:pStyle w:val="scemptyline"/>
      </w:pPr>
    </w:p>
    <w:p w:rsidR="007606CA" w:rsidP="007606CA" w:rsidRDefault="003C32C7" w14:paraId="68902F55" w14:textId="21F555E8">
      <w:pPr>
        <w:pStyle w:val="scdirectionallanguage"/>
      </w:pPr>
      <w:bookmarkStart w:name="bs_num_275_sub_D_9d2f0fedb" w:id="2929"/>
      <w:r>
        <w:t>D</w:t>
      </w:r>
      <w:bookmarkEnd w:id="2929"/>
      <w:r>
        <w:t>.</w:t>
      </w:r>
      <w:r>
        <w:tab/>
      </w:r>
      <w:bookmarkStart w:name="dl_80420a6fe" w:id="2930"/>
      <w:r w:rsidR="007606CA">
        <w:t>S</w:t>
      </w:r>
      <w:bookmarkEnd w:id="2930"/>
      <w:r w:rsidR="007606CA">
        <w:t>ection 59‑63‑95(C)(3) of the S.C. Code is amended to read:</w:t>
      </w:r>
    </w:p>
    <w:p w:rsidR="007606CA" w:rsidP="007606CA" w:rsidRDefault="007606CA" w14:paraId="5D2123B2" w14:textId="77777777">
      <w:pPr>
        <w:pStyle w:val="sccodifiedsection"/>
      </w:pPr>
    </w:p>
    <w:p w:rsidR="001A385A" w:rsidP="007606CA" w:rsidRDefault="007606CA" w14:paraId="228DB096" w14:textId="6E22EA7A">
      <w:pPr>
        <w:pStyle w:val="sccodifiedsection"/>
      </w:pPr>
      <w:bookmarkStart w:name="cs_T59C63N95_5063d4039" w:id="2931"/>
      <w:r>
        <w:tab/>
      </w:r>
      <w:bookmarkStart w:name="ss_T59C63N95S3_lv1_3cddddad3" w:id="2932"/>
      <w:bookmarkEnd w:id="2931"/>
      <w:r>
        <w:t>(</w:t>
      </w:r>
      <w:bookmarkEnd w:id="2932"/>
      <w:r>
        <w:t xml:space="preserve">3) administer a lifesaving medication to a student or other person on a school premises whom the school nurse or other designated school personnel believes in good faith is experiencing a medical emergency, in accordance with a standing protocol of a physician, including the Director of </w:t>
      </w:r>
      <w:r>
        <w:rPr>
          <w:rStyle w:val="scstrike"/>
        </w:rPr>
        <w:t xml:space="preserve">Public Health for </w:t>
      </w:r>
      <w:r>
        <w:t xml:space="preserve">the Department of </w:t>
      </w:r>
      <w:r>
        <w:rPr>
          <w:rStyle w:val="scinsert"/>
        </w:rPr>
        <w:t xml:space="preserve">Public </w:t>
      </w:r>
      <w:r>
        <w:t xml:space="preserve">Health </w:t>
      </w:r>
      <w:r>
        <w:rPr>
          <w:rStyle w:val="scstrike"/>
        </w:rPr>
        <w:t xml:space="preserve">and Environmental Control </w:t>
      </w:r>
      <w:r>
        <w:t>pursuant to subsection (I); an advanced practice registered nurse licensed to prescribe medication pursuant to Section 40‑33‑34; or a physician assistant licensed to prescribe medication pursuant to Sections 40‑47‑955 through 40‑47‑965, regardless of whether the student or other person has a prescription for a lifesaving medication.</w:t>
      </w:r>
    </w:p>
    <w:p w:rsidR="007606CA" w:rsidP="007606CA" w:rsidRDefault="007606CA" w14:paraId="75DA0061" w14:textId="77777777">
      <w:pPr>
        <w:pStyle w:val="scemptyline"/>
      </w:pPr>
    </w:p>
    <w:p w:rsidR="00990F80" w:rsidP="00990F80" w:rsidRDefault="007606CA" w14:paraId="3167CE68" w14:textId="77777777">
      <w:pPr>
        <w:pStyle w:val="scdirectionallanguage"/>
      </w:pPr>
      <w:bookmarkStart w:name="bs_num_275_sub_E_5c344d49e" w:id="2933"/>
      <w:r>
        <w:t>E</w:t>
      </w:r>
      <w:bookmarkEnd w:id="2933"/>
      <w:r>
        <w:t>.</w:t>
      </w:r>
      <w:r>
        <w:tab/>
      </w:r>
      <w:bookmarkStart w:name="dl_c25e2061b" w:id="2934"/>
      <w:r w:rsidR="00990F80">
        <w:t>S</w:t>
      </w:r>
      <w:bookmarkEnd w:id="2934"/>
      <w:r w:rsidR="00990F80">
        <w:t>ection 59‑63‑95(E) of the S.C. Code is amended to read:</w:t>
      </w:r>
    </w:p>
    <w:p w:rsidR="00990F80" w:rsidP="00990F80" w:rsidRDefault="00990F80" w14:paraId="4A47F06E" w14:textId="77777777">
      <w:pPr>
        <w:pStyle w:val="sccodifiedsection"/>
      </w:pPr>
    </w:p>
    <w:p w:rsidR="00990F80" w:rsidP="00990F80" w:rsidRDefault="00990F80" w14:paraId="15336F3B" w14:textId="3FA7A981">
      <w:pPr>
        <w:pStyle w:val="sccodifiedsection"/>
      </w:pPr>
      <w:bookmarkStart w:name="cs_T59C63N95_80f01ff54" w:id="2935"/>
      <w:r>
        <w:tab/>
      </w:r>
      <w:bookmarkStart w:name="ss_T59C63N95SE_lv1_7f076dda0" w:id="2936"/>
      <w:bookmarkEnd w:id="2935"/>
      <w:r>
        <w:t>(</w:t>
      </w:r>
      <w:bookmarkEnd w:id="2936"/>
      <w:r>
        <w:t xml:space="preserve">E) Participating governing authorities, in consultation with the State Department of Education and the Department of </w:t>
      </w:r>
      <w:r>
        <w:rPr>
          <w:rStyle w:val="scinsert"/>
        </w:rPr>
        <w:t xml:space="preserve">Public </w:t>
      </w:r>
      <w:r>
        <w:t>Health</w:t>
      </w:r>
      <w:r>
        <w:rPr>
          <w:rStyle w:val="scstrike"/>
        </w:rPr>
        <w:t xml:space="preserve"> and Environmental Control</w:t>
      </w:r>
      <w:r>
        <w:t>, shall implement a plan for the management of students with life‑threatening allergies or medical emergencies enrolled in the schools under their jurisdiction. The plan must include, but need not be limited to:</w:t>
      </w:r>
    </w:p>
    <w:p w:rsidR="00990F80" w:rsidP="00990F80" w:rsidRDefault="00990F80" w14:paraId="3F6771E3" w14:textId="77777777">
      <w:pPr>
        <w:pStyle w:val="sccodifiedsection"/>
      </w:pPr>
      <w:r>
        <w:tab/>
      </w:r>
      <w:r>
        <w:tab/>
      </w:r>
      <w:bookmarkStart w:name="ss_T59C63N95S1_lv2_689a93b59" w:id="2937"/>
      <w:r>
        <w:t>(</w:t>
      </w:r>
      <w:bookmarkEnd w:id="2937"/>
      <w:r>
        <w:t>1) education and training for school personnel on the management of students with life‑threatening allergies or medical emergencies, including training related to the administration of lifesaving medications, techniques on how to recognize symptoms of severe allergic reactions or medical emergencies, including anaphylaxis, and the standards and procedures for the storage and administration of lifesaving medications;</w:t>
      </w:r>
    </w:p>
    <w:p w:rsidR="00990F80" w:rsidP="00990F80" w:rsidRDefault="00990F80" w14:paraId="653C4691" w14:textId="1A5AADA0">
      <w:pPr>
        <w:pStyle w:val="sccodifiedsection"/>
      </w:pPr>
      <w:r>
        <w:tab/>
      </w:r>
      <w:r>
        <w:tab/>
      </w:r>
      <w:bookmarkStart w:name="ss_T59C63N95S2_lv2_14f0240a0" w:id="2938"/>
      <w:r>
        <w:t>(</w:t>
      </w:r>
      <w:bookmarkEnd w:id="2938"/>
      <w:r>
        <w:t>2) procedures for responding to life‑threatening allergic reactions and medical emergencies, including emergency follow‑up procedures; and</w:t>
      </w:r>
    </w:p>
    <w:p w:rsidR="00DA01F7" w:rsidP="00990F80" w:rsidRDefault="00990F80" w14:paraId="04F69400" w14:textId="64B0A5C0">
      <w:pPr>
        <w:pStyle w:val="sccodifiedsection"/>
      </w:pPr>
      <w:r>
        <w:tab/>
      </w:r>
      <w:r>
        <w:tab/>
      </w:r>
      <w:bookmarkStart w:name="ss_T59C63N95S3_lv2_988781c69" w:id="2939"/>
      <w:r>
        <w:t>(</w:t>
      </w:r>
      <w:bookmarkEnd w:id="2939"/>
      <w:r>
        <w:t xml:space="preserve">3) a process for the development of individualized </w:t>
      </w:r>
      <w:r>
        <w:rPr>
          <w:rStyle w:val="scstrike"/>
        </w:rPr>
        <w:t>health care</w:t>
      </w:r>
      <w:r w:rsidR="008616AC">
        <w:rPr>
          <w:rStyle w:val="scinsert"/>
        </w:rPr>
        <w:t>healthcare</w:t>
      </w:r>
      <w:r>
        <w:t xml:space="preserve"> and allergy action plans for every student with a known life‑threatening allergy.</w:t>
      </w:r>
    </w:p>
    <w:p w:rsidR="00990F80" w:rsidP="00990F80" w:rsidRDefault="00990F80" w14:paraId="3D1A8DC7" w14:textId="77777777">
      <w:pPr>
        <w:pStyle w:val="scemptyline"/>
      </w:pPr>
    </w:p>
    <w:p w:rsidR="00CB503D" w:rsidP="00CB503D" w:rsidRDefault="00990F80" w14:paraId="2F6C7A88" w14:textId="43F338A3">
      <w:pPr>
        <w:pStyle w:val="scdirectionallanguage"/>
      </w:pPr>
      <w:bookmarkStart w:name="bs_num_275_sub_F_4ccc97706" w:id="2940"/>
      <w:r>
        <w:lastRenderedPageBreak/>
        <w:t>F</w:t>
      </w:r>
      <w:bookmarkEnd w:id="2940"/>
      <w:r>
        <w:t>.</w:t>
      </w:r>
      <w:r>
        <w:tab/>
      </w:r>
      <w:bookmarkStart w:name="dl_dbbf3772d" w:id="2941"/>
      <w:r w:rsidR="00CB503D">
        <w:t>S</w:t>
      </w:r>
      <w:bookmarkEnd w:id="2941"/>
      <w:r w:rsidR="00CB503D">
        <w:t>ection 59‑63‑95(H)(1) of the S.C. Code is amended to read:</w:t>
      </w:r>
    </w:p>
    <w:p w:rsidR="00CB503D" w:rsidP="00CB503D" w:rsidRDefault="00CB503D" w14:paraId="3AD29676" w14:textId="77777777">
      <w:pPr>
        <w:pStyle w:val="sccodifiedsection"/>
      </w:pPr>
    </w:p>
    <w:p w:rsidR="00CB503D" w:rsidP="00CB503D" w:rsidRDefault="00CB503D" w14:paraId="00AE4033" w14:textId="2872BBC3">
      <w:pPr>
        <w:pStyle w:val="sccodifiedsection"/>
      </w:pPr>
      <w:bookmarkStart w:name="cs_T59C63N95_14ae81509" w:id="2942"/>
      <w:r>
        <w:tab/>
      </w:r>
      <w:bookmarkStart w:name="ss_T59C63N95S1_lv1_4376f1851" w:id="2943"/>
      <w:bookmarkEnd w:id="2942"/>
      <w:r>
        <w:t>(</w:t>
      </w:r>
      <w:bookmarkEnd w:id="2943"/>
      <w:r>
        <w:t xml:space="preserve">1) A school, school district, school district governing authority, private school governing authority, the Department of </w:t>
      </w:r>
      <w:r>
        <w:rPr>
          <w:rStyle w:val="scinsert"/>
        </w:rPr>
        <w:t xml:space="preserve">Public </w:t>
      </w:r>
      <w:r>
        <w:t>Health</w:t>
      </w:r>
      <w:r>
        <w:rPr>
          <w:rStyle w:val="scstrike"/>
        </w:rPr>
        <w:t xml:space="preserve"> and Environmental Control</w:t>
      </w:r>
      <w:r>
        <w:t>,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under this section, are not subject to civil or criminal liability for damages caused by injuries to a student or another person resulting from the administration or self‑administration of a lifesaving medication, regardless of whether:</w:t>
      </w:r>
    </w:p>
    <w:p w:rsidR="00CB503D" w:rsidP="00CB503D" w:rsidRDefault="00CB503D" w14:paraId="63AB3A61" w14:textId="0ED2B467">
      <w:pPr>
        <w:pStyle w:val="sccodifiedsection"/>
      </w:pPr>
      <w:r>
        <w:tab/>
      </w:r>
      <w:r>
        <w:tab/>
      </w:r>
      <w:r>
        <w:tab/>
      </w:r>
      <w:bookmarkStart w:name="ss_T59C63N95Sa_lv2_96bbd1e2f" w:id="2944"/>
      <w:r>
        <w:t>(</w:t>
      </w:r>
      <w:bookmarkEnd w:id="2944"/>
      <w:r>
        <w:t>a) the student</w:t>
      </w:r>
      <w:r w:rsidR="003E59CE">
        <w:t>’</w:t>
      </w:r>
      <w:r>
        <w:t>s parent or guardian, or a physician, advanced practice registered nurse, or physician assistant, authorized the administration or self‑administration; or</w:t>
      </w:r>
    </w:p>
    <w:p w:rsidR="00CB503D" w:rsidP="00CB503D" w:rsidRDefault="00CB503D" w14:paraId="7B07B79C" w14:textId="77777777">
      <w:pPr>
        <w:pStyle w:val="sccodifiedsection"/>
      </w:pPr>
      <w:r>
        <w:tab/>
      </w:r>
      <w:r>
        <w:tab/>
      </w:r>
      <w:r>
        <w:tab/>
      </w:r>
      <w:bookmarkStart w:name="ss_T59C63N95Sb_lv2_023d24df8" w:id="2945"/>
      <w:r>
        <w:t>(</w:t>
      </w:r>
      <w:bookmarkEnd w:id="2945"/>
      <w:r>
        <w:t>b) the other person to whom a school nurse or other designated school personnel provides or administers a lifesaving medication gave authorization for the administration.</w:t>
      </w:r>
    </w:p>
    <w:p w:rsidR="00CB503D" w:rsidP="00CB503D" w:rsidRDefault="00CB503D" w14:paraId="50EC271C" w14:textId="77777777">
      <w:pPr>
        <w:pStyle w:val="scemptyline"/>
      </w:pPr>
    </w:p>
    <w:p w:rsidR="00C53C22" w:rsidP="00C53C22" w:rsidRDefault="00CB503D" w14:paraId="321E260A" w14:textId="77777777">
      <w:pPr>
        <w:pStyle w:val="scdirectionallanguage"/>
      </w:pPr>
      <w:bookmarkStart w:name="bs_num_275_sub_G_e45044891" w:id="2946"/>
      <w:r>
        <w:t>G</w:t>
      </w:r>
      <w:bookmarkEnd w:id="2946"/>
      <w:r>
        <w:t>.</w:t>
      </w:r>
      <w:r>
        <w:tab/>
      </w:r>
      <w:bookmarkStart w:name="dl_5ae727685" w:id="2947"/>
      <w:r w:rsidR="00C53C22">
        <w:t>S</w:t>
      </w:r>
      <w:bookmarkEnd w:id="2947"/>
      <w:r w:rsidR="00C53C22">
        <w:t>ection 59‑63‑95(I) of the S.C. Code is amended to read:</w:t>
      </w:r>
    </w:p>
    <w:p w:rsidR="00C53C22" w:rsidP="00C53C22" w:rsidRDefault="00C53C22" w14:paraId="05EEE283" w14:textId="77777777">
      <w:pPr>
        <w:pStyle w:val="sccodifiedsection"/>
      </w:pPr>
    </w:p>
    <w:p w:rsidR="00F770D6" w:rsidP="00C53C22" w:rsidRDefault="00C53C22" w14:paraId="5311E149" w14:textId="1CC6210E">
      <w:pPr>
        <w:pStyle w:val="sccodifiedsection"/>
      </w:pPr>
      <w:bookmarkStart w:name="cs_T59C63N95_a58b5766a" w:id="2948"/>
      <w:r>
        <w:tab/>
      </w:r>
      <w:bookmarkStart w:name="ss_T59C63N95SI_lv1_5196ba220" w:id="2949"/>
      <w:bookmarkEnd w:id="2948"/>
      <w:r>
        <w:t>(</w:t>
      </w:r>
      <w:bookmarkEnd w:id="2949"/>
      <w:r>
        <w:t xml:space="preserve">I) Notwithstanding another provision of law, the Director of </w:t>
      </w:r>
      <w:r>
        <w:rPr>
          <w:rStyle w:val="scstrike"/>
        </w:rPr>
        <w:t xml:space="preserve">Public Health for </w:t>
      </w:r>
      <w:r>
        <w:t xml:space="preserve">the Department of </w:t>
      </w:r>
      <w:r>
        <w:rPr>
          <w:rStyle w:val="scinsert"/>
        </w:rPr>
        <w:t xml:space="preserve">Public </w:t>
      </w:r>
      <w:r>
        <w:t xml:space="preserve">Health </w:t>
      </w:r>
      <w:r>
        <w:rPr>
          <w:rStyle w:val="scstrike"/>
        </w:rPr>
        <w:t xml:space="preserve">and Environmental Control </w:t>
      </w:r>
      <w:r>
        <w:t xml:space="preserve">is authorized to issue a standing order for the prescription of lifesaving medication on a schoolwide basis under conditions that he determines are in the best interests of this State and in furtherance of this section. In the event the current </w:t>
      </w:r>
      <w:r>
        <w:rPr>
          <w:rStyle w:val="scstrike"/>
        </w:rPr>
        <w:t>director of public health</w:t>
      </w:r>
      <w:r>
        <w:rPr>
          <w:rStyle w:val="scinsert"/>
        </w:rPr>
        <w:t>Director of the Department of Public Health</w:t>
      </w:r>
      <w:r>
        <w:t xml:space="preserve"> is not a physician, the department may appoint a designee if he is a physician as defined in subsection (A)(7).</w:t>
      </w:r>
    </w:p>
    <w:p w:rsidR="002F5518" w:rsidP="002F5518" w:rsidRDefault="002F5518" w14:paraId="60F53D0B" w14:textId="77777777">
      <w:pPr>
        <w:pStyle w:val="scemptyline"/>
      </w:pPr>
    </w:p>
    <w:p w:rsidR="002F5518" w:rsidP="002F5518" w:rsidRDefault="002F5518" w14:paraId="07A166D3" w14:textId="77777777">
      <w:pPr>
        <w:pStyle w:val="scdirectionallanguage"/>
      </w:pPr>
      <w:bookmarkStart w:name="bs_num_276_5d19cceeb" w:id="2950"/>
      <w:r>
        <w:t>S</w:t>
      </w:r>
      <w:bookmarkEnd w:id="2950"/>
      <w:r>
        <w:t>ECTION 276.</w:t>
      </w:r>
      <w:r>
        <w:tab/>
      </w:r>
      <w:bookmarkStart w:name="dl_a0bf11aa6" w:id="2951"/>
      <w:r>
        <w:t>S</w:t>
      </w:r>
      <w:bookmarkEnd w:id="2951"/>
      <w:r>
        <w:t>ection 59‑111‑720(A) of the S.C. Code is amended to read:</w:t>
      </w:r>
    </w:p>
    <w:p w:rsidR="002F5518" w:rsidP="002F5518" w:rsidRDefault="002F5518" w14:paraId="504D0D6A" w14:textId="77777777">
      <w:pPr>
        <w:pStyle w:val="sccodifiedsection"/>
      </w:pPr>
    </w:p>
    <w:p w:rsidR="002F5518" w:rsidP="002F5518" w:rsidRDefault="002F5518" w14:paraId="4A7BCD69" w14:textId="5746BC6C">
      <w:pPr>
        <w:pStyle w:val="sccodifiedsection"/>
      </w:pPr>
      <w:bookmarkStart w:name="cs_T59C111N720_c9d5504d9" w:id="2952"/>
      <w:r>
        <w:tab/>
      </w:r>
      <w:bookmarkStart w:name="ss_T59C111N720SA_lv1_2d3cf1f55" w:id="2953"/>
      <w:bookmarkEnd w:id="2952"/>
      <w:r>
        <w:t>(</w:t>
      </w:r>
      <w:bookmarkEnd w:id="2953"/>
      <w:r>
        <w:t>A) There is created the Environmental Scholars Endowment Fund, known as “the fund</w:t>
      </w:r>
      <w:r w:rsidR="00000235">
        <w:t>,</w:t>
      </w:r>
      <w:r>
        <w:t xml:space="preserve">” which must be separate and distinct from the general fund of the State. The fund must be financed through the collection and deposit of fines and penalty assessments levied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B25788">
        <w:rPr>
          <w:rStyle w:val="scinsert"/>
        </w:rPr>
        <w:t>Services</w:t>
      </w:r>
      <w:r>
        <w:t xml:space="preserve"> pursuant to the State Safe Drinking Water Act, Sections 44‑55‑10, et seq., the South Carolina Hazardous Waste Management Act, Sections 44‑56‑10, et seq., low‑level radioactive waste fines pursuant to Sections 48‑48‑10, et seq., and the South Carolina Pollution Control Act, Sections 48‑1‑10, et seq. However, the portion of the Pollution Control Act fines distributed to the counties pursuant to Section 48‑1‑350 must not be placed into the fund.</w:t>
      </w:r>
    </w:p>
    <w:p w:rsidR="00952FCD" w:rsidP="00952FCD" w:rsidRDefault="00952FCD" w14:paraId="753FFF04" w14:textId="77777777">
      <w:pPr>
        <w:pStyle w:val="scemptyline"/>
      </w:pPr>
    </w:p>
    <w:p w:rsidR="00952FCD" w:rsidP="00952FCD" w:rsidRDefault="00952FCD" w14:paraId="1AAAACD8" w14:textId="77777777">
      <w:pPr>
        <w:pStyle w:val="scdirectionallanguage"/>
      </w:pPr>
      <w:bookmarkStart w:name="bs_num_277_cfe1e5afc" w:id="2954"/>
      <w:r>
        <w:t>S</w:t>
      </w:r>
      <w:bookmarkEnd w:id="2954"/>
      <w:r>
        <w:t>ECTION 277.</w:t>
      </w:r>
      <w:r>
        <w:tab/>
      </w:r>
      <w:bookmarkStart w:name="dl_970b7fd6c" w:id="2955"/>
      <w:r>
        <w:t>S</w:t>
      </w:r>
      <w:bookmarkEnd w:id="2955"/>
      <w:r>
        <w:t>ection 59‑123‑125 of the S.C. Code is amended to read:</w:t>
      </w:r>
    </w:p>
    <w:p w:rsidR="00952FCD" w:rsidP="00952FCD" w:rsidRDefault="00952FCD" w14:paraId="70864969" w14:textId="77777777">
      <w:pPr>
        <w:pStyle w:val="sccodifiedsection"/>
      </w:pPr>
    </w:p>
    <w:p w:rsidR="00952FCD" w:rsidP="00952FCD" w:rsidRDefault="00952FCD" w14:paraId="0334EC05" w14:textId="0C2E39D8">
      <w:pPr>
        <w:pStyle w:val="sccodifiedsection"/>
      </w:pPr>
      <w:r>
        <w:lastRenderedPageBreak/>
        <w:tab/>
      </w:r>
      <w:bookmarkStart w:name="cs_T59C123N125_70bb732f3" w:id="2956"/>
      <w:r>
        <w:t>S</w:t>
      </w:r>
      <w:bookmarkEnd w:id="2956"/>
      <w:r>
        <w:t>ection 59‑123‑125.</w:t>
      </w:r>
      <w:r>
        <w:tab/>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w:t>
      </w:r>
      <w:r>
        <w:rPr>
          <w:rStyle w:val="scstrike"/>
        </w:rPr>
        <w:t>health care</w:t>
      </w:r>
      <w:r w:rsidR="008616AC">
        <w:rPr>
          <w:rStyle w:val="scinsert"/>
        </w:rPr>
        <w:t>healthcare</w:t>
      </w:r>
      <w:r>
        <w:t xml:space="preserve"> settings, one to be appointed by the Chairman of the Senate Medical Affairs Committee and one to be appointed by the Chairman of the House Medical, Military, Public and Municipal Affairs Committee; the </w:t>
      </w:r>
      <w:r>
        <w:rPr>
          <w:rStyle w:val="scstrike"/>
        </w:rPr>
        <w:t>Commissioner</w:t>
      </w:r>
      <w:r w:rsidR="004B19F4">
        <w:rPr>
          <w:rStyle w:val="scinsert"/>
        </w:rPr>
        <w:t>Director</w:t>
      </w:r>
      <w:r>
        <w:t xml:space="preserve">, or his designee, of the Department of </w:t>
      </w:r>
      <w:r w:rsidR="004B19F4">
        <w:rPr>
          <w:rStyle w:val="scinsert"/>
        </w:rPr>
        <w:t xml:space="preserve">Public </w:t>
      </w:r>
      <w:r>
        <w:t>Health</w:t>
      </w:r>
      <w:r>
        <w:rPr>
          <w:rStyle w:val="scstrike"/>
        </w:rPr>
        <w:t xml:space="preserve"> and Environmental Control</w:t>
      </w:r>
      <w:r>
        <w:t xml:space="preserve">; the Commissioner, or his designee, of the South Carolina Hospital Association; the Commissioner, or his designee, of the Commission on Higher Education; and the Director, or his designee, of the Department of Health and Human Services. The </w:t>
      </w:r>
      <w:r w:rsidR="004367F8">
        <w:t>c</w:t>
      </w:r>
      <w:r>
        <w:t>hairman, with the concurrence of the board, shall appoint three at‑large members with two representing nursing and one representing allied health services in South Carolina.</w:t>
      </w:r>
    </w:p>
    <w:p w:rsidR="004B19F4" w:rsidP="004B19F4" w:rsidRDefault="004B19F4" w14:paraId="294AA90C" w14:textId="77777777">
      <w:pPr>
        <w:pStyle w:val="scemptyline"/>
      </w:pPr>
    </w:p>
    <w:p w:rsidR="004B19F4" w:rsidP="004B19F4" w:rsidRDefault="004B19F4" w14:paraId="6BA31145" w14:textId="628749A5">
      <w:pPr>
        <w:pStyle w:val="scdirectionallanguage"/>
      </w:pPr>
      <w:bookmarkStart w:name="bs_num_278_5a88b2563" w:id="2957"/>
      <w:r>
        <w:t>S</w:t>
      </w:r>
      <w:bookmarkEnd w:id="2957"/>
      <w:r>
        <w:t>ECTION 278.</w:t>
      </w:r>
      <w:r>
        <w:tab/>
      </w:r>
      <w:bookmarkStart w:name="dl_07196d5b9" w:id="2958"/>
      <w:r>
        <w:t>S</w:t>
      </w:r>
      <w:bookmarkEnd w:id="2958"/>
      <w:r>
        <w:t>ection 59‑152‑60(C)</w:t>
      </w:r>
      <w:r w:rsidR="00522CBB">
        <w:t>(3)(b)</w:t>
      </w:r>
      <w:r>
        <w:t xml:space="preserve"> of the S.C. Code is amended to read:</w:t>
      </w:r>
    </w:p>
    <w:p w:rsidR="004B19F4" w:rsidP="004B19F4" w:rsidRDefault="004B19F4" w14:paraId="7F6D18AC" w14:textId="77777777">
      <w:pPr>
        <w:pStyle w:val="sccodifiedsection"/>
      </w:pPr>
    </w:p>
    <w:p w:rsidR="004B19F4" w:rsidP="004B19F4" w:rsidRDefault="004B19F4" w14:paraId="0A9501DC" w14:textId="33F4BC30">
      <w:pPr>
        <w:pStyle w:val="sccodifiedsection"/>
      </w:pPr>
      <w:bookmarkStart w:name="cs_T59C152N60_2edb8d117" w:id="2959"/>
      <w:r>
        <w:tab/>
      </w:r>
      <w:bookmarkStart w:name="ss_T59C152N60Sb_lv1_14f9b0682" w:id="2960"/>
      <w:bookmarkEnd w:id="2959"/>
      <w:r>
        <w:t>(</w:t>
      </w:r>
      <w:bookmarkEnd w:id="2960"/>
      <w:r>
        <w:t xml:space="preserve">b) Department of </w:t>
      </w:r>
      <w:r w:rsidR="00522CBB">
        <w:rPr>
          <w:rStyle w:val="scinsert"/>
        </w:rPr>
        <w:t xml:space="preserve">Public </w:t>
      </w:r>
      <w:r>
        <w:t>Health</w:t>
      </w:r>
      <w:r>
        <w:rPr>
          <w:rStyle w:val="scstrike"/>
        </w:rPr>
        <w:t xml:space="preserve"> and Environmental Control</w:t>
      </w:r>
      <w:r>
        <w:t>; and</w:t>
      </w:r>
    </w:p>
    <w:p w:rsidR="001327DD" w:rsidP="001327DD" w:rsidRDefault="001327DD" w14:paraId="7AAFA8F4" w14:textId="77777777">
      <w:pPr>
        <w:pStyle w:val="scemptyline"/>
      </w:pPr>
    </w:p>
    <w:p w:rsidR="001327DD" w:rsidP="001327DD" w:rsidRDefault="001327DD" w14:paraId="1FED81D0" w14:textId="77777777">
      <w:pPr>
        <w:pStyle w:val="scdirectionallanguage"/>
      </w:pPr>
      <w:bookmarkStart w:name="bs_num_279_76aad0d96" w:id="2961"/>
      <w:r>
        <w:t>S</w:t>
      </w:r>
      <w:bookmarkEnd w:id="2961"/>
      <w:r>
        <w:t>ECTION 279.</w:t>
      </w:r>
      <w:r>
        <w:tab/>
      </w:r>
      <w:bookmarkStart w:name="dl_788c38bd9" w:id="2962"/>
      <w:r>
        <w:t>S</w:t>
      </w:r>
      <w:bookmarkEnd w:id="2962"/>
      <w:r>
        <w:t>ection 61‑4‑220 of the S.C. Code is amended to read:</w:t>
      </w:r>
    </w:p>
    <w:p w:rsidR="001327DD" w:rsidP="001327DD" w:rsidRDefault="001327DD" w14:paraId="2A7E4761" w14:textId="77777777">
      <w:pPr>
        <w:pStyle w:val="sccodifiedsection"/>
      </w:pPr>
    </w:p>
    <w:p w:rsidR="001327DD" w:rsidP="001327DD" w:rsidRDefault="001327DD" w14:paraId="2F4E2D26" w14:textId="6B189A11">
      <w:pPr>
        <w:pStyle w:val="sccodifiedsection"/>
      </w:pPr>
      <w:r>
        <w:tab/>
      </w:r>
      <w:bookmarkStart w:name="cs_T61C4N220_89a7208d7" w:id="2963"/>
      <w:r>
        <w:t>S</w:t>
      </w:r>
      <w:bookmarkEnd w:id="2963"/>
      <w:r>
        <w:t>ection 61‑4‑220.</w:t>
      </w:r>
      <w:r>
        <w:tab/>
        <w:t xml:space="preserve">A restaurant with a Class A or B license issued by the Department of </w:t>
      </w:r>
      <w:r>
        <w:rPr>
          <w:rStyle w:val="scstrike"/>
        </w:rPr>
        <w:t>Health and Environmental Control (DHEC)</w:t>
      </w:r>
      <w:r w:rsidR="00CF1360">
        <w:rPr>
          <w:rStyle w:val="scinsert"/>
        </w:rPr>
        <w:t>Agriculture</w:t>
      </w:r>
      <w:r>
        <w:t xml:space="preserve"> may serve food or beverages at its adjoining facilities located outside the restaurant if the food is prepared in a kitchen of the restaurant which is subject to inspection by </w:t>
      </w:r>
      <w:r>
        <w:rPr>
          <w:rStyle w:val="scstrike"/>
        </w:rPr>
        <w:t xml:space="preserve">DHEC </w:t>
      </w:r>
      <w:r w:rsidR="00CF1360">
        <w:rPr>
          <w:rStyle w:val="scinsert"/>
        </w:rPr>
        <w:t xml:space="preserve">the Department of Agriculture </w:t>
      </w:r>
      <w:r>
        <w:t>and is placed on individual plates or in individual serving dishes inside the restaurant, and if uncovered containers in which the beverages are served are filled only to satisfy the order of a customer.</w:t>
      </w:r>
    </w:p>
    <w:p w:rsidR="00CF1360" w:rsidP="00CF1360" w:rsidRDefault="00CF1360" w14:paraId="2DC4D856" w14:textId="77777777">
      <w:pPr>
        <w:pStyle w:val="scemptyline"/>
      </w:pPr>
    </w:p>
    <w:p w:rsidR="00CF1360" w:rsidP="00CF1360" w:rsidRDefault="00CF1360" w14:paraId="688FEED0" w14:textId="77777777">
      <w:pPr>
        <w:pStyle w:val="scdirectionallanguage"/>
      </w:pPr>
      <w:bookmarkStart w:name="bs_num_280_48a0df50b" w:id="2964"/>
      <w:r>
        <w:t>S</w:t>
      </w:r>
      <w:bookmarkEnd w:id="2964"/>
      <w:r>
        <w:t>ECTION 280.</w:t>
      </w:r>
      <w:r>
        <w:tab/>
      </w:r>
      <w:bookmarkStart w:name="dl_a0afae0f2" w:id="2965"/>
      <w:r>
        <w:t>S</w:t>
      </w:r>
      <w:bookmarkEnd w:id="2965"/>
      <w:r>
        <w:t>ection 61‑4‑1515(B) of the S.C. Code is amended to read:</w:t>
      </w:r>
    </w:p>
    <w:p w:rsidR="00CF1360" w:rsidP="00CF1360" w:rsidRDefault="00CF1360" w14:paraId="758C36AB" w14:textId="77777777">
      <w:pPr>
        <w:pStyle w:val="sccodifiedsection"/>
      </w:pPr>
    </w:p>
    <w:p w:rsidR="00CF1360" w:rsidP="00CF1360" w:rsidRDefault="00CF1360" w14:paraId="7FBFEC1D" w14:textId="3EDA2D04">
      <w:pPr>
        <w:pStyle w:val="sccodifiedsection"/>
      </w:pPr>
      <w:bookmarkStart w:name="cs_T61C4N1515_2db6fdbb4" w:id="2966"/>
      <w:r>
        <w:tab/>
      </w:r>
      <w:bookmarkStart w:name="ss_T61C4N1515SB_lv1_aeece3b72" w:id="2967"/>
      <w:bookmarkEnd w:id="2966"/>
      <w:r>
        <w:t>(</w:t>
      </w:r>
      <w:bookmarkEnd w:id="2967"/>
      <w:r>
        <w:t>B)</w:t>
      </w:r>
      <w:bookmarkStart w:name="ss_T61C4N1515S1_lv2_8a7f000c9" w:id="2968"/>
      <w:r>
        <w:t>(</w:t>
      </w:r>
      <w:bookmarkEnd w:id="2968"/>
      <w:r>
        <w:t xml:space="preserve">1) In addition to the sales provisions set forth in subsection (A) and subject to this subsection (B), a brewery permitted in this State is authorized to sell beer to consumers on‑site for on‑premises consumption within an area of its permitted and licensed premises approved by the rules and regulations of the Department of </w:t>
      </w:r>
      <w:r>
        <w:rPr>
          <w:rStyle w:val="scstrike"/>
        </w:rPr>
        <w:t>Health and Environmental Control</w:t>
      </w:r>
      <w:r w:rsidR="00F33FE6">
        <w:rPr>
          <w:rStyle w:val="scinsert"/>
        </w:rPr>
        <w:t>Agriculture</w:t>
      </w:r>
      <w:r>
        <w:t xml:space="preserve"> governing eating and drinking </w:t>
      </w:r>
      <w:r>
        <w:lastRenderedPageBreak/>
        <w:t>establishments and other food service establishments. These establishments also may apply for a retail on‑premises consumption permit for the sale of beer and wine that has been purchased from a wholesaler through the three‑tier distribution chain set forth in Section 61‑4‑735 and Section 61‑4‑940.</w:t>
      </w:r>
    </w:p>
    <w:p w:rsidR="00CF1360" w:rsidP="00CF1360" w:rsidRDefault="00CF1360" w14:paraId="61DC868D" w14:textId="1CC8E22E">
      <w:pPr>
        <w:pStyle w:val="sccodifiedsection"/>
      </w:pPr>
      <w:r>
        <w:tab/>
      </w:r>
      <w:r>
        <w:tab/>
      </w:r>
      <w:bookmarkStart w:name="ss_T61C4N1515S2_lv2_addcb3c1e" w:id="2969"/>
      <w:r>
        <w:t>(</w:t>
      </w:r>
      <w:bookmarkEnd w:id="2969"/>
      <w:r>
        <w:t xml:space="preserve">2) In addition to a retail on‑premises consumption permit for the sale of beer and wine as authorized in this subsection, a brewery that has a Department of </w:t>
      </w:r>
      <w:r>
        <w:rPr>
          <w:rStyle w:val="scstrike"/>
        </w:rPr>
        <w:t>Health and Environmental Control</w:t>
      </w:r>
      <w:r w:rsidR="00F33FE6">
        <w:rPr>
          <w:rStyle w:val="scinsert"/>
        </w:rPr>
        <w:t>Agriculture</w:t>
      </w:r>
      <w:r>
        <w:t xml:space="preserve"> approved and licensed food establishment on its premises as provided in subsection (B)(1) may apply for a license to sell alcoholic liquor by the drink for on‑premises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CF1360" w:rsidP="00CF1360" w:rsidRDefault="00CF1360" w14:paraId="52E39237" w14:textId="77777777">
      <w:pPr>
        <w:pStyle w:val="sccodifiedsection"/>
      </w:pPr>
      <w:r>
        <w:tab/>
      </w:r>
      <w:r>
        <w:tab/>
      </w:r>
      <w:r>
        <w:tab/>
      </w:r>
      <w:bookmarkStart w:name="ss_T61C4N1515Sa_lv3_65db010ee" w:id="2970"/>
      <w:r>
        <w:t>(</w:t>
      </w:r>
      <w:bookmarkEnd w:id="2970"/>
      <w:r>
        <w:t>a) maintain compliance with all provisions of Section 61‑6‑1610 and all other provisions of Chapter 6 regulating the purchase and sale by food establishments of alcoholic liquor by the drink for on‑premises consumption not inconsistent with other provisions of this section;</w:t>
      </w:r>
    </w:p>
    <w:p w:rsidR="00CF1360" w:rsidP="00CF1360" w:rsidRDefault="00CF1360" w14:paraId="174D1742" w14:textId="5B435B38">
      <w:pPr>
        <w:pStyle w:val="sccodifiedsection"/>
      </w:pPr>
      <w:r>
        <w:tab/>
      </w:r>
      <w:r>
        <w:tab/>
      </w:r>
      <w:r>
        <w:tab/>
      </w:r>
      <w:bookmarkStart w:name="ss_T61C4N1515Sb_lv3_880fc4383" w:id="2971"/>
      <w:r>
        <w:t>(</w:t>
      </w:r>
      <w:bookmarkEnd w:id="2971"/>
      <w:r>
        <w:t>b) not sell or allow the consumption of alcoholic liquor by the drink on that part of the brewery</w:t>
      </w:r>
      <w:r w:rsidR="003E59CE">
        <w:t>’</w:t>
      </w:r>
      <w:r>
        <w:t>s premises designated and permitted for the brewing operation;</w:t>
      </w:r>
    </w:p>
    <w:p w:rsidR="00CF1360" w:rsidP="00CF1360" w:rsidRDefault="00CF1360" w14:paraId="211E68A7" w14:textId="5C672EDD">
      <w:pPr>
        <w:pStyle w:val="sccodifiedsection"/>
      </w:pPr>
      <w:r>
        <w:tab/>
      </w:r>
      <w:r>
        <w:tab/>
      </w:r>
      <w:r>
        <w:tab/>
      </w:r>
      <w:bookmarkStart w:name="ss_T61C4N1515Sc_lv3_e2b003257" w:id="2972"/>
      <w:r>
        <w:t>(</w:t>
      </w:r>
      <w:bookmarkEnd w:id="2972"/>
      <w:r>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CF1360" w:rsidP="00CF1360" w:rsidRDefault="00CF1360" w14:paraId="2C2A8A18" w14:textId="3643D6F8">
      <w:pPr>
        <w:pStyle w:val="sccodifiedsection"/>
      </w:pPr>
      <w:r>
        <w:tab/>
      </w:r>
      <w:r>
        <w:tab/>
      </w:r>
      <w:r>
        <w:tab/>
      </w:r>
      <w:bookmarkStart w:name="ss_T61C4N1515Sd_lv3_cb1314db1" w:id="2973"/>
      <w:r>
        <w:t>(</w:t>
      </w:r>
      <w:bookmarkEnd w:id="2973"/>
      <w:r>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F33FE6" w:rsidP="00F33FE6" w:rsidRDefault="00F33FE6" w14:paraId="6460E3F7" w14:textId="77777777">
      <w:pPr>
        <w:pStyle w:val="scemptyline"/>
      </w:pPr>
    </w:p>
    <w:p w:rsidR="00F33FE6" w:rsidP="00F33FE6" w:rsidRDefault="00F33FE6" w14:paraId="126C520D" w14:textId="77777777">
      <w:pPr>
        <w:pStyle w:val="scdirectionallanguage"/>
      </w:pPr>
      <w:bookmarkStart w:name="bs_num_281_9a50612e6" w:id="2974"/>
      <w:r>
        <w:t>S</w:t>
      </w:r>
      <w:bookmarkEnd w:id="2974"/>
      <w:r>
        <w:t>ECTION 281.</w:t>
      </w:r>
      <w:r>
        <w:tab/>
      </w:r>
      <w:bookmarkStart w:name="dl_4686a40f0" w:id="2975"/>
      <w:r>
        <w:t>S</w:t>
      </w:r>
      <w:bookmarkEnd w:id="2975"/>
      <w:r>
        <w:t>ection 61‑4‑1750 of the S.C. Code is amended to read:</w:t>
      </w:r>
    </w:p>
    <w:p w:rsidR="00F33FE6" w:rsidP="00F33FE6" w:rsidRDefault="00F33FE6" w14:paraId="3892F25B" w14:textId="77777777">
      <w:pPr>
        <w:pStyle w:val="sccodifiedsection"/>
      </w:pPr>
    </w:p>
    <w:p w:rsidR="00F33FE6" w:rsidP="00F33FE6" w:rsidRDefault="00F33FE6" w14:paraId="17B176F9" w14:textId="0949EDE4">
      <w:pPr>
        <w:pStyle w:val="sccodifiedsection"/>
      </w:pPr>
      <w:r>
        <w:tab/>
      </w:r>
      <w:bookmarkStart w:name="cs_T61C4N1750_6d1d00855" w:id="2976"/>
      <w:r>
        <w:t>S</w:t>
      </w:r>
      <w:bookmarkEnd w:id="2976"/>
      <w:r>
        <w:t>ection 61‑4‑1750.</w:t>
      </w:r>
      <w:r>
        <w:tab/>
        <w:t xml:space="preserve">No person holding a brewpub permit may sell beer, ale, porter, or other similar malt or fermented beverages on draft, on tap, from kegs, or from other containers unless approved by the rules and regulations of the Department of </w:t>
      </w:r>
      <w:r>
        <w:rPr>
          <w:rStyle w:val="scstrike"/>
        </w:rPr>
        <w:t>Health and Environmental Control</w:t>
      </w:r>
      <w:r w:rsidR="00E07D1A">
        <w:rPr>
          <w:rStyle w:val="scinsert"/>
        </w:rPr>
        <w:t>Agriculture</w:t>
      </w:r>
      <w:r>
        <w:t xml:space="preserve"> governing eating and drinking establishments and other retail food establishments.</w:t>
      </w:r>
    </w:p>
    <w:p w:rsidR="00E07D1A" w:rsidP="00E07D1A" w:rsidRDefault="00E07D1A" w14:paraId="4906BF93" w14:textId="77777777">
      <w:pPr>
        <w:pStyle w:val="scemptyline"/>
      </w:pPr>
    </w:p>
    <w:p w:rsidR="00E07D1A" w:rsidP="00E07D1A" w:rsidRDefault="00E07D1A" w14:paraId="0CF48419" w14:textId="77777777">
      <w:pPr>
        <w:pStyle w:val="scdirectionallanguage"/>
      </w:pPr>
      <w:bookmarkStart w:name="bs_num_282_sub_A_01764781e" w:id="2977"/>
      <w:r>
        <w:t>S</w:t>
      </w:r>
      <w:bookmarkEnd w:id="2977"/>
      <w:r>
        <w:t>ECTION 282.A.</w:t>
      </w:r>
      <w:r>
        <w:tab/>
      </w:r>
      <w:bookmarkStart w:name="dl_66f4ae8f0" w:id="2978"/>
      <w:r>
        <w:t>S</w:t>
      </w:r>
      <w:bookmarkEnd w:id="2978"/>
      <w:r>
        <w:t>ection 61‑6‑1610(H) of the S.C. Code is amended to read:</w:t>
      </w:r>
    </w:p>
    <w:p w:rsidR="00E07D1A" w:rsidP="00E07D1A" w:rsidRDefault="00E07D1A" w14:paraId="0D99F795" w14:textId="77777777">
      <w:pPr>
        <w:pStyle w:val="sccodifiedsection"/>
      </w:pPr>
    </w:p>
    <w:p w:rsidR="00E07D1A" w:rsidP="00E07D1A" w:rsidRDefault="00E07D1A" w14:paraId="74DEA28F" w14:textId="275882E9">
      <w:pPr>
        <w:pStyle w:val="sccodifiedsection"/>
      </w:pPr>
      <w:bookmarkStart w:name="cs_T61C6N1610_296bc2c02" w:id="2979"/>
      <w:r>
        <w:tab/>
      </w:r>
      <w:bookmarkStart w:name="ss_T61C6N1610SH_lv1_8e354882c" w:id="2980"/>
      <w:bookmarkEnd w:id="2979"/>
      <w:r>
        <w:t>(</w:t>
      </w:r>
      <w:bookmarkEnd w:id="2980"/>
      <w:r>
        <w:t xml:space="preserve">H) An establishment licensed pursuant to the provisions of Section 61‑6‑20(2)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w:t>
      </w:r>
      <w:r>
        <w:rPr>
          <w:rStyle w:val="scstrike"/>
        </w:rPr>
        <w:t xml:space="preserve">Health and Environmental </w:t>
      </w:r>
      <w:r>
        <w:rPr>
          <w:rStyle w:val="scstrike"/>
        </w:rPr>
        <w:lastRenderedPageBreak/>
        <w:t>Control</w:t>
      </w:r>
      <w:r w:rsidR="00EE5114">
        <w:rPr>
          <w:rStyle w:val="scinsert"/>
        </w:rPr>
        <w:t>Agriculture</w:t>
      </w:r>
      <w:r>
        <w:t xml:space="preserve">. Upon notice by the Department of </w:t>
      </w:r>
      <w:r>
        <w:rPr>
          <w:rStyle w:val="scstrike"/>
        </w:rPr>
        <w:t>Health and Environmental Control</w:t>
      </w:r>
      <w:r w:rsidR="00EE5114">
        <w:rPr>
          <w:rStyle w:val="scinsert"/>
        </w:rPr>
        <w:t>Agriculture</w:t>
      </w:r>
      <w:r>
        <w:t xml:space="preserve"> to the licensed establishment and to the Department of Revenue that the retail food establishment permit has been reduced to a grade below Grade A, the licensed establishment has thirty days within which to request a subsequent inspection by the Department of </w:t>
      </w:r>
      <w:r>
        <w:rPr>
          <w:rStyle w:val="scstrike"/>
        </w:rPr>
        <w:t>Health and Environmental Control</w:t>
      </w:r>
      <w:r w:rsidR="00EE5114">
        <w:rPr>
          <w:rStyle w:val="scinsert"/>
        </w:rPr>
        <w:t>Agriculture</w:t>
      </w:r>
      <w:r>
        <w:t xml:space="preserve">.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w:t>
      </w:r>
      <w:r>
        <w:rPr>
          <w:rStyle w:val="scstrike"/>
        </w:rPr>
        <w:t>Health and Environmental Control</w:t>
      </w:r>
      <w:r w:rsidR="00EE5114">
        <w:rPr>
          <w:rStyle w:val="scinsert"/>
        </w:rPr>
        <w:t>Agriculture</w:t>
      </w:r>
      <w:r>
        <w:t xml:space="preserve"> issues a Grade A retail food establishment permit.</w:t>
      </w:r>
    </w:p>
    <w:p w:rsidR="00EE5114" w:rsidP="00EE5114" w:rsidRDefault="00EE5114" w14:paraId="0BD4AE99" w14:textId="77777777">
      <w:pPr>
        <w:pStyle w:val="scemptyline"/>
      </w:pPr>
    </w:p>
    <w:p w:rsidR="009261B2" w:rsidP="009261B2" w:rsidRDefault="00EE5114" w14:paraId="706AA2CB" w14:textId="77777777">
      <w:pPr>
        <w:pStyle w:val="scdirectionallanguage"/>
      </w:pPr>
      <w:bookmarkStart w:name="bs_num_282_sub_B_b57cc107e" w:id="2981"/>
      <w:r>
        <w:t>B</w:t>
      </w:r>
      <w:bookmarkEnd w:id="2981"/>
      <w:r>
        <w:t>.</w:t>
      </w:r>
      <w:r>
        <w:tab/>
      </w:r>
      <w:bookmarkStart w:name="dl_3fab4fe65" w:id="2982"/>
      <w:r w:rsidR="009261B2">
        <w:t>S</w:t>
      </w:r>
      <w:bookmarkEnd w:id="2982"/>
      <w:r w:rsidR="009261B2">
        <w:t>ection 61‑6‑2410 of the S.C. Code is amended to read:</w:t>
      </w:r>
    </w:p>
    <w:p w:rsidR="009261B2" w:rsidP="009261B2" w:rsidRDefault="009261B2" w14:paraId="457D206C" w14:textId="77777777">
      <w:pPr>
        <w:pStyle w:val="sccodifiedsection"/>
      </w:pPr>
    </w:p>
    <w:p w:rsidR="006379E4" w:rsidP="009261B2" w:rsidRDefault="009261B2" w14:paraId="66647905" w14:textId="2380CB7E">
      <w:pPr>
        <w:pStyle w:val="sccodifiedsection"/>
      </w:pPr>
      <w:r>
        <w:tab/>
      </w:r>
      <w:bookmarkStart w:name="cs_T61C6N2410_fab0a1ea4" w:id="2983"/>
      <w:r>
        <w:t>S</w:t>
      </w:r>
      <w:bookmarkEnd w:id="2983"/>
      <w:r>
        <w:t>ection 61‑6‑2410.</w:t>
      </w:r>
      <w:r>
        <w:tab/>
        <w:t>A restaurant with a Class A license issued by the Department of</w:t>
      </w:r>
      <w:r>
        <w:rPr>
          <w:rStyle w:val="scstrike"/>
        </w:rPr>
        <w:t xml:space="preserve"> Health and Environmental Control (DHEC)</w:t>
      </w:r>
      <w:r>
        <w:rPr>
          <w:rStyle w:val="scinsert"/>
        </w:rPr>
        <w:t xml:space="preserve"> Agriculture</w:t>
      </w:r>
      <w:r>
        <w:t xml:space="preserve"> may serve food or beverages at its adjoining facilities located outside the restaurant if the food is prepared in a kitchen of the restaurant which is subject to inspection by </w:t>
      </w:r>
      <w:r>
        <w:rPr>
          <w:rStyle w:val="scstrike"/>
        </w:rPr>
        <w:t>DHEC</w:t>
      </w:r>
      <w:r>
        <w:rPr>
          <w:rStyle w:val="scinsert"/>
        </w:rPr>
        <w:t>the Department of Agriculture</w:t>
      </w:r>
      <w:r>
        <w:t xml:space="preserve"> and is placed on individual plates or in individual serving dishes inside the restaurant, and if uncovered containers in which the beverages are served are filled only to satisfy the order of a customer.</w:t>
      </w:r>
    </w:p>
    <w:p w:rsidR="00A21908" w:rsidP="00A21908" w:rsidRDefault="00A21908" w14:paraId="7FDCF52D" w14:textId="77777777">
      <w:pPr>
        <w:pStyle w:val="scemptyline"/>
      </w:pPr>
    </w:p>
    <w:p w:rsidR="00A21908" w:rsidP="00A21908" w:rsidRDefault="00A21908" w14:paraId="3390D60E" w14:textId="1611EAA3">
      <w:pPr>
        <w:pStyle w:val="scdirectionallanguage"/>
      </w:pPr>
      <w:bookmarkStart w:name="bs_num_283_dd6da83e7" w:id="2984"/>
      <w:r>
        <w:t>S</w:t>
      </w:r>
      <w:bookmarkEnd w:id="2984"/>
      <w:r>
        <w:t>ECTION 283.</w:t>
      </w:r>
      <w:r>
        <w:tab/>
      </w:r>
      <w:bookmarkStart w:name="dl_b68ef2fa3" w:id="2985"/>
      <w:r>
        <w:t>S</w:t>
      </w:r>
      <w:bookmarkEnd w:id="2985"/>
      <w:r>
        <w:t>ection 62‑1‑302(a)</w:t>
      </w:r>
      <w:r w:rsidR="007934FE">
        <w:t>(4)</w:t>
      </w:r>
      <w:r>
        <w:t xml:space="preserve"> of the S.C. Code is amended to read:</w:t>
      </w:r>
    </w:p>
    <w:p w:rsidR="00A21908" w:rsidP="00A21908" w:rsidRDefault="00A21908" w14:paraId="3C5A249B" w14:textId="77777777">
      <w:pPr>
        <w:pStyle w:val="sccodifiedsection"/>
      </w:pPr>
    </w:p>
    <w:p w:rsidR="00A21908" w:rsidP="00A21908" w:rsidRDefault="00A21908" w14:paraId="63DDC935" w14:textId="61B08DE3">
      <w:pPr>
        <w:pStyle w:val="sccodifiedsection"/>
      </w:pPr>
      <w:bookmarkStart w:name="cs_T62C1N302_dbb5232fb" w:id="2986"/>
      <w:r>
        <w:tab/>
      </w:r>
      <w:bookmarkStart w:name="ss_T62C1N302S4_lv1_6b979e61b" w:id="2987"/>
      <w:bookmarkEnd w:id="2986"/>
      <w:r>
        <w:t>(</w:t>
      </w:r>
      <w:bookmarkEnd w:id="2987"/>
      <w:r>
        <w:t xml:space="preserve">4) the issuance of marriage licenses, in form as provided by the Bureau of Vital Statistics of the Department of </w:t>
      </w:r>
      <w:r w:rsidR="007934FE">
        <w:rPr>
          <w:rStyle w:val="scinsert"/>
        </w:rPr>
        <w:t xml:space="preserve">Public </w:t>
      </w:r>
      <w:r>
        <w:t>Health</w:t>
      </w:r>
      <w:r>
        <w:rPr>
          <w:rStyle w:val="scstrike"/>
        </w:rPr>
        <w:t xml:space="preserve"> and Environmental Control</w:t>
      </w:r>
      <w:r>
        <w:t>; record, index, and dispose of copies of marriage certificates; and issue certified copies of the licenses and certificates;</w:t>
      </w:r>
    </w:p>
    <w:p w:rsidR="007934FE" w:rsidP="007934FE" w:rsidRDefault="007934FE" w14:paraId="18530B58" w14:textId="77777777">
      <w:pPr>
        <w:pStyle w:val="scemptyline"/>
      </w:pPr>
    </w:p>
    <w:p w:rsidR="007934FE" w:rsidP="007934FE" w:rsidRDefault="007934FE" w14:paraId="35A359E4" w14:textId="77777777">
      <w:pPr>
        <w:pStyle w:val="scdirectionallanguage"/>
      </w:pPr>
      <w:bookmarkStart w:name="bs_num_284_4adab6279" w:id="2988"/>
      <w:r>
        <w:t>S</w:t>
      </w:r>
      <w:bookmarkEnd w:id="2988"/>
      <w:r>
        <w:t>ECTION 284.</w:t>
      </w:r>
      <w:r>
        <w:tab/>
      </w:r>
      <w:bookmarkStart w:name="dl_38d4f983f" w:id="2989"/>
      <w:r>
        <w:t>S</w:t>
      </w:r>
      <w:bookmarkEnd w:id="2989"/>
      <w:r>
        <w:t>ection 63‑1‑50(A) of the S.C. Code is amended to read:</w:t>
      </w:r>
    </w:p>
    <w:p w:rsidR="007934FE" w:rsidP="007934FE" w:rsidRDefault="007934FE" w14:paraId="13FF38D4" w14:textId="77777777">
      <w:pPr>
        <w:pStyle w:val="sccodifiedsection"/>
      </w:pPr>
    </w:p>
    <w:p w:rsidR="007934FE" w:rsidP="007934FE" w:rsidRDefault="007934FE" w14:paraId="6A6CEB5B" w14:textId="44F465D4">
      <w:pPr>
        <w:pStyle w:val="sccodifiedsection"/>
      </w:pPr>
      <w:bookmarkStart w:name="cs_T63C1N50_2036ea7f6" w:id="2990"/>
      <w:r>
        <w:tab/>
      </w:r>
      <w:bookmarkStart w:name="ss_T63C1N50SA_lv1_92137419b" w:id="2991"/>
      <w:bookmarkEnd w:id="2990"/>
      <w:r>
        <w:t>(</w:t>
      </w:r>
      <w:bookmarkEnd w:id="2991"/>
      <w:r>
        <w:t xml:space="preserve">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the Director of the Department of Mental Health, the Director of the Department of Alcohol and Other Drug Abuse Services, the Director of the Department of </w:t>
      </w:r>
      <w:r w:rsidR="00E11371">
        <w:rPr>
          <w:rStyle w:val="scinsert"/>
        </w:rPr>
        <w:t xml:space="preserve">Public </w:t>
      </w:r>
      <w:r>
        <w:t>Health</w:t>
      </w:r>
      <w:r>
        <w:rPr>
          <w:rStyle w:val="scstrike"/>
        </w:rPr>
        <w:t xml:space="preserve"> and Environmental Control</w:t>
      </w:r>
      <w:r>
        <w:t xml:space="preserve">, the Director of the Department of Health and Human Services, the Director of the Office of South Carolina First Steps to School Readiness, and the State Child Advocate serve as ex officio, nonvoting members of the committee. Members appointed by the </w:t>
      </w:r>
      <w:r>
        <w:lastRenderedPageBreak/>
        <w:t>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E11371" w:rsidP="00E11371" w:rsidRDefault="00E11371" w14:paraId="01A2AA4C" w14:textId="77777777">
      <w:pPr>
        <w:pStyle w:val="scemptyline"/>
      </w:pPr>
    </w:p>
    <w:p w:rsidR="00E11371" w:rsidP="00E11371" w:rsidRDefault="00E11371" w14:paraId="390954CD" w14:textId="77777777">
      <w:pPr>
        <w:pStyle w:val="scdirectionallanguage"/>
      </w:pPr>
      <w:bookmarkStart w:name="bs_num_285_101120e96" w:id="2992"/>
      <w:r>
        <w:t>S</w:t>
      </w:r>
      <w:bookmarkEnd w:id="2992"/>
      <w:r>
        <w:t>ECTION 285.</w:t>
      </w:r>
      <w:r>
        <w:tab/>
      </w:r>
      <w:bookmarkStart w:name="dl_775c5a41e" w:id="2993"/>
      <w:r>
        <w:t>S</w:t>
      </w:r>
      <w:bookmarkEnd w:id="2993"/>
      <w:r>
        <w:t>ection 63‑7‑1210(D) of the S.C. Code is amended to read:</w:t>
      </w:r>
    </w:p>
    <w:p w:rsidR="00E11371" w:rsidP="00E11371" w:rsidRDefault="00E11371" w14:paraId="4846345D" w14:textId="77777777">
      <w:pPr>
        <w:pStyle w:val="sccodifiedsection"/>
      </w:pPr>
    </w:p>
    <w:p w:rsidR="00E11371" w:rsidP="00E11371" w:rsidRDefault="00E11371" w14:paraId="3AA8075C" w14:textId="0018B04A">
      <w:pPr>
        <w:pStyle w:val="sccodifiedsection"/>
      </w:pPr>
      <w:bookmarkStart w:name="cs_T63C7N1210_0212a85d9" w:id="2994"/>
      <w:r>
        <w:tab/>
      </w:r>
      <w:bookmarkStart w:name="ss_T63C7N1210SD_lv1_8f489ec81" w:id="2995"/>
      <w:bookmarkEnd w:id="2994"/>
      <w:r>
        <w:t>(</w:t>
      </w:r>
      <w:bookmarkEnd w:id="2995"/>
      <w: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sidR="004335DE">
        <w:rPr>
          <w:rStyle w:val="scinsert"/>
        </w:rPr>
        <w:t xml:space="preserve">Public </w:t>
      </w:r>
      <w:r>
        <w:t>Health</w:t>
      </w:r>
      <w:r>
        <w:rPr>
          <w:rStyle w:val="scstrike"/>
        </w:rPr>
        <w:t xml:space="preserve"> and Environmental Control</w:t>
      </w:r>
      <w:r>
        <w:t xml:space="preserve"> or operated by the Department of Mental Health.</w:t>
      </w:r>
    </w:p>
    <w:p w:rsidR="004335DE" w:rsidP="004335DE" w:rsidRDefault="004335DE" w14:paraId="0C4F94C6" w14:textId="77777777">
      <w:pPr>
        <w:pStyle w:val="scemptyline"/>
      </w:pPr>
    </w:p>
    <w:p w:rsidR="004335DE" w:rsidP="004335DE" w:rsidRDefault="004335DE" w14:paraId="23B12564" w14:textId="3A799F99">
      <w:pPr>
        <w:pStyle w:val="scdirectionallanguage"/>
      </w:pPr>
      <w:bookmarkStart w:name="bs_num_286_sub_A_7d751c180" w:id="2996"/>
      <w:r>
        <w:t>S</w:t>
      </w:r>
      <w:bookmarkEnd w:id="2996"/>
      <w:r>
        <w:t>ECTION 286.A.</w:t>
      </w:r>
      <w:r>
        <w:tab/>
      </w:r>
      <w:bookmarkStart w:name="dl_726b0df27" w:id="2997"/>
      <w:r>
        <w:t>S</w:t>
      </w:r>
      <w:bookmarkEnd w:id="2997"/>
      <w:r>
        <w:t>ection 63‑9‑730(B)</w:t>
      </w:r>
      <w:r w:rsidR="006A7322">
        <w:t>(4)</w:t>
      </w:r>
      <w:r>
        <w:t xml:space="preserve"> of the S.C. Code is amended to read:</w:t>
      </w:r>
    </w:p>
    <w:p w:rsidR="004335DE" w:rsidP="004335DE" w:rsidRDefault="004335DE" w14:paraId="7AA6A47A" w14:textId="77777777">
      <w:pPr>
        <w:pStyle w:val="sccodifiedsection"/>
      </w:pPr>
    </w:p>
    <w:p w:rsidR="004335DE" w:rsidP="004335DE" w:rsidRDefault="004335DE" w14:paraId="5E652FBE" w14:textId="5C6B800E">
      <w:pPr>
        <w:pStyle w:val="sccodifiedsection"/>
      </w:pPr>
      <w:bookmarkStart w:name="cs_T63C9N730_aee148d7d" w:id="2998"/>
      <w:r>
        <w:tab/>
      </w:r>
      <w:bookmarkStart w:name="ss_T63C9N730S4_lv1_2f87c570e" w:id="2999"/>
      <w:bookmarkEnd w:id="2998"/>
      <w:r>
        <w:t>(</w:t>
      </w:r>
      <w:bookmarkEnd w:id="2999"/>
      <w:r>
        <w:t>4) a person who is recorded on the child</w:t>
      </w:r>
      <w:r w:rsidR="003E59CE">
        <w:t>’</w:t>
      </w:r>
      <w:r>
        <w:t>s birth certificate as the child</w:t>
      </w:r>
      <w:r w:rsidR="003E59CE">
        <w:t>’</w:t>
      </w:r>
      <w:r>
        <w:t xml:space="preserve">s father. The Department of </w:t>
      </w:r>
      <w:r w:rsidR="006A7322">
        <w:rPr>
          <w:rStyle w:val="scinsert"/>
        </w:rPr>
        <w:t xml:space="preserve">Public </w:t>
      </w:r>
      <w:r>
        <w:t xml:space="preserve">Health </w:t>
      </w:r>
      <w:r>
        <w:rPr>
          <w:rStyle w:val="scstrike"/>
        </w:rPr>
        <w:t xml:space="preserve">and Environmental Control </w:t>
      </w:r>
      <w:r>
        <w:t>shall release this information to any attorney representing a party in an adoption or termination of parental rights action pursuant to a subpoena;</w:t>
      </w:r>
    </w:p>
    <w:p w:rsidR="006A7322" w:rsidP="006A7322" w:rsidRDefault="006A7322" w14:paraId="530B1278" w14:textId="77777777">
      <w:pPr>
        <w:pStyle w:val="scemptyline"/>
      </w:pPr>
    </w:p>
    <w:p w:rsidR="00FC4CFE" w:rsidP="00FC4CFE" w:rsidRDefault="006A7322" w14:paraId="55418519" w14:textId="77777777">
      <w:pPr>
        <w:pStyle w:val="scdirectionallanguage"/>
      </w:pPr>
      <w:bookmarkStart w:name="bs_num_286_sub_B_e2638b5c9" w:id="3000"/>
      <w:r>
        <w:t>B</w:t>
      </w:r>
      <w:bookmarkEnd w:id="3000"/>
      <w:r>
        <w:t>.</w:t>
      </w:r>
      <w:r>
        <w:tab/>
      </w:r>
      <w:bookmarkStart w:name="dl_4f77788ae" w:id="3001"/>
      <w:r w:rsidR="00FC4CFE">
        <w:t>S</w:t>
      </w:r>
      <w:bookmarkEnd w:id="3001"/>
      <w:r w:rsidR="00FC4CFE">
        <w:t>ection 63‑9‑910(C) of the S.C. Code is amended to read:</w:t>
      </w:r>
    </w:p>
    <w:p w:rsidR="00FC4CFE" w:rsidP="00FC4CFE" w:rsidRDefault="00FC4CFE" w14:paraId="74E22372" w14:textId="77777777">
      <w:pPr>
        <w:pStyle w:val="sccodifiedsection"/>
      </w:pPr>
    </w:p>
    <w:p w:rsidR="00DC52F1" w:rsidP="00FC4CFE" w:rsidRDefault="00FC4CFE" w14:paraId="03E1BAB7" w14:textId="39E5B116">
      <w:pPr>
        <w:pStyle w:val="sccodifiedsection"/>
      </w:pPr>
      <w:bookmarkStart w:name="cs_T63C9N910_4eb7b8c4f" w:id="3002"/>
      <w:r>
        <w:tab/>
      </w:r>
      <w:bookmarkStart w:name="ss_T63C9N910SC_lv1_2446ac68d" w:id="3003"/>
      <w:bookmarkEnd w:id="3002"/>
      <w:r>
        <w:t>(</w:t>
      </w:r>
      <w:bookmarkEnd w:id="3003"/>
      <w:r>
        <w:t xml:space="preserve">C) Court administration in consultation with the Department of </w:t>
      </w:r>
      <w:r>
        <w:rPr>
          <w:rStyle w:val="scinsert"/>
        </w:rPr>
        <w:t xml:space="preserve">Public </w:t>
      </w:r>
      <w:r>
        <w:t xml:space="preserve">Health </w:t>
      </w:r>
      <w:r>
        <w:rPr>
          <w:rStyle w:val="scstrike"/>
        </w:rPr>
        <w:t xml:space="preserve">and Environmental Control </w:t>
      </w:r>
      <w:r>
        <w:t xml:space="preserve">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w:t>
      </w:r>
      <w:r>
        <w:rPr>
          <w:rStyle w:val="scinsert"/>
        </w:rPr>
        <w:t xml:space="preserve">Public </w:t>
      </w:r>
      <w:r>
        <w:t xml:space="preserve">Health </w:t>
      </w:r>
      <w:r>
        <w:rPr>
          <w:rStyle w:val="scstrike"/>
        </w:rPr>
        <w:t xml:space="preserve">and Environmental Control </w:t>
      </w:r>
      <w:r>
        <w:t>offices.</w:t>
      </w:r>
    </w:p>
    <w:p w:rsidR="00BD4E13" w:rsidP="00BD4E13" w:rsidRDefault="00BD4E13" w14:paraId="581C067F" w14:textId="77777777">
      <w:pPr>
        <w:pStyle w:val="scemptyline"/>
      </w:pPr>
    </w:p>
    <w:p w:rsidR="00BD4E13" w:rsidP="00BD4E13" w:rsidRDefault="00BD4E13" w14:paraId="4A302BC2" w14:textId="547C624E">
      <w:pPr>
        <w:pStyle w:val="scdirectionallanguage"/>
      </w:pPr>
      <w:bookmarkStart w:name="bs_num_287_8bebeb5a4" w:id="3004"/>
      <w:r>
        <w:t>S</w:t>
      </w:r>
      <w:bookmarkEnd w:id="3004"/>
      <w:r>
        <w:t>ECTION 287.</w:t>
      </w:r>
      <w:r>
        <w:tab/>
      </w:r>
      <w:bookmarkStart w:name="dl_a98b4c2d7" w:id="3005"/>
      <w:r>
        <w:t>S</w:t>
      </w:r>
      <w:bookmarkEnd w:id="3005"/>
      <w:r>
        <w:t>ection 63‑11‑1720(C)</w:t>
      </w:r>
      <w:r w:rsidR="000B2A2A">
        <w:t>(6)(b)</w:t>
      </w:r>
      <w:r>
        <w:t xml:space="preserve"> of the S.C. Code is amended to read:</w:t>
      </w:r>
    </w:p>
    <w:p w:rsidR="00BD4E13" w:rsidP="00BD4E13" w:rsidRDefault="00BD4E13" w14:paraId="19FD30CB" w14:textId="77777777">
      <w:pPr>
        <w:pStyle w:val="sccodifiedsection"/>
      </w:pPr>
    </w:p>
    <w:p w:rsidR="00BD4E13" w:rsidP="00BD4E13" w:rsidRDefault="00BD4E13" w14:paraId="16C637FF" w14:textId="07D1EADD">
      <w:pPr>
        <w:pStyle w:val="sccodifiedsection"/>
      </w:pPr>
      <w:bookmarkStart w:name="cs_T63C11N1720_eb5fbbadb" w:id="3006"/>
      <w:r>
        <w:tab/>
      </w:r>
      <w:bookmarkStart w:name="ss_T63C11N1720Sb_lv1_be7f6e84b" w:id="3007"/>
      <w:bookmarkEnd w:id="3006"/>
      <w:r>
        <w:t>(</w:t>
      </w:r>
      <w:bookmarkEnd w:id="3007"/>
      <w:r>
        <w:t xml:space="preserve">b) Department of </w:t>
      </w:r>
      <w:r w:rsidR="000B2A2A">
        <w:rPr>
          <w:rStyle w:val="scinsert"/>
        </w:rPr>
        <w:t xml:space="preserve">Public </w:t>
      </w:r>
      <w:r>
        <w:t>Health</w:t>
      </w:r>
      <w:r>
        <w:rPr>
          <w:rStyle w:val="scstrike"/>
        </w:rPr>
        <w:t xml:space="preserve"> and Environmental Control</w:t>
      </w:r>
      <w:r>
        <w:t>;</w:t>
      </w:r>
    </w:p>
    <w:p w:rsidR="000B2A2A" w:rsidP="000B2A2A" w:rsidRDefault="000B2A2A" w14:paraId="4F573343" w14:textId="77777777">
      <w:pPr>
        <w:pStyle w:val="scemptyline"/>
      </w:pPr>
    </w:p>
    <w:p w:rsidR="000B2A2A" w:rsidP="000B2A2A" w:rsidRDefault="000B2A2A" w14:paraId="3FDD335A" w14:textId="7A78E26E">
      <w:pPr>
        <w:pStyle w:val="scdirectionallanguage"/>
      </w:pPr>
      <w:bookmarkStart w:name="bs_num_288_126aed8df" w:id="3008"/>
      <w:r>
        <w:t>S</w:t>
      </w:r>
      <w:bookmarkEnd w:id="3008"/>
      <w:r>
        <w:t>ECTION 288.</w:t>
      </w:r>
      <w:r>
        <w:tab/>
      </w:r>
      <w:bookmarkStart w:name="dl_3fc62a861" w:id="3009"/>
      <w:r>
        <w:t>S</w:t>
      </w:r>
      <w:bookmarkEnd w:id="3009"/>
      <w:r>
        <w:t>ection 63‑11‑1930(A)</w:t>
      </w:r>
      <w:r w:rsidR="00FC0F4D">
        <w:t>(2)</w:t>
      </w:r>
      <w:r>
        <w:t xml:space="preserve"> of the S.C. Code is amended to read:</w:t>
      </w:r>
    </w:p>
    <w:p w:rsidR="000B2A2A" w:rsidP="000B2A2A" w:rsidRDefault="000B2A2A" w14:paraId="5C9CA482" w14:textId="77777777">
      <w:pPr>
        <w:pStyle w:val="sccodifiedsection"/>
      </w:pPr>
    </w:p>
    <w:p w:rsidR="000B2A2A" w:rsidP="000B2A2A" w:rsidRDefault="000B2A2A" w14:paraId="638DA6C5" w14:textId="07AE7F34">
      <w:pPr>
        <w:pStyle w:val="sccodifiedsection"/>
      </w:pPr>
      <w:bookmarkStart w:name="cs_T63C11N1930_37fadcdb9" w:id="3010"/>
      <w:r>
        <w:tab/>
      </w:r>
      <w:bookmarkStart w:name="ss_T63C11N1930S2_lv1_3378075cf" w:id="3011"/>
      <w:bookmarkEnd w:id="3010"/>
      <w:r>
        <w:t>(</w:t>
      </w:r>
      <w:bookmarkEnd w:id="3011"/>
      <w:r>
        <w:t xml:space="preserve">2) the Director of the South Carolina Department of </w:t>
      </w:r>
      <w:r w:rsidR="00FC0F4D">
        <w:rPr>
          <w:rStyle w:val="scinsert"/>
        </w:rPr>
        <w:t xml:space="preserve">Public </w:t>
      </w:r>
      <w:r>
        <w:t>Health</w:t>
      </w:r>
      <w:r>
        <w:rPr>
          <w:rStyle w:val="scstrike"/>
        </w:rPr>
        <w:t xml:space="preserve"> and Environmental Control</w:t>
      </w:r>
      <w:r>
        <w:t>;</w:t>
      </w:r>
    </w:p>
    <w:p w:rsidR="00FC0F4D" w:rsidP="00FC0F4D" w:rsidRDefault="00FC0F4D" w14:paraId="54049B4D" w14:textId="77777777">
      <w:pPr>
        <w:pStyle w:val="scemptyline"/>
      </w:pPr>
    </w:p>
    <w:p w:rsidR="00FC0F4D" w:rsidP="00FC0F4D" w:rsidRDefault="00FC0F4D" w14:paraId="15E57E8D" w14:textId="77777777">
      <w:pPr>
        <w:pStyle w:val="scdirectionallanguage"/>
      </w:pPr>
      <w:bookmarkStart w:name="bs_num_289_sub_A_696f9e925" w:id="3012"/>
      <w:r>
        <w:t>S</w:t>
      </w:r>
      <w:bookmarkEnd w:id="3012"/>
      <w:r>
        <w:t>ECTION 289.A.</w:t>
      </w:r>
      <w:r>
        <w:tab/>
      </w:r>
      <w:bookmarkStart w:name="dl_6bb0c4933" w:id="3013"/>
      <w:r>
        <w:t>S</w:t>
      </w:r>
      <w:bookmarkEnd w:id="3013"/>
      <w:r>
        <w:t>ection 63‑11‑2240(A) of the S.C. Code is amended to read:</w:t>
      </w:r>
    </w:p>
    <w:p w:rsidR="00FC0F4D" w:rsidP="00FC0F4D" w:rsidRDefault="00FC0F4D" w14:paraId="1E2541F0" w14:textId="77777777">
      <w:pPr>
        <w:pStyle w:val="sccodifiedsection"/>
      </w:pPr>
    </w:p>
    <w:p w:rsidR="00FC0F4D" w:rsidP="00FC0F4D" w:rsidRDefault="00FC0F4D" w14:paraId="15EEB9EB" w14:textId="3286007C">
      <w:pPr>
        <w:pStyle w:val="sccodifiedsection"/>
      </w:pPr>
      <w:bookmarkStart w:name="cs_T63C11N2240_81599ec64" w:id="3014"/>
      <w:r>
        <w:lastRenderedPageBreak/>
        <w:tab/>
      </w:r>
      <w:bookmarkStart w:name="ss_T63C11N2240SA_lv1_f88b5c468" w:id="3015"/>
      <w:bookmarkEnd w:id="3014"/>
      <w:r>
        <w:t>(</w:t>
      </w:r>
      <w:bookmarkEnd w:id="3015"/>
      <w:r>
        <w:t xml:space="preserve">A)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w:t>
      </w:r>
      <w:r w:rsidR="00F440A0">
        <w:rPr>
          <w:rStyle w:val="scinsert"/>
        </w:rPr>
        <w:t xml:space="preserve">Public </w:t>
      </w:r>
      <w:r>
        <w:t>Health</w:t>
      </w:r>
      <w:r>
        <w:rPr>
          <w:rStyle w:val="scstrike"/>
        </w:rPr>
        <w:t xml:space="preserve"> and Environmental Control</w:t>
      </w:r>
      <w:r>
        <w:t>, the Department of Disabilities and Special Needs, the John de la Howe School, the Wil Lou Gray Opportunity School, and the School for the Deaf and the Blind.</w:t>
      </w:r>
    </w:p>
    <w:p w:rsidR="00F440A0" w:rsidP="00F440A0" w:rsidRDefault="00F440A0" w14:paraId="4C569A17" w14:textId="77777777">
      <w:pPr>
        <w:pStyle w:val="scemptyline"/>
      </w:pPr>
    </w:p>
    <w:p w:rsidR="00B914DB" w:rsidP="00B914DB" w:rsidRDefault="00F440A0" w14:paraId="38A0AC4A" w14:textId="15B312C2">
      <w:pPr>
        <w:pStyle w:val="scdirectionallanguage"/>
      </w:pPr>
      <w:bookmarkStart w:name="bs_num_289_sub_B_b5a25af15" w:id="3016"/>
      <w:r>
        <w:t>B</w:t>
      </w:r>
      <w:bookmarkEnd w:id="3016"/>
      <w:r>
        <w:t>.</w:t>
      </w:r>
      <w:r>
        <w:tab/>
      </w:r>
      <w:bookmarkStart w:name="dl_abbeab077" w:id="3017"/>
      <w:r w:rsidR="00B914DB">
        <w:t>S</w:t>
      </w:r>
      <w:bookmarkEnd w:id="3017"/>
      <w:r w:rsidR="00B914DB">
        <w:t>ection 63‑11‑2290(B)(4) of the S.C. Code is amended to read:</w:t>
      </w:r>
    </w:p>
    <w:p w:rsidR="00B914DB" w:rsidP="00B914DB" w:rsidRDefault="00B914DB" w14:paraId="68DA4FAC" w14:textId="77777777">
      <w:pPr>
        <w:pStyle w:val="sccodifiedsection"/>
      </w:pPr>
    </w:p>
    <w:p w:rsidR="00B914DB" w:rsidP="00B914DB" w:rsidRDefault="00B914DB" w14:paraId="4FCEB801" w14:textId="30870B02">
      <w:pPr>
        <w:pStyle w:val="sccodifiedsection"/>
      </w:pPr>
      <w:bookmarkStart w:name="cs_T63C11N2290_c02a55a7a" w:id="3018"/>
      <w:r>
        <w:tab/>
      </w:r>
      <w:bookmarkStart w:name="ss_T63C11N2290S4_lv1_7fcffe4e0" w:id="3019"/>
      <w:bookmarkEnd w:id="3018"/>
      <w:r>
        <w:t>(</w:t>
      </w:r>
      <w:bookmarkEnd w:id="3019"/>
      <w:r>
        <w:t xml:space="preserve">4) Department of </w:t>
      </w:r>
      <w:r>
        <w:rPr>
          <w:rStyle w:val="scinsert"/>
        </w:rPr>
        <w:t xml:space="preserve">Public </w:t>
      </w:r>
      <w:r>
        <w:t>Health</w:t>
      </w:r>
      <w:r>
        <w:rPr>
          <w:rStyle w:val="scstrike"/>
        </w:rPr>
        <w:t xml:space="preserve"> and Environmental Control</w:t>
      </w:r>
      <w:r>
        <w:t>;</w:t>
      </w:r>
    </w:p>
    <w:p w:rsidR="008820F9" w:rsidP="008820F9" w:rsidRDefault="008820F9" w14:paraId="3E576C9A" w14:textId="77777777">
      <w:pPr>
        <w:pStyle w:val="scemptyline"/>
      </w:pPr>
    </w:p>
    <w:p w:rsidR="008820F9" w:rsidP="008820F9" w:rsidRDefault="008820F9" w14:paraId="638B741E" w14:textId="77777777">
      <w:pPr>
        <w:pStyle w:val="scdirectionallanguage"/>
      </w:pPr>
      <w:bookmarkStart w:name="bs_num_290_sub_A_4d70618b7" w:id="3020"/>
      <w:r>
        <w:t>S</w:t>
      </w:r>
      <w:bookmarkEnd w:id="3020"/>
      <w:r>
        <w:t>ECTION 290.A.</w:t>
      </w:r>
      <w:r>
        <w:tab/>
      </w:r>
      <w:bookmarkStart w:name="dl_16490b775" w:id="3021"/>
      <w:r>
        <w:t>S</w:t>
      </w:r>
      <w:bookmarkEnd w:id="3021"/>
      <w:r>
        <w:t>ection 63‑13‑80(A) of the S.C. Code is amended to read:</w:t>
      </w:r>
    </w:p>
    <w:p w:rsidR="008820F9" w:rsidP="008820F9" w:rsidRDefault="008820F9" w14:paraId="3159BA46" w14:textId="77777777">
      <w:pPr>
        <w:pStyle w:val="sccodifiedsection"/>
      </w:pPr>
    </w:p>
    <w:p w:rsidR="008820F9" w:rsidP="008820F9" w:rsidRDefault="008820F9" w14:paraId="5DC015F3" w14:textId="242C4D26">
      <w:pPr>
        <w:pStyle w:val="sccodifiedsection"/>
      </w:pPr>
      <w:bookmarkStart w:name="cs_T63C13N80_6ca30311f" w:id="3022"/>
      <w:r>
        <w:tab/>
      </w:r>
      <w:bookmarkStart w:name="ss_T63C13N80SA_lv1_03d010be9" w:id="3023"/>
      <w:bookmarkEnd w:id="3022"/>
      <w:r>
        <w:t>(</w:t>
      </w:r>
      <w:bookmarkEnd w:id="3023"/>
      <w:r>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w:t>
      </w:r>
      <w:r w:rsidR="0060686D">
        <w:rPr>
          <w:rStyle w:val="scinsert"/>
        </w:rPr>
        <w:t xml:space="preserve">the </w:t>
      </w:r>
      <w:r>
        <w:t xml:space="preserve">Department of </w:t>
      </w:r>
      <w:r w:rsidR="0060686D">
        <w:rPr>
          <w:rStyle w:val="scinsert"/>
        </w:rPr>
        <w:t xml:space="preserve">Public </w:t>
      </w:r>
      <w:r>
        <w:t>Health</w:t>
      </w:r>
      <w:r>
        <w:rPr>
          <w:rStyle w:val="scstrike"/>
        </w:rPr>
        <w:t xml:space="preserve"> and Environmental Control</w:t>
      </w:r>
      <w:r>
        <w:t>,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60686D" w:rsidP="0060686D" w:rsidRDefault="0060686D" w14:paraId="48C5723C" w14:textId="77777777">
      <w:pPr>
        <w:pStyle w:val="scemptyline"/>
      </w:pPr>
    </w:p>
    <w:p w:rsidR="00225370" w:rsidP="00225370" w:rsidRDefault="0060686D" w14:paraId="68F53AC6" w14:textId="11BF9EB7">
      <w:pPr>
        <w:pStyle w:val="scdirectionallanguage"/>
      </w:pPr>
      <w:bookmarkStart w:name="bs_num_290_sub_B_0afd3cc4b" w:id="3024"/>
      <w:r>
        <w:t>B</w:t>
      </w:r>
      <w:bookmarkEnd w:id="3024"/>
      <w:r>
        <w:t>.</w:t>
      </w:r>
      <w:r>
        <w:tab/>
      </w:r>
      <w:bookmarkStart w:name="dl_911f4938d" w:id="3025"/>
      <w:r w:rsidR="00225370">
        <w:t>S</w:t>
      </w:r>
      <w:bookmarkEnd w:id="3025"/>
      <w:r w:rsidR="00225370">
        <w:t>ection 63‑13‑180(A)(1) of the S.C. Code is amended to read:</w:t>
      </w:r>
    </w:p>
    <w:p w:rsidR="00225370" w:rsidP="00225370" w:rsidRDefault="00225370" w14:paraId="04554B21" w14:textId="77777777">
      <w:pPr>
        <w:pStyle w:val="sccodifiedsection"/>
      </w:pPr>
    </w:p>
    <w:p w:rsidR="00225370" w:rsidP="00225370" w:rsidRDefault="00225370" w14:paraId="58BC9256" w14:textId="1C3E364D">
      <w:pPr>
        <w:pStyle w:val="sccodifiedsection"/>
      </w:pPr>
      <w:bookmarkStart w:name="cs_T63C13N180_284bf543e" w:id="3026"/>
      <w:r>
        <w:tab/>
      </w:r>
      <w:bookmarkStart w:name="ss_T63C13N180S1_lv1_39d9193de" w:id="3027"/>
      <w:bookmarkEnd w:id="3026"/>
      <w:r>
        <w:t>(</w:t>
      </w:r>
      <w:bookmarkEnd w:id="3027"/>
      <w:r>
        <w:t xml:space="preserve">1) Other state agencies, including the </w:t>
      </w:r>
      <w:r>
        <w:rPr>
          <w:rStyle w:val="scstrike"/>
        </w:rPr>
        <w:t xml:space="preserve">State </w:t>
      </w:r>
      <w:r>
        <w:t xml:space="preserve">Department of </w:t>
      </w:r>
      <w:r>
        <w:rPr>
          <w:rStyle w:val="scinsert"/>
        </w:rPr>
        <w:t xml:space="preserve">Public </w:t>
      </w:r>
      <w:r>
        <w:t>Health</w:t>
      </w:r>
      <w:r>
        <w:rPr>
          <w:rStyle w:val="scstrike"/>
        </w:rPr>
        <w:t xml:space="preserve"> and Environmental Control</w:t>
      </w:r>
      <w:r>
        <w:t>, the Office of the State Fire Marshal, and the Office of the Attorney General.</w:t>
      </w:r>
    </w:p>
    <w:p w:rsidR="00225370" w:rsidP="00225370" w:rsidRDefault="00225370" w14:paraId="39EB9E26" w14:textId="77777777">
      <w:pPr>
        <w:pStyle w:val="scemptyline"/>
      </w:pPr>
    </w:p>
    <w:p w:rsidR="00225370" w:rsidP="00225370" w:rsidRDefault="00225370" w14:paraId="233EADA7" w14:textId="77777777">
      <w:pPr>
        <w:pStyle w:val="scdirectionallanguage"/>
      </w:pPr>
      <w:bookmarkStart w:name="bs_num_291_a74928b77" w:id="3028"/>
      <w:r>
        <w:lastRenderedPageBreak/>
        <w:t>S</w:t>
      </w:r>
      <w:bookmarkEnd w:id="3028"/>
      <w:r>
        <w:t>ECTION 291.</w:t>
      </w:r>
      <w:r>
        <w:tab/>
      </w:r>
      <w:bookmarkStart w:name="dl_7834e5ce4" w:id="3029"/>
      <w:r>
        <w:t>S</w:t>
      </w:r>
      <w:bookmarkEnd w:id="3029"/>
      <w:r>
        <w:t>ection 63‑17‑70(C) of the S.C. Code is amended to read:</w:t>
      </w:r>
    </w:p>
    <w:p w:rsidR="00225370" w:rsidP="00225370" w:rsidRDefault="00225370" w14:paraId="16EE5611" w14:textId="77777777">
      <w:pPr>
        <w:pStyle w:val="sccodifiedsection"/>
      </w:pPr>
    </w:p>
    <w:p w:rsidR="00225370" w:rsidP="00225370" w:rsidRDefault="00225370" w14:paraId="0142F774" w14:textId="587EA016">
      <w:pPr>
        <w:pStyle w:val="sccodifiedsection"/>
      </w:pPr>
      <w:bookmarkStart w:name="cs_T63C17N70_ea3794efb" w:id="3030"/>
      <w:r>
        <w:tab/>
      </w:r>
      <w:bookmarkStart w:name="ss_T63C17N70SC_lv1_221426508" w:id="3031"/>
      <w:bookmarkEnd w:id="3030"/>
      <w:r>
        <w:t>(</w:t>
      </w:r>
      <w:bookmarkEnd w:id="3031"/>
      <w:r>
        <w:t xml:space="preserve">C) Upon entry of a court order or an administrative determination that the putative father is the legal father pursuant to subsection (A), the clerk of court shall send a report to the Registrar of the Division of Vital Statistics of the Department of </w:t>
      </w:r>
      <w:r w:rsidR="00EF087E">
        <w:rPr>
          <w:rStyle w:val="scinsert"/>
        </w:rPr>
        <w:t xml:space="preserve">Public </w:t>
      </w:r>
      <w:r>
        <w:t xml:space="preserve">Health </w:t>
      </w:r>
      <w:r>
        <w:rPr>
          <w:rStyle w:val="scstrike"/>
        </w:rPr>
        <w:t xml:space="preserve">and Environmental Control </w:t>
      </w:r>
      <w:r>
        <w:t xml:space="preserve">showing such information as may be required on an amended certificate of birth to be furnished by the Division of Vital Statistics of the Department of </w:t>
      </w:r>
      <w:r w:rsidR="00EF087E">
        <w:rPr>
          <w:rStyle w:val="scinsert"/>
        </w:rPr>
        <w:t xml:space="preserve">Public </w:t>
      </w:r>
      <w:r>
        <w:t>Health</w:t>
      </w:r>
      <w:r>
        <w:rPr>
          <w:rStyle w:val="scstrike"/>
        </w:rPr>
        <w:t xml:space="preserve"> and Environmental Control</w:t>
      </w:r>
      <w:r>
        <w:t>.</w:t>
      </w:r>
    </w:p>
    <w:p w:rsidR="00261542" w:rsidP="00261542" w:rsidRDefault="00261542" w14:paraId="26C64521" w14:textId="77777777">
      <w:pPr>
        <w:pStyle w:val="scemptyline"/>
      </w:pPr>
    </w:p>
    <w:p w:rsidR="00261542" w:rsidP="00D87911" w:rsidRDefault="00261542" w14:paraId="5CE7C1CC" w14:textId="6938D5EE">
      <w:pPr>
        <w:pStyle w:val="scnoncodifiedsection"/>
      </w:pPr>
      <w:bookmarkStart w:name="bs_num_292_e371e0de4" w:id="3032"/>
      <w:r>
        <w:t>S</w:t>
      </w:r>
      <w:bookmarkEnd w:id="3032"/>
      <w:r>
        <w:t>ECTION 292.</w:t>
      </w:r>
      <w:r w:rsidRPr="005F33EE" w:rsidR="005F33EE">
        <w:t xml:space="preserve"> Section 48‑6‑30, as enacted by Act 60 of 2023, and Section 44‑1‑60, as amended by Act 60 of 2023 and this act, are intended to provide a uniform procedure for contested cases and appeals from the Department of Environmental Services or the Department of Public Health, respectively, and to the extent that Section 48‑6‑30 or 44‑1‑60 conflicts with an existing statute or regulation, the provisions of Section 48‑6‑30 or 44‑1‑60 are controlling. This SECTION does not apply to decisions under the South Carolina Mining Act as provided in Section 48‑20‑10, et seq</w:t>
      </w:r>
      <w:r>
        <w:t>.</w:t>
      </w:r>
    </w:p>
    <w:p w:rsidR="005F33EE" w:rsidP="005F33EE" w:rsidRDefault="005F33EE" w14:paraId="7632C3A2" w14:textId="77777777">
      <w:pPr>
        <w:pStyle w:val="scemptyline"/>
      </w:pPr>
    </w:p>
    <w:p w:rsidR="005F33EE" w:rsidP="00EE6EA1" w:rsidRDefault="005F33EE" w14:paraId="437D41B3" w14:textId="52604B22">
      <w:pPr>
        <w:pStyle w:val="scnoncodifiedsection"/>
      </w:pPr>
      <w:bookmarkStart w:name="bs_num_293_d84ef200e" w:id="3033"/>
      <w:r>
        <w:t>S</w:t>
      </w:r>
      <w:bookmarkEnd w:id="3033"/>
      <w:r>
        <w:t>ECTION 293.</w:t>
      </w:r>
      <w:r w:rsidRPr="00A00E86" w:rsidR="00A00E86">
        <w:t xml:space="preserve"> The Code Commissioner of the Legislative Council is directed to change or correct all remaining references in the S.C. Code to the former Department of Health and Environmental Control, the former Board of Health and Environmental Control, or other agencies referenced in Act 60 of 2023 to reflect the transfers of authority and responsibility to the Department of Public Health, the Department of Environmental Services, or other agencies referenced in Act 60 of 2023 as provided in Act 60 of 2023. References to the names of these agencies and offices in the S.C. Code or other provisions of law are considered to be and must be construed to mean appropriate references.</w:t>
      </w:r>
      <w:r w:rsidRPr="00A00E86" w:rsidR="00A00E86">
        <w:tab/>
      </w:r>
      <w:r>
        <w:tab/>
      </w:r>
    </w:p>
    <w:p w:rsidR="00265734" w:rsidP="00265734" w:rsidRDefault="00265734" w14:paraId="19C5394E" w14:textId="77777777">
      <w:pPr>
        <w:pStyle w:val="scemptyline"/>
      </w:pPr>
    </w:p>
    <w:p w:rsidR="00265734" w:rsidP="00657A2C" w:rsidRDefault="00265734" w14:paraId="74575F4D" w14:textId="7A6991A0">
      <w:pPr>
        <w:pStyle w:val="scnoncodifiedsection"/>
      </w:pPr>
      <w:bookmarkStart w:name="bs_num_294_20e58ab72" w:id="3034"/>
      <w:r>
        <w:t>S</w:t>
      </w:r>
      <w:bookmarkEnd w:id="3034"/>
      <w:r>
        <w:t>ECTION 294.</w:t>
      </w:r>
      <w:r w:rsidR="00B93608">
        <w:t xml:space="preserve"> </w:t>
      </w:r>
      <w:r w:rsidRPr="00B93608" w:rsidR="00B93608">
        <w:t>Any staff decision involving the issuance, denial, renewal, suspension, or revocation of permits, licenses, or other actions for which a review was pending before the South Carolina Board of Health and Environmental Control on June 30, 2024, and for which a final agency decision has not been reached on the effective date of this act, notwithstanding any other provision of law, automatically becomes a final agency decision on the effective date of this act, and an applicant, permittee, licensee, certificate holder, or affected person desiring to contest the department decision may request a contested case hearing before the Administrative Law Court in accordance with Section 44‑1‑60 or 48‑6‑30, as applicable.</w:t>
      </w:r>
    </w:p>
    <w:p w:rsidR="00A00E86" w:rsidP="00A00E86" w:rsidRDefault="00A00E86" w14:paraId="0E43E1F8" w14:textId="3E34380F">
      <w:pPr>
        <w:pStyle w:val="scemptyline"/>
      </w:pPr>
    </w:p>
    <w:p w:rsidR="00A00E86" w:rsidP="00F634FB" w:rsidRDefault="00A00E86" w14:paraId="129C0308" w14:textId="2B6B1E93">
      <w:pPr>
        <w:pStyle w:val="scnoncodifiedsection"/>
      </w:pPr>
      <w:bookmarkStart w:name="bs_num_295_06d6e623c" w:id="3035"/>
      <w:r>
        <w:t>S</w:t>
      </w:r>
      <w:bookmarkEnd w:id="3035"/>
      <w:r>
        <w:t>ECTION 295.</w:t>
      </w:r>
      <w:r w:rsidRPr="00E4031D" w:rsidR="00E4031D">
        <w:t xml:space="preserve"> Nothing contained in Act 60 of 2023 modifies decisions of the former Department of Health and Environmental Control or Board of Health and Environmental Control that occurred prior to July 1, 2024. After the effective date of Act 60 of 2023, all issued decisions including, but not limited to, orders, permits, licenses, registrations, and certifications, remain in full force and effect</w:t>
      </w:r>
      <w:r>
        <w:t>.</w:t>
      </w:r>
      <w:r>
        <w:tab/>
      </w:r>
    </w:p>
    <w:p w:rsidR="00E4031D" w:rsidP="00E4031D" w:rsidRDefault="00E4031D" w14:paraId="3E9A7BC5" w14:textId="77777777">
      <w:pPr>
        <w:pStyle w:val="scemptyline"/>
      </w:pPr>
    </w:p>
    <w:p w:rsidR="00E4031D" w:rsidP="000F148D" w:rsidRDefault="00E4031D" w14:paraId="3B41AE23" w14:textId="36918A0F">
      <w:pPr>
        <w:pStyle w:val="scnoncodifiedsection"/>
      </w:pPr>
      <w:bookmarkStart w:name="bs_num_296_7fd212d0a" w:id="3036"/>
      <w:r>
        <w:t>S</w:t>
      </w:r>
      <w:bookmarkEnd w:id="3036"/>
      <w:r>
        <w:t>ECTION 296.</w:t>
      </w:r>
      <w:r w:rsidRPr="00996775" w:rsidR="00996775">
        <w:t xml:space="preserve"> Sections 44‑1‑30, 44‑1‑40, 44‑1‑50, 44‑3‑110, 44‑3‑120, 44‑3‑130, </w:t>
      </w:r>
      <w:r w:rsidR="0027015C">
        <w:t>4</w:t>
      </w:r>
      <w:r w:rsidRPr="00996775" w:rsidR="00996775">
        <w:t>4</w:t>
      </w:r>
      <w:r w:rsidR="00996775">
        <w:t>‑</w:t>
      </w:r>
      <w:r w:rsidRPr="00996775" w:rsidR="00996775">
        <w:t>3</w:t>
      </w:r>
      <w:r w:rsidR="00996775">
        <w:t>‑</w:t>
      </w:r>
      <w:r w:rsidRPr="00996775" w:rsidR="00996775">
        <w:t>140, 44</w:t>
      </w:r>
      <w:r w:rsidR="00996775">
        <w:t>‑</w:t>
      </w:r>
      <w:r w:rsidRPr="00996775" w:rsidR="00996775">
        <w:t>7</w:t>
      </w:r>
      <w:r w:rsidR="00996775">
        <w:t>‑</w:t>
      </w:r>
      <w:r w:rsidRPr="00996775" w:rsidR="00996775">
        <w:t>310, 44‑55‑1320, 44‑55‑1330, 44‑55‑1350, 44‑55‑1360, 59‑111‑510, 59</w:t>
      </w:r>
      <w:r w:rsidR="00996775">
        <w:t>‑</w:t>
      </w:r>
      <w:r w:rsidRPr="00996775" w:rsidR="00996775">
        <w:t>111</w:t>
      </w:r>
      <w:r w:rsidR="00996775">
        <w:t>‑</w:t>
      </w:r>
      <w:r w:rsidRPr="00996775" w:rsidR="00996775">
        <w:t>520, 59‑111‑530, 59‑111‑540, 59‑111‑550, 59‑111‑560, 59‑111‑570, and 59‑111‑580 of the S.C. Code are repealed.</w:t>
      </w:r>
      <w:r>
        <w:tab/>
      </w:r>
    </w:p>
    <w:p w:rsidR="00996775" w:rsidP="00996775" w:rsidRDefault="00996775" w14:paraId="538687BF" w14:textId="77777777">
      <w:pPr>
        <w:pStyle w:val="scemptyline"/>
      </w:pPr>
    </w:p>
    <w:p w:rsidR="00996775" w:rsidP="00B956FD" w:rsidRDefault="00996775" w14:paraId="41E005CD" w14:textId="13AEF2A9">
      <w:pPr>
        <w:pStyle w:val="scnoncodifiedsection"/>
      </w:pPr>
      <w:bookmarkStart w:name="bs_num_297_8ddc8e03d" w:id="3037"/>
      <w:r>
        <w:t>S</w:t>
      </w:r>
      <w:bookmarkEnd w:id="3037"/>
      <w:r>
        <w:t>ECTION 297.</w:t>
      </w:r>
      <w:r>
        <w:tab/>
      </w:r>
      <w:r w:rsidRPr="00420B99" w:rsidR="00420B99">
        <w:t>Sections 44‑11‑30 and 44‑11‑40 of the S.C. Code are repealed July 1, 2025.</w:t>
      </w:r>
    </w:p>
    <w:p w:rsidR="00503579" w:rsidP="00E737D8" w:rsidRDefault="00503579" w14:paraId="756BA0AA" w14:textId="6B128E0A">
      <w:pPr>
        <w:pStyle w:val="scemptyline"/>
      </w:pPr>
    </w:p>
    <w:p w:rsidR="00E737D8" w:rsidP="003E1E48" w:rsidRDefault="00E737D8" w14:paraId="3B3BA922" w14:textId="2E4CCA30">
      <w:pPr>
        <w:pStyle w:val="scnoncodifiedsection"/>
      </w:pPr>
      <w:bookmarkStart w:name="bs_num_298_lastsection" w:id="3038"/>
      <w:bookmarkStart w:name="eff_date_section" w:id="3039"/>
      <w:r>
        <w:t>S</w:t>
      </w:r>
      <w:bookmarkEnd w:id="3038"/>
      <w:r>
        <w:t>ECTION 298.</w:t>
      </w:r>
      <w:r w:rsidR="003D4CEF">
        <w:t xml:space="preserve"> </w:t>
      </w:r>
      <w:r w:rsidRPr="00AF1C3A" w:rsidR="003E1E48">
        <w:t xml:space="preserve">This </w:t>
      </w:r>
      <w:r w:rsidR="003E1E48">
        <w:t>act</w:t>
      </w:r>
      <w:r w:rsidRPr="00AF1C3A" w:rsidR="003E1E48">
        <w:t xml:space="preserve"> takes effect upon approval by the Governor</w:t>
      </w:r>
      <w:r w:rsidR="003E1E48">
        <w:t>.</w:t>
      </w:r>
      <w:bookmarkEnd w:id="3039"/>
    </w:p>
    <w:p w:rsidRPr="00DF3B44" w:rsidR="005516F6" w:rsidP="009E4191" w:rsidRDefault="007A10F1" w14:paraId="7389F665" w14:textId="313B2C5D">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1B1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60BA" w14:textId="237C590A" w:rsidR="00D10543" w:rsidRPr="00BC78CD" w:rsidRDefault="00D1054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4189</w:t>
        </w:r>
      </w:sdtContent>
    </w:sdt>
    <w:r>
      <w:t>-</w:t>
    </w:r>
    <w:sdt>
      <w:sdtPr>
        <w:id w:val="-102093255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04049D" w:rsidR="00685035" w:rsidRPr="007B4AF7" w:rsidRDefault="00064AA5" w:rsidP="00D14995">
        <w:pPr>
          <w:pStyle w:val="scbillfooter"/>
        </w:pPr>
        <w:sdt>
          <w:sdtPr>
            <w:alias w:val="footer_billname"/>
            <w:tag w:val="footer_billname"/>
            <w:id w:val="457382597"/>
            <w:lock w:val="sdtContentLocked"/>
            <w:placeholder>
              <w:docPart w:val="85DE2A8C400945559F7E92B0928847B9"/>
            </w:placeholder>
            <w:dataBinding w:prefixMappings="xmlns:ns0='http://schemas.openxmlformats.org/package/2006/metadata/lwb360-metadata' " w:xpath="/ns0:lwb360Metadata[1]/ns0:T_BILL_T_BILLNAME[1]" w:storeItemID="{A70AC2F9-CF59-46A9-A8A7-29CBD0ED4110}"/>
            <w:text/>
          </w:sdtPr>
          <w:sdtEndPr/>
          <w:sdtContent>
            <w:r w:rsidR="00D70BEF">
              <w:t>[4189]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5DE2A8C400945559F7E92B0928847B9"/>
            </w:placeholder>
            <w:dataBinding w:prefixMappings="xmlns:ns0='http://schemas.openxmlformats.org/package/2006/metadata/lwb360-metadata' " w:xpath="/ns0:lwb360Metadata[1]/ns0:T_BILL_T_FILENAME[1]" w:storeItemID="{A70AC2F9-CF59-46A9-A8A7-29CBD0ED4110}"/>
            <w:text/>
          </w:sdtPr>
          <w:sdtEndPr/>
          <w:sdtContent>
            <w:r w:rsidR="00D70BE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DE3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80456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58C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5455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D633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4C2B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C9E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E2F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E8C3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34EEA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48541561">
    <w:abstractNumId w:val="8"/>
  </w:num>
  <w:num w:numId="12" w16cid:durableId="1023476167">
    <w:abstractNumId w:val="3"/>
  </w:num>
  <w:num w:numId="13" w16cid:durableId="2096781339">
    <w:abstractNumId w:val="2"/>
  </w:num>
  <w:num w:numId="14" w16cid:durableId="2047675270">
    <w:abstractNumId w:val="1"/>
  </w:num>
  <w:num w:numId="15" w16cid:durableId="107531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35"/>
    <w:rsid w:val="00000A51"/>
    <w:rsid w:val="00000DBE"/>
    <w:rsid w:val="00000F5C"/>
    <w:rsid w:val="000012CC"/>
    <w:rsid w:val="00001E15"/>
    <w:rsid w:val="000028F7"/>
    <w:rsid w:val="00002A23"/>
    <w:rsid w:val="00002E0E"/>
    <w:rsid w:val="00003250"/>
    <w:rsid w:val="0000383D"/>
    <w:rsid w:val="00003A49"/>
    <w:rsid w:val="00003E4C"/>
    <w:rsid w:val="00004B63"/>
    <w:rsid w:val="00005129"/>
    <w:rsid w:val="0000540E"/>
    <w:rsid w:val="00005DE9"/>
    <w:rsid w:val="000062F9"/>
    <w:rsid w:val="00006464"/>
    <w:rsid w:val="000065BF"/>
    <w:rsid w:val="00006911"/>
    <w:rsid w:val="00006C50"/>
    <w:rsid w:val="00006C72"/>
    <w:rsid w:val="00006E02"/>
    <w:rsid w:val="00007253"/>
    <w:rsid w:val="00007334"/>
    <w:rsid w:val="00007E28"/>
    <w:rsid w:val="00010747"/>
    <w:rsid w:val="00010C36"/>
    <w:rsid w:val="00010CE3"/>
    <w:rsid w:val="0001115A"/>
    <w:rsid w:val="00011182"/>
    <w:rsid w:val="000113B4"/>
    <w:rsid w:val="00011721"/>
    <w:rsid w:val="00012153"/>
    <w:rsid w:val="00012470"/>
    <w:rsid w:val="000126B1"/>
    <w:rsid w:val="00012912"/>
    <w:rsid w:val="00012A99"/>
    <w:rsid w:val="00012AE3"/>
    <w:rsid w:val="00012C32"/>
    <w:rsid w:val="00013A9B"/>
    <w:rsid w:val="00013B5A"/>
    <w:rsid w:val="00013C2F"/>
    <w:rsid w:val="00013C51"/>
    <w:rsid w:val="00013F83"/>
    <w:rsid w:val="00014047"/>
    <w:rsid w:val="00014B66"/>
    <w:rsid w:val="00014F3B"/>
    <w:rsid w:val="00015571"/>
    <w:rsid w:val="000157C1"/>
    <w:rsid w:val="00015E50"/>
    <w:rsid w:val="00016394"/>
    <w:rsid w:val="000168B4"/>
    <w:rsid w:val="00016ADB"/>
    <w:rsid w:val="00017242"/>
    <w:rsid w:val="00017BC6"/>
    <w:rsid w:val="00017FB0"/>
    <w:rsid w:val="0002000B"/>
    <w:rsid w:val="000202A1"/>
    <w:rsid w:val="00020B5D"/>
    <w:rsid w:val="000210EB"/>
    <w:rsid w:val="00021116"/>
    <w:rsid w:val="0002175F"/>
    <w:rsid w:val="00022019"/>
    <w:rsid w:val="00022708"/>
    <w:rsid w:val="00022720"/>
    <w:rsid w:val="00022753"/>
    <w:rsid w:val="000229CD"/>
    <w:rsid w:val="00022DEA"/>
    <w:rsid w:val="0002323F"/>
    <w:rsid w:val="00023883"/>
    <w:rsid w:val="000239A8"/>
    <w:rsid w:val="00023A8D"/>
    <w:rsid w:val="000246D3"/>
    <w:rsid w:val="000250AC"/>
    <w:rsid w:val="000258C9"/>
    <w:rsid w:val="000259B4"/>
    <w:rsid w:val="00025C87"/>
    <w:rsid w:val="00025D71"/>
    <w:rsid w:val="00025D8B"/>
    <w:rsid w:val="00025ECE"/>
    <w:rsid w:val="00026421"/>
    <w:rsid w:val="00026834"/>
    <w:rsid w:val="00026C04"/>
    <w:rsid w:val="00026F8E"/>
    <w:rsid w:val="000271A4"/>
    <w:rsid w:val="0002755A"/>
    <w:rsid w:val="000278D6"/>
    <w:rsid w:val="00027A3E"/>
    <w:rsid w:val="000300D6"/>
    <w:rsid w:val="00030409"/>
    <w:rsid w:val="000309B5"/>
    <w:rsid w:val="00030B76"/>
    <w:rsid w:val="00031041"/>
    <w:rsid w:val="00031243"/>
    <w:rsid w:val="00031CD5"/>
    <w:rsid w:val="00032068"/>
    <w:rsid w:val="00032577"/>
    <w:rsid w:val="000326EB"/>
    <w:rsid w:val="00032BD5"/>
    <w:rsid w:val="00032CCF"/>
    <w:rsid w:val="00032E74"/>
    <w:rsid w:val="000340C5"/>
    <w:rsid w:val="00034285"/>
    <w:rsid w:val="000343F7"/>
    <w:rsid w:val="000346B7"/>
    <w:rsid w:val="00034A00"/>
    <w:rsid w:val="00034A43"/>
    <w:rsid w:val="0003519B"/>
    <w:rsid w:val="00035250"/>
    <w:rsid w:val="00035492"/>
    <w:rsid w:val="000358CC"/>
    <w:rsid w:val="00035CF3"/>
    <w:rsid w:val="00035DEE"/>
    <w:rsid w:val="00035F64"/>
    <w:rsid w:val="00035F6D"/>
    <w:rsid w:val="00035FF4"/>
    <w:rsid w:val="00036650"/>
    <w:rsid w:val="00037350"/>
    <w:rsid w:val="000374EB"/>
    <w:rsid w:val="00037996"/>
    <w:rsid w:val="00037C05"/>
    <w:rsid w:val="00037DBD"/>
    <w:rsid w:val="00037F04"/>
    <w:rsid w:val="000401AC"/>
    <w:rsid w:val="000404BF"/>
    <w:rsid w:val="000405F8"/>
    <w:rsid w:val="00040B88"/>
    <w:rsid w:val="000411BE"/>
    <w:rsid w:val="0004177D"/>
    <w:rsid w:val="000418BF"/>
    <w:rsid w:val="00041B2B"/>
    <w:rsid w:val="00041C71"/>
    <w:rsid w:val="000421BF"/>
    <w:rsid w:val="000425A7"/>
    <w:rsid w:val="00043546"/>
    <w:rsid w:val="00043C2D"/>
    <w:rsid w:val="000443DA"/>
    <w:rsid w:val="00044750"/>
    <w:rsid w:val="00044809"/>
    <w:rsid w:val="00044813"/>
    <w:rsid w:val="00044B84"/>
    <w:rsid w:val="0004501C"/>
    <w:rsid w:val="00045869"/>
    <w:rsid w:val="00045C2A"/>
    <w:rsid w:val="000468A7"/>
    <w:rsid w:val="00046B4E"/>
    <w:rsid w:val="00046D65"/>
    <w:rsid w:val="00047362"/>
    <w:rsid w:val="000478EF"/>
    <w:rsid w:val="000479D0"/>
    <w:rsid w:val="00047D0F"/>
    <w:rsid w:val="00047E6A"/>
    <w:rsid w:val="0005032E"/>
    <w:rsid w:val="00050DB3"/>
    <w:rsid w:val="000513AA"/>
    <w:rsid w:val="00052476"/>
    <w:rsid w:val="00052C1D"/>
    <w:rsid w:val="00053280"/>
    <w:rsid w:val="00053970"/>
    <w:rsid w:val="00053C89"/>
    <w:rsid w:val="00053DD6"/>
    <w:rsid w:val="0005402F"/>
    <w:rsid w:val="00054615"/>
    <w:rsid w:val="0005493A"/>
    <w:rsid w:val="00055187"/>
    <w:rsid w:val="0005569C"/>
    <w:rsid w:val="00056109"/>
    <w:rsid w:val="00056CC7"/>
    <w:rsid w:val="00056D53"/>
    <w:rsid w:val="00056D9D"/>
    <w:rsid w:val="000570AC"/>
    <w:rsid w:val="0005767F"/>
    <w:rsid w:val="00057799"/>
    <w:rsid w:val="000601CF"/>
    <w:rsid w:val="00060A8D"/>
    <w:rsid w:val="00060CB2"/>
    <w:rsid w:val="000616D2"/>
    <w:rsid w:val="000617FA"/>
    <w:rsid w:val="00061870"/>
    <w:rsid w:val="00062C3C"/>
    <w:rsid w:val="000632DA"/>
    <w:rsid w:val="000635B5"/>
    <w:rsid w:val="0006464F"/>
    <w:rsid w:val="00064AA5"/>
    <w:rsid w:val="00064CD0"/>
    <w:rsid w:val="00065071"/>
    <w:rsid w:val="0006576F"/>
    <w:rsid w:val="0006586A"/>
    <w:rsid w:val="00065C18"/>
    <w:rsid w:val="000666B2"/>
    <w:rsid w:val="00066B54"/>
    <w:rsid w:val="00066C52"/>
    <w:rsid w:val="00066D2F"/>
    <w:rsid w:val="000673FC"/>
    <w:rsid w:val="000674D8"/>
    <w:rsid w:val="000674F4"/>
    <w:rsid w:val="00067681"/>
    <w:rsid w:val="00067B6D"/>
    <w:rsid w:val="00067BF6"/>
    <w:rsid w:val="0007014B"/>
    <w:rsid w:val="000702D6"/>
    <w:rsid w:val="0007087D"/>
    <w:rsid w:val="00070A1F"/>
    <w:rsid w:val="00070A33"/>
    <w:rsid w:val="00070E96"/>
    <w:rsid w:val="00070FC9"/>
    <w:rsid w:val="0007147A"/>
    <w:rsid w:val="000719A8"/>
    <w:rsid w:val="00072098"/>
    <w:rsid w:val="00072324"/>
    <w:rsid w:val="00072373"/>
    <w:rsid w:val="000726CF"/>
    <w:rsid w:val="00072B4D"/>
    <w:rsid w:val="00072CB4"/>
    <w:rsid w:val="00072E08"/>
    <w:rsid w:val="00072FCD"/>
    <w:rsid w:val="000732D0"/>
    <w:rsid w:val="000732D7"/>
    <w:rsid w:val="0007367C"/>
    <w:rsid w:val="00073957"/>
    <w:rsid w:val="00073E98"/>
    <w:rsid w:val="00074092"/>
    <w:rsid w:val="000740E0"/>
    <w:rsid w:val="00074343"/>
    <w:rsid w:val="000749BB"/>
    <w:rsid w:val="00074A4F"/>
    <w:rsid w:val="00074B5E"/>
    <w:rsid w:val="00074EDB"/>
    <w:rsid w:val="0007514D"/>
    <w:rsid w:val="0007551C"/>
    <w:rsid w:val="00075765"/>
    <w:rsid w:val="00075779"/>
    <w:rsid w:val="000757D9"/>
    <w:rsid w:val="00076418"/>
    <w:rsid w:val="0007717A"/>
    <w:rsid w:val="0007767D"/>
    <w:rsid w:val="000779DB"/>
    <w:rsid w:val="00077B65"/>
    <w:rsid w:val="00077D78"/>
    <w:rsid w:val="00077FDF"/>
    <w:rsid w:val="000802CA"/>
    <w:rsid w:val="000804BC"/>
    <w:rsid w:val="0008081D"/>
    <w:rsid w:val="00080A2A"/>
    <w:rsid w:val="00080AD8"/>
    <w:rsid w:val="00080EF7"/>
    <w:rsid w:val="00081382"/>
    <w:rsid w:val="000814E7"/>
    <w:rsid w:val="000818F7"/>
    <w:rsid w:val="00081D8F"/>
    <w:rsid w:val="00081E11"/>
    <w:rsid w:val="00081F47"/>
    <w:rsid w:val="00082095"/>
    <w:rsid w:val="00083508"/>
    <w:rsid w:val="00083694"/>
    <w:rsid w:val="000836D7"/>
    <w:rsid w:val="000839B1"/>
    <w:rsid w:val="000844C5"/>
    <w:rsid w:val="00085041"/>
    <w:rsid w:val="000851AA"/>
    <w:rsid w:val="00086535"/>
    <w:rsid w:val="000865CC"/>
    <w:rsid w:val="0008687F"/>
    <w:rsid w:val="00086CC8"/>
    <w:rsid w:val="00087056"/>
    <w:rsid w:val="00087727"/>
    <w:rsid w:val="0008772F"/>
    <w:rsid w:val="00087872"/>
    <w:rsid w:val="00087B74"/>
    <w:rsid w:val="00087C30"/>
    <w:rsid w:val="00087E89"/>
    <w:rsid w:val="00090656"/>
    <w:rsid w:val="000912FB"/>
    <w:rsid w:val="000919C8"/>
    <w:rsid w:val="00091C42"/>
    <w:rsid w:val="00091E24"/>
    <w:rsid w:val="00092358"/>
    <w:rsid w:val="000926EC"/>
    <w:rsid w:val="00093398"/>
    <w:rsid w:val="000935AA"/>
    <w:rsid w:val="00093631"/>
    <w:rsid w:val="00093EC8"/>
    <w:rsid w:val="00094283"/>
    <w:rsid w:val="000946B8"/>
    <w:rsid w:val="00094FB9"/>
    <w:rsid w:val="00095D59"/>
    <w:rsid w:val="00095EB0"/>
    <w:rsid w:val="00095EB7"/>
    <w:rsid w:val="00096A81"/>
    <w:rsid w:val="0009704B"/>
    <w:rsid w:val="000A0316"/>
    <w:rsid w:val="000A0707"/>
    <w:rsid w:val="000A10EB"/>
    <w:rsid w:val="000A133D"/>
    <w:rsid w:val="000A1BA5"/>
    <w:rsid w:val="000A213C"/>
    <w:rsid w:val="000A3897"/>
    <w:rsid w:val="000A3C25"/>
    <w:rsid w:val="000A423C"/>
    <w:rsid w:val="000A4A0E"/>
    <w:rsid w:val="000A4F85"/>
    <w:rsid w:val="000A6A3C"/>
    <w:rsid w:val="000A7726"/>
    <w:rsid w:val="000B012B"/>
    <w:rsid w:val="000B091F"/>
    <w:rsid w:val="000B124C"/>
    <w:rsid w:val="000B1392"/>
    <w:rsid w:val="000B163A"/>
    <w:rsid w:val="000B1A79"/>
    <w:rsid w:val="000B27D4"/>
    <w:rsid w:val="000B2A2A"/>
    <w:rsid w:val="000B3180"/>
    <w:rsid w:val="000B358E"/>
    <w:rsid w:val="000B3A69"/>
    <w:rsid w:val="000B3FE4"/>
    <w:rsid w:val="000B40B0"/>
    <w:rsid w:val="000B44FE"/>
    <w:rsid w:val="000B4878"/>
    <w:rsid w:val="000B4C02"/>
    <w:rsid w:val="000B4E61"/>
    <w:rsid w:val="000B546E"/>
    <w:rsid w:val="000B565E"/>
    <w:rsid w:val="000B5B4A"/>
    <w:rsid w:val="000B5B7E"/>
    <w:rsid w:val="000B5D9B"/>
    <w:rsid w:val="000B5F13"/>
    <w:rsid w:val="000B60CD"/>
    <w:rsid w:val="000B6225"/>
    <w:rsid w:val="000B6580"/>
    <w:rsid w:val="000B67E2"/>
    <w:rsid w:val="000B68F8"/>
    <w:rsid w:val="000B6EEF"/>
    <w:rsid w:val="000B7298"/>
    <w:rsid w:val="000B78E7"/>
    <w:rsid w:val="000B7D57"/>
    <w:rsid w:val="000B7FB0"/>
    <w:rsid w:val="000B7FE1"/>
    <w:rsid w:val="000C08E4"/>
    <w:rsid w:val="000C0EB6"/>
    <w:rsid w:val="000C1878"/>
    <w:rsid w:val="000C205E"/>
    <w:rsid w:val="000C230C"/>
    <w:rsid w:val="000C24E0"/>
    <w:rsid w:val="000C25E9"/>
    <w:rsid w:val="000C39A0"/>
    <w:rsid w:val="000C3AF1"/>
    <w:rsid w:val="000C3D3B"/>
    <w:rsid w:val="000C3E88"/>
    <w:rsid w:val="000C46B9"/>
    <w:rsid w:val="000C4992"/>
    <w:rsid w:val="000C4BEB"/>
    <w:rsid w:val="000C4C3C"/>
    <w:rsid w:val="000C4E34"/>
    <w:rsid w:val="000C56E3"/>
    <w:rsid w:val="000C58E4"/>
    <w:rsid w:val="000C5919"/>
    <w:rsid w:val="000C608C"/>
    <w:rsid w:val="000C60C5"/>
    <w:rsid w:val="000C6F94"/>
    <w:rsid w:val="000C6F9A"/>
    <w:rsid w:val="000C7BA9"/>
    <w:rsid w:val="000C7BC6"/>
    <w:rsid w:val="000C7DCA"/>
    <w:rsid w:val="000D07BB"/>
    <w:rsid w:val="000D0C38"/>
    <w:rsid w:val="000D0EAA"/>
    <w:rsid w:val="000D100B"/>
    <w:rsid w:val="000D1288"/>
    <w:rsid w:val="000D1369"/>
    <w:rsid w:val="000D1461"/>
    <w:rsid w:val="000D1668"/>
    <w:rsid w:val="000D1CED"/>
    <w:rsid w:val="000D1EA6"/>
    <w:rsid w:val="000D1EEA"/>
    <w:rsid w:val="000D2027"/>
    <w:rsid w:val="000D2367"/>
    <w:rsid w:val="000D251B"/>
    <w:rsid w:val="000D2F44"/>
    <w:rsid w:val="000D3298"/>
    <w:rsid w:val="000D33E4"/>
    <w:rsid w:val="000D3889"/>
    <w:rsid w:val="000D3B55"/>
    <w:rsid w:val="000D4DDB"/>
    <w:rsid w:val="000D5CE5"/>
    <w:rsid w:val="000D65C7"/>
    <w:rsid w:val="000D68EE"/>
    <w:rsid w:val="000D6BED"/>
    <w:rsid w:val="000D6C82"/>
    <w:rsid w:val="000D6DB7"/>
    <w:rsid w:val="000D70D9"/>
    <w:rsid w:val="000D741D"/>
    <w:rsid w:val="000E052A"/>
    <w:rsid w:val="000E0616"/>
    <w:rsid w:val="000E0682"/>
    <w:rsid w:val="000E10A2"/>
    <w:rsid w:val="000E1770"/>
    <w:rsid w:val="000E1B9A"/>
    <w:rsid w:val="000E20A2"/>
    <w:rsid w:val="000E2785"/>
    <w:rsid w:val="000E28AF"/>
    <w:rsid w:val="000E2DC6"/>
    <w:rsid w:val="000E2FA5"/>
    <w:rsid w:val="000E32D6"/>
    <w:rsid w:val="000E3346"/>
    <w:rsid w:val="000E344B"/>
    <w:rsid w:val="000E3937"/>
    <w:rsid w:val="000E3DA3"/>
    <w:rsid w:val="000E424E"/>
    <w:rsid w:val="000E4874"/>
    <w:rsid w:val="000E48D7"/>
    <w:rsid w:val="000E4CAF"/>
    <w:rsid w:val="000E50E2"/>
    <w:rsid w:val="000E578A"/>
    <w:rsid w:val="000E58E3"/>
    <w:rsid w:val="000E5B95"/>
    <w:rsid w:val="000E5CF6"/>
    <w:rsid w:val="000E6637"/>
    <w:rsid w:val="000E6996"/>
    <w:rsid w:val="000E7208"/>
    <w:rsid w:val="000E72F9"/>
    <w:rsid w:val="000E7320"/>
    <w:rsid w:val="000E75E7"/>
    <w:rsid w:val="000F0159"/>
    <w:rsid w:val="000F07DA"/>
    <w:rsid w:val="000F0963"/>
    <w:rsid w:val="000F148D"/>
    <w:rsid w:val="000F1556"/>
    <w:rsid w:val="000F17A8"/>
    <w:rsid w:val="000F1AF4"/>
    <w:rsid w:val="000F1B05"/>
    <w:rsid w:val="000F21D1"/>
    <w:rsid w:val="000F2250"/>
    <w:rsid w:val="000F2620"/>
    <w:rsid w:val="000F3C5C"/>
    <w:rsid w:val="000F3D4E"/>
    <w:rsid w:val="000F4953"/>
    <w:rsid w:val="000F56F8"/>
    <w:rsid w:val="000F5B8A"/>
    <w:rsid w:val="000F5C99"/>
    <w:rsid w:val="000F6336"/>
    <w:rsid w:val="000F662F"/>
    <w:rsid w:val="000F66C0"/>
    <w:rsid w:val="000F67BA"/>
    <w:rsid w:val="000F6F1E"/>
    <w:rsid w:val="000F7030"/>
    <w:rsid w:val="000F7683"/>
    <w:rsid w:val="000F79F4"/>
    <w:rsid w:val="000F7B82"/>
    <w:rsid w:val="000F7BFC"/>
    <w:rsid w:val="000F7CFB"/>
    <w:rsid w:val="000F7D0E"/>
    <w:rsid w:val="000F7F24"/>
    <w:rsid w:val="00100031"/>
    <w:rsid w:val="00100366"/>
    <w:rsid w:val="00101668"/>
    <w:rsid w:val="001017C3"/>
    <w:rsid w:val="001017FC"/>
    <w:rsid w:val="00101827"/>
    <w:rsid w:val="00101869"/>
    <w:rsid w:val="001019E7"/>
    <w:rsid w:val="0010214F"/>
    <w:rsid w:val="001023C2"/>
    <w:rsid w:val="001024EB"/>
    <w:rsid w:val="001027C0"/>
    <w:rsid w:val="00102A8E"/>
    <w:rsid w:val="00103191"/>
    <w:rsid w:val="0010329A"/>
    <w:rsid w:val="001032C0"/>
    <w:rsid w:val="00103827"/>
    <w:rsid w:val="00103F96"/>
    <w:rsid w:val="0010480E"/>
    <w:rsid w:val="00104DE6"/>
    <w:rsid w:val="00105317"/>
    <w:rsid w:val="00105756"/>
    <w:rsid w:val="0010600E"/>
    <w:rsid w:val="00106D8C"/>
    <w:rsid w:val="00107573"/>
    <w:rsid w:val="001078F7"/>
    <w:rsid w:val="00107EA6"/>
    <w:rsid w:val="0011030E"/>
    <w:rsid w:val="00110797"/>
    <w:rsid w:val="001107CA"/>
    <w:rsid w:val="00110B37"/>
    <w:rsid w:val="00111094"/>
    <w:rsid w:val="0011146F"/>
    <w:rsid w:val="00111719"/>
    <w:rsid w:val="00111BEA"/>
    <w:rsid w:val="00111C65"/>
    <w:rsid w:val="00112389"/>
    <w:rsid w:val="001123E9"/>
    <w:rsid w:val="0011266D"/>
    <w:rsid w:val="001132F0"/>
    <w:rsid w:val="00113655"/>
    <w:rsid w:val="001137BF"/>
    <w:rsid w:val="001138AE"/>
    <w:rsid w:val="00113AA7"/>
    <w:rsid w:val="001141D6"/>
    <w:rsid w:val="001143DF"/>
    <w:rsid w:val="001144A0"/>
    <w:rsid w:val="00114503"/>
    <w:rsid w:val="00115203"/>
    <w:rsid w:val="00115561"/>
    <w:rsid w:val="00115579"/>
    <w:rsid w:val="00115A3B"/>
    <w:rsid w:val="00115BFF"/>
    <w:rsid w:val="00115EAD"/>
    <w:rsid w:val="00115F5C"/>
    <w:rsid w:val="00116148"/>
    <w:rsid w:val="001164F9"/>
    <w:rsid w:val="00116FE1"/>
    <w:rsid w:val="0011719C"/>
    <w:rsid w:val="00117464"/>
    <w:rsid w:val="00120840"/>
    <w:rsid w:val="00120895"/>
    <w:rsid w:val="00120CBD"/>
    <w:rsid w:val="00120DB0"/>
    <w:rsid w:val="00121371"/>
    <w:rsid w:val="001213EE"/>
    <w:rsid w:val="001214B6"/>
    <w:rsid w:val="00121CAA"/>
    <w:rsid w:val="001221F9"/>
    <w:rsid w:val="001229BB"/>
    <w:rsid w:val="00122F98"/>
    <w:rsid w:val="00123242"/>
    <w:rsid w:val="001236DF"/>
    <w:rsid w:val="001238DB"/>
    <w:rsid w:val="00124014"/>
    <w:rsid w:val="00124316"/>
    <w:rsid w:val="00124721"/>
    <w:rsid w:val="00125408"/>
    <w:rsid w:val="001259A4"/>
    <w:rsid w:val="00125BE0"/>
    <w:rsid w:val="00126085"/>
    <w:rsid w:val="00126111"/>
    <w:rsid w:val="0012628D"/>
    <w:rsid w:val="00126758"/>
    <w:rsid w:val="0012683A"/>
    <w:rsid w:val="00126D87"/>
    <w:rsid w:val="001270AE"/>
    <w:rsid w:val="00127E0B"/>
    <w:rsid w:val="00127F0B"/>
    <w:rsid w:val="00127FA8"/>
    <w:rsid w:val="001300F5"/>
    <w:rsid w:val="00130915"/>
    <w:rsid w:val="0013091B"/>
    <w:rsid w:val="00131511"/>
    <w:rsid w:val="00131F8F"/>
    <w:rsid w:val="001327DD"/>
    <w:rsid w:val="0013282A"/>
    <w:rsid w:val="00132C3B"/>
    <w:rsid w:val="00132F8E"/>
    <w:rsid w:val="0013366A"/>
    <w:rsid w:val="00133C03"/>
    <w:rsid w:val="00133E9B"/>
    <w:rsid w:val="001340D3"/>
    <w:rsid w:val="0013422F"/>
    <w:rsid w:val="00134467"/>
    <w:rsid w:val="00134C34"/>
    <w:rsid w:val="00134D73"/>
    <w:rsid w:val="00134D8F"/>
    <w:rsid w:val="00134EE2"/>
    <w:rsid w:val="00134FE8"/>
    <w:rsid w:val="001351BD"/>
    <w:rsid w:val="00135D2D"/>
    <w:rsid w:val="00135D67"/>
    <w:rsid w:val="001360B4"/>
    <w:rsid w:val="0013641E"/>
    <w:rsid w:val="001366F3"/>
    <w:rsid w:val="00136742"/>
    <w:rsid w:val="00136832"/>
    <w:rsid w:val="0013708D"/>
    <w:rsid w:val="00137221"/>
    <w:rsid w:val="001375EE"/>
    <w:rsid w:val="0013770D"/>
    <w:rsid w:val="00140049"/>
    <w:rsid w:val="0014016B"/>
    <w:rsid w:val="00140C89"/>
    <w:rsid w:val="00141119"/>
    <w:rsid w:val="0014162A"/>
    <w:rsid w:val="00141722"/>
    <w:rsid w:val="00141984"/>
    <w:rsid w:val="00143693"/>
    <w:rsid w:val="00143A23"/>
    <w:rsid w:val="00143A41"/>
    <w:rsid w:val="00143B79"/>
    <w:rsid w:val="00144995"/>
    <w:rsid w:val="001449C1"/>
    <w:rsid w:val="00144F69"/>
    <w:rsid w:val="0014543A"/>
    <w:rsid w:val="00145885"/>
    <w:rsid w:val="00145D59"/>
    <w:rsid w:val="00145DAF"/>
    <w:rsid w:val="001469F4"/>
    <w:rsid w:val="00146D22"/>
    <w:rsid w:val="00146D75"/>
    <w:rsid w:val="00147208"/>
    <w:rsid w:val="001472F5"/>
    <w:rsid w:val="00147441"/>
    <w:rsid w:val="00147B8B"/>
    <w:rsid w:val="00147E48"/>
    <w:rsid w:val="00147EC6"/>
    <w:rsid w:val="0015018D"/>
    <w:rsid w:val="00150303"/>
    <w:rsid w:val="00150D8F"/>
    <w:rsid w:val="00151AB0"/>
    <w:rsid w:val="00152320"/>
    <w:rsid w:val="0015259C"/>
    <w:rsid w:val="001530AC"/>
    <w:rsid w:val="00153F7F"/>
    <w:rsid w:val="0015405F"/>
    <w:rsid w:val="0015423D"/>
    <w:rsid w:val="001548F9"/>
    <w:rsid w:val="00154B5A"/>
    <w:rsid w:val="00154D13"/>
    <w:rsid w:val="00154D74"/>
    <w:rsid w:val="00154E95"/>
    <w:rsid w:val="0015531B"/>
    <w:rsid w:val="001554B7"/>
    <w:rsid w:val="001554BC"/>
    <w:rsid w:val="00155B1E"/>
    <w:rsid w:val="00155CF2"/>
    <w:rsid w:val="001561FB"/>
    <w:rsid w:val="0015643E"/>
    <w:rsid w:val="00157322"/>
    <w:rsid w:val="00157C1D"/>
    <w:rsid w:val="001605A0"/>
    <w:rsid w:val="00160A7A"/>
    <w:rsid w:val="0016172C"/>
    <w:rsid w:val="001619BA"/>
    <w:rsid w:val="00161CE2"/>
    <w:rsid w:val="00162842"/>
    <w:rsid w:val="00162B4D"/>
    <w:rsid w:val="001635FA"/>
    <w:rsid w:val="00163A8B"/>
    <w:rsid w:val="00163C07"/>
    <w:rsid w:val="00163FA5"/>
    <w:rsid w:val="0016415E"/>
    <w:rsid w:val="00164488"/>
    <w:rsid w:val="0016500F"/>
    <w:rsid w:val="001652AA"/>
    <w:rsid w:val="00165484"/>
    <w:rsid w:val="00165ED4"/>
    <w:rsid w:val="00165F40"/>
    <w:rsid w:val="0016613D"/>
    <w:rsid w:val="00166388"/>
    <w:rsid w:val="00166916"/>
    <w:rsid w:val="001669C9"/>
    <w:rsid w:val="00167315"/>
    <w:rsid w:val="00167B8A"/>
    <w:rsid w:val="0017006B"/>
    <w:rsid w:val="0017007D"/>
    <w:rsid w:val="0017099E"/>
    <w:rsid w:val="00171601"/>
    <w:rsid w:val="00171910"/>
    <w:rsid w:val="001721D8"/>
    <w:rsid w:val="001729CD"/>
    <w:rsid w:val="00173058"/>
    <w:rsid w:val="001730EB"/>
    <w:rsid w:val="00173276"/>
    <w:rsid w:val="001733D4"/>
    <w:rsid w:val="001734D7"/>
    <w:rsid w:val="00173837"/>
    <w:rsid w:val="00174115"/>
    <w:rsid w:val="0017432E"/>
    <w:rsid w:val="001748CE"/>
    <w:rsid w:val="00174A3A"/>
    <w:rsid w:val="00174C4C"/>
    <w:rsid w:val="0017516F"/>
    <w:rsid w:val="0017527B"/>
    <w:rsid w:val="001752A6"/>
    <w:rsid w:val="0017558F"/>
    <w:rsid w:val="00175E0E"/>
    <w:rsid w:val="00176013"/>
    <w:rsid w:val="00176122"/>
    <w:rsid w:val="00176312"/>
    <w:rsid w:val="001768A0"/>
    <w:rsid w:val="001768F9"/>
    <w:rsid w:val="00176EAF"/>
    <w:rsid w:val="00176F83"/>
    <w:rsid w:val="00177249"/>
    <w:rsid w:val="00177E45"/>
    <w:rsid w:val="00180235"/>
    <w:rsid w:val="0018084B"/>
    <w:rsid w:val="00180A25"/>
    <w:rsid w:val="00181955"/>
    <w:rsid w:val="00181A9C"/>
    <w:rsid w:val="00181DB4"/>
    <w:rsid w:val="00182261"/>
    <w:rsid w:val="00182493"/>
    <w:rsid w:val="0018261E"/>
    <w:rsid w:val="00182FC2"/>
    <w:rsid w:val="00183057"/>
    <w:rsid w:val="00183579"/>
    <w:rsid w:val="00183C2A"/>
    <w:rsid w:val="001844A9"/>
    <w:rsid w:val="001847D6"/>
    <w:rsid w:val="001848AD"/>
    <w:rsid w:val="00184A62"/>
    <w:rsid w:val="001854E9"/>
    <w:rsid w:val="00185AF3"/>
    <w:rsid w:val="00186D41"/>
    <w:rsid w:val="00187114"/>
    <w:rsid w:val="00190190"/>
    <w:rsid w:val="0019025B"/>
    <w:rsid w:val="001904FB"/>
    <w:rsid w:val="0019090B"/>
    <w:rsid w:val="00191F1E"/>
    <w:rsid w:val="00191FDB"/>
    <w:rsid w:val="0019200D"/>
    <w:rsid w:val="00192AF7"/>
    <w:rsid w:val="00193715"/>
    <w:rsid w:val="001941D9"/>
    <w:rsid w:val="00194B3D"/>
    <w:rsid w:val="00195001"/>
    <w:rsid w:val="001953EC"/>
    <w:rsid w:val="00196191"/>
    <w:rsid w:val="001968B9"/>
    <w:rsid w:val="00196EFD"/>
    <w:rsid w:val="00197366"/>
    <w:rsid w:val="001A136C"/>
    <w:rsid w:val="001A138C"/>
    <w:rsid w:val="001A13A2"/>
    <w:rsid w:val="001A14BC"/>
    <w:rsid w:val="001A1677"/>
    <w:rsid w:val="001A1A0C"/>
    <w:rsid w:val="001A1ADA"/>
    <w:rsid w:val="001A1B93"/>
    <w:rsid w:val="001A23B9"/>
    <w:rsid w:val="001A2637"/>
    <w:rsid w:val="001A284C"/>
    <w:rsid w:val="001A2AED"/>
    <w:rsid w:val="001A2BC5"/>
    <w:rsid w:val="001A31FD"/>
    <w:rsid w:val="001A3207"/>
    <w:rsid w:val="001A385A"/>
    <w:rsid w:val="001A3CD3"/>
    <w:rsid w:val="001A3F13"/>
    <w:rsid w:val="001A495C"/>
    <w:rsid w:val="001A4B1F"/>
    <w:rsid w:val="001A4D31"/>
    <w:rsid w:val="001A50DB"/>
    <w:rsid w:val="001A53C2"/>
    <w:rsid w:val="001A5700"/>
    <w:rsid w:val="001A5855"/>
    <w:rsid w:val="001A5A74"/>
    <w:rsid w:val="001A5ACE"/>
    <w:rsid w:val="001A6106"/>
    <w:rsid w:val="001A6392"/>
    <w:rsid w:val="001A6BC0"/>
    <w:rsid w:val="001A749E"/>
    <w:rsid w:val="001A7C19"/>
    <w:rsid w:val="001A7FC3"/>
    <w:rsid w:val="001B0639"/>
    <w:rsid w:val="001B08D9"/>
    <w:rsid w:val="001B1338"/>
    <w:rsid w:val="001B14D6"/>
    <w:rsid w:val="001B1F8A"/>
    <w:rsid w:val="001B2374"/>
    <w:rsid w:val="001B2447"/>
    <w:rsid w:val="001B28F7"/>
    <w:rsid w:val="001B2E6B"/>
    <w:rsid w:val="001B3112"/>
    <w:rsid w:val="001B31CE"/>
    <w:rsid w:val="001B3569"/>
    <w:rsid w:val="001B44A2"/>
    <w:rsid w:val="001B49D1"/>
    <w:rsid w:val="001B4CA6"/>
    <w:rsid w:val="001B5207"/>
    <w:rsid w:val="001B5C5B"/>
    <w:rsid w:val="001B5D08"/>
    <w:rsid w:val="001B5ED5"/>
    <w:rsid w:val="001B69BE"/>
    <w:rsid w:val="001B6A9A"/>
    <w:rsid w:val="001B6C3C"/>
    <w:rsid w:val="001B6DA2"/>
    <w:rsid w:val="001B735B"/>
    <w:rsid w:val="001B78C4"/>
    <w:rsid w:val="001B7AE1"/>
    <w:rsid w:val="001C0444"/>
    <w:rsid w:val="001C0625"/>
    <w:rsid w:val="001C0950"/>
    <w:rsid w:val="001C0C1D"/>
    <w:rsid w:val="001C1309"/>
    <w:rsid w:val="001C15CB"/>
    <w:rsid w:val="001C15E0"/>
    <w:rsid w:val="001C1684"/>
    <w:rsid w:val="001C16CC"/>
    <w:rsid w:val="001C1767"/>
    <w:rsid w:val="001C1E12"/>
    <w:rsid w:val="001C25EC"/>
    <w:rsid w:val="001C2B48"/>
    <w:rsid w:val="001C379E"/>
    <w:rsid w:val="001C39E6"/>
    <w:rsid w:val="001C3EE8"/>
    <w:rsid w:val="001C48C2"/>
    <w:rsid w:val="001C53C6"/>
    <w:rsid w:val="001C551B"/>
    <w:rsid w:val="001C5ED5"/>
    <w:rsid w:val="001C6334"/>
    <w:rsid w:val="001C639D"/>
    <w:rsid w:val="001C64B8"/>
    <w:rsid w:val="001C651D"/>
    <w:rsid w:val="001C65FA"/>
    <w:rsid w:val="001C7235"/>
    <w:rsid w:val="001C73BC"/>
    <w:rsid w:val="001C7792"/>
    <w:rsid w:val="001C7AB7"/>
    <w:rsid w:val="001C7C2F"/>
    <w:rsid w:val="001C7EEF"/>
    <w:rsid w:val="001D03DD"/>
    <w:rsid w:val="001D0470"/>
    <w:rsid w:val="001D0553"/>
    <w:rsid w:val="001D05DD"/>
    <w:rsid w:val="001D0CF7"/>
    <w:rsid w:val="001D0FA0"/>
    <w:rsid w:val="001D1363"/>
    <w:rsid w:val="001D1B10"/>
    <w:rsid w:val="001D1D6F"/>
    <w:rsid w:val="001D1E5F"/>
    <w:rsid w:val="001D1EFA"/>
    <w:rsid w:val="001D2552"/>
    <w:rsid w:val="001D27FC"/>
    <w:rsid w:val="001D2D55"/>
    <w:rsid w:val="001D319A"/>
    <w:rsid w:val="001D37CF"/>
    <w:rsid w:val="001D3945"/>
    <w:rsid w:val="001D4479"/>
    <w:rsid w:val="001D4AB5"/>
    <w:rsid w:val="001D6370"/>
    <w:rsid w:val="001D64FE"/>
    <w:rsid w:val="001D6C4C"/>
    <w:rsid w:val="001D70C7"/>
    <w:rsid w:val="001D728B"/>
    <w:rsid w:val="001D72EE"/>
    <w:rsid w:val="001D73CB"/>
    <w:rsid w:val="001D7CA8"/>
    <w:rsid w:val="001E1AB8"/>
    <w:rsid w:val="001E1C02"/>
    <w:rsid w:val="001E1DD3"/>
    <w:rsid w:val="001E1F90"/>
    <w:rsid w:val="001E20CF"/>
    <w:rsid w:val="001E21A1"/>
    <w:rsid w:val="001E44AD"/>
    <w:rsid w:val="001E47E8"/>
    <w:rsid w:val="001E4D1D"/>
    <w:rsid w:val="001E5AFA"/>
    <w:rsid w:val="001E6560"/>
    <w:rsid w:val="001E6A5D"/>
    <w:rsid w:val="001E6A81"/>
    <w:rsid w:val="001E71EB"/>
    <w:rsid w:val="001E7370"/>
    <w:rsid w:val="001E7899"/>
    <w:rsid w:val="001E7966"/>
    <w:rsid w:val="001E7ADA"/>
    <w:rsid w:val="001E7D5E"/>
    <w:rsid w:val="001E7E19"/>
    <w:rsid w:val="001F03F2"/>
    <w:rsid w:val="001F0869"/>
    <w:rsid w:val="001F130F"/>
    <w:rsid w:val="001F16FF"/>
    <w:rsid w:val="001F1B63"/>
    <w:rsid w:val="001F22D1"/>
    <w:rsid w:val="001F23C1"/>
    <w:rsid w:val="001F29CD"/>
    <w:rsid w:val="001F2A41"/>
    <w:rsid w:val="001F2C73"/>
    <w:rsid w:val="001F313F"/>
    <w:rsid w:val="001F315A"/>
    <w:rsid w:val="001F3200"/>
    <w:rsid w:val="001F32CC"/>
    <w:rsid w:val="001F331D"/>
    <w:rsid w:val="001F3406"/>
    <w:rsid w:val="001F373A"/>
    <w:rsid w:val="001F38D6"/>
    <w:rsid w:val="001F394C"/>
    <w:rsid w:val="001F41EF"/>
    <w:rsid w:val="001F45D3"/>
    <w:rsid w:val="001F475F"/>
    <w:rsid w:val="001F49FD"/>
    <w:rsid w:val="001F4BF6"/>
    <w:rsid w:val="001F4F93"/>
    <w:rsid w:val="001F5106"/>
    <w:rsid w:val="001F596A"/>
    <w:rsid w:val="001F60CC"/>
    <w:rsid w:val="001F672F"/>
    <w:rsid w:val="001F6CF2"/>
    <w:rsid w:val="001F70E7"/>
    <w:rsid w:val="001F71BC"/>
    <w:rsid w:val="001F74A2"/>
    <w:rsid w:val="001F7B72"/>
    <w:rsid w:val="001F7C99"/>
    <w:rsid w:val="001F7F0D"/>
    <w:rsid w:val="00200A02"/>
    <w:rsid w:val="00200A8A"/>
    <w:rsid w:val="0020126F"/>
    <w:rsid w:val="00201440"/>
    <w:rsid w:val="0020223B"/>
    <w:rsid w:val="002023CA"/>
    <w:rsid w:val="0020243C"/>
    <w:rsid w:val="0020276C"/>
    <w:rsid w:val="00202CD5"/>
    <w:rsid w:val="00202EF9"/>
    <w:rsid w:val="00202F0C"/>
    <w:rsid w:val="002038AA"/>
    <w:rsid w:val="002045C0"/>
    <w:rsid w:val="002048F3"/>
    <w:rsid w:val="002049E0"/>
    <w:rsid w:val="0020510A"/>
    <w:rsid w:val="0020556C"/>
    <w:rsid w:val="00205A91"/>
    <w:rsid w:val="00205B20"/>
    <w:rsid w:val="00205C86"/>
    <w:rsid w:val="002065EF"/>
    <w:rsid w:val="00206F12"/>
    <w:rsid w:val="002071C5"/>
    <w:rsid w:val="002074EF"/>
    <w:rsid w:val="00210610"/>
    <w:rsid w:val="00210A31"/>
    <w:rsid w:val="00210CC5"/>
    <w:rsid w:val="002114C8"/>
    <w:rsid w:val="0021158A"/>
    <w:rsid w:val="0021166F"/>
    <w:rsid w:val="00211B27"/>
    <w:rsid w:val="00212002"/>
    <w:rsid w:val="00212D07"/>
    <w:rsid w:val="00213A42"/>
    <w:rsid w:val="00213E10"/>
    <w:rsid w:val="00213EC9"/>
    <w:rsid w:val="00213FAF"/>
    <w:rsid w:val="00214609"/>
    <w:rsid w:val="002146D3"/>
    <w:rsid w:val="00214999"/>
    <w:rsid w:val="00215999"/>
    <w:rsid w:val="00215F19"/>
    <w:rsid w:val="00215F31"/>
    <w:rsid w:val="00215FC6"/>
    <w:rsid w:val="002162DF"/>
    <w:rsid w:val="0021664D"/>
    <w:rsid w:val="002168CE"/>
    <w:rsid w:val="00217258"/>
    <w:rsid w:val="0021752F"/>
    <w:rsid w:val="00217664"/>
    <w:rsid w:val="00217773"/>
    <w:rsid w:val="0021794B"/>
    <w:rsid w:val="00217FA6"/>
    <w:rsid w:val="0022076E"/>
    <w:rsid w:val="00221A40"/>
    <w:rsid w:val="002221BE"/>
    <w:rsid w:val="00222251"/>
    <w:rsid w:val="002223B3"/>
    <w:rsid w:val="0022257A"/>
    <w:rsid w:val="002227FF"/>
    <w:rsid w:val="00222C0B"/>
    <w:rsid w:val="00223271"/>
    <w:rsid w:val="00224498"/>
    <w:rsid w:val="002246DF"/>
    <w:rsid w:val="002247FB"/>
    <w:rsid w:val="00225370"/>
    <w:rsid w:val="00225582"/>
    <w:rsid w:val="002255BE"/>
    <w:rsid w:val="00225B64"/>
    <w:rsid w:val="00225F96"/>
    <w:rsid w:val="0022652E"/>
    <w:rsid w:val="00226BB8"/>
    <w:rsid w:val="0022748A"/>
    <w:rsid w:val="002277C9"/>
    <w:rsid w:val="00227B94"/>
    <w:rsid w:val="00227E64"/>
    <w:rsid w:val="00230038"/>
    <w:rsid w:val="0023047D"/>
    <w:rsid w:val="0023072E"/>
    <w:rsid w:val="00230C02"/>
    <w:rsid w:val="00230C35"/>
    <w:rsid w:val="00230E5C"/>
    <w:rsid w:val="00231119"/>
    <w:rsid w:val="002316BE"/>
    <w:rsid w:val="0023308D"/>
    <w:rsid w:val="0023396F"/>
    <w:rsid w:val="00233975"/>
    <w:rsid w:val="00233C6B"/>
    <w:rsid w:val="00233DFF"/>
    <w:rsid w:val="002343EA"/>
    <w:rsid w:val="0023443B"/>
    <w:rsid w:val="00234CC9"/>
    <w:rsid w:val="002351C5"/>
    <w:rsid w:val="00235396"/>
    <w:rsid w:val="00235931"/>
    <w:rsid w:val="00235AD0"/>
    <w:rsid w:val="00235D7A"/>
    <w:rsid w:val="00236214"/>
    <w:rsid w:val="00236B4D"/>
    <w:rsid w:val="00236D73"/>
    <w:rsid w:val="002372BA"/>
    <w:rsid w:val="002376C0"/>
    <w:rsid w:val="00237A71"/>
    <w:rsid w:val="00237C14"/>
    <w:rsid w:val="00240272"/>
    <w:rsid w:val="0024056B"/>
    <w:rsid w:val="002407F6"/>
    <w:rsid w:val="00240C1F"/>
    <w:rsid w:val="00240EDE"/>
    <w:rsid w:val="002415DF"/>
    <w:rsid w:val="00241D7F"/>
    <w:rsid w:val="00242141"/>
    <w:rsid w:val="00242901"/>
    <w:rsid w:val="00242A9D"/>
    <w:rsid w:val="002437EF"/>
    <w:rsid w:val="00243F26"/>
    <w:rsid w:val="0024435E"/>
    <w:rsid w:val="00244489"/>
    <w:rsid w:val="00244E4C"/>
    <w:rsid w:val="00245432"/>
    <w:rsid w:val="002455B8"/>
    <w:rsid w:val="00245677"/>
    <w:rsid w:val="00245F1D"/>
    <w:rsid w:val="00246535"/>
    <w:rsid w:val="002466DD"/>
    <w:rsid w:val="00246C25"/>
    <w:rsid w:val="00246E17"/>
    <w:rsid w:val="00247131"/>
    <w:rsid w:val="00247135"/>
    <w:rsid w:val="00247753"/>
    <w:rsid w:val="00247AB3"/>
    <w:rsid w:val="00247CCD"/>
    <w:rsid w:val="00247E48"/>
    <w:rsid w:val="0025041E"/>
    <w:rsid w:val="00250898"/>
    <w:rsid w:val="00250B48"/>
    <w:rsid w:val="00251413"/>
    <w:rsid w:val="0025203D"/>
    <w:rsid w:val="0025255A"/>
    <w:rsid w:val="002525E0"/>
    <w:rsid w:val="002536F3"/>
    <w:rsid w:val="00253BC8"/>
    <w:rsid w:val="00253D16"/>
    <w:rsid w:val="002541CC"/>
    <w:rsid w:val="002541D3"/>
    <w:rsid w:val="00254650"/>
    <w:rsid w:val="00254D9B"/>
    <w:rsid w:val="002553AD"/>
    <w:rsid w:val="00255A48"/>
    <w:rsid w:val="00256048"/>
    <w:rsid w:val="00256307"/>
    <w:rsid w:val="002563C1"/>
    <w:rsid w:val="00257042"/>
    <w:rsid w:val="002570E4"/>
    <w:rsid w:val="00257859"/>
    <w:rsid w:val="00257883"/>
    <w:rsid w:val="0025797D"/>
    <w:rsid w:val="00257F60"/>
    <w:rsid w:val="002605DD"/>
    <w:rsid w:val="00260D3C"/>
    <w:rsid w:val="0026152E"/>
    <w:rsid w:val="00261542"/>
    <w:rsid w:val="002618A0"/>
    <w:rsid w:val="00261B3A"/>
    <w:rsid w:val="00261EEB"/>
    <w:rsid w:val="0026231A"/>
    <w:rsid w:val="00262508"/>
    <w:rsid w:val="002625EA"/>
    <w:rsid w:val="00262AC5"/>
    <w:rsid w:val="00263010"/>
    <w:rsid w:val="002638CD"/>
    <w:rsid w:val="00264343"/>
    <w:rsid w:val="00264417"/>
    <w:rsid w:val="00264AE9"/>
    <w:rsid w:val="00264B0B"/>
    <w:rsid w:val="00264C3B"/>
    <w:rsid w:val="002651BB"/>
    <w:rsid w:val="002654A6"/>
    <w:rsid w:val="00265734"/>
    <w:rsid w:val="00266133"/>
    <w:rsid w:val="002662DE"/>
    <w:rsid w:val="00266611"/>
    <w:rsid w:val="00266D3E"/>
    <w:rsid w:val="00266E91"/>
    <w:rsid w:val="0026750C"/>
    <w:rsid w:val="00267E04"/>
    <w:rsid w:val="0027015C"/>
    <w:rsid w:val="00270EE1"/>
    <w:rsid w:val="002717DD"/>
    <w:rsid w:val="0027220C"/>
    <w:rsid w:val="0027236C"/>
    <w:rsid w:val="00272427"/>
    <w:rsid w:val="002726BE"/>
    <w:rsid w:val="00272789"/>
    <w:rsid w:val="0027286B"/>
    <w:rsid w:val="00272BF6"/>
    <w:rsid w:val="002731E9"/>
    <w:rsid w:val="002747C9"/>
    <w:rsid w:val="00275023"/>
    <w:rsid w:val="00275409"/>
    <w:rsid w:val="002754AB"/>
    <w:rsid w:val="00275AAF"/>
    <w:rsid w:val="00275AE6"/>
    <w:rsid w:val="00275DFF"/>
    <w:rsid w:val="00275F73"/>
    <w:rsid w:val="00276555"/>
    <w:rsid w:val="00276733"/>
    <w:rsid w:val="00276C31"/>
    <w:rsid w:val="00276FC6"/>
    <w:rsid w:val="0027708A"/>
    <w:rsid w:val="00277D7C"/>
    <w:rsid w:val="0028026D"/>
    <w:rsid w:val="00280368"/>
    <w:rsid w:val="00281B11"/>
    <w:rsid w:val="00281DB1"/>
    <w:rsid w:val="00281EC7"/>
    <w:rsid w:val="002824D1"/>
    <w:rsid w:val="00282974"/>
    <w:rsid w:val="0028322E"/>
    <w:rsid w:val="002836D8"/>
    <w:rsid w:val="0028386C"/>
    <w:rsid w:val="00283CF9"/>
    <w:rsid w:val="002840C7"/>
    <w:rsid w:val="00284355"/>
    <w:rsid w:val="00284BFF"/>
    <w:rsid w:val="002853E7"/>
    <w:rsid w:val="002853FC"/>
    <w:rsid w:val="00285B74"/>
    <w:rsid w:val="00285DEE"/>
    <w:rsid w:val="00286293"/>
    <w:rsid w:val="002868DB"/>
    <w:rsid w:val="00286AF5"/>
    <w:rsid w:val="00286B95"/>
    <w:rsid w:val="00286C0A"/>
    <w:rsid w:val="00286E11"/>
    <w:rsid w:val="00287293"/>
    <w:rsid w:val="00287CEC"/>
    <w:rsid w:val="00287DF4"/>
    <w:rsid w:val="00287E29"/>
    <w:rsid w:val="00287F0A"/>
    <w:rsid w:val="0029038C"/>
    <w:rsid w:val="0029038D"/>
    <w:rsid w:val="00290891"/>
    <w:rsid w:val="0029089C"/>
    <w:rsid w:val="00290E83"/>
    <w:rsid w:val="00290EC7"/>
    <w:rsid w:val="002911C7"/>
    <w:rsid w:val="00291D42"/>
    <w:rsid w:val="002924F6"/>
    <w:rsid w:val="00292E02"/>
    <w:rsid w:val="0029448B"/>
    <w:rsid w:val="00294615"/>
    <w:rsid w:val="002948BB"/>
    <w:rsid w:val="00294D9C"/>
    <w:rsid w:val="00295554"/>
    <w:rsid w:val="002956BE"/>
    <w:rsid w:val="00295E40"/>
    <w:rsid w:val="0029723E"/>
    <w:rsid w:val="002A0546"/>
    <w:rsid w:val="002A0706"/>
    <w:rsid w:val="002A077B"/>
    <w:rsid w:val="002A0968"/>
    <w:rsid w:val="002A1D7E"/>
    <w:rsid w:val="002A2DF8"/>
    <w:rsid w:val="002A2F8D"/>
    <w:rsid w:val="002A33DA"/>
    <w:rsid w:val="002A35BC"/>
    <w:rsid w:val="002A37D3"/>
    <w:rsid w:val="002A39EA"/>
    <w:rsid w:val="002A3A69"/>
    <w:rsid w:val="002A4531"/>
    <w:rsid w:val="002A4646"/>
    <w:rsid w:val="002A46ED"/>
    <w:rsid w:val="002A54E7"/>
    <w:rsid w:val="002A5AB3"/>
    <w:rsid w:val="002A5EE9"/>
    <w:rsid w:val="002A7989"/>
    <w:rsid w:val="002A7D8E"/>
    <w:rsid w:val="002B02F3"/>
    <w:rsid w:val="002B035F"/>
    <w:rsid w:val="002B0722"/>
    <w:rsid w:val="002B0CF2"/>
    <w:rsid w:val="002B0F07"/>
    <w:rsid w:val="002B19CD"/>
    <w:rsid w:val="002B1A43"/>
    <w:rsid w:val="002B1C86"/>
    <w:rsid w:val="002B1F77"/>
    <w:rsid w:val="002B23E7"/>
    <w:rsid w:val="002B25B6"/>
    <w:rsid w:val="002B2AB0"/>
    <w:rsid w:val="002B2D41"/>
    <w:rsid w:val="002B2F73"/>
    <w:rsid w:val="002B2FD3"/>
    <w:rsid w:val="002B3BFB"/>
    <w:rsid w:val="002B42AC"/>
    <w:rsid w:val="002B4303"/>
    <w:rsid w:val="002B4619"/>
    <w:rsid w:val="002B551D"/>
    <w:rsid w:val="002B5B7D"/>
    <w:rsid w:val="002B61A1"/>
    <w:rsid w:val="002B6595"/>
    <w:rsid w:val="002B731B"/>
    <w:rsid w:val="002B7888"/>
    <w:rsid w:val="002B7A0E"/>
    <w:rsid w:val="002B7AF6"/>
    <w:rsid w:val="002B7BB4"/>
    <w:rsid w:val="002C0025"/>
    <w:rsid w:val="002C1CBF"/>
    <w:rsid w:val="002C218D"/>
    <w:rsid w:val="002C232A"/>
    <w:rsid w:val="002C278C"/>
    <w:rsid w:val="002C2899"/>
    <w:rsid w:val="002C2CE1"/>
    <w:rsid w:val="002C32D9"/>
    <w:rsid w:val="002C3463"/>
    <w:rsid w:val="002C40E9"/>
    <w:rsid w:val="002C45FE"/>
    <w:rsid w:val="002C4BEF"/>
    <w:rsid w:val="002C4DC7"/>
    <w:rsid w:val="002C51A1"/>
    <w:rsid w:val="002C52FE"/>
    <w:rsid w:val="002C586A"/>
    <w:rsid w:val="002C5D20"/>
    <w:rsid w:val="002C602E"/>
    <w:rsid w:val="002C609E"/>
    <w:rsid w:val="002C65FB"/>
    <w:rsid w:val="002C671B"/>
    <w:rsid w:val="002C6A13"/>
    <w:rsid w:val="002C6F02"/>
    <w:rsid w:val="002C73DE"/>
    <w:rsid w:val="002C78F9"/>
    <w:rsid w:val="002D00B0"/>
    <w:rsid w:val="002D0289"/>
    <w:rsid w:val="002D0A30"/>
    <w:rsid w:val="002D13F4"/>
    <w:rsid w:val="002D1CD5"/>
    <w:rsid w:val="002D266D"/>
    <w:rsid w:val="002D26C5"/>
    <w:rsid w:val="002D286C"/>
    <w:rsid w:val="002D29D0"/>
    <w:rsid w:val="002D3988"/>
    <w:rsid w:val="002D3DCB"/>
    <w:rsid w:val="002D3DF3"/>
    <w:rsid w:val="002D442F"/>
    <w:rsid w:val="002D4610"/>
    <w:rsid w:val="002D479D"/>
    <w:rsid w:val="002D4DA0"/>
    <w:rsid w:val="002D5006"/>
    <w:rsid w:val="002D501B"/>
    <w:rsid w:val="002D512F"/>
    <w:rsid w:val="002D5B3D"/>
    <w:rsid w:val="002D5C60"/>
    <w:rsid w:val="002D5DC9"/>
    <w:rsid w:val="002D6222"/>
    <w:rsid w:val="002D6299"/>
    <w:rsid w:val="002D6625"/>
    <w:rsid w:val="002D66DF"/>
    <w:rsid w:val="002D68EE"/>
    <w:rsid w:val="002D6D4E"/>
    <w:rsid w:val="002D719E"/>
    <w:rsid w:val="002D7447"/>
    <w:rsid w:val="002D7F01"/>
    <w:rsid w:val="002D7FD9"/>
    <w:rsid w:val="002E0405"/>
    <w:rsid w:val="002E06A9"/>
    <w:rsid w:val="002E076F"/>
    <w:rsid w:val="002E098A"/>
    <w:rsid w:val="002E10C2"/>
    <w:rsid w:val="002E134C"/>
    <w:rsid w:val="002E2B38"/>
    <w:rsid w:val="002E2BD6"/>
    <w:rsid w:val="002E2D86"/>
    <w:rsid w:val="002E315A"/>
    <w:rsid w:val="002E3B92"/>
    <w:rsid w:val="002E3EB0"/>
    <w:rsid w:val="002E4525"/>
    <w:rsid w:val="002E4BAC"/>
    <w:rsid w:val="002E4DA0"/>
    <w:rsid w:val="002E4DAE"/>
    <w:rsid w:val="002E4F8C"/>
    <w:rsid w:val="002E523F"/>
    <w:rsid w:val="002E528E"/>
    <w:rsid w:val="002E548B"/>
    <w:rsid w:val="002E55A5"/>
    <w:rsid w:val="002E59D9"/>
    <w:rsid w:val="002E5BF3"/>
    <w:rsid w:val="002E5DF0"/>
    <w:rsid w:val="002E5E6A"/>
    <w:rsid w:val="002E6319"/>
    <w:rsid w:val="002E67D0"/>
    <w:rsid w:val="002E6DB8"/>
    <w:rsid w:val="002E6FEF"/>
    <w:rsid w:val="002E747A"/>
    <w:rsid w:val="002E76C7"/>
    <w:rsid w:val="002E79DC"/>
    <w:rsid w:val="002E7ADD"/>
    <w:rsid w:val="002E7FA7"/>
    <w:rsid w:val="002F0F21"/>
    <w:rsid w:val="002F11E3"/>
    <w:rsid w:val="002F163D"/>
    <w:rsid w:val="002F1796"/>
    <w:rsid w:val="002F1C3E"/>
    <w:rsid w:val="002F2396"/>
    <w:rsid w:val="002F2886"/>
    <w:rsid w:val="002F28EB"/>
    <w:rsid w:val="002F2F93"/>
    <w:rsid w:val="002F33E9"/>
    <w:rsid w:val="002F37BD"/>
    <w:rsid w:val="002F3B38"/>
    <w:rsid w:val="002F3E82"/>
    <w:rsid w:val="002F3FBE"/>
    <w:rsid w:val="002F3FFF"/>
    <w:rsid w:val="002F4188"/>
    <w:rsid w:val="002F43C2"/>
    <w:rsid w:val="002F4410"/>
    <w:rsid w:val="002F4923"/>
    <w:rsid w:val="002F4FC5"/>
    <w:rsid w:val="002F5518"/>
    <w:rsid w:val="002F560C"/>
    <w:rsid w:val="002F5732"/>
    <w:rsid w:val="002F5847"/>
    <w:rsid w:val="002F5A92"/>
    <w:rsid w:val="002F5F31"/>
    <w:rsid w:val="002F7613"/>
    <w:rsid w:val="0030066A"/>
    <w:rsid w:val="00300740"/>
    <w:rsid w:val="003007D5"/>
    <w:rsid w:val="00301707"/>
    <w:rsid w:val="00301E9E"/>
    <w:rsid w:val="00301EA7"/>
    <w:rsid w:val="00301F12"/>
    <w:rsid w:val="0030379E"/>
    <w:rsid w:val="0030392F"/>
    <w:rsid w:val="00303ADD"/>
    <w:rsid w:val="00303C45"/>
    <w:rsid w:val="00303F0E"/>
    <w:rsid w:val="0030425A"/>
    <w:rsid w:val="00304321"/>
    <w:rsid w:val="00304365"/>
    <w:rsid w:val="003045E9"/>
    <w:rsid w:val="00304991"/>
    <w:rsid w:val="00304DEB"/>
    <w:rsid w:val="00304DFC"/>
    <w:rsid w:val="00304F01"/>
    <w:rsid w:val="00305751"/>
    <w:rsid w:val="00305C54"/>
    <w:rsid w:val="00306A76"/>
    <w:rsid w:val="00307241"/>
    <w:rsid w:val="00307D5C"/>
    <w:rsid w:val="003109C8"/>
    <w:rsid w:val="00310A6D"/>
    <w:rsid w:val="00310AEA"/>
    <w:rsid w:val="00311092"/>
    <w:rsid w:val="003115A5"/>
    <w:rsid w:val="003119F7"/>
    <w:rsid w:val="00311A38"/>
    <w:rsid w:val="00311B3A"/>
    <w:rsid w:val="00311EA5"/>
    <w:rsid w:val="00312410"/>
    <w:rsid w:val="003141F9"/>
    <w:rsid w:val="003142EC"/>
    <w:rsid w:val="00314438"/>
    <w:rsid w:val="003145A5"/>
    <w:rsid w:val="0031475E"/>
    <w:rsid w:val="00314890"/>
    <w:rsid w:val="00314C64"/>
    <w:rsid w:val="003156A4"/>
    <w:rsid w:val="0031589B"/>
    <w:rsid w:val="0031598F"/>
    <w:rsid w:val="00315FBA"/>
    <w:rsid w:val="003162C1"/>
    <w:rsid w:val="0031670F"/>
    <w:rsid w:val="00316AA0"/>
    <w:rsid w:val="00317631"/>
    <w:rsid w:val="0032036A"/>
    <w:rsid w:val="003203C6"/>
    <w:rsid w:val="00320C02"/>
    <w:rsid w:val="00320D8B"/>
    <w:rsid w:val="00321169"/>
    <w:rsid w:val="00321329"/>
    <w:rsid w:val="003215F1"/>
    <w:rsid w:val="0032227F"/>
    <w:rsid w:val="0032274B"/>
    <w:rsid w:val="0032285A"/>
    <w:rsid w:val="00322AC1"/>
    <w:rsid w:val="00322B24"/>
    <w:rsid w:val="003237BD"/>
    <w:rsid w:val="00323873"/>
    <w:rsid w:val="003241C5"/>
    <w:rsid w:val="0032456A"/>
    <w:rsid w:val="00325546"/>
    <w:rsid w:val="0032601F"/>
    <w:rsid w:val="003266B5"/>
    <w:rsid w:val="00326DC0"/>
    <w:rsid w:val="00326FE9"/>
    <w:rsid w:val="003278AA"/>
    <w:rsid w:val="003303B5"/>
    <w:rsid w:val="0033053B"/>
    <w:rsid w:val="0033068D"/>
    <w:rsid w:val="003310E8"/>
    <w:rsid w:val="003316F4"/>
    <w:rsid w:val="003317FD"/>
    <w:rsid w:val="00331FFE"/>
    <w:rsid w:val="00332539"/>
    <w:rsid w:val="003328BE"/>
    <w:rsid w:val="0033379F"/>
    <w:rsid w:val="00334024"/>
    <w:rsid w:val="00334466"/>
    <w:rsid w:val="00335A16"/>
    <w:rsid w:val="00335D7C"/>
    <w:rsid w:val="003365FA"/>
    <w:rsid w:val="00336659"/>
    <w:rsid w:val="00336A4B"/>
    <w:rsid w:val="00336AE3"/>
    <w:rsid w:val="00337091"/>
    <w:rsid w:val="0034003A"/>
    <w:rsid w:val="003400F6"/>
    <w:rsid w:val="00340487"/>
    <w:rsid w:val="003404EA"/>
    <w:rsid w:val="003406DC"/>
    <w:rsid w:val="0034076B"/>
    <w:rsid w:val="0034094D"/>
    <w:rsid w:val="00340BAE"/>
    <w:rsid w:val="00341605"/>
    <w:rsid w:val="00341671"/>
    <w:rsid w:val="0034197C"/>
    <w:rsid w:val="00341E77"/>
    <w:rsid w:val="00341F32"/>
    <w:rsid w:val="003421F1"/>
    <w:rsid w:val="003425D8"/>
    <w:rsid w:val="0034279C"/>
    <w:rsid w:val="0034282B"/>
    <w:rsid w:val="003428B5"/>
    <w:rsid w:val="00342F47"/>
    <w:rsid w:val="003430B5"/>
    <w:rsid w:val="00343E28"/>
    <w:rsid w:val="00344403"/>
    <w:rsid w:val="00344A2F"/>
    <w:rsid w:val="00344E7E"/>
    <w:rsid w:val="00345333"/>
    <w:rsid w:val="00345476"/>
    <w:rsid w:val="003458DF"/>
    <w:rsid w:val="00345CEE"/>
    <w:rsid w:val="00345DEF"/>
    <w:rsid w:val="0034608A"/>
    <w:rsid w:val="0034655C"/>
    <w:rsid w:val="00347091"/>
    <w:rsid w:val="00347199"/>
    <w:rsid w:val="003477C6"/>
    <w:rsid w:val="003502B4"/>
    <w:rsid w:val="0035073D"/>
    <w:rsid w:val="00350B75"/>
    <w:rsid w:val="00351206"/>
    <w:rsid w:val="0035121E"/>
    <w:rsid w:val="00351BAE"/>
    <w:rsid w:val="00351DF6"/>
    <w:rsid w:val="00352198"/>
    <w:rsid w:val="003527F6"/>
    <w:rsid w:val="00352A35"/>
    <w:rsid w:val="0035316D"/>
    <w:rsid w:val="0035355C"/>
    <w:rsid w:val="00353713"/>
    <w:rsid w:val="0035457A"/>
    <w:rsid w:val="003545C3"/>
    <w:rsid w:val="00354776"/>
    <w:rsid w:val="00354F64"/>
    <w:rsid w:val="003559A1"/>
    <w:rsid w:val="00355B3C"/>
    <w:rsid w:val="00356294"/>
    <w:rsid w:val="003566F1"/>
    <w:rsid w:val="00356CD5"/>
    <w:rsid w:val="00356FFC"/>
    <w:rsid w:val="00356FFF"/>
    <w:rsid w:val="00357333"/>
    <w:rsid w:val="00357606"/>
    <w:rsid w:val="00357964"/>
    <w:rsid w:val="00357E3A"/>
    <w:rsid w:val="00357F16"/>
    <w:rsid w:val="003602ED"/>
    <w:rsid w:val="0036051B"/>
    <w:rsid w:val="003606AD"/>
    <w:rsid w:val="00361563"/>
    <w:rsid w:val="00361EEC"/>
    <w:rsid w:val="00362090"/>
    <w:rsid w:val="003621D8"/>
    <w:rsid w:val="003625D3"/>
    <w:rsid w:val="0036267D"/>
    <w:rsid w:val="003634D3"/>
    <w:rsid w:val="00364022"/>
    <w:rsid w:val="00364436"/>
    <w:rsid w:val="00364744"/>
    <w:rsid w:val="003648F5"/>
    <w:rsid w:val="00364A70"/>
    <w:rsid w:val="00364B82"/>
    <w:rsid w:val="00364CF8"/>
    <w:rsid w:val="00365C04"/>
    <w:rsid w:val="0036682C"/>
    <w:rsid w:val="003668C7"/>
    <w:rsid w:val="00367E4D"/>
    <w:rsid w:val="00370821"/>
    <w:rsid w:val="00370D1E"/>
    <w:rsid w:val="003718C0"/>
    <w:rsid w:val="00371ABC"/>
    <w:rsid w:val="00371D36"/>
    <w:rsid w:val="00372248"/>
    <w:rsid w:val="003724AB"/>
    <w:rsid w:val="003726DD"/>
    <w:rsid w:val="00373290"/>
    <w:rsid w:val="003738E6"/>
    <w:rsid w:val="00373E17"/>
    <w:rsid w:val="00374F9E"/>
    <w:rsid w:val="00375346"/>
    <w:rsid w:val="003756E9"/>
    <w:rsid w:val="003757EC"/>
    <w:rsid w:val="0037638F"/>
    <w:rsid w:val="00376742"/>
    <w:rsid w:val="00377464"/>
    <w:rsid w:val="003775E6"/>
    <w:rsid w:val="00380FFC"/>
    <w:rsid w:val="00381709"/>
    <w:rsid w:val="00381806"/>
    <w:rsid w:val="00381998"/>
    <w:rsid w:val="00381BE3"/>
    <w:rsid w:val="00382246"/>
    <w:rsid w:val="003827E9"/>
    <w:rsid w:val="003837B2"/>
    <w:rsid w:val="003842C1"/>
    <w:rsid w:val="00384357"/>
    <w:rsid w:val="00384561"/>
    <w:rsid w:val="003851AC"/>
    <w:rsid w:val="003856B4"/>
    <w:rsid w:val="00385BB9"/>
    <w:rsid w:val="00385DD5"/>
    <w:rsid w:val="00385F20"/>
    <w:rsid w:val="00386549"/>
    <w:rsid w:val="00386655"/>
    <w:rsid w:val="00386E50"/>
    <w:rsid w:val="00386E5E"/>
    <w:rsid w:val="00387045"/>
    <w:rsid w:val="00387075"/>
    <w:rsid w:val="003872BD"/>
    <w:rsid w:val="00387696"/>
    <w:rsid w:val="003877D8"/>
    <w:rsid w:val="00387815"/>
    <w:rsid w:val="00387CED"/>
    <w:rsid w:val="0039048E"/>
    <w:rsid w:val="00391000"/>
    <w:rsid w:val="00391046"/>
    <w:rsid w:val="00391661"/>
    <w:rsid w:val="00391921"/>
    <w:rsid w:val="0039194D"/>
    <w:rsid w:val="00391FE1"/>
    <w:rsid w:val="00392C29"/>
    <w:rsid w:val="00392C42"/>
    <w:rsid w:val="00393238"/>
    <w:rsid w:val="0039371D"/>
    <w:rsid w:val="00394415"/>
    <w:rsid w:val="00394931"/>
    <w:rsid w:val="003949BC"/>
    <w:rsid w:val="00394CF4"/>
    <w:rsid w:val="00395018"/>
    <w:rsid w:val="00395036"/>
    <w:rsid w:val="00395713"/>
    <w:rsid w:val="00395B10"/>
    <w:rsid w:val="0039601A"/>
    <w:rsid w:val="003966D2"/>
    <w:rsid w:val="003966FC"/>
    <w:rsid w:val="00396950"/>
    <w:rsid w:val="00397415"/>
    <w:rsid w:val="00397DAC"/>
    <w:rsid w:val="003A02C3"/>
    <w:rsid w:val="003A02E9"/>
    <w:rsid w:val="003A05D8"/>
    <w:rsid w:val="003A0F4D"/>
    <w:rsid w:val="003A1C61"/>
    <w:rsid w:val="003A288B"/>
    <w:rsid w:val="003A2C1C"/>
    <w:rsid w:val="003A3807"/>
    <w:rsid w:val="003A39B2"/>
    <w:rsid w:val="003A3C3C"/>
    <w:rsid w:val="003A47A5"/>
    <w:rsid w:val="003A4B59"/>
    <w:rsid w:val="003A4FB1"/>
    <w:rsid w:val="003A50D6"/>
    <w:rsid w:val="003A519D"/>
    <w:rsid w:val="003A57D7"/>
    <w:rsid w:val="003A59A9"/>
    <w:rsid w:val="003A5F1C"/>
    <w:rsid w:val="003A68A8"/>
    <w:rsid w:val="003A68FA"/>
    <w:rsid w:val="003A6F10"/>
    <w:rsid w:val="003A7278"/>
    <w:rsid w:val="003A77AE"/>
    <w:rsid w:val="003B0775"/>
    <w:rsid w:val="003B0E83"/>
    <w:rsid w:val="003B1121"/>
    <w:rsid w:val="003B1C77"/>
    <w:rsid w:val="003B217F"/>
    <w:rsid w:val="003B25A1"/>
    <w:rsid w:val="003B2854"/>
    <w:rsid w:val="003B28B6"/>
    <w:rsid w:val="003B2DA2"/>
    <w:rsid w:val="003B2E8F"/>
    <w:rsid w:val="003B3188"/>
    <w:rsid w:val="003B385A"/>
    <w:rsid w:val="003B3D9E"/>
    <w:rsid w:val="003B444B"/>
    <w:rsid w:val="003B4535"/>
    <w:rsid w:val="003B4547"/>
    <w:rsid w:val="003B4860"/>
    <w:rsid w:val="003B4C28"/>
    <w:rsid w:val="003B4F84"/>
    <w:rsid w:val="003B5356"/>
    <w:rsid w:val="003B57B8"/>
    <w:rsid w:val="003B588B"/>
    <w:rsid w:val="003B59E7"/>
    <w:rsid w:val="003B62EA"/>
    <w:rsid w:val="003B63E7"/>
    <w:rsid w:val="003B657D"/>
    <w:rsid w:val="003B6A07"/>
    <w:rsid w:val="003B6B03"/>
    <w:rsid w:val="003B7143"/>
    <w:rsid w:val="003B73BC"/>
    <w:rsid w:val="003B761A"/>
    <w:rsid w:val="003B7CA4"/>
    <w:rsid w:val="003C0346"/>
    <w:rsid w:val="003C03F2"/>
    <w:rsid w:val="003C0436"/>
    <w:rsid w:val="003C074A"/>
    <w:rsid w:val="003C0AD2"/>
    <w:rsid w:val="003C0D6F"/>
    <w:rsid w:val="003C151C"/>
    <w:rsid w:val="003C17E7"/>
    <w:rsid w:val="003C1866"/>
    <w:rsid w:val="003C23E7"/>
    <w:rsid w:val="003C251C"/>
    <w:rsid w:val="003C2835"/>
    <w:rsid w:val="003C2C45"/>
    <w:rsid w:val="003C2DDF"/>
    <w:rsid w:val="003C32C7"/>
    <w:rsid w:val="003C36A0"/>
    <w:rsid w:val="003C3C76"/>
    <w:rsid w:val="003C3E2E"/>
    <w:rsid w:val="003C42FC"/>
    <w:rsid w:val="003C4349"/>
    <w:rsid w:val="003C483E"/>
    <w:rsid w:val="003C4850"/>
    <w:rsid w:val="003C4975"/>
    <w:rsid w:val="003C55F2"/>
    <w:rsid w:val="003C5BFE"/>
    <w:rsid w:val="003C5F21"/>
    <w:rsid w:val="003C606B"/>
    <w:rsid w:val="003C6282"/>
    <w:rsid w:val="003C6619"/>
    <w:rsid w:val="003C677F"/>
    <w:rsid w:val="003C6C6B"/>
    <w:rsid w:val="003C76EC"/>
    <w:rsid w:val="003C7B09"/>
    <w:rsid w:val="003D06D9"/>
    <w:rsid w:val="003D080E"/>
    <w:rsid w:val="003D0B19"/>
    <w:rsid w:val="003D242E"/>
    <w:rsid w:val="003D32DD"/>
    <w:rsid w:val="003D3C1A"/>
    <w:rsid w:val="003D44BE"/>
    <w:rsid w:val="003D4A3C"/>
    <w:rsid w:val="003D4CEF"/>
    <w:rsid w:val="003D55B2"/>
    <w:rsid w:val="003D5F28"/>
    <w:rsid w:val="003D6A29"/>
    <w:rsid w:val="003D6AE7"/>
    <w:rsid w:val="003D716C"/>
    <w:rsid w:val="003D7630"/>
    <w:rsid w:val="003D7924"/>
    <w:rsid w:val="003E0033"/>
    <w:rsid w:val="003E0870"/>
    <w:rsid w:val="003E0ACE"/>
    <w:rsid w:val="003E1370"/>
    <w:rsid w:val="003E1882"/>
    <w:rsid w:val="003E1C2B"/>
    <w:rsid w:val="003E1C3C"/>
    <w:rsid w:val="003E1E48"/>
    <w:rsid w:val="003E1FAD"/>
    <w:rsid w:val="003E2A42"/>
    <w:rsid w:val="003E2C6D"/>
    <w:rsid w:val="003E2D3E"/>
    <w:rsid w:val="003E31E8"/>
    <w:rsid w:val="003E3432"/>
    <w:rsid w:val="003E3924"/>
    <w:rsid w:val="003E3B40"/>
    <w:rsid w:val="003E5452"/>
    <w:rsid w:val="003E59CE"/>
    <w:rsid w:val="003E5CF1"/>
    <w:rsid w:val="003E6C3C"/>
    <w:rsid w:val="003E6E61"/>
    <w:rsid w:val="003E7165"/>
    <w:rsid w:val="003E7FF6"/>
    <w:rsid w:val="003F029F"/>
    <w:rsid w:val="003F041D"/>
    <w:rsid w:val="003F05DB"/>
    <w:rsid w:val="003F07E5"/>
    <w:rsid w:val="003F0C1A"/>
    <w:rsid w:val="003F0D5D"/>
    <w:rsid w:val="003F10FA"/>
    <w:rsid w:val="003F12DA"/>
    <w:rsid w:val="003F1806"/>
    <w:rsid w:val="003F1C40"/>
    <w:rsid w:val="003F1CB5"/>
    <w:rsid w:val="003F25A5"/>
    <w:rsid w:val="003F303F"/>
    <w:rsid w:val="003F31C7"/>
    <w:rsid w:val="003F3481"/>
    <w:rsid w:val="003F3972"/>
    <w:rsid w:val="003F3DA2"/>
    <w:rsid w:val="003F4421"/>
    <w:rsid w:val="003F4CE0"/>
    <w:rsid w:val="003F4ECF"/>
    <w:rsid w:val="003F51B4"/>
    <w:rsid w:val="003F544D"/>
    <w:rsid w:val="003F5B12"/>
    <w:rsid w:val="003F5F9C"/>
    <w:rsid w:val="003F5FD3"/>
    <w:rsid w:val="003F6032"/>
    <w:rsid w:val="003F6588"/>
    <w:rsid w:val="003F6CD3"/>
    <w:rsid w:val="003F7521"/>
    <w:rsid w:val="003F763F"/>
    <w:rsid w:val="0040000F"/>
    <w:rsid w:val="004001BD"/>
    <w:rsid w:val="0040039B"/>
    <w:rsid w:val="004003A5"/>
    <w:rsid w:val="00400509"/>
    <w:rsid w:val="0040064E"/>
    <w:rsid w:val="00400B73"/>
    <w:rsid w:val="004016AB"/>
    <w:rsid w:val="0040173A"/>
    <w:rsid w:val="004017D3"/>
    <w:rsid w:val="00401ACF"/>
    <w:rsid w:val="0040236E"/>
    <w:rsid w:val="004024D2"/>
    <w:rsid w:val="004029D3"/>
    <w:rsid w:val="00402C18"/>
    <w:rsid w:val="00402CAC"/>
    <w:rsid w:val="00402F79"/>
    <w:rsid w:val="00403563"/>
    <w:rsid w:val="004037CF"/>
    <w:rsid w:val="00403971"/>
    <w:rsid w:val="00403EC2"/>
    <w:rsid w:val="00403F00"/>
    <w:rsid w:val="004041A7"/>
    <w:rsid w:val="004044E4"/>
    <w:rsid w:val="004046B5"/>
    <w:rsid w:val="004053C0"/>
    <w:rsid w:val="00405AEC"/>
    <w:rsid w:val="00405DBD"/>
    <w:rsid w:val="004060B9"/>
    <w:rsid w:val="0040657D"/>
    <w:rsid w:val="00406E45"/>
    <w:rsid w:val="00406F27"/>
    <w:rsid w:val="004078C3"/>
    <w:rsid w:val="00407B32"/>
    <w:rsid w:val="00407EC0"/>
    <w:rsid w:val="004105CF"/>
    <w:rsid w:val="00410B1F"/>
    <w:rsid w:val="0041143B"/>
    <w:rsid w:val="004114E0"/>
    <w:rsid w:val="00411723"/>
    <w:rsid w:val="00411BE9"/>
    <w:rsid w:val="00411EF5"/>
    <w:rsid w:val="004122A6"/>
    <w:rsid w:val="004122B6"/>
    <w:rsid w:val="00412C2E"/>
    <w:rsid w:val="0041300B"/>
    <w:rsid w:val="004141B8"/>
    <w:rsid w:val="00414BF0"/>
    <w:rsid w:val="00414C11"/>
    <w:rsid w:val="00414F14"/>
    <w:rsid w:val="0041518C"/>
    <w:rsid w:val="004151C9"/>
    <w:rsid w:val="00415379"/>
    <w:rsid w:val="0041559B"/>
    <w:rsid w:val="00415684"/>
    <w:rsid w:val="00415E02"/>
    <w:rsid w:val="004160AA"/>
    <w:rsid w:val="004166CA"/>
    <w:rsid w:val="00416838"/>
    <w:rsid w:val="00416FA0"/>
    <w:rsid w:val="0041701E"/>
    <w:rsid w:val="004171B5"/>
    <w:rsid w:val="00417208"/>
    <w:rsid w:val="00417458"/>
    <w:rsid w:val="00417758"/>
    <w:rsid w:val="00417D98"/>
    <w:rsid w:val="00417F90"/>
    <w:rsid w:val="004203B9"/>
    <w:rsid w:val="004205DA"/>
    <w:rsid w:val="0042074E"/>
    <w:rsid w:val="00420B99"/>
    <w:rsid w:val="00420D3E"/>
    <w:rsid w:val="00421881"/>
    <w:rsid w:val="00421A9F"/>
    <w:rsid w:val="004224B8"/>
    <w:rsid w:val="004229DB"/>
    <w:rsid w:val="00423372"/>
    <w:rsid w:val="004235B0"/>
    <w:rsid w:val="00423A5E"/>
    <w:rsid w:val="00423AF5"/>
    <w:rsid w:val="00424396"/>
    <w:rsid w:val="00425D10"/>
    <w:rsid w:val="0042621C"/>
    <w:rsid w:val="004278C2"/>
    <w:rsid w:val="004305A0"/>
    <w:rsid w:val="004309DC"/>
    <w:rsid w:val="00430E92"/>
    <w:rsid w:val="00431411"/>
    <w:rsid w:val="0043152B"/>
    <w:rsid w:val="00432135"/>
    <w:rsid w:val="004335DE"/>
    <w:rsid w:val="004336FD"/>
    <w:rsid w:val="00433AFA"/>
    <w:rsid w:val="00433B9C"/>
    <w:rsid w:val="00434454"/>
    <w:rsid w:val="00434473"/>
    <w:rsid w:val="00434DD3"/>
    <w:rsid w:val="004357D9"/>
    <w:rsid w:val="004357DA"/>
    <w:rsid w:val="00436301"/>
    <w:rsid w:val="004367F8"/>
    <w:rsid w:val="00436AA4"/>
    <w:rsid w:val="00437608"/>
    <w:rsid w:val="00437965"/>
    <w:rsid w:val="004400A3"/>
    <w:rsid w:val="0044093E"/>
    <w:rsid w:val="0044126E"/>
    <w:rsid w:val="0044195B"/>
    <w:rsid w:val="00441A4B"/>
    <w:rsid w:val="00441A7E"/>
    <w:rsid w:val="0044236F"/>
    <w:rsid w:val="0044303D"/>
    <w:rsid w:val="0044326C"/>
    <w:rsid w:val="00443C30"/>
    <w:rsid w:val="00444676"/>
    <w:rsid w:val="00444C24"/>
    <w:rsid w:val="00445BFF"/>
    <w:rsid w:val="00445CDB"/>
    <w:rsid w:val="00445EE1"/>
    <w:rsid w:val="004464CE"/>
    <w:rsid w:val="004466EA"/>
    <w:rsid w:val="00446987"/>
    <w:rsid w:val="004469BD"/>
    <w:rsid w:val="00446D28"/>
    <w:rsid w:val="00446F08"/>
    <w:rsid w:val="0044713C"/>
    <w:rsid w:val="00447FAB"/>
    <w:rsid w:val="004503BF"/>
    <w:rsid w:val="00450585"/>
    <w:rsid w:val="00450A02"/>
    <w:rsid w:val="00451DFF"/>
    <w:rsid w:val="00452458"/>
    <w:rsid w:val="00452618"/>
    <w:rsid w:val="00452644"/>
    <w:rsid w:val="0045329F"/>
    <w:rsid w:val="00453F4F"/>
    <w:rsid w:val="00454126"/>
    <w:rsid w:val="00454715"/>
    <w:rsid w:val="00454CAB"/>
    <w:rsid w:val="00454DF3"/>
    <w:rsid w:val="004558A2"/>
    <w:rsid w:val="00455E0B"/>
    <w:rsid w:val="00456096"/>
    <w:rsid w:val="004561E6"/>
    <w:rsid w:val="004562BF"/>
    <w:rsid w:val="00456385"/>
    <w:rsid w:val="00457115"/>
    <w:rsid w:val="00457D85"/>
    <w:rsid w:val="004603F2"/>
    <w:rsid w:val="00460676"/>
    <w:rsid w:val="0046096E"/>
    <w:rsid w:val="00460A09"/>
    <w:rsid w:val="00460C92"/>
    <w:rsid w:val="00460CA1"/>
    <w:rsid w:val="004617FF"/>
    <w:rsid w:val="00461A59"/>
    <w:rsid w:val="0046263B"/>
    <w:rsid w:val="0046276C"/>
    <w:rsid w:val="004634D8"/>
    <w:rsid w:val="00463730"/>
    <w:rsid w:val="00463830"/>
    <w:rsid w:val="004646C3"/>
    <w:rsid w:val="00464794"/>
    <w:rsid w:val="00464A24"/>
    <w:rsid w:val="00465805"/>
    <w:rsid w:val="00465C87"/>
    <w:rsid w:val="00465D9D"/>
    <w:rsid w:val="00466314"/>
    <w:rsid w:val="00466324"/>
    <w:rsid w:val="00466553"/>
    <w:rsid w:val="00466A92"/>
    <w:rsid w:val="00466BF3"/>
    <w:rsid w:val="00466CD0"/>
    <w:rsid w:val="00467526"/>
    <w:rsid w:val="00467981"/>
    <w:rsid w:val="00467EDB"/>
    <w:rsid w:val="004701BD"/>
    <w:rsid w:val="0047113D"/>
    <w:rsid w:val="004711A2"/>
    <w:rsid w:val="00471FDD"/>
    <w:rsid w:val="00472040"/>
    <w:rsid w:val="004729A1"/>
    <w:rsid w:val="00472B65"/>
    <w:rsid w:val="004733C0"/>
    <w:rsid w:val="00473583"/>
    <w:rsid w:val="00473A6E"/>
    <w:rsid w:val="00473D5F"/>
    <w:rsid w:val="00473E9A"/>
    <w:rsid w:val="00474125"/>
    <w:rsid w:val="004744A2"/>
    <w:rsid w:val="00474511"/>
    <w:rsid w:val="00474707"/>
    <w:rsid w:val="00474945"/>
    <w:rsid w:val="00474D6D"/>
    <w:rsid w:val="00474F66"/>
    <w:rsid w:val="004753E3"/>
    <w:rsid w:val="0047552E"/>
    <w:rsid w:val="004769AC"/>
    <w:rsid w:val="00476E25"/>
    <w:rsid w:val="0047735C"/>
    <w:rsid w:val="00477540"/>
    <w:rsid w:val="00477686"/>
    <w:rsid w:val="00477F32"/>
    <w:rsid w:val="00477FA6"/>
    <w:rsid w:val="004800C8"/>
    <w:rsid w:val="00481850"/>
    <w:rsid w:val="00481E0A"/>
    <w:rsid w:val="004829A0"/>
    <w:rsid w:val="00482AAF"/>
    <w:rsid w:val="00482EE8"/>
    <w:rsid w:val="00483237"/>
    <w:rsid w:val="00483296"/>
    <w:rsid w:val="004836A6"/>
    <w:rsid w:val="004842FC"/>
    <w:rsid w:val="0048437D"/>
    <w:rsid w:val="004845DF"/>
    <w:rsid w:val="00484962"/>
    <w:rsid w:val="00484FC3"/>
    <w:rsid w:val="004850F6"/>
    <w:rsid w:val="004851A0"/>
    <w:rsid w:val="0048540D"/>
    <w:rsid w:val="00485560"/>
    <w:rsid w:val="00485BCB"/>
    <w:rsid w:val="00486207"/>
    <w:rsid w:val="00486213"/>
    <w:rsid w:val="0048627F"/>
    <w:rsid w:val="00486545"/>
    <w:rsid w:val="004866F0"/>
    <w:rsid w:val="00486D2A"/>
    <w:rsid w:val="0048715D"/>
    <w:rsid w:val="00487AD6"/>
    <w:rsid w:val="00487B6C"/>
    <w:rsid w:val="00490631"/>
    <w:rsid w:val="00490B2F"/>
    <w:rsid w:val="004915F0"/>
    <w:rsid w:val="00491CA4"/>
    <w:rsid w:val="00491FEF"/>
    <w:rsid w:val="0049258B"/>
    <w:rsid w:val="004925D9"/>
    <w:rsid w:val="0049270D"/>
    <w:rsid w:val="00492840"/>
    <w:rsid w:val="0049316C"/>
    <w:rsid w:val="004932AB"/>
    <w:rsid w:val="00493610"/>
    <w:rsid w:val="004938E7"/>
    <w:rsid w:val="0049392A"/>
    <w:rsid w:val="00494241"/>
    <w:rsid w:val="00494443"/>
    <w:rsid w:val="00494B1F"/>
    <w:rsid w:val="00494BEF"/>
    <w:rsid w:val="004956B2"/>
    <w:rsid w:val="0049587B"/>
    <w:rsid w:val="00495E3F"/>
    <w:rsid w:val="00495FB8"/>
    <w:rsid w:val="0049670A"/>
    <w:rsid w:val="00496929"/>
    <w:rsid w:val="00497952"/>
    <w:rsid w:val="00497F06"/>
    <w:rsid w:val="00497FAD"/>
    <w:rsid w:val="004A00EE"/>
    <w:rsid w:val="004A0880"/>
    <w:rsid w:val="004A1176"/>
    <w:rsid w:val="004A1203"/>
    <w:rsid w:val="004A18CC"/>
    <w:rsid w:val="004A1F9D"/>
    <w:rsid w:val="004A2087"/>
    <w:rsid w:val="004A2517"/>
    <w:rsid w:val="004A3035"/>
    <w:rsid w:val="004A312D"/>
    <w:rsid w:val="004A38C0"/>
    <w:rsid w:val="004A3C8B"/>
    <w:rsid w:val="004A3D41"/>
    <w:rsid w:val="004A4C5B"/>
    <w:rsid w:val="004A516A"/>
    <w:rsid w:val="004A5512"/>
    <w:rsid w:val="004A5A41"/>
    <w:rsid w:val="004A5D3D"/>
    <w:rsid w:val="004A5E4B"/>
    <w:rsid w:val="004A5E5F"/>
    <w:rsid w:val="004A5F42"/>
    <w:rsid w:val="004A6254"/>
    <w:rsid w:val="004A62F1"/>
    <w:rsid w:val="004A6BE5"/>
    <w:rsid w:val="004A7464"/>
    <w:rsid w:val="004B06B9"/>
    <w:rsid w:val="004B08BE"/>
    <w:rsid w:val="004B0A99"/>
    <w:rsid w:val="004B0C18"/>
    <w:rsid w:val="004B19F4"/>
    <w:rsid w:val="004B202F"/>
    <w:rsid w:val="004B2597"/>
    <w:rsid w:val="004B261E"/>
    <w:rsid w:val="004B2697"/>
    <w:rsid w:val="004B2846"/>
    <w:rsid w:val="004B2A5C"/>
    <w:rsid w:val="004B34B7"/>
    <w:rsid w:val="004B37F8"/>
    <w:rsid w:val="004B388F"/>
    <w:rsid w:val="004B3A5F"/>
    <w:rsid w:val="004B3CAA"/>
    <w:rsid w:val="004B3CAB"/>
    <w:rsid w:val="004B4089"/>
    <w:rsid w:val="004B4B8F"/>
    <w:rsid w:val="004B57D2"/>
    <w:rsid w:val="004B6869"/>
    <w:rsid w:val="004B68B0"/>
    <w:rsid w:val="004B6E69"/>
    <w:rsid w:val="004B7504"/>
    <w:rsid w:val="004B7525"/>
    <w:rsid w:val="004C08AA"/>
    <w:rsid w:val="004C0B31"/>
    <w:rsid w:val="004C1A04"/>
    <w:rsid w:val="004C1A8A"/>
    <w:rsid w:val="004C1EEE"/>
    <w:rsid w:val="004C20BC"/>
    <w:rsid w:val="004C2A03"/>
    <w:rsid w:val="004C2E57"/>
    <w:rsid w:val="004C34CC"/>
    <w:rsid w:val="004C3CB0"/>
    <w:rsid w:val="004C40F0"/>
    <w:rsid w:val="004C42FD"/>
    <w:rsid w:val="004C462A"/>
    <w:rsid w:val="004C4A71"/>
    <w:rsid w:val="004C4F5F"/>
    <w:rsid w:val="004C576C"/>
    <w:rsid w:val="004C5838"/>
    <w:rsid w:val="004C5A9D"/>
    <w:rsid w:val="004C5BB5"/>
    <w:rsid w:val="004C5C55"/>
    <w:rsid w:val="004C5C9A"/>
    <w:rsid w:val="004C6142"/>
    <w:rsid w:val="004C63FD"/>
    <w:rsid w:val="004C6576"/>
    <w:rsid w:val="004C65C9"/>
    <w:rsid w:val="004C678D"/>
    <w:rsid w:val="004C6980"/>
    <w:rsid w:val="004C6A03"/>
    <w:rsid w:val="004C6DCD"/>
    <w:rsid w:val="004C7560"/>
    <w:rsid w:val="004C766F"/>
    <w:rsid w:val="004D0053"/>
    <w:rsid w:val="004D03A9"/>
    <w:rsid w:val="004D0580"/>
    <w:rsid w:val="004D0777"/>
    <w:rsid w:val="004D092A"/>
    <w:rsid w:val="004D105B"/>
    <w:rsid w:val="004D1428"/>
    <w:rsid w:val="004D1442"/>
    <w:rsid w:val="004D15BF"/>
    <w:rsid w:val="004D1AD8"/>
    <w:rsid w:val="004D2280"/>
    <w:rsid w:val="004D27BA"/>
    <w:rsid w:val="004D28C4"/>
    <w:rsid w:val="004D2926"/>
    <w:rsid w:val="004D2C38"/>
    <w:rsid w:val="004D2D74"/>
    <w:rsid w:val="004D2D7E"/>
    <w:rsid w:val="004D2FDF"/>
    <w:rsid w:val="004D3AE5"/>
    <w:rsid w:val="004D3DCB"/>
    <w:rsid w:val="004D415D"/>
    <w:rsid w:val="004D4318"/>
    <w:rsid w:val="004D4B06"/>
    <w:rsid w:val="004D5665"/>
    <w:rsid w:val="004D5AFC"/>
    <w:rsid w:val="004D63DF"/>
    <w:rsid w:val="004D6502"/>
    <w:rsid w:val="004D6A90"/>
    <w:rsid w:val="004D7398"/>
    <w:rsid w:val="004D7438"/>
    <w:rsid w:val="004D747E"/>
    <w:rsid w:val="004D75EB"/>
    <w:rsid w:val="004D774E"/>
    <w:rsid w:val="004D7ACB"/>
    <w:rsid w:val="004E0193"/>
    <w:rsid w:val="004E03DD"/>
    <w:rsid w:val="004E03EF"/>
    <w:rsid w:val="004E0CB6"/>
    <w:rsid w:val="004E143F"/>
    <w:rsid w:val="004E1786"/>
    <w:rsid w:val="004E1946"/>
    <w:rsid w:val="004E22FB"/>
    <w:rsid w:val="004E23EC"/>
    <w:rsid w:val="004E3885"/>
    <w:rsid w:val="004E3DBA"/>
    <w:rsid w:val="004E41B2"/>
    <w:rsid w:val="004E4515"/>
    <w:rsid w:val="004E46FA"/>
    <w:rsid w:val="004E4756"/>
    <w:rsid w:val="004E51C9"/>
    <w:rsid w:val="004E5963"/>
    <w:rsid w:val="004E5D7F"/>
    <w:rsid w:val="004E66E9"/>
    <w:rsid w:val="004E6F09"/>
    <w:rsid w:val="004E7A0D"/>
    <w:rsid w:val="004E7AA5"/>
    <w:rsid w:val="004E7CF9"/>
    <w:rsid w:val="004E7D7C"/>
    <w:rsid w:val="004E7DDE"/>
    <w:rsid w:val="004F0090"/>
    <w:rsid w:val="004F02EA"/>
    <w:rsid w:val="004F0A24"/>
    <w:rsid w:val="004F0BBF"/>
    <w:rsid w:val="004F0D04"/>
    <w:rsid w:val="004F102F"/>
    <w:rsid w:val="004F1642"/>
    <w:rsid w:val="004F172C"/>
    <w:rsid w:val="004F294C"/>
    <w:rsid w:val="004F2DD3"/>
    <w:rsid w:val="004F2E84"/>
    <w:rsid w:val="004F3391"/>
    <w:rsid w:val="004F34B5"/>
    <w:rsid w:val="004F3E7E"/>
    <w:rsid w:val="004F3E9F"/>
    <w:rsid w:val="004F40D3"/>
    <w:rsid w:val="004F4402"/>
    <w:rsid w:val="004F485E"/>
    <w:rsid w:val="004F4D71"/>
    <w:rsid w:val="004F5A28"/>
    <w:rsid w:val="004F618F"/>
    <w:rsid w:val="004F6EB2"/>
    <w:rsid w:val="004F73B9"/>
    <w:rsid w:val="004F751E"/>
    <w:rsid w:val="004F7820"/>
    <w:rsid w:val="004F7C43"/>
    <w:rsid w:val="004F7CDA"/>
    <w:rsid w:val="004F7DF6"/>
    <w:rsid w:val="005002ED"/>
    <w:rsid w:val="005006A3"/>
    <w:rsid w:val="00500DBC"/>
    <w:rsid w:val="00500E68"/>
    <w:rsid w:val="0050182B"/>
    <w:rsid w:val="00501ABD"/>
    <w:rsid w:val="00501E1B"/>
    <w:rsid w:val="00502E17"/>
    <w:rsid w:val="00502F39"/>
    <w:rsid w:val="00503579"/>
    <w:rsid w:val="00503DB1"/>
    <w:rsid w:val="00504690"/>
    <w:rsid w:val="0050482E"/>
    <w:rsid w:val="00504C4D"/>
    <w:rsid w:val="0050580B"/>
    <w:rsid w:val="005060AE"/>
    <w:rsid w:val="00506A48"/>
    <w:rsid w:val="0050709E"/>
    <w:rsid w:val="0050732D"/>
    <w:rsid w:val="00507968"/>
    <w:rsid w:val="005079DA"/>
    <w:rsid w:val="005102BE"/>
    <w:rsid w:val="005104DF"/>
    <w:rsid w:val="00510642"/>
    <w:rsid w:val="00510A62"/>
    <w:rsid w:val="00510C21"/>
    <w:rsid w:val="00511379"/>
    <w:rsid w:val="00511A1B"/>
    <w:rsid w:val="0051220E"/>
    <w:rsid w:val="0051272C"/>
    <w:rsid w:val="00513115"/>
    <w:rsid w:val="0051369F"/>
    <w:rsid w:val="00513801"/>
    <w:rsid w:val="00513AFC"/>
    <w:rsid w:val="00513FB4"/>
    <w:rsid w:val="00514743"/>
    <w:rsid w:val="00514912"/>
    <w:rsid w:val="00514FB8"/>
    <w:rsid w:val="00515CD5"/>
    <w:rsid w:val="00515F2A"/>
    <w:rsid w:val="005164B5"/>
    <w:rsid w:val="0051660A"/>
    <w:rsid w:val="0051672A"/>
    <w:rsid w:val="00516F26"/>
    <w:rsid w:val="005171AE"/>
    <w:rsid w:val="005177B1"/>
    <w:rsid w:val="00517B55"/>
    <w:rsid w:val="00517C49"/>
    <w:rsid w:val="005201FC"/>
    <w:rsid w:val="005207F5"/>
    <w:rsid w:val="005222F9"/>
    <w:rsid w:val="00522448"/>
    <w:rsid w:val="005229DB"/>
    <w:rsid w:val="00522AF5"/>
    <w:rsid w:val="00522CBB"/>
    <w:rsid w:val="00522DFF"/>
    <w:rsid w:val="0052354A"/>
    <w:rsid w:val="005237BB"/>
    <w:rsid w:val="0052396E"/>
    <w:rsid w:val="00523DD3"/>
    <w:rsid w:val="00523F7F"/>
    <w:rsid w:val="005240BD"/>
    <w:rsid w:val="005242AC"/>
    <w:rsid w:val="00524BA1"/>
    <w:rsid w:val="00524D54"/>
    <w:rsid w:val="00524DC8"/>
    <w:rsid w:val="00526097"/>
    <w:rsid w:val="005261B9"/>
    <w:rsid w:val="0052620D"/>
    <w:rsid w:val="00526412"/>
    <w:rsid w:val="00526C00"/>
    <w:rsid w:val="0052772C"/>
    <w:rsid w:val="00527A48"/>
    <w:rsid w:val="00530371"/>
    <w:rsid w:val="005304D8"/>
    <w:rsid w:val="00530767"/>
    <w:rsid w:val="005309AB"/>
    <w:rsid w:val="005309D5"/>
    <w:rsid w:val="005310AA"/>
    <w:rsid w:val="00531D60"/>
    <w:rsid w:val="0053200C"/>
    <w:rsid w:val="00532CB1"/>
    <w:rsid w:val="00533149"/>
    <w:rsid w:val="005334F3"/>
    <w:rsid w:val="005335D5"/>
    <w:rsid w:val="005338DB"/>
    <w:rsid w:val="00533995"/>
    <w:rsid w:val="00533A63"/>
    <w:rsid w:val="0053461D"/>
    <w:rsid w:val="0053479F"/>
    <w:rsid w:val="00534B79"/>
    <w:rsid w:val="00534CB9"/>
    <w:rsid w:val="005361B8"/>
    <w:rsid w:val="00536221"/>
    <w:rsid w:val="0053628C"/>
    <w:rsid w:val="00536387"/>
    <w:rsid w:val="00536BFB"/>
    <w:rsid w:val="00536E4A"/>
    <w:rsid w:val="00537408"/>
    <w:rsid w:val="00537F13"/>
    <w:rsid w:val="005404ED"/>
    <w:rsid w:val="00540538"/>
    <w:rsid w:val="00540746"/>
    <w:rsid w:val="005407B7"/>
    <w:rsid w:val="00540A88"/>
    <w:rsid w:val="005411D7"/>
    <w:rsid w:val="0054144A"/>
    <w:rsid w:val="0054159D"/>
    <w:rsid w:val="005418BF"/>
    <w:rsid w:val="00541B2D"/>
    <w:rsid w:val="00542E03"/>
    <w:rsid w:val="005432CB"/>
    <w:rsid w:val="00543FDF"/>
    <w:rsid w:val="0054483B"/>
    <w:rsid w:val="00544E92"/>
    <w:rsid w:val="0054531B"/>
    <w:rsid w:val="00545592"/>
    <w:rsid w:val="005458A5"/>
    <w:rsid w:val="00545905"/>
    <w:rsid w:val="00545FF0"/>
    <w:rsid w:val="00546C24"/>
    <w:rsid w:val="0054721F"/>
    <w:rsid w:val="0054726B"/>
    <w:rsid w:val="005474B9"/>
    <w:rsid w:val="005476FF"/>
    <w:rsid w:val="00547789"/>
    <w:rsid w:val="0054785F"/>
    <w:rsid w:val="00547D42"/>
    <w:rsid w:val="00547F06"/>
    <w:rsid w:val="005507FA"/>
    <w:rsid w:val="0055161C"/>
    <w:rsid w:val="005516F6"/>
    <w:rsid w:val="005518FF"/>
    <w:rsid w:val="00551C8B"/>
    <w:rsid w:val="00552174"/>
    <w:rsid w:val="00552243"/>
    <w:rsid w:val="00552351"/>
    <w:rsid w:val="00552614"/>
    <w:rsid w:val="00552842"/>
    <w:rsid w:val="00553145"/>
    <w:rsid w:val="0055343F"/>
    <w:rsid w:val="0055379B"/>
    <w:rsid w:val="00553917"/>
    <w:rsid w:val="00553B2D"/>
    <w:rsid w:val="00553EDA"/>
    <w:rsid w:val="00554598"/>
    <w:rsid w:val="00554851"/>
    <w:rsid w:val="00554A66"/>
    <w:rsid w:val="00554B2C"/>
    <w:rsid w:val="00554E1A"/>
    <w:rsid w:val="00554E89"/>
    <w:rsid w:val="00555118"/>
    <w:rsid w:val="005552CB"/>
    <w:rsid w:val="00555823"/>
    <w:rsid w:val="00556145"/>
    <w:rsid w:val="00556B52"/>
    <w:rsid w:val="00556DFE"/>
    <w:rsid w:val="00556EA5"/>
    <w:rsid w:val="00557200"/>
    <w:rsid w:val="00557537"/>
    <w:rsid w:val="00557829"/>
    <w:rsid w:val="00557BE0"/>
    <w:rsid w:val="00557DA7"/>
    <w:rsid w:val="005602E5"/>
    <w:rsid w:val="00560561"/>
    <w:rsid w:val="00560EB9"/>
    <w:rsid w:val="0056130B"/>
    <w:rsid w:val="0056153A"/>
    <w:rsid w:val="00561DF5"/>
    <w:rsid w:val="0056256C"/>
    <w:rsid w:val="00562577"/>
    <w:rsid w:val="0056312F"/>
    <w:rsid w:val="005633CF"/>
    <w:rsid w:val="005633FE"/>
    <w:rsid w:val="0056357F"/>
    <w:rsid w:val="005636F1"/>
    <w:rsid w:val="0056460B"/>
    <w:rsid w:val="0056466F"/>
    <w:rsid w:val="00564B58"/>
    <w:rsid w:val="00564BA8"/>
    <w:rsid w:val="00564C37"/>
    <w:rsid w:val="00564CA1"/>
    <w:rsid w:val="00564D34"/>
    <w:rsid w:val="00565189"/>
    <w:rsid w:val="005656C1"/>
    <w:rsid w:val="00566462"/>
    <w:rsid w:val="0056683A"/>
    <w:rsid w:val="00566AA5"/>
    <w:rsid w:val="00566B7D"/>
    <w:rsid w:val="00566C7F"/>
    <w:rsid w:val="005670E7"/>
    <w:rsid w:val="0056766B"/>
    <w:rsid w:val="005677C1"/>
    <w:rsid w:val="00567924"/>
    <w:rsid w:val="005679C1"/>
    <w:rsid w:val="00567B0D"/>
    <w:rsid w:val="00567C68"/>
    <w:rsid w:val="00567EA6"/>
    <w:rsid w:val="00570B41"/>
    <w:rsid w:val="00570BC4"/>
    <w:rsid w:val="00570F4E"/>
    <w:rsid w:val="005716E1"/>
    <w:rsid w:val="00571E8E"/>
    <w:rsid w:val="00571F25"/>
    <w:rsid w:val="00572281"/>
    <w:rsid w:val="005726F1"/>
    <w:rsid w:val="00572DE5"/>
    <w:rsid w:val="00572EA3"/>
    <w:rsid w:val="00572FFF"/>
    <w:rsid w:val="00573581"/>
    <w:rsid w:val="00574811"/>
    <w:rsid w:val="00574B42"/>
    <w:rsid w:val="00575466"/>
    <w:rsid w:val="00575527"/>
    <w:rsid w:val="00575DB3"/>
    <w:rsid w:val="005760FE"/>
    <w:rsid w:val="005767B5"/>
    <w:rsid w:val="00576B95"/>
    <w:rsid w:val="00577A8B"/>
    <w:rsid w:val="0058007E"/>
    <w:rsid w:val="005801DD"/>
    <w:rsid w:val="0058032F"/>
    <w:rsid w:val="005808EA"/>
    <w:rsid w:val="00580A4B"/>
    <w:rsid w:val="00580B71"/>
    <w:rsid w:val="00580BEA"/>
    <w:rsid w:val="00580FEE"/>
    <w:rsid w:val="005812B4"/>
    <w:rsid w:val="00581376"/>
    <w:rsid w:val="00581AB5"/>
    <w:rsid w:val="0058203A"/>
    <w:rsid w:val="005820AC"/>
    <w:rsid w:val="00582E0F"/>
    <w:rsid w:val="00583893"/>
    <w:rsid w:val="00584068"/>
    <w:rsid w:val="005849CB"/>
    <w:rsid w:val="00584E6A"/>
    <w:rsid w:val="00585783"/>
    <w:rsid w:val="00585BFB"/>
    <w:rsid w:val="00585C94"/>
    <w:rsid w:val="00585EF1"/>
    <w:rsid w:val="00585F5A"/>
    <w:rsid w:val="005872D2"/>
    <w:rsid w:val="00587725"/>
    <w:rsid w:val="00587CA5"/>
    <w:rsid w:val="00587D49"/>
    <w:rsid w:val="00587E72"/>
    <w:rsid w:val="00591286"/>
    <w:rsid w:val="005917C2"/>
    <w:rsid w:val="00591898"/>
    <w:rsid w:val="0059196B"/>
    <w:rsid w:val="00591BEA"/>
    <w:rsid w:val="00591CB0"/>
    <w:rsid w:val="00592891"/>
    <w:rsid w:val="00592A40"/>
    <w:rsid w:val="00592B65"/>
    <w:rsid w:val="005933C2"/>
    <w:rsid w:val="005936AF"/>
    <w:rsid w:val="0059377E"/>
    <w:rsid w:val="00593E36"/>
    <w:rsid w:val="00594539"/>
    <w:rsid w:val="005947E2"/>
    <w:rsid w:val="00594E12"/>
    <w:rsid w:val="00594FC0"/>
    <w:rsid w:val="00595644"/>
    <w:rsid w:val="00595BAC"/>
    <w:rsid w:val="00595C59"/>
    <w:rsid w:val="00596A14"/>
    <w:rsid w:val="00596E38"/>
    <w:rsid w:val="0059764F"/>
    <w:rsid w:val="00597ABF"/>
    <w:rsid w:val="00597C01"/>
    <w:rsid w:val="00597EAB"/>
    <w:rsid w:val="005A00BB"/>
    <w:rsid w:val="005A013B"/>
    <w:rsid w:val="005A0376"/>
    <w:rsid w:val="005A0920"/>
    <w:rsid w:val="005A169D"/>
    <w:rsid w:val="005A2464"/>
    <w:rsid w:val="005A246C"/>
    <w:rsid w:val="005A28BC"/>
    <w:rsid w:val="005A314B"/>
    <w:rsid w:val="005A316B"/>
    <w:rsid w:val="005A3192"/>
    <w:rsid w:val="005A354E"/>
    <w:rsid w:val="005A3607"/>
    <w:rsid w:val="005A392A"/>
    <w:rsid w:val="005A3A1A"/>
    <w:rsid w:val="005A3C7E"/>
    <w:rsid w:val="005A46FB"/>
    <w:rsid w:val="005A4D66"/>
    <w:rsid w:val="005A4ED6"/>
    <w:rsid w:val="005A4FD4"/>
    <w:rsid w:val="005A5377"/>
    <w:rsid w:val="005A5470"/>
    <w:rsid w:val="005A5857"/>
    <w:rsid w:val="005A58AF"/>
    <w:rsid w:val="005A61E7"/>
    <w:rsid w:val="005A62DC"/>
    <w:rsid w:val="005A6BD1"/>
    <w:rsid w:val="005A6C77"/>
    <w:rsid w:val="005A6F55"/>
    <w:rsid w:val="005A7080"/>
    <w:rsid w:val="005A742D"/>
    <w:rsid w:val="005A7502"/>
    <w:rsid w:val="005A772A"/>
    <w:rsid w:val="005B037D"/>
    <w:rsid w:val="005B0F5C"/>
    <w:rsid w:val="005B11D2"/>
    <w:rsid w:val="005B1245"/>
    <w:rsid w:val="005B1913"/>
    <w:rsid w:val="005B19B2"/>
    <w:rsid w:val="005B223C"/>
    <w:rsid w:val="005B2940"/>
    <w:rsid w:val="005B2E86"/>
    <w:rsid w:val="005B3123"/>
    <w:rsid w:val="005B32CC"/>
    <w:rsid w:val="005B36D6"/>
    <w:rsid w:val="005B3896"/>
    <w:rsid w:val="005B3D7F"/>
    <w:rsid w:val="005B40A5"/>
    <w:rsid w:val="005B5126"/>
    <w:rsid w:val="005B513E"/>
    <w:rsid w:val="005B55C8"/>
    <w:rsid w:val="005B5925"/>
    <w:rsid w:val="005B5A8A"/>
    <w:rsid w:val="005B5AC7"/>
    <w:rsid w:val="005B5CF5"/>
    <w:rsid w:val="005B62FE"/>
    <w:rsid w:val="005B6707"/>
    <w:rsid w:val="005B69D4"/>
    <w:rsid w:val="005B73BC"/>
    <w:rsid w:val="005B759A"/>
    <w:rsid w:val="005B7817"/>
    <w:rsid w:val="005B79C2"/>
    <w:rsid w:val="005C0324"/>
    <w:rsid w:val="005C06C8"/>
    <w:rsid w:val="005C0929"/>
    <w:rsid w:val="005C0CB6"/>
    <w:rsid w:val="005C1096"/>
    <w:rsid w:val="005C112D"/>
    <w:rsid w:val="005C1B61"/>
    <w:rsid w:val="005C23D7"/>
    <w:rsid w:val="005C2944"/>
    <w:rsid w:val="005C2DC5"/>
    <w:rsid w:val="005C31CD"/>
    <w:rsid w:val="005C3BCE"/>
    <w:rsid w:val="005C3D46"/>
    <w:rsid w:val="005C40A5"/>
    <w:rsid w:val="005C40EB"/>
    <w:rsid w:val="005C4335"/>
    <w:rsid w:val="005C491D"/>
    <w:rsid w:val="005C53A4"/>
    <w:rsid w:val="005C577A"/>
    <w:rsid w:val="005C5D64"/>
    <w:rsid w:val="005C6808"/>
    <w:rsid w:val="005C68E0"/>
    <w:rsid w:val="005C714B"/>
    <w:rsid w:val="005C7567"/>
    <w:rsid w:val="005C7C72"/>
    <w:rsid w:val="005D02B4"/>
    <w:rsid w:val="005D09CC"/>
    <w:rsid w:val="005D1054"/>
    <w:rsid w:val="005D134B"/>
    <w:rsid w:val="005D17F2"/>
    <w:rsid w:val="005D26AA"/>
    <w:rsid w:val="005D279A"/>
    <w:rsid w:val="005D27EF"/>
    <w:rsid w:val="005D2EB2"/>
    <w:rsid w:val="005D3013"/>
    <w:rsid w:val="005D3200"/>
    <w:rsid w:val="005D3363"/>
    <w:rsid w:val="005D378A"/>
    <w:rsid w:val="005D3C92"/>
    <w:rsid w:val="005D4011"/>
    <w:rsid w:val="005D406C"/>
    <w:rsid w:val="005D4581"/>
    <w:rsid w:val="005D46AD"/>
    <w:rsid w:val="005D499B"/>
    <w:rsid w:val="005D588D"/>
    <w:rsid w:val="005D6237"/>
    <w:rsid w:val="005D646A"/>
    <w:rsid w:val="005D6DA4"/>
    <w:rsid w:val="005D70B0"/>
    <w:rsid w:val="005D7970"/>
    <w:rsid w:val="005D7E7B"/>
    <w:rsid w:val="005D7F9E"/>
    <w:rsid w:val="005E0261"/>
    <w:rsid w:val="005E02EC"/>
    <w:rsid w:val="005E0B6A"/>
    <w:rsid w:val="005E0BF2"/>
    <w:rsid w:val="005E116E"/>
    <w:rsid w:val="005E1E50"/>
    <w:rsid w:val="005E1FF5"/>
    <w:rsid w:val="005E2A8E"/>
    <w:rsid w:val="005E2B9C"/>
    <w:rsid w:val="005E2C9A"/>
    <w:rsid w:val="005E31F3"/>
    <w:rsid w:val="005E3332"/>
    <w:rsid w:val="005E372A"/>
    <w:rsid w:val="005E3AF9"/>
    <w:rsid w:val="005E3DC4"/>
    <w:rsid w:val="005E3E7D"/>
    <w:rsid w:val="005E4437"/>
    <w:rsid w:val="005E4B56"/>
    <w:rsid w:val="005E4EB1"/>
    <w:rsid w:val="005E54F5"/>
    <w:rsid w:val="005E56F9"/>
    <w:rsid w:val="005E5E35"/>
    <w:rsid w:val="005E5F28"/>
    <w:rsid w:val="005E651D"/>
    <w:rsid w:val="005E6914"/>
    <w:rsid w:val="005E6A16"/>
    <w:rsid w:val="005E6C3C"/>
    <w:rsid w:val="005E6E56"/>
    <w:rsid w:val="005E74C7"/>
    <w:rsid w:val="005F0103"/>
    <w:rsid w:val="005F01C7"/>
    <w:rsid w:val="005F0652"/>
    <w:rsid w:val="005F075E"/>
    <w:rsid w:val="005F0821"/>
    <w:rsid w:val="005F0839"/>
    <w:rsid w:val="005F10C3"/>
    <w:rsid w:val="005F10E4"/>
    <w:rsid w:val="005F1330"/>
    <w:rsid w:val="005F13C4"/>
    <w:rsid w:val="005F15F4"/>
    <w:rsid w:val="005F19EF"/>
    <w:rsid w:val="005F1E8A"/>
    <w:rsid w:val="005F2A8A"/>
    <w:rsid w:val="005F306D"/>
    <w:rsid w:val="005F33EE"/>
    <w:rsid w:val="005F3B49"/>
    <w:rsid w:val="005F3E5E"/>
    <w:rsid w:val="005F4195"/>
    <w:rsid w:val="005F446A"/>
    <w:rsid w:val="005F4C05"/>
    <w:rsid w:val="005F4E55"/>
    <w:rsid w:val="005F4F5D"/>
    <w:rsid w:val="005F4F73"/>
    <w:rsid w:val="005F50F1"/>
    <w:rsid w:val="005F58C8"/>
    <w:rsid w:val="005F5ACE"/>
    <w:rsid w:val="005F65AB"/>
    <w:rsid w:val="005F6A77"/>
    <w:rsid w:val="005F6B08"/>
    <w:rsid w:val="005F7692"/>
    <w:rsid w:val="005F76B0"/>
    <w:rsid w:val="005F7A38"/>
    <w:rsid w:val="005F7C9E"/>
    <w:rsid w:val="005F7CFC"/>
    <w:rsid w:val="006004E7"/>
    <w:rsid w:val="00600CCD"/>
    <w:rsid w:val="00601047"/>
    <w:rsid w:val="00601672"/>
    <w:rsid w:val="0060294C"/>
    <w:rsid w:val="00603EC3"/>
    <w:rsid w:val="0060414C"/>
    <w:rsid w:val="006041CD"/>
    <w:rsid w:val="00604429"/>
    <w:rsid w:val="00604938"/>
    <w:rsid w:val="00604A1D"/>
    <w:rsid w:val="00604E93"/>
    <w:rsid w:val="006051DA"/>
    <w:rsid w:val="006063EC"/>
    <w:rsid w:val="006067B0"/>
    <w:rsid w:val="006067B5"/>
    <w:rsid w:val="0060686D"/>
    <w:rsid w:val="006068A6"/>
    <w:rsid w:val="00606A8B"/>
    <w:rsid w:val="00606E9C"/>
    <w:rsid w:val="006074B2"/>
    <w:rsid w:val="00607619"/>
    <w:rsid w:val="00607D20"/>
    <w:rsid w:val="00610442"/>
    <w:rsid w:val="006106F7"/>
    <w:rsid w:val="00611674"/>
    <w:rsid w:val="0061168F"/>
    <w:rsid w:val="006116A3"/>
    <w:rsid w:val="0061192E"/>
    <w:rsid w:val="00611EBA"/>
    <w:rsid w:val="00612BCA"/>
    <w:rsid w:val="00612C2B"/>
    <w:rsid w:val="00612CB2"/>
    <w:rsid w:val="0061302B"/>
    <w:rsid w:val="006131F7"/>
    <w:rsid w:val="00613523"/>
    <w:rsid w:val="00613AF0"/>
    <w:rsid w:val="00615AF7"/>
    <w:rsid w:val="00615B36"/>
    <w:rsid w:val="00615B6D"/>
    <w:rsid w:val="00615BDF"/>
    <w:rsid w:val="00615E2D"/>
    <w:rsid w:val="0061626F"/>
    <w:rsid w:val="006166D8"/>
    <w:rsid w:val="00616B61"/>
    <w:rsid w:val="00616DDB"/>
    <w:rsid w:val="0061722D"/>
    <w:rsid w:val="00617FEC"/>
    <w:rsid w:val="00620695"/>
    <w:rsid w:val="00620856"/>
    <w:rsid w:val="00621113"/>
    <w:rsid w:val="006213A8"/>
    <w:rsid w:val="0062284F"/>
    <w:rsid w:val="00622C56"/>
    <w:rsid w:val="00623BEA"/>
    <w:rsid w:val="00624D40"/>
    <w:rsid w:val="00624D56"/>
    <w:rsid w:val="00624DD8"/>
    <w:rsid w:val="00624FB0"/>
    <w:rsid w:val="006252D9"/>
    <w:rsid w:val="00625380"/>
    <w:rsid w:val="00626180"/>
    <w:rsid w:val="0062661E"/>
    <w:rsid w:val="006268A6"/>
    <w:rsid w:val="00626D72"/>
    <w:rsid w:val="00627D6D"/>
    <w:rsid w:val="00630056"/>
    <w:rsid w:val="00630A81"/>
    <w:rsid w:val="00630B6E"/>
    <w:rsid w:val="00630E58"/>
    <w:rsid w:val="0063122D"/>
    <w:rsid w:val="0063132C"/>
    <w:rsid w:val="006318BF"/>
    <w:rsid w:val="00631D7D"/>
    <w:rsid w:val="006324C6"/>
    <w:rsid w:val="00632B1A"/>
    <w:rsid w:val="00633349"/>
    <w:rsid w:val="006334C4"/>
    <w:rsid w:val="00633B72"/>
    <w:rsid w:val="006347CB"/>
    <w:rsid w:val="006347E9"/>
    <w:rsid w:val="006348E0"/>
    <w:rsid w:val="00634911"/>
    <w:rsid w:val="00635010"/>
    <w:rsid w:val="0063586C"/>
    <w:rsid w:val="00635C31"/>
    <w:rsid w:val="00635E1E"/>
    <w:rsid w:val="00636109"/>
    <w:rsid w:val="006378F7"/>
    <w:rsid w:val="006379C8"/>
    <w:rsid w:val="006379E4"/>
    <w:rsid w:val="00637AC3"/>
    <w:rsid w:val="00637C7A"/>
    <w:rsid w:val="00640B3C"/>
    <w:rsid w:val="00640C87"/>
    <w:rsid w:val="0064117E"/>
    <w:rsid w:val="006416C9"/>
    <w:rsid w:val="00641ED9"/>
    <w:rsid w:val="00642091"/>
    <w:rsid w:val="006424F6"/>
    <w:rsid w:val="00642CEA"/>
    <w:rsid w:val="00643101"/>
    <w:rsid w:val="00643D96"/>
    <w:rsid w:val="00644092"/>
    <w:rsid w:val="00644151"/>
    <w:rsid w:val="00644A99"/>
    <w:rsid w:val="00644BFD"/>
    <w:rsid w:val="006451B5"/>
    <w:rsid w:val="006451F0"/>
    <w:rsid w:val="006454BB"/>
    <w:rsid w:val="006454D2"/>
    <w:rsid w:val="00645596"/>
    <w:rsid w:val="00645AE2"/>
    <w:rsid w:val="00646286"/>
    <w:rsid w:val="00646706"/>
    <w:rsid w:val="006468D6"/>
    <w:rsid w:val="00646EFC"/>
    <w:rsid w:val="006474A9"/>
    <w:rsid w:val="00647B63"/>
    <w:rsid w:val="006507B8"/>
    <w:rsid w:val="00650C1B"/>
    <w:rsid w:val="00650C4C"/>
    <w:rsid w:val="006511CE"/>
    <w:rsid w:val="00651239"/>
    <w:rsid w:val="00651961"/>
    <w:rsid w:val="00651B03"/>
    <w:rsid w:val="00651B35"/>
    <w:rsid w:val="00651BEE"/>
    <w:rsid w:val="006525A1"/>
    <w:rsid w:val="006525EE"/>
    <w:rsid w:val="00652BE3"/>
    <w:rsid w:val="006543C0"/>
    <w:rsid w:val="006545EA"/>
    <w:rsid w:val="00654D29"/>
    <w:rsid w:val="00655649"/>
    <w:rsid w:val="006556F9"/>
    <w:rsid w:val="006559DC"/>
    <w:rsid w:val="00655B6B"/>
    <w:rsid w:val="00655FA3"/>
    <w:rsid w:val="006563BA"/>
    <w:rsid w:val="006564B5"/>
    <w:rsid w:val="006573CF"/>
    <w:rsid w:val="00657A2C"/>
    <w:rsid w:val="00657CF4"/>
    <w:rsid w:val="00660A3C"/>
    <w:rsid w:val="00661463"/>
    <w:rsid w:val="00661CA4"/>
    <w:rsid w:val="00662AE2"/>
    <w:rsid w:val="00662BAF"/>
    <w:rsid w:val="00662D0A"/>
    <w:rsid w:val="00663089"/>
    <w:rsid w:val="0066308C"/>
    <w:rsid w:val="0066309E"/>
    <w:rsid w:val="006633D7"/>
    <w:rsid w:val="00663400"/>
    <w:rsid w:val="00663908"/>
    <w:rsid w:val="00663B8D"/>
    <w:rsid w:val="00663E00"/>
    <w:rsid w:val="00663F49"/>
    <w:rsid w:val="0066460F"/>
    <w:rsid w:val="0066491C"/>
    <w:rsid w:val="00664B12"/>
    <w:rsid w:val="00664DC7"/>
    <w:rsid w:val="00664F48"/>
    <w:rsid w:val="00664FAD"/>
    <w:rsid w:val="006650AE"/>
    <w:rsid w:val="00665926"/>
    <w:rsid w:val="0066593F"/>
    <w:rsid w:val="006669DA"/>
    <w:rsid w:val="00666BDA"/>
    <w:rsid w:val="00666D16"/>
    <w:rsid w:val="0066718A"/>
    <w:rsid w:val="00667496"/>
    <w:rsid w:val="00667500"/>
    <w:rsid w:val="00670577"/>
    <w:rsid w:val="006705CA"/>
    <w:rsid w:val="00671261"/>
    <w:rsid w:val="00671F7A"/>
    <w:rsid w:val="0067252F"/>
    <w:rsid w:val="006726D2"/>
    <w:rsid w:val="0067345B"/>
    <w:rsid w:val="00673A59"/>
    <w:rsid w:val="00674134"/>
    <w:rsid w:val="00674C58"/>
    <w:rsid w:val="00675114"/>
    <w:rsid w:val="0067511E"/>
    <w:rsid w:val="006752ED"/>
    <w:rsid w:val="00675F17"/>
    <w:rsid w:val="00676A82"/>
    <w:rsid w:val="006771BC"/>
    <w:rsid w:val="0067738A"/>
    <w:rsid w:val="006776A8"/>
    <w:rsid w:val="006776B9"/>
    <w:rsid w:val="00680204"/>
    <w:rsid w:val="00680234"/>
    <w:rsid w:val="006806AA"/>
    <w:rsid w:val="00680AA0"/>
    <w:rsid w:val="00680CEB"/>
    <w:rsid w:val="006811D9"/>
    <w:rsid w:val="006815FD"/>
    <w:rsid w:val="006817DA"/>
    <w:rsid w:val="00681DA0"/>
    <w:rsid w:val="00682374"/>
    <w:rsid w:val="006823D7"/>
    <w:rsid w:val="006827D9"/>
    <w:rsid w:val="00682E06"/>
    <w:rsid w:val="00682E59"/>
    <w:rsid w:val="00683244"/>
    <w:rsid w:val="006836CA"/>
    <w:rsid w:val="00683913"/>
    <w:rsid w:val="00683986"/>
    <w:rsid w:val="006846FD"/>
    <w:rsid w:val="00684CAB"/>
    <w:rsid w:val="00685035"/>
    <w:rsid w:val="0068511A"/>
    <w:rsid w:val="006854BD"/>
    <w:rsid w:val="00685770"/>
    <w:rsid w:val="006857E7"/>
    <w:rsid w:val="006864FE"/>
    <w:rsid w:val="00686D4A"/>
    <w:rsid w:val="00686D69"/>
    <w:rsid w:val="00686D92"/>
    <w:rsid w:val="006905E4"/>
    <w:rsid w:val="00690879"/>
    <w:rsid w:val="006909CA"/>
    <w:rsid w:val="00690B3F"/>
    <w:rsid w:val="00690DBA"/>
    <w:rsid w:val="0069148D"/>
    <w:rsid w:val="00691EAE"/>
    <w:rsid w:val="00692538"/>
    <w:rsid w:val="00692BA7"/>
    <w:rsid w:val="00692C2B"/>
    <w:rsid w:val="006939D9"/>
    <w:rsid w:val="00693DE5"/>
    <w:rsid w:val="00693E87"/>
    <w:rsid w:val="00693F14"/>
    <w:rsid w:val="00693F96"/>
    <w:rsid w:val="006942FD"/>
    <w:rsid w:val="006944AA"/>
    <w:rsid w:val="00694522"/>
    <w:rsid w:val="00694B9A"/>
    <w:rsid w:val="00694FAF"/>
    <w:rsid w:val="006952E9"/>
    <w:rsid w:val="00695C60"/>
    <w:rsid w:val="0069618B"/>
    <w:rsid w:val="006964F9"/>
    <w:rsid w:val="006965F1"/>
    <w:rsid w:val="00696764"/>
    <w:rsid w:val="00696821"/>
    <w:rsid w:val="00696A2C"/>
    <w:rsid w:val="00696C90"/>
    <w:rsid w:val="00696E4B"/>
    <w:rsid w:val="006970B3"/>
    <w:rsid w:val="00697595"/>
    <w:rsid w:val="006A0088"/>
    <w:rsid w:val="006A013F"/>
    <w:rsid w:val="006A042A"/>
    <w:rsid w:val="006A0725"/>
    <w:rsid w:val="006A0C71"/>
    <w:rsid w:val="006A0D2B"/>
    <w:rsid w:val="006A0E76"/>
    <w:rsid w:val="006A0E7B"/>
    <w:rsid w:val="006A1124"/>
    <w:rsid w:val="006A138E"/>
    <w:rsid w:val="006A1583"/>
    <w:rsid w:val="006A1986"/>
    <w:rsid w:val="006A1B1A"/>
    <w:rsid w:val="006A1D3E"/>
    <w:rsid w:val="006A1DD5"/>
    <w:rsid w:val="006A213D"/>
    <w:rsid w:val="006A25B3"/>
    <w:rsid w:val="006A2898"/>
    <w:rsid w:val="006A318F"/>
    <w:rsid w:val="006A328B"/>
    <w:rsid w:val="006A32E3"/>
    <w:rsid w:val="006A395F"/>
    <w:rsid w:val="006A3C4D"/>
    <w:rsid w:val="006A4A3E"/>
    <w:rsid w:val="006A503B"/>
    <w:rsid w:val="006A50F0"/>
    <w:rsid w:val="006A5B3B"/>
    <w:rsid w:val="006A5C8A"/>
    <w:rsid w:val="006A5F89"/>
    <w:rsid w:val="006A65E2"/>
    <w:rsid w:val="006A69C0"/>
    <w:rsid w:val="006A69D9"/>
    <w:rsid w:val="006A6A24"/>
    <w:rsid w:val="006A6BEC"/>
    <w:rsid w:val="006A6C9D"/>
    <w:rsid w:val="006A6CAB"/>
    <w:rsid w:val="006A6DD8"/>
    <w:rsid w:val="006A6E66"/>
    <w:rsid w:val="006A6FAF"/>
    <w:rsid w:val="006A7322"/>
    <w:rsid w:val="006A7FA6"/>
    <w:rsid w:val="006B1FD2"/>
    <w:rsid w:val="006B2234"/>
    <w:rsid w:val="006B2809"/>
    <w:rsid w:val="006B28F4"/>
    <w:rsid w:val="006B2C66"/>
    <w:rsid w:val="006B3424"/>
    <w:rsid w:val="006B37BD"/>
    <w:rsid w:val="006B3B71"/>
    <w:rsid w:val="006B3EB0"/>
    <w:rsid w:val="006B42D8"/>
    <w:rsid w:val="006B44F5"/>
    <w:rsid w:val="006B48D3"/>
    <w:rsid w:val="006B4B52"/>
    <w:rsid w:val="006B5633"/>
    <w:rsid w:val="006B5C8E"/>
    <w:rsid w:val="006B5F99"/>
    <w:rsid w:val="006B6341"/>
    <w:rsid w:val="006B636C"/>
    <w:rsid w:val="006B63CF"/>
    <w:rsid w:val="006B67CF"/>
    <w:rsid w:val="006B67DE"/>
    <w:rsid w:val="006B6978"/>
    <w:rsid w:val="006B7928"/>
    <w:rsid w:val="006B7B4C"/>
    <w:rsid w:val="006B7BEC"/>
    <w:rsid w:val="006B7CA5"/>
    <w:rsid w:val="006C092D"/>
    <w:rsid w:val="006C099D"/>
    <w:rsid w:val="006C0AC1"/>
    <w:rsid w:val="006C0BBC"/>
    <w:rsid w:val="006C0CA2"/>
    <w:rsid w:val="006C18F0"/>
    <w:rsid w:val="006C1A1E"/>
    <w:rsid w:val="006C1F7A"/>
    <w:rsid w:val="006C35F1"/>
    <w:rsid w:val="006C4F79"/>
    <w:rsid w:val="006C5121"/>
    <w:rsid w:val="006C5290"/>
    <w:rsid w:val="006C52E0"/>
    <w:rsid w:val="006C5D38"/>
    <w:rsid w:val="006C641F"/>
    <w:rsid w:val="006C65F3"/>
    <w:rsid w:val="006C673E"/>
    <w:rsid w:val="006C678B"/>
    <w:rsid w:val="006C7100"/>
    <w:rsid w:val="006C73F7"/>
    <w:rsid w:val="006C76F1"/>
    <w:rsid w:val="006C7E01"/>
    <w:rsid w:val="006D016D"/>
    <w:rsid w:val="006D0248"/>
    <w:rsid w:val="006D09C1"/>
    <w:rsid w:val="006D0B52"/>
    <w:rsid w:val="006D0C2A"/>
    <w:rsid w:val="006D14D6"/>
    <w:rsid w:val="006D177C"/>
    <w:rsid w:val="006D1CA1"/>
    <w:rsid w:val="006D2023"/>
    <w:rsid w:val="006D20C7"/>
    <w:rsid w:val="006D21DD"/>
    <w:rsid w:val="006D2C47"/>
    <w:rsid w:val="006D2DF1"/>
    <w:rsid w:val="006D3190"/>
    <w:rsid w:val="006D4714"/>
    <w:rsid w:val="006D47FF"/>
    <w:rsid w:val="006D4CF8"/>
    <w:rsid w:val="006D4DC7"/>
    <w:rsid w:val="006D52A0"/>
    <w:rsid w:val="006D5435"/>
    <w:rsid w:val="006D56C5"/>
    <w:rsid w:val="006D574C"/>
    <w:rsid w:val="006D5776"/>
    <w:rsid w:val="006D577C"/>
    <w:rsid w:val="006D5AD6"/>
    <w:rsid w:val="006D61AD"/>
    <w:rsid w:val="006D64A5"/>
    <w:rsid w:val="006D6909"/>
    <w:rsid w:val="006D694F"/>
    <w:rsid w:val="006D699C"/>
    <w:rsid w:val="006D6BF8"/>
    <w:rsid w:val="006D6D9D"/>
    <w:rsid w:val="006D6EA9"/>
    <w:rsid w:val="006D7098"/>
    <w:rsid w:val="006D77E9"/>
    <w:rsid w:val="006D7B7C"/>
    <w:rsid w:val="006D7DBA"/>
    <w:rsid w:val="006D7E3C"/>
    <w:rsid w:val="006D7EDC"/>
    <w:rsid w:val="006E01CF"/>
    <w:rsid w:val="006E0935"/>
    <w:rsid w:val="006E0994"/>
    <w:rsid w:val="006E0AB1"/>
    <w:rsid w:val="006E1A66"/>
    <w:rsid w:val="006E1C47"/>
    <w:rsid w:val="006E1D28"/>
    <w:rsid w:val="006E1E47"/>
    <w:rsid w:val="006E22D8"/>
    <w:rsid w:val="006E2380"/>
    <w:rsid w:val="006E27AD"/>
    <w:rsid w:val="006E2989"/>
    <w:rsid w:val="006E29E3"/>
    <w:rsid w:val="006E353F"/>
    <w:rsid w:val="006E35AB"/>
    <w:rsid w:val="006E398C"/>
    <w:rsid w:val="006E3B86"/>
    <w:rsid w:val="006E3C14"/>
    <w:rsid w:val="006E3EDB"/>
    <w:rsid w:val="006E3F72"/>
    <w:rsid w:val="006E49A2"/>
    <w:rsid w:val="006E4A47"/>
    <w:rsid w:val="006E4C3F"/>
    <w:rsid w:val="006E4D98"/>
    <w:rsid w:val="006E4E1F"/>
    <w:rsid w:val="006E4EF0"/>
    <w:rsid w:val="006E5045"/>
    <w:rsid w:val="006E5586"/>
    <w:rsid w:val="006E5D01"/>
    <w:rsid w:val="006E5E75"/>
    <w:rsid w:val="006E5F49"/>
    <w:rsid w:val="006E5F87"/>
    <w:rsid w:val="006E6660"/>
    <w:rsid w:val="006E6837"/>
    <w:rsid w:val="006E6880"/>
    <w:rsid w:val="006E70B5"/>
    <w:rsid w:val="006E7173"/>
    <w:rsid w:val="006E77CE"/>
    <w:rsid w:val="006E7A24"/>
    <w:rsid w:val="006E7DC2"/>
    <w:rsid w:val="006F0397"/>
    <w:rsid w:val="006F09FE"/>
    <w:rsid w:val="006F134C"/>
    <w:rsid w:val="006F16A6"/>
    <w:rsid w:val="006F17B4"/>
    <w:rsid w:val="006F231F"/>
    <w:rsid w:val="006F29BF"/>
    <w:rsid w:val="006F2A6E"/>
    <w:rsid w:val="006F2CF9"/>
    <w:rsid w:val="006F3171"/>
    <w:rsid w:val="006F3173"/>
    <w:rsid w:val="006F36CD"/>
    <w:rsid w:val="006F398A"/>
    <w:rsid w:val="006F3A29"/>
    <w:rsid w:val="006F3A51"/>
    <w:rsid w:val="006F3AAD"/>
    <w:rsid w:val="006F3BA7"/>
    <w:rsid w:val="006F422D"/>
    <w:rsid w:val="006F4EC5"/>
    <w:rsid w:val="006F5148"/>
    <w:rsid w:val="006F52A9"/>
    <w:rsid w:val="006F5782"/>
    <w:rsid w:val="006F5C3E"/>
    <w:rsid w:val="006F68AD"/>
    <w:rsid w:val="006F6EEF"/>
    <w:rsid w:val="006F6FF4"/>
    <w:rsid w:val="006F71EB"/>
    <w:rsid w:val="006F74DF"/>
    <w:rsid w:val="006F7E95"/>
    <w:rsid w:val="0070058D"/>
    <w:rsid w:val="00700CFD"/>
    <w:rsid w:val="00701573"/>
    <w:rsid w:val="00701FF4"/>
    <w:rsid w:val="0070200A"/>
    <w:rsid w:val="0070288D"/>
    <w:rsid w:val="00702FCA"/>
    <w:rsid w:val="007034B3"/>
    <w:rsid w:val="00703644"/>
    <w:rsid w:val="007036F8"/>
    <w:rsid w:val="007037C3"/>
    <w:rsid w:val="00703C56"/>
    <w:rsid w:val="00703D9D"/>
    <w:rsid w:val="00703F27"/>
    <w:rsid w:val="007040AB"/>
    <w:rsid w:val="00704187"/>
    <w:rsid w:val="007042AE"/>
    <w:rsid w:val="00704305"/>
    <w:rsid w:val="007047E8"/>
    <w:rsid w:val="007058CF"/>
    <w:rsid w:val="00705AE8"/>
    <w:rsid w:val="0070641B"/>
    <w:rsid w:val="00706D76"/>
    <w:rsid w:val="00706E57"/>
    <w:rsid w:val="00707440"/>
    <w:rsid w:val="007077B5"/>
    <w:rsid w:val="00707A26"/>
    <w:rsid w:val="00707A8E"/>
    <w:rsid w:val="00707D34"/>
    <w:rsid w:val="00707FBE"/>
    <w:rsid w:val="00710052"/>
    <w:rsid w:val="0071050C"/>
    <w:rsid w:val="00710C7E"/>
    <w:rsid w:val="00710DE7"/>
    <w:rsid w:val="0071100D"/>
    <w:rsid w:val="00711950"/>
    <w:rsid w:val="00711AA9"/>
    <w:rsid w:val="00711B73"/>
    <w:rsid w:val="00712074"/>
    <w:rsid w:val="00712B76"/>
    <w:rsid w:val="007132B0"/>
    <w:rsid w:val="0071353B"/>
    <w:rsid w:val="0071356F"/>
    <w:rsid w:val="00713735"/>
    <w:rsid w:val="007137DE"/>
    <w:rsid w:val="00713861"/>
    <w:rsid w:val="00713DA1"/>
    <w:rsid w:val="00714105"/>
    <w:rsid w:val="00714433"/>
    <w:rsid w:val="007144B7"/>
    <w:rsid w:val="00715100"/>
    <w:rsid w:val="00716053"/>
    <w:rsid w:val="00716505"/>
    <w:rsid w:val="007165AC"/>
    <w:rsid w:val="00716621"/>
    <w:rsid w:val="007168BF"/>
    <w:rsid w:val="0071773F"/>
    <w:rsid w:val="0072004C"/>
    <w:rsid w:val="007204B5"/>
    <w:rsid w:val="0072084D"/>
    <w:rsid w:val="00720C13"/>
    <w:rsid w:val="007216FB"/>
    <w:rsid w:val="00721EC2"/>
    <w:rsid w:val="00722155"/>
    <w:rsid w:val="00722F9F"/>
    <w:rsid w:val="007236BC"/>
    <w:rsid w:val="00723937"/>
    <w:rsid w:val="00723BC7"/>
    <w:rsid w:val="007242F2"/>
    <w:rsid w:val="00724CCA"/>
    <w:rsid w:val="00724F09"/>
    <w:rsid w:val="00725BA1"/>
    <w:rsid w:val="00725E6F"/>
    <w:rsid w:val="0072665E"/>
    <w:rsid w:val="00726CCA"/>
    <w:rsid w:val="00726F2C"/>
    <w:rsid w:val="007272E3"/>
    <w:rsid w:val="00727642"/>
    <w:rsid w:val="00727822"/>
    <w:rsid w:val="00727FBD"/>
    <w:rsid w:val="00730163"/>
    <w:rsid w:val="00730DED"/>
    <w:rsid w:val="00730EF5"/>
    <w:rsid w:val="00730F7E"/>
    <w:rsid w:val="00732103"/>
    <w:rsid w:val="00732483"/>
    <w:rsid w:val="00732653"/>
    <w:rsid w:val="00732F65"/>
    <w:rsid w:val="00734328"/>
    <w:rsid w:val="00734612"/>
    <w:rsid w:val="00735269"/>
    <w:rsid w:val="0073596E"/>
    <w:rsid w:val="007375C7"/>
    <w:rsid w:val="007375D8"/>
    <w:rsid w:val="00737845"/>
    <w:rsid w:val="00737BC2"/>
    <w:rsid w:val="00737F19"/>
    <w:rsid w:val="007401F0"/>
    <w:rsid w:val="00740BD0"/>
    <w:rsid w:val="00740BD2"/>
    <w:rsid w:val="00741369"/>
    <w:rsid w:val="00741702"/>
    <w:rsid w:val="0074180F"/>
    <w:rsid w:val="00741AB9"/>
    <w:rsid w:val="00741B03"/>
    <w:rsid w:val="007420A6"/>
    <w:rsid w:val="0074243E"/>
    <w:rsid w:val="007428BD"/>
    <w:rsid w:val="00742C42"/>
    <w:rsid w:val="00743DA0"/>
    <w:rsid w:val="00744157"/>
    <w:rsid w:val="007442EB"/>
    <w:rsid w:val="00744D29"/>
    <w:rsid w:val="0074509F"/>
    <w:rsid w:val="00745253"/>
    <w:rsid w:val="00745633"/>
    <w:rsid w:val="0074591C"/>
    <w:rsid w:val="007459F7"/>
    <w:rsid w:val="00745D3B"/>
    <w:rsid w:val="00745EF8"/>
    <w:rsid w:val="00746054"/>
    <w:rsid w:val="007461BB"/>
    <w:rsid w:val="00746551"/>
    <w:rsid w:val="007468CA"/>
    <w:rsid w:val="007469CD"/>
    <w:rsid w:val="00747077"/>
    <w:rsid w:val="00747268"/>
    <w:rsid w:val="007473EB"/>
    <w:rsid w:val="0074746F"/>
    <w:rsid w:val="00747852"/>
    <w:rsid w:val="00747A37"/>
    <w:rsid w:val="00747B3C"/>
    <w:rsid w:val="00747CCF"/>
    <w:rsid w:val="00747DD5"/>
    <w:rsid w:val="00750177"/>
    <w:rsid w:val="00750F81"/>
    <w:rsid w:val="00751220"/>
    <w:rsid w:val="007519C0"/>
    <w:rsid w:val="00751B49"/>
    <w:rsid w:val="00751DEC"/>
    <w:rsid w:val="00752D23"/>
    <w:rsid w:val="00752D5B"/>
    <w:rsid w:val="007532C8"/>
    <w:rsid w:val="007533DA"/>
    <w:rsid w:val="00753C0B"/>
    <w:rsid w:val="00754563"/>
    <w:rsid w:val="00754793"/>
    <w:rsid w:val="0075503F"/>
    <w:rsid w:val="00755327"/>
    <w:rsid w:val="007559A4"/>
    <w:rsid w:val="007560AF"/>
    <w:rsid w:val="00756573"/>
    <w:rsid w:val="00756686"/>
    <w:rsid w:val="00756C00"/>
    <w:rsid w:val="00756EB2"/>
    <w:rsid w:val="0075753B"/>
    <w:rsid w:val="00757C2F"/>
    <w:rsid w:val="00760252"/>
    <w:rsid w:val="007604D1"/>
    <w:rsid w:val="007606CA"/>
    <w:rsid w:val="00760DEF"/>
    <w:rsid w:val="00760ED0"/>
    <w:rsid w:val="007611AA"/>
    <w:rsid w:val="00761223"/>
    <w:rsid w:val="00761538"/>
    <w:rsid w:val="00761B8E"/>
    <w:rsid w:val="00761EE8"/>
    <w:rsid w:val="0076258E"/>
    <w:rsid w:val="007628D1"/>
    <w:rsid w:val="00763045"/>
    <w:rsid w:val="00763AC5"/>
    <w:rsid w:val="00763C81"/>
    <w:rsid w:val="00764E65"/>
    <w:rsid w:val="007653A1"/>
    <w:rsid w:val="00766557"/>
    <w:rsid w:val="00766701"/>
    <w:rsid w:val="00766778"/>
    <w:rsid w:val="00770088"/>
    <w:rsid w:val="00770291"/>
    <w:rsid w:val="007708F5"/>
    <w:rsid w:val="007712FE"/>
    <w:rsid w:val="00771378"/>
    <w:rsid w:val="00771631"/>
    <w:rsid w:val="00771872"/>
    <w:rsid w:val="00771E7E"/>
    <w:rsid w:val="00772015"/>
    <w:rsid w:val="0077270D"/>
    <w:rsid w:val="00772F6E"/>
    <w:rsid w:val="0077394C"/>
    <w:rsid w:val="00773D7B"/>
    <w:rsid w:val="00773D89"/>
    <w:rsid w:val="0077408E"/>
    <w:rsid w:val="0077424E"/>
    <w:rsid w:val="00774FC9"/>
    <w:rsid w:val="007754C4"/>
    <w:rsid w:val="00775598"/>
    <w:rsid w:val="0077567B"/>
    <w:rsid w:val="007758EF"/>
    <w:rsid w:val="00775EF4"/>
    <w:rsid w:val="0077616E"/>
    <w:rsid w:val="007764DA"/>
    <w:rsid w:val="00776550"/>
    <w:rsid w:val="00776854"/>
    <w:rsid w:val="00776B8F"/>
    <w:rsid w:val="007772D1"/>
    <w:rsid w:val="0077747E"/>
    <w:rsid w:val="00777A61"/>
    <w:rsid w:val="007809D3"/>
    <w:rsid w:val="00780B82"/>
    <w:rsid w:val="00780F31"/>
    <w:rsid w:val="00780F67"/>
    <w:rsid w:val="00780F87"/>
    <w:rsid w:val="00781A86"/>
    <w:rsid w:val="007824E3"/>
    <w:rsid w:val="00782BF8"/>
    <w:rsid w:val="007830C2"/>
    <w:rsid w:val="00783102"/>
    <w:rsid w:val="00783C75"/>
    <w:rsid w:val="00783CB8"/>
    <w:rsid w:val="00783CE3"/>
    <w:rsid w:val="007849D9"/>
    <w:rsid w:val="00784BEB"/>
    <w:rsid w:val="00787433"/>
    <w:rsid w:val="00787E81"/>
    <w:rsid w:val="00787FAA"/>
    <w:rsid w:val="00790227"/>
    <w:rsid w:val="007903CD"/>
    <w:rsid w:val="007907B4"/>
    <w:rsid w:val="00790C8D"/>
    <w:rsid w:val="00791118"/>
    <w:rsid w:val="0079202A"/>
    <w:rsid w:val="007927B3"/>
    <w:rsid w:val="0079280C"/>
    <w:rsid w:val="00792AB8"/>
    <w:rsid w:val="00792F09"/>
    <w:rsid w:val="007934FE"/>
    <w:rsid w:val="007943B9"/>
    <w:rsid w:val="00794A9E"/>
    <w:rsid w:val="00795517"/>
    <w:rsid w:val="00795660"/>
    <w:rsid w:val="007956F5"/>
    <w:rsid w:val="00795778"/>
    <w:rsid w:val="007958EE"/>
    <w:rsid w:val="00795F6B"/>
    <w:rsid w:val="0079702A"/>
    <w:rsid w:val="00797197"/>
    <w:rsid w:val="007973CD"/>
    <w:rsid w:val="007A070F"/>
    <w:rsid w:val="007A0784"/>
    <w:rsid w:val="007A098E"/>
    <w:rsid w:val="007A0D3A"/>
    <w:rsid w:val="007A0D56"/>
    <w:rsid w:val="007A0E8D"/>
    <w:rsid w:val="007A0EFA"/>
    <w:rsid w:val="007A10C9"/>
    <w:rsid w:val="007A10F1"/>
    <w:rsid w:val="007A2376"/>
    <w:rsid w:val="007A2533"/>
    <w:rsid w:val="007A2665"/>
    <w:rsid w:val="007A2A1F"/>
    <w:rsid w:val="007A3096"/>
    <w:rsid w:val="007A321E"/>
    <w:rsid w:val="007A3D50"/>
    <w:rsid w:val="007A4951"/>
    <w:rsid w:val="007A4A0C"/>
    <w:rsid w:val="007A4A6C"/>
    <w:rsid w:val="007A4AEA"/>
    <w:rsid w:val="007A54EB"/>
    <w:rsid w:val="007A5780"/>
    <w:rsid w:val="007A5A3D"/>
    <w:rsid w:val="007A619E"/>
    <w:rsid w:val="007A649B"/>
    <w:rsid w:val="007A6F6C"/>
    <w:rsid w:val="007A78BE"/>
    <w:rsid w:val="007A7D16"/>
    <w:rsid w:val="007A7D72"/>
    <w:rsid w:val="007B0ACE"/>
    <w:rsid w:val="007B0E44"/>
    <w:rsid w:val="007B1271"/>
    <w:rsid w:val="007B12EC"/>
    <w:rsid w:val="007B1AE7"/>
    <w:rsid w:val="007B20BA"/>
    <w:rsid w:val="007B25A7"/>
    <w:rsid w:val="007B26CB"/>
    <w:rsid w:val="007B2B38"/>
    <w:rsid w:val="007B2D29"/>
    <w:rsid w:val="007B2D96"/>
    <w:rsid w:val="007B3DE5"/>
    <w:rsid w:val="007B3EAC"/>
    <w:rsid w:val="007B3F74"/>
    <w:rsid w:val="007B412F"/>
    <w:rsid w:val="007B442C"/>
    <w:rsid w:val="007B4795"/>
    <w:rsid w:val="007B4AF7"/>
    <w:rsid w:val="007B4BAB"/>
    <w:rsid w:val="007B4DBF"/>
    <w:rsid w:val="007B4EAE"/>
    <w:rsid w:val="007B507C"/>
    <w:rsid w:val="007B57BA"/>
    <w:rsid w:val="007B5A27"/>
    <w:rsid w:val="007B5F74"/>
    <w:rsid w:val="007B6A76"/>
    <w:rsid w:val="007B6C29"/>
    <w:rsid w:val="007B7061"/>
    <w:rsid w:val="007B73B6"/>
    <w:rsid w:val="007B767E"/>
    <w:rsid w:val="007B7782"/>
    <w:rsid w:val="007B7C90"/>
    <w:rsid w:val="007B7DCD"/>
    <w:rsid w:val="007B7F6D"/>
    <w:rsid w:val="007C02A7"/>
    <w:rsid w:val="007C0485"/>
    <w:rsid w:val="007C0586"/>
    <w:rsid w:val="007C13F9"/>
    <w:rsid w:val="007C1673"/>
    <w:rsid w:val="007C1837"/>
    <w:rsid w:val="007C1AD0"/>
    <w:rsid w:val="007C27D7"/>
    <w:rsid w:val="007C29B4"/>
    <w:rsid w:val="007C2B31"/>
    <w:rsid w:val="007C2C6D"/>
    <w:rsid w:val="007C2D52"/>
    <w:rsid w:val="007C3059"/>
    <w:rsid w:val="007C39EF"/>
    <w:rsid w:val="007C3B15"/>
    <w:rsid w:val="007C3CA8"/>
    <w:rsid w:val="007C4469"/>
    <w:rsid w:val="007C47BC"/>
    <w:rsid w:val="007C4848"/>
    <w:rsid w:val="007C51CF"/>
    <w:rsid w:val="007C51EC"/>
    <w:rsid w:val="007C5458"/>
    <w:rsid w:val="007C6190"/>
    <w:rsid w:val="007C63E6"/>
    <w:rsid w:val="007C657E"/>
    <w:rsid w:val="007C6716"/>
    <w:rsid w:val="007C6837"/>
    <w:rsid w:val="007C6B92"/>
    <w:rsid w:val="007C6E68"/>
    <w:rsid w:val="007C6FD7"/>
    <w:rsid w:val="007C708B"/>
    <w:rsid w:val="007C723D"/>
    <w:rsid w:val="007C74C0"/>
    <w:rsid w:val="007D04C6"/>
    <w:rsid w:val="007D09A9"/>
    <w:rsid w:val="007D1E58"/>
    <w:rsid w:val="007D1E5C"/>
    <w:rsid w:val="007D1FD1"/>
    <w:rsid w:val="007D20FC"/>
    <w:rsid w:val="007D21B8"/>
    <w:rsid w:val="007D2497"/>
    <w:rsid w:val="007D26C6"/>
    <w:rsid w:val="007D2969"/>
    <w:rsid w:val="007D2C67"/>
    <w:rsid w:val="007D3436"/>
    <w:rsid w:val="007D34DF"/>
    <w:rsid w:val="007D3665"/>
    <w:rsid w:val="007D3A47"/>
    <w:rsid w:val="007D3A4E"/>
    <w:rsid w:val="007D408E"/>
    <w:rsid w:val="007D4D42"/>
    <w:rsid w:val="007D4DF0"/>
    <w:rsid w:val="007D4E9C"/>
    <w:rsid w:val="007D53B6"/>
    <w:rsid w:val="007D5695"/>
    <w:rsid w:val="007D56C7"/>
    <w:rsid w:val="007D6531"/>
    <w:rsid w:val="007D66D4"/>
    <w:rsid w:val="007D6970"/>
    <w:rsid w:val="007D6C38"/>
    <w:rsid w:val="007E063F"/>
    <w:rsid w:val="007E06BB"/>
    <w:rsid w:val="007E0C40"/>
    <w:rsid w:val="007E1462"/>
    <w:rsid w:val="007E1977"/>
    <w:rsid w:val="007E1A28"/>
    <w:rsid w:val="007E272D"/>
    <w:rsid w:val="007E2750"/>
    <w:rsid w:val="007E29D0"/>
    <w:rsid w:val="007E2AB1"/>
    <w:rsid w:val="007E2AC1"/>
    <w:rsid w:val="007E4CF0"/>
    <w:rsid w:val="007E4D86"/>
    <w:rsid w:val="007E5D4B"/>
    <w:rsid w:val="007E5D98"/>
    <w:rsid w:val="007E6A8A"/>
    <w:rsid w:val="007E6BAD"/>
    <w:rsid w:val="007E6C40"/>
    <w:rsid w:val="007E70FB"/>
    <w:rsid w:val="007E7293"/>
    <w:rsid w:val="007E744E"/>
    <w:rsid w:val="007E792A"/>
    <w:rsid w:val="007F066D"/>
    <w:rsid w:val="007F0675"/>
    <w:rsid w:val="007F074F"/>
    <w:rsid w:val="007F07C4"/>
    <w:rsid w:val="007F0F7A"/>
    <w:rsid w:val="007F1E83"/>
    <w:rsid w:val="007F251A"/>
    <w:rsid w:val="007F2851"/>
    <w:rsid w:val="007F2890"/>
    <w:rsid w:val="007F31BF"/>
    <w:rsid w:val="007F3D01"/>
    <w:rsid w:val="007F50D1"/>
    <w:rsid w:val="007F50E0"/>
    <w:rsid w:val="007F5441"/>
    <w:rsid w:val="007F5678"/>
    <w:rsid w:val="007F5996"/>
    <w:rsid w:val="007F5C2A"/>
    <w:rsid w:val="007F63E5"/>
    <w:rsid w:val="007F67E3"/>
    <w:rsid w:val="007F681A"/>
    <w:rsid w:val="007F6D57"/>
    <w:rsid w:val="00800D05"/>
    <w:rsid w:val="00801F95"/>
    <w:rsid w:val="008023A4"/>
    <w:rsid w:val="0080243D"/>
    <w:rsid w:val="008026C0"/>
    <w:rsid w:val="00802E5C"/>
    <w:rsid w:val="0080304E"/>
    <w:rsid w:val="008030B2"/>
    <w:rsid w:val="0080322D"/>
    <w:rsid w:val="0080370A"/>
    <w:rsid w:val="00803B15"/>
    <w:rsid w:val="008042C5"/>
    <w:rsid w:val="0080479D"/>
    <w:rsid w:val="008057DB"/>
    <w:rsid w:val="00805DE2"/>
    <w:rsid w:val="0080614C"/>
    <w:rsid w:val="0080631A"/>
    <w:rsid w:val="008068BE"/>
    <w:rsid w:val="0080693B"/>
    <w:rsid w:val="00806C16"/>
    <w:rsid w:val="00807E86"/>
    <w:rsid w:val="008100FA"/>
    <w:rsid w:val="00810717"/>
    <w:rsid w:val="00810CCB"/>
    <w:rsid w:val="00810F9A"/>
    <w:rsid w:val="008112C7"/>
    <w:rsid w:val="008113CA"/>
    <w:rsid w:val="008116D5"/>
    <w:rsid w:val="00811C25"/>
    <w:rsid w:val="00811CE8"/>
    <w:rsid w:val="00812324"/>
    <w:rsid w:val="0081280B"/>
    <w:rsid w:val="00812D37"/>
    <w:rsid w:val="00813331"/>
    <w:rsid w:val="00813924"/>
    <w:rsid w:val="00814244"/>
    <w:rsid w:val="008144A8"/>
    <w:rsid w:val="0081459A"/>
    <w:rsid w:val="00814B35"/>
    <w:rsid w:val="00814BE9"/>
    <w:rsid w:val="00814FD1"/>
    <w:rsid w:val="008151AA"/>
    <w:rsid w:val="0081574B"/>
    <w:rsid w:val="00815A82"/>
    <w:rsid w:val="00815DE6"/>
    <w:rsid w:val="00816534"/>
    <w:rsid w:val="00816A13"/>
    <w:rsid w:val="00816C10"/>
    <w:rsid w:val="00816D52"/>
    <w:rsid w:val="00817280"/>
    <w:rsid w:val="00817602"/>
    <w:rsid w:val="00817D5E"/>
    <w:rsid w:val="00817DB3"/>
    <w:rsid w:val="0082058C"/>
    <w:rsid w:val="00820ACB"/>
    <w:rsid w:val="00821E39"/>
    <w:rsid w:val="0082227C"/>
    <w:rsid w:val="00822484"/>
    <w:rsid w:val="00822899"/>
    <w:rsid w:val="00822D7A"/>
    <w:rsid w:val="00823212"/>
    <w:rsid w:val="0082334F"/>
    <w:rsid w:val="00823966"/>
    <w:rsid w:val="00823E6F"/>
    <w:rsid w:val="0082440A"/>
    <w:rsid w:val="00824F38"/>
    <w:rsid w:val="00825388"/>
    <w:rsid w:val="0082589C"/>
    <w:rsid w:val="00825DA7"/>
    <w:rsid w:val="008278B0"/>
    <w:rsid w:val="00830296"/>
    <w:rsid w:val="008303D9"/>
    <w:rsid w:val="008304F8"/>
    <w:rsid w:val="0083051C"/>
    <w:rsid w:val="008307FB"/>
    <w:rsid w:val="00830C13"/>
    <w:rsid w:val="00831048"/>
    <w:rsid w:val="008315E3"/>
    <w:rsid w:val="00832120"/>
    <w:rsid w:val="008326D9"/>
    <w:rsid w:val="008327C9"/>
    <w:rsid w:val="008328A9"/>
    <w:rsid w:val="00832E30"/>
    <w:rsid w:val="0083306E"/>
    <w:rsid w:val="008332E6"/>
    <w:rsid w:val="0083359B"/>
    <w:rsid w:val="00833F0D"/>
    <w:rsid w:val="00834272"/>
    <w:rsid w:val="00834E23"/>
    <w:rsid w:val="00835139"/>
    <w:rsid w:val="0083646E"/>
    <w:rsid w:val="008366A4"/>
    <w:rsid w:val="00836F6A"/>
    <w:rsid w:val="00837B7B"/>
    <w:rsid w:val="00840073"/>
    <w:rsid w:val="008402A0"/>
    <w:rsid w:val="00840391"/>
    <w:rsid w:val="0084052A"/>
    <w:rsid w:val="00840BA5"/>
    <w:rsid w:val="00840DA8"/>
    <w:rsid w:val="00840FC3"/>
    <w:rsid w:val="0084178A"/>
    <w:rsid w:val="0084193D"/>
    <w:rsid w:val="0084219F"/>
    <w:rsid w:val="0084227E"/>
    <w:rsid w:val="00842546"/>
    <w:rsid w:val="008425E0"/>
    <w:rsid w:val="0084460F"/>
    <w:rsid w:val="00844D9C"/>
    <w:rsid w:val="0084525A"/>
    <w:rsid w:val="00845E49"/>
    <w:rsid w:val="008460D3"/>
    <w:rsid w:val="00846665"/>
    <w:rsid w:val="00846889"/>
    <w:rsid w:val="00847124"/>
    <w:rsid w:val="0084761F"/>
    <w:rsid w:val="00847AA3"/>
    <w:rsid w:val="0085070F"/>
    <w:rsid w:val="00851055"/>
    <w:rsid w:val="00851340"/>
    <w:rsid w:val="00851428"/>
    <w:rsid w:val="008514AB"/>
    <w:rsid w:val="008514E5"/>
    <w:rsid w:val="00851736"/>
    <w:rsid w:val="00851C60"/>
    <w:rsid w:val="008521D4"/>
    <w:rsid w:val="0085237D"/>
    <w:rsid w:val="00852842"/>
    <w:rsid w:val="00852AD9"/>
    <w:rsid w:val="00852BA6"/>
    <w:rsid w:val="00853A00"/>
    <w:rsid w:val="00854B62"/>
    <w:rsid w:val="00854BAD"/>
    <w:rsid w:val="008557C7"/>
    <w:rsid w:val="00855B33"/>
    <w:rsid w:val="00856239"/>
    <w:rsid w:val="00856347"/>
    <w:rsid w:val="008564F8"/>
    <w:rsid w:val="00856515"/>
    <w:rsid w:val="0085686C"/>
    <w:rsid w:val="00857596"/>
    <w:rsid w:val="00857688"/>
    <w:rsid w:val="0085773F"/>
    <w:rsid w:val="00857946"/>
    <w:rsid w:val="00857D0D"/>
    <w:rsid w:val="00857FE3"/>
    <w:rsid w:val="008601FF"/>
    <w:rsid w:val="0086060C"/>
    <w:rsid w:val="00860F54"/>
    <w:rsid w:val="008616AC"/>
    <w:rsid w:val="008618B7"/>
    <w:rsid w:val="00861BB6"/>
    <w:rsid w:val="00861CB3"/>
    <w:rsid w:val="00861EE1"/>
    <w:rsid w:val="008625C1"/>
    <w:rsid w:val="00863A96"/>
    <w:rsid w:val="00863EA5"/>
    <w:rsid w:val="0086470C"/>
    <w:rsid w:val="00864A60"/>
    <w:rsid w:val="00864F67"/>
    <w:rsid w:val="00865F10"/>
    <w:rsid w:val="00866005"/>
    <w:rsid w:val="0086650F"/>
    <w:rsid w:val="00866A1A"/>
    <w:rsid w:val="00866B0C"/>
    <w:rsid w:val="00866C90"/>
    <w:rsid w:val="00866FC3"/>
    <w:rsid w:val="00866FCA"/>
    <w:rsid w:val="00867CBA"/>
    <w:rsid w:val="00870E95"/>
    <w:rsid w:val="0087109D"/>
    <w:rsid w:val="00871D4F"/>
    <w:rsid w:val="00872032"/>
    <w:rsid w:val="008723EA"/>
    <w:rsid w:val="00872831"/>
    <w:rsid w:val="00872C51"/>
    <w:rsid w:val="00872DD5"/>
    <w:rsid w:val="00872DDB"/>
    <w:rsid w:val="00872F13"/>
    <w:rsid w:val="008736CE"/>
    <w:rsid w:val="00873A1D"/>
    <w:rsid w:val="00873C1B"/>
    <w:rsid w:val="00873E32"/>
    <w:rsid w:val="00873F63"/>
    <w:rsid w:val="008748C4"/>
    <w:rsid w:val="00875831"/>
    <w:rsid w:val="00875926"/>
    <w:rsid w:val="00875AE9"/>
    <w:rsid w:val="00875BC3"/>
    <w:rsid w:val="008766DA"/>
    <w:rsid w:val="0087671D"/>
    <w:rsid w:val="0087680A"/>
    <w:rsid w:val="00876B57"/>
    <w:rsid w:val="00876D17"/>
    <w:rsid w:val="00877B30"/>
    <w:rsid w:val="00877DC5"/>
    <w:rsid w:val="008800DD"/>
    <w:rsid w:val="0088010B"/>
    <w:rsid w:val="00880232"/>
    <w:rsid w:val="008802DF"/>
    <w:rsid w:val="008806F9"/>
    <w:rsid w:val="00880858"/>
    <w:rsid w:val="00880CE2"/>
    <w:rsid w:val="008810CB"/>
    <w:rsid w:val="00881578"/>
    <w:rsid w:val="0088190F"/>
    <w:rsid w:val="00881992"/>
    <w:rsid w:val="00881F28"/>
    <w:rsid w:val="00881F37"/>
    <w:rsid w:val="008820F9"/>
    <w:rsid w:val="008821B5"/>
    <w:rsid w:val="00882DB8"/>
    <w:rsid w:val="00883062"/>
    <w:rsid w:val="00883159"/>
    <w:rsid w:val="00883519"/>
    <w:rsid w:val="008836E8"/>
    <w:rsid w:val="00883982"/>
    <w:rsid w:val="008844B0"/>
    <w:rsid w:val="0088493F"/>
    <w:rsid w:val="0088509F"/>
    <w:rsid w:val="00885257"/>
    <w:rsid w:val="00885806"/>
    <w:rsid w:val="00885950"/>
    <w:rsid w:val="008859F6"/>
    <w:rsid w:val="00885F11"/>
    <w:rsid w:val="008860DE"/>
    <w:rsid w:val="0088611C"/>
    <w:rsid w:val="0088615E"/>
    <w:rsid w:val="00886FB9"/>
    <w:rsid w:val="00887215"/>
    <w:rsid w:val="0088726F"/>
    <w:rsid w:val="0088769B"/>
    <w:rsid w:val="008878E2"/>
    <w:rsid w:val="00887957"/>
    <w:rsid w:val="00887C6F"/>
    <w:rsid w:val="00887F86"/>
    <w:rsid w:val="0089024A"/>
    <w:rsid w:val="008908D6"/>
    <w:rsid w:val="008910ED"/>
    <w:rsid w:val="00891580"/>
    <w:rsid w:val="008927DF"/>
    <w:rsid w:val="008938BF"/>
    <w:rsid w:val="0089403A"/>
    <w:rsid w:val="00894B63"/>
    <w:rsid w:val="00895572"/>
    <w:rsid w:val="0089582E"/>
    <w:rsid w:val="00895B5D"/>
    <w:rsid w:val="008964C9"/>
    <w:rsid w:val="00896726"/>
    <w:rsid w:val="00896B00"/>
    <w:rsid w:val="00896C37"/>
    <w:rsid w:val="00896CFB"/>
    <w:rsid w:val="00896E53"/>
    <w:rsid w:val="0089715D"/>
    <w:rsid w:val="008972A8"/>
    <w:rsid w:val="00897E50"/>
    <w:rsid w:val="00897E7C"/>
    <w:rsid w:val="008A0082"/>
    <w:rsid w:val="008A01B8"/>
    <w:rsid w:val="008A17A1"/>
    <w:rsid w:val="008A1FA1"/>
    <w:rsid w:val="008A2011"/>
    <w:rsid w:val="008A24E3"/>
    <w:rsid w:val="008A263E"/>
    <w:rsid w:val="008A2CB1"/>
    <w:rsid w:val="008A2D3F"/>
    <w:rsid w:val="008A3326"/>
    <w:rsid w:val="008A35B6"/>
    <w:rsid w:val="008A3F89"/>
    <w:rsid w:val="008A42F5"/>
    <w:rsid w:val="008A438B"/>
    <w:rsid w:val="008A4C38"/>
    <w:rsid w:val="008A53CE"/>
    <w:rsid w:val="008A5713"/>
    <w:rsid w:val="008A57E3"/>
    <w:rsid w:val="008A5C85"/>
    <w:rsid w:val="008A6425"/>
    <w:rsid w:val="008A7974"/>
    <w:rsid w:val="008A7DF9"/>
    <w:rsid w:val="008B00A9"/>
    <w:rsid w:val="008B0312"/>
    <w:rsid w:val="008B043D"/>
    <w:rsid w:val="008B061B"/>
    <w:rsid w:val="008B0635"/>
    <w:rsid w:val="008B067B"/>
    <w:rsid w:val="008B081E"/>
    <w:rsid w:val="008B084B"/>
    <w:rsid w:val="008B097B"/>
    <w:rsid w:val="008B131D"/>
    <w:rsid w:val="008B1D9C"/>
    <w:rsid w:val="008B1FC0"/>
    <w:rsid w:val="008B28F4"/>
    <w:rsid w:val="008B3143"/>
    <w:rsid w:val="008B3DAD"/>
    <w:rsid w:val="008B3FAE"/>
    <w:rsid w:val="008B405F"/>
    <w:rsid w:val="008B4062"/>
    <w:rsid w:val="008B4651"/>
    <w:rsid w:val="008B4944"/>
    <w:rsid w:val="008B4FAB"/>
    <w:rsid w:val="008B5B78"/>
    <w:rsid w:val="008B5BF4"/>
    <w:rsid w:val="008B5DDB"/>
    <w:rsid w:val="008B6104"/>
    <w:rsid w:val="008B620B"/>
    <w:rsid w:val="008B63C4"/>
    <w:rsid w:val="008B6BA4"/>
    <w:rsid w:val="008B6C8A"/>
    <w:rsid w:val="008B71B2"/>
    <w:rsid w:val="008B7AC1"/>
    <w:rsid w:val="008B7D25"/>
    <w:rsid w:val="008B7D5D"/>
    <w:rsid w:val="008B7F30"/>
    <w:rsid w:val="008C0CB7"/>
    <w:rsid w:val="008C0CEE"/>
    <w:rsid w:val="008C1A1F"/>
    <w:rsid w:val="008C1B18"/>
    <w:rsid w:val="008C2176"/>
    <w:rsid w:val="008C2B7C"/>
    <w:rsid w:val="008C2EC1"/>
    <w:rsid w:val="008C2F04"/>
    <w:rsid w:val="008C331B"/>
    <w:rsid w:val="008C34A5"/>
    <w:rsid w:val="008C37AA"/>
    <w:rsid w:val="008C3A53"/>
    <w:rsid w:val="008C3C08"/>
    <w:rsid w:val="008C4218"/>
    <w:rsid w:val="008C42DB"/>
    <w:rsid w:val="008C448A"/>
    <w:rsid w:val="008C4CDC"/>
    <w:rsid w:val="008C557A"/>
    <w:rsid w:val="008C5A17"/>
    <w:rsid w:val="008C653C"/>
    <w:rsid w:val="008C6AAD"/>
    <w:rsid w:val="008C6F95"/>
    <w:rsid w:val="008C7BEC"/>
    <w:rsid w:val="008C7E18"/>
    <w:rsid w:val="008C7E96"/>
    <w:rsid w:val="008C7FAE"/>
    <w:rsid w:val="008D036F"/>
    <w:rsid w:val="008D0468"/>
    <w:rsid w:val="008D07A9"/>
    <w:rsid w:val="008D07E5"/>
    <w:rsid w:val="008D0AF9"/>
    <w:rsid w:val="008D0B84"/>
    <w:rsid w:val="008D0E6B"/>
    <w:rsid w:val="008D105E"/>
    <w:rsid w:val="008D132D"/>
    <w:rsid w:val="008D1755"/>
    <w:rsid w:val="008D176C"/>
    <w:rsid w:val="008D17E4"/>
    <w:rsid w:val="008D1A5F"/>
    <w:rsid w:val="008D1BD8"/>
    <w:rsid w:val="008D25FF"/>
    <w:rsid w:val="008D2A45"/>
    <w:rsid w:val="008D36DA"/>
    <w:rsid w:val="008D391C"/>
    <w:rsid w:val="008D39CF"/>
    <w:rsid w:val="008D3C00"/>
    <w:rsid w:val="008D43BC"/>
    <w:rsid w:val="008D46EC"/>
    <w:rsid w:val="008D49B7"/>
    <w:rsid w:val="008D5691"/>
    <w:rsid w:val="008D5B5A"/>
    <w:rsid w:val="008D617D"/>
    <w:rsid w:val="008D61A2"/>
    <w:rsid w:val="008D6C55"/>
    <w:rsid w:val="008D6FB2"/>
    <w:rsid w:val="008D73F6"/>
    <w:rsid w:val="008D7CC1"/>
    <w:rsid w:val="008E06A6"/>
    <w:rsid w:val="008E0AF3"/>
    <w:rsid w:val="008E0B01"/>
    <w:rsid w:val="008E0B6D"/>
    <w:rsid w:val="008E0DE1"/>
    <w:rsid w:val="008E0E25"/>
    <w:rsid w:val="008E0F85"/>
    <w:rsid w:val="008E0FEF"/>
    <w:rsid w:val="008E13D8"/>
    <w:rsid w:val="008E17FB"/>
    <w:rsid w:val="008E1B40"/>
    <w:rsid w:val="008E1C6F"/>
    <w:rsid w:val="008E209E"/>
    <w:rsid w:val="008E227F"/>
    <w:rsid w:val="008E2440"/>
    <w:rsid w:val="008E2445"/>
    <w:rsid w:val="008E2543"/>
    <w:rsid w:val="008E29AA"/>
    <w:rsid w:val="008E2B1D"/>
    <w:rsid w:val="008E2F8A"/>
    <w:rsid w:val="008E3312"/>
    <w:rsid w:val="008E3985"/>
    <w:rsid w:val="008E4B0D"/>
    <w:rsid w:val="008E4D61"/>
    <w:rsid w:val="008E4FA5"/>
    <w:rsid w:val="008E5411"/>
    <w:rsid w:val="008E559A"/>
    <w:rsid w:val="008E5FA9"/>
    <w:rsid w:val="008E61A1"/>
    <w:rsid w:val="008E63C6"/>
    <w:rsid w:val="008E6527"/>
    <w:rsid w:val="008E6B6E"/>
    <w:rsid w:val="008E7044"/>
    <w:rsid w:val="008E7EA9"/>
    <w:rsid w:val="008F0570"/>
    <w:rsid w:val="008F0730"/>
    <w:rsid w:val="008F0A83"/>
    <w:rsid w:val="008F0B2A"/>
    <w:rsid w:val="008F0FE2"/>
    <w:rsid w:val="008F114C"/>
    <w:rsid w:val="008F18EF"/>
    <w:rsid w:val="008F1B3A"/>
    <w:rsid w:val="008F250F"/>
    <w:rsid w:val="008F32EE"/>
    <w:rsid w:val="008F37EA"/>
    <w:rsid w:val="008F434E"/>
    <w:rsid w:val="008F46C4"/>
    <w:rsid w:val="008F4913"/>
    <w:rsid w:val="008F4CCC"/>
    <w:rsid w:val="008F536B"/>
    <w:rsid w:val="008F5F14"/>
    <w:rsid w:val="008F634C"/>
    <w:rsid w:val="008F64CA"/>
    <w:rsid w:val="008F6BD4"/>
    <w:rsid w:val="008F71C3"/>
    <w:rsid w:val="008F795C"/>
    <w:rsid w:val="009006D8"/>
    <w:rsid w:val="00900A54"/>
    <w:rsid w:val="009011D0"/>
    <w:rsid w:val="00901235"/>
    <w:rsid w:val="009015BD"/>
    <w:rsid w:val="00901A39"/>
    <w:rsid w:val="00901A63"/>
    <w:rsid w:val="00902066"/>
    <w:rsid w:val="0090265D"/>
    <w:rsid w:val="009029C4"/>
    <w:rsid w:val="00902A0A"/>
    <w:rsid w:val="009031EF"/>
    <w:rsid w:val="009033F6"/>
    <w:rsid w:val="00903A24"/>
    <w:rsid w:val="00904776"/>
    <w:rsid w:val="00904786"/>
    <w:rsid w:val="009048B2"/>
    <w:rsid w:val="009048C3"/>
    <w:rsid w:val="009049B5"/>
    <w:rsid w:val="00904D0A"/>
    <w:rsid w:val="00905411"/>
    <w:rsid w:val="00905531"/>
    <w:rsid w:val="00905E4C"/>
    <w:rsid w:val="0090636E"/>
    <w:rsid w:val="00906430"/>
    <w:rsid w:val="009068EE"/>
    <w:rsid w:val="00906C25"/>
    <w:rsid w:val="009076D5"/>
    <w:rsid w:val="009076D6"/>
    <w:rsid w:val="00907730"/>
    <w:rsid w:val="009078A8"/>
    <w:rsid w:val="00907A3C"/>
    <w:rsid w:val="00910CC7"/>
    <w:rsid w:val="00911784"/>
    <w:rsid w:val="00911EEF"/>
    <w:rsid w:val="00912818"/>
    <w:rsid w:val="00913274"/>
    <w:rsid w:val="009133FF"/>
    <w:rsid w:val="00913812"/>
    <w:rsid w:val="00914B0A"/>
    <w:rsid w:val="00914FDA"/>
    <w:rsid w:val="009158B4"/>
    <w:rsid w:val="00916083"/>
    <w:rsid w:val="00916818"/>
    <w:rsid w:val="00916B7C"/>
    <w:rsid w:val="009177A0"/>
    <w:rsid w:val="00917EA3"/>
    <w:rsid w:val="00917EE0"/>
    <w:rsid w:val="009205B5"/>
    <w:rsid w:val="00920CA8"/>
    <w:rsid w:val="00921AE7"/>
    <w:rsid w:val="00921AED"/>
    <w:rsid w:val="00921C89"/>
    <w:rsid w:val="00922217"/>
    <w:rsid w:val="00922533"/>
    <w:rsid w:val="009227B8"/>
    <w:rsid w:val="00922C4C"/>
    <w:rsid w:val="00923721"/>
    <w:rsid w:val="0092432A"/>
    <w:rsid w:val="00924D9A"/>
    <w:rsid w:val="00924DC0"/>
    <w:rsid w:val="00925179"/>
    <w:rsid w:val="00925181"/>
    <w:rsid w:val="0092586F"/>
    <w:rsid w:val="009258CF"/>
    <w:rsid w:val="009258D8"/>
    <w:rsid w:val="00925B1C"/>
    <w:rsid w:val="00925BA6"/>
    <w:rsid w:val="00925FC3"/>
    <w:rsid w:val="00926096"/>
    <w:rsid w:val="00926158"/>
    <w:rsid w:val="009261B2"/>
    <w:rsid w:val="00926535"/>
    <w:rsid w:val="00926683"/>
    <w:rsid w:val="00926966"/>
    <w:rsid w:val="00926B0C"/>
    <w:rsid w:val="00926D03"/>
    <w:rsid w:val="0092718C"/>
    <w:rsid w:val="009272C0"/>
    <w:rsid w:val="00927562"/>
    <w:rsid w:val="0092766D"/>
    <w:rsid w:val="009278AA"/>
    <w:rsid w:val="009278E4"/>
    <w:rsid w:val="00927C80"/>
    <w:rsid w:val="00927E2C"/>
    <w:rsid w:val="00927F23"/>
    <w:rsid w:val="0093025C"/>
    <w:rsid w:val="00930544"/>
    <w:rsid w:val="009305DB"/>
    <w:rsid w:val="00930C91"/>
    <w:rsid w:val="009314AF"/>
    <w:rsid w:val="009315ED"/>
    <w:rsid w:val="00931889"/>
    <w:rsid w:val="009318CF"/>
    <w:rsid w:val="00931C8F"/>
    <w:rsid w:val="00932429"/>
    <w:rsid w:val="00933320"/>
    <w:rsid w:val="009338CD"/>
    <w:rsid w:val="00933A43"/>
    <w:rsid w:val="00934036"/>
    <w:rsid w:val="00934889"/>
    <w:rsid w:val="00934A7A"/>
    <w:rsid w:val="00934B54"/>
    <w:rsid w:val="0093507C"/>
    <w:rsid w:val="0093570E"/>
    <w:rsid w:val="0093570F"/>
    <w:rsid w:val="00935762"/>
    <w:rsid w:val="00935842"/>
    <w:rsid w:val="00935927"/>
    <w:rsid w:val="00935A30"/>
    <w:rsid w:val="00935F9C"/>
    <w:rsid w:val="00936195"/>
    <w:rsid w:val="00936569"/>
    <w:rsid w:val="0093658A"/>
    <w:rsid w:val="00936A54"/>
    <w:rsid w:val="009371F3"/>
    <w:rsid w:val="00937769"/>
    <w:rsid w:val="00937B3B"/>
    <w:rsid w:val="0094026D"/>
    <w:rsid w:val="00940C5A"/>
    <w:rsid w:val="00941A7B"/>
    <w:rsid w:val="00941B51"/>
    <w:rsid w:val="00941E06"/>
    <w:rsid w:val="00942731"/>
    <w:rsid w:val="00942AB3"/>
    <w:rsid w:val="00942CF8"/>
    <w:rsid w:val="00943052"/>
    <w:rsid w:val="0094316D"/>
    <w:rsid w:val="00943F30"/>
    <w:rsid w:val="009441FA"/>
    <w:rsid w:val="009448FE"/>
    <w:rsid w:val="00944908"/>
    <w:rsid w:val="00944F3A"/>
    <w:rsid w:val="0094541D"/>
    <w:rsid w:val="009456B9"/>
    <w:rsid w:val="00945A3B"/>
    <w:rsid w:val="00946696"/>
    <w:rsid w:val="009469D6"/>
    <w:rsid w:val="00947067"/>
    <w:rsid w:val="009473D8"/>
    <w:rsid w:val="009473EA"/>
    <w:rsid w:val="00947987"/>
    <w:rsid w:val="00947B04"/>
    <w:rsid w:val="00947DF2"/>
    <w:rsid w:val="00950471"/>
    <w:rsid w:val="00950570"/>
    <w:rsid w:val="0095072A"/>
    <w:rsid w:val="00950A75"/>
    <w:rsid w:val="00950A97"/>
    <w:rsid w:val="00951152"/>
    <w:rsid w:val="0095197F"/>
    <w:rsid w:val="009526DE"/>
    <w:rsid w:val="00952D23"/>
    <w:rsid w:val="00952FCD"/>
    <w:rsid w:val="00953194"/>
    <w:rsid w:val="00953705"/>
    <w:rsid w:val="00953DB7"/>
    <w:rsid w:val="00953ED8"/>
    <w:rsid w:val="0095465D"/>
    <w:rsid w:val="00954696"/>
    <w:rsid w:val="00954BB9"/>
    <w:rsid w:val="00954BD2"/>
    <w:rsid w:val="00954E7E"/>
    <w:rsid w:val="009554D9"/>
    <w:rsid w:val="00955886"/>
    <w:rsid w:val="00955FBA"/>
    <w:rsid w:val="0095659C"/>
    <w:rsid w:val="00956A70"/>
    <w:rsid w:val="00956AC1"/>
    <w:rsid w:val="00956D8B"/>
    <w:rsid w:val="00956DB7"/>
    <w:rsid w:val="009572F9"/>
    <w:rsid w:val="009575D1"/>
    <w:rsid w:val="0095764A"/>
    <w:rsid w:val="00957F27"/>
    <w:rsid w:val="0096035A"/>
    <w:rsid w:val="00960C40"/>
    <w:rsid w:val="00960D0F"/>
    <w:rsid w:val="00960DF6"/>
    <w:rsid w:val="00961138"/>
    <w:rsid w:val="009617F9"/>
    <w:rsid w:val="0096215D"/>
    <w:rsid w:val="009621A7"/>
    <w:rsid w:val="009642B2"/>
    <w:rsid w:val="009644C1"/>
    <w:rsid w:val="009646F8"/>
    <w:rsid w:val="00964A48"/>
    <w:rsid w:val="00964B4F"/>
    <w:rsid w:val="009652F3"/>
    <w:rsid w:val="00965A8F"/>
    <w:rsid w:val="00965CB9"/>
    <w:rsid w:val="009662A7"/>
    <w:rsid w:val="00967CDE"/>
    <w:rsid w:val="00967CF1"/>
    <w:rsid w:val="009700E9"/>
    <w:rsid w:val="00970118"/>
    <w:rsid w:val="009702E1"/>
    <w:rsid w:val="009716CF"/>
    <w:rsid w:val="009719DB"/>
    <w:rsid w:val="009719F5"/>
    <w:rsid w:val="00971C1A"/>
    <w:rsid w:val="00971E65"/>
    <w:rsid w:val="0097254D"/>
    <w:rsid w:val="009725D7"/>
    <w:rsid w:val="009726B2"/>
    <w:rsid w:val="00972726"/>
    <w:rsid w:val="0097289B"/>
    <w:rsid w:val="00973705"/>
    <w:rsid w:val="00973765"/>
    <w:rsid w:val="009739B8"/>
    <w:rsid w:val="009747AC"/>
    <w:rsid w:val="0097498D"/>
    <w:rsid w:val="00974EC3"/>
    <w:rsid w:val="00974EED"/>
    <w:rsid w:val="00975218"/>
    <w:rsid w:val="009753AA"/>
    <w:rsid w:val="0097563A"/>
    <w:rsid w:val="00976008"/>
    <w:rsid w:val="009762FD"/>
    <w:rsid w:val="009763F8"/>
    <w:rsid w:val="00976537"/>
    <w:rsid w:val="00976653"/>
    <w:rsid w:val="009768EC"/>
    <w:rsid w:val="00976C54"/>
    <w:rsid w:val="009775FD"/>
    <w:rsid w:val="009777EF"/>
    <w:rsid w:val="009778E1"/>
    <w:rsid w:val="00980180"/>
    <w:rsid w:val="0098055A"/>
    <w:rsid w:val="009807DC"/>
    <w:rsid w:val="009809BD"/>
    <w:rsid w:val="00980ACB"/>
    <w:rsid w:val="00980B64"/>
    <w:rsid w:val="00980CAC"/>
    <w:rsid w:val="00980ECF"/>
    <w:rsid w:val="009811C2"/>
    <w:rsid w:val="00981D56"/>
    <w:rsid w:val="00981DDD"/>
    <w:rsid w:val="009823C9"/>
    <w:rsid w:val="0098292D"/>
    <w:rsid w:val="00982A41"/>
    <w:rsid w:val="00982BDA"/>
    <w:rsid w:val="00982C58"/>
    <w:rsid w:val="00983335"/>
    <w:rsid w:val="0098366F"/>
    <w:rsid w:val="009837AE"/>
    <w:rsid w:val="00983939"/>
    <w:rsid w:val="00983A03"/>
    <w:rsid w:val="00983C65"/>
    <w:rsid w:val="00983FE5"/>
    <w:rsid w:val="00984035"/>
    <w:rsid w:val="0098424F"/>
    <w:rsid w:val="009843D7"/>
    <w:rsid w:val="009844D3"/>
    <w:rsid w:val="00984681"/>
    <w:rsid w:val="009849B5"/>
    <w:rsid w:val="00984D99"/>
    <w:rsid w:val="0098521C"/>
    <w:rsid w:val="009852E1"/>
    <w:rsid w:val="00986040"/>
    <w:rsid w:val="00986063"/>
    <w:rsid w:val="00986545"/>
    <w:rsid w:val="00986813"/>
    <w:rsid w:val="00986CD7"/>
    <w:rsid w:val="00986EFB"/>
    <w:rsid w:val="009873A0"/>
    <w:rsid w:val="00987603"/>
    <w:rsid w:val="00987610"/>
    <w:rsid w:val="009878BD"/>
    <w:rsid w:val="00990BBD"/>
    <w:rsid w:val="00990DB4"/>
    <w:rsid w:val="00990F80"/>
    <w:rsid w:val="00990FA6"/>
    <w:rsid w:val="009914A4"/>
    <w:rsid w:val="009916C2"/>
    <w:rsid w:val="009917F8"/>
    <w:rsid w:val="00991EE1"/>
    <w:rsid w:val="00991F67"/>
    <w:rsid w:val="00992274"/>
    <w:rsid w:val="00992876"/>
    <w:rsid w:val="009929BB"/>
    <w:rsid w:val="00992A29"/>
    <w:rsid w:val="00992B2E"/>
    <w:rsid w:val="00993178"/>
    <w:rsid w:val="009936DE"/>
    <w:rsid w:val="00993DF8"/>
    <w:rsid w:val="00993F7D"/>
    <w:rsid w:val="00994A10"/>
    <w:rsid w:val="009959C8"/>
    <w:rsid w:val="00996775"/>
    <w:rsid w:val="009A0145"/>
    <w:rsid w:val="009A0492"/>
    <w:rsid w:val="009A09EF"/>
    <w:rsid w:val="009A0A91"/>
    <w:rsid w:val="009A0B4E"/>
    <w:rsid w:val="009A0DCE"/>
    <w:rsid w:val="009A172B"/>
    <w:rsid w:val="009A1841"/>
    <w:rsid w:val="009A1874"/>
    <w:rsid w:val="009A1C3A"/>
    <w:rsid w:val="009A1EF2"/>
    <w:rsid w:val="009A22CD"/>
    <w:rsid w:val="009A2CA4"/>
    <w:rsid w:val="009A2F30"/>
    <w:rsid w:val="009A37BA"/>
    <w:rsid w:val="009A3E4B"/>
    <w:rsid w:val="009A3EB7"/>
    <w:rsid w:val="009A435D"/>
    <w:rsid w:val="009A4517"/>
    <w:rsid w:val="009A4552"/>
    <w:rsid w:val="009A45A4"/>
    <w:rsid w:val="009A48D3"/>
    <w:rsid w:val="009A4D77"/>
    <w:rsid w:val="009A5180"/>
    <w:rsid w:val="009A518B"/>
    <w:rsid w:val="009A5247"/>
    <w:rsid w:val="009A526C"/>
    <w:rsid w:val="009A54AC"/>
    <w:rsid w:val="009A5619"/>
    <w:rsid w:val="009A578D"/>
    <w:rsid w:val="009A5AD6"/>
    <w:rsid w:val="009A7A69"/>
    <w:rsid w:val="009B0626"/>
    <w:rsid w:val="009B06EB"/>
    <w:rsid w:val="009B07E2"/>
    <w:rsid w:val="009B08A7"/>
    <w:rsid w:val="009B0A15"/>
    <w:rsid w:val="009B0B9F"/>
    <w:rsid w:val="009B2181"/>
    <w:rsid w:val="009B226D"/>
    <w:rsid w:val="009B2B41"/>
    <w:rsid w:val="009B2F61"/>
    <w:rsid w:val="009B3149"/>
    <w:rsid w:val="009B35FD"/>
    <w:rsid w:val="009B3B1A"/>
    <w:rsid w:val="009B3ED8"/>
    <w:rsid w:val="009B3F0A"/>
    <w:rsid w:val="009B4675"/>
    <w:rsid w:val="009B4A57"/>
    <w:rsid w:val="009B4A97"/>
    <w:rsid w:val="009B5730"/>
    <w:rsid w:val="009B5FA2"/>
    <w:rsid w:val="009B6769"/>
    <w:rsid w:val="009B6815"/>
    <w:rsid w:val="009B6A27"/>
    <w:rsid w:val="009B71CA"/>
    <w:rsid w:val="009B72FF"/>
    <w:rsid w:val="009B7A7F"/>
    <w:rsid w:val="009B7F96"/>
    <w:rsid w:val="009C03C7"/>
    <w:rsid w:val="009C0A88"/>
    <w:rsid w:val="009C1349"/>
    <w:rsid w:val="009C1D2D"/>
    <w:rsid w:val="009C1FC1"/>
    <w:rsid w:val="009C235B"/>
    <w:rsid w:val="009C28F1"/>
    <w:rsid w:val="009C2F68"/>
    <w:rsid w:val="009C3104"/>
    <w:rsid w:val="009C38CE"/>
    <w:rsid w:val="009C3A87"/>
    <w:rsid w:val="009C3E7A"/>
    <w:rsid w:val="009C4183"/>
    <w:rsid w:val="009C44C5"/>
    <w:rsid w:val="009C4753"/>
    <w:rsid w:val="009C512E"/>
    <w:rsid w:val="009C526E"/>
    <w:rsid w:val="009C528A"/>
    <w:rsid w:val="009C592F"/>
    <w:rsid w:val="009C659F"/>
    <w:rsid w:val="009C70F9"/>
    <w:rsid w:val="009C7F9D"/>
    <w:rsid w:val="009D1061"/>
    <w:rsid w:val="009D140C"/>
    <w:rsid w:val="009D1BD2"/>
    <w:rsid w:val="009D1E3B"/>
    <w:rsid w:val="009D23AF"/>
    <w:rsid w:val="009D2967"/>
    <w:rsid w:val="009D2ABE"/>
    <w:rsid w:val="009D2DA6"/>
    <w:rsid w:val="009D3667"/>
    <w:rsid w:val="009D3C2B"/>
    <w:rsid w:val="009D4BE5"/>
    <w:rsid w:val="009D4FDB"/>
    <w:rsid w:val="009D5817"/>
    <w:rsid w:val="009D61A1"/>
    <w:rsid w:val="009D76ED"/>
    <w:rsid w:val="009D7834"/>
    <w:rsid w:val="009E0086"/>
    <w:rsid w:val="009E008B"/>
    <w:rsid w:val="009E010A"/>
    <w:rsid w:val="009E03F0"/>
    <w:rsid w:val="009E08B5"/>
    <w:rsid w:val="009E0970"/>
    <w:rsid w:val="009E0C8A"/>
    <w:rsid w:val="009E14C4"/>
    <w:rsid w:val="009E1917"/>
    <w:rsid w:val="009E1B3A"/>
    <w:rsid w:val="009E1DB0"/>
    <w:rsid w:val="009E2573"/>
    <w:rsid w:val="009E2D53"/>
    <w:rsid w:val="009E2F5C"/>
    <w:rsid w:val="009E3628"/>
    <w:rsid w:val="009E38A2"/>
    <w:rsid w:val="009E390F"/>
    <w:rsid w:val="009E3B07"/>
    <w:rsid w:val="009E3E6F"/>
    <w:rsid w:val="009E4142"/>
    <w:rsid w:val="009E4191"/>
    <w:rsid w:val="009E428B"/>
    <w:rsid w:val="009E44A5"/>
    <w:rsid w:val="009E4B11"/>
    <w:rsid w:val="009E4BAD"/>
    <w:rsid w:val="009E4C38"/>
    <w:rsid w:val="009E5DB0"/>
    <w:rsid w:val="009E5E90"/>
    <w:rsid w:val="009E6D23"/>
    <w:rsid w:val="009E6E3C"/>
    <w:rsid w:val="009F04BD"/>
    <w:rsid w:val="009F05DD"/>
    <w:rsid w:val="009F0809"/>
    <w:rsid w:val="009F0A95"/>
    <w:rsid w:val="009F0EA1"/>
    <w:rsid w:val="009F0EF2"/>
    <w:rsid w:val="009F1544"/>
    <w:rsid w:val="009F1575"/>
    <w:rsid w:val="009F1ACD"/>
    <w:rsid w:val="009F21BA"/>
    <w:rsid w:val="009F22BE"/>
    <w:rsid w:val="009F2AB1"/>
    <w:rsid w:val="009F2BCC"/>
    <w:rsid w:val="009F2FA0"/>
    <w:rsid w:val="009F3503"/>
    <w:rsid w:val="009F3A1A"/>
    <w:rsid w:val="009F4589"/>
    <w:rsid w:val="009F482C"/>
    <w:rsid w:val="009F4B31"/>
    <w:rsid w:val="009F4FAF"/>
    <w:rsid w:val="009F526F"/>
    <w:rsid w:val="009F5A8D"/>
    <w:rsid w:val="009F5C4C"/>
    <w:rsid w:val="009F5C4D"/>
    <w:rsid w:val="009F5EA6"/>
    <w:rsid w:val="009F6536"/>
    <w:rsid w:val="009F664C"/>
    <w:rsid w:val="009F68F1"/>
    <w:rsid w:val="009F6F21"/>
    <w:rsid w:val="009F7021"/>
    <w:rsid w:val="009F728A"/>
    <w:rsid w:val="009F7327"/>
    <w:rsid w:val="009F7383"/>
    <w:rsid w:val="009F74F8"/>
    <w:rsid w:val="009F7625"/>
    <w:rsid w:val="009F78F8"/>
    <w:rsid w:val="009F7AD7"/>
    <w:rsid w:val="009F7B22"/>
    <w:rsid w:val="00A00583"/>
    <w:rsid w:val="00A00643"/>
    <w:rsid w:val="00A00A05"/>
    <w:rsid w:val="00A00C24"/>
    <w:rsid w:val="00A00CBC"/>
    <w:rsid w:val="00A00E86"/>
    <w:rsid w:val="00A00E91"/>
    <w:rsid w:val="00A012A6"/>
    <w:rsid w:val="00A025DA"/>
    <w:rsid w:val="00A032AB"/>
    <w:rsid w:val="00A032B3"/>
    <w:rsid w:val="00A035EA"/>
    <w:rsid w:val="00A0376D"/>
    <w:rsid w:val="00A03946"/>
    <w:rsid w:val="00A03D91"/>
    <w:rsid w:val="00A04428"/>
    <w:rsid w:val="00A04529"/>
    <w:rsid w:val="00A05244"/>
    <w:rsid w:val="00A05389"/>
    <w:rsid w:val="00A0584B"/>
    <w:rsid w:val="00A05DD9"/>
    <w:rsid w:val="00A05FA3"/>
    <w:rsid w:val="00A062FF"/>
    <w:rsid w:val="00A06AA0"/>
    <w:rsid w:val="00A06BB7"/>
    <w:rsid w:val="00A06C8F"/>
    <w:rsid w:val="00A072F2"/>
    <w:rsid w:val="00A074FC"/>
    <w:rsid w:val="00A0790A"/>
    <w:rsid w:val="00A10262"/>
    <w:rsid w:val="00A10469"/>
    <w:rsid w:val="00A104DD"/>
    <w:rsid w:val="00A108EF"/>
    <w:rsid w:val="00A11785"/>
    <w:rsid w:val="00A118E9"/>
    <w:rsid w:val="00A11F1D"/>
    <w:rsid w:val="00A12620"/>
    <w:rsid w:val="00A13032"/>
    <w:rsid w:val="00A13409"/>
    <w:rsid w:val="00A141C7"/>
    <w:rsid w:val="00A143D5"/>
    <w:rsid w:val="00A146A7"/>
    <w:rsid w:val="00A14CC3"/>
    <w:rsid w:val="00A14E01"/>
    <w:rsid w:val="00A15064"/>
    <w:rsid w:val="00A155EA"/>
    <w:rsid w:val="00A15AC7"/>
    <w:rsid w:val="00A15AF9"/>
    <w:rsid w:val="00A15CD9"/>
    <w:rsid w:val="00A15F82"/>
    <w:rsid w:val="00A161C3"/>
    <w:rsid w:val="00A16558"/>
    <w:rsid w:val="00A16CD5"/>
    <w:rsid w:val="00A16EE8"/>
    <w:rsid w:val="00A16F9E"/>
    <w:rsid w:val="00A17135"/>
    <w:rsid w:val="00A1769A"/>
    <w:rsid w:val="00A176C5"/>
    <w:rsid w:val="00A177A0"/>
    <w:rsid w:val="00A17A04"/>
    <w:rsid w:val="00A17E93"/>
    <w:rsid w:val="00A17F2D"/>
    <w:rsid w:val="00A20CCB"/>
    <w:rsid w:val="00A20E69"/>
    <w:rsid w:val="00A21080"/>
    <w:rsid w:val="00A215E8"/>
    <w:rsid w:val="00A21876"/>
    <w:rsid w:val="00A21908"/>
    <w:rsid w:val="00A21A35"/>
    <w:rsid w:val="00A21A6F"/>
    <w:rsid w:val="00A22D1C"/>
    <w:rsid w:val="00A22FD3"/>
    <w:rsid w:val="00A2352C"/>
    <w:rsid w:val="00A236A2"/>
    <w:rsid w:val="00A236FE"/>
    <w:rsid w:val="00A23AC6"/>
    <w:rsid w:val="00A23B3C"/>
    <w:rsid w:val="00A24126"/>
    <w:rsid w:val="00A24A8B"/>
    <w:rsid w:val="00A24E4F"/>
    <w:rsid w:val="00A24E56"/>
    <w:rsid w:val="00A24FBD"/>
    <w:rsid w:val="00A25076"/>
    <w:rsid w:val="00A253EA"/>
    <w:rsid w:val="00A25448"/>
    <w:rsid w:val="00A259A5"/>
    <w:rsid w:val="00A25B1F"/>
    <w:rsid w:val="00A25D8E"/>
    <w:rsid w:val="00A25E88"/>
    <w:rsid w:val="00A25F9A"/>
    <w:rsid w:val="00A26799"/>
    <w:rsid w:val="00A268E2"/>
    <w:rsid w:val="00A26A62"/>
    <w:rsid w:val="00A2770A"/>
    <w:rsid w:val="00A27B1A"/>
    <w:rsid w:val="00A27B49"/>
    <w:rsid w:val="00A27C9B"/>
    <w:rsid w:val="00A30735"/>
    <w:rsid w:val="00A30C77"/>
    <w:rsid w:val="00A30D0C"/>
    <w:rsid w:val="00A31179"/>
    <w:rsid w:val="00A31423"/>
    <w:rsid w:val="00A3169F"/>
    <w:rsid w:val="00A31F6F"/>
    <w:rsid w:val="00A3295E"/>
    <w:rsid w:val="00A32FCC"/>
    <w:rsid w:val="00A331CB"/>
    <w:rsid w:val="00A33551"/>
    <w:rsid w:val="00A33794"/>
    <w:rsid w:val="00A33F95"/>
    <w:rsid w:val="00A348E3"/>
    <w:rsid w:val="00A3492B"/>
    <w:rsid w:val="00A349A7"/>
    <w:rsid w:val="00A349EB"/>
    <w:rsid w:val="00A34ACB"/>
    <w:rsid w:val="00A34C41"/>
    <w:rsid w:val="00A34F0A"/>
    <w:rsid w:val="00A34F6B"/>
    <w:rsid w:val="00A3509F"/>
    <w:rsid w:val="00A35631"/>
    <w:rsid w:val="00A35A9B"/>
    <w:rsid w:val="00A3647F"/>
    <w:rsid w:val="00A368AE"/>
    <w:rsid w:val="00A36AB8"/>
    <w:rsid w:val="00A36BDB"/>
    <w:rsid w:val="00A3773B"/>
    <w:rsid w:val="00A377EB"/>
    <w:rsid w:val="00A37912"/>
    <w:rsid w:val="00A37A11"/>
    <w:rsid w:val="00A37DA1"/>
    <w:rsid w:val="00A37DC0"/>
    <w:rsid w:val="00A4070E"/>
    <w:rsid w:val="00A40C8C"/>
    <w:rsid w:val="00A40CA0"/>
    <w:rsid w:val="00A41058"/>
    <w:rsid w:val="00A414DA"/>
    <w:rsid w:val="00A41B45"/>
    <w:rsid w:val="00A41CEB"/>
    <w:rsid w:val="00A42DAE"/>
    <w:rsid w:val="00A434E6"/>
    <w:rsid w:val="00A435B8"/>
    <w:rsid w:val="00A438B2"/>
    <w:rsid w:val="00A43A1A"/>
    <w:rsid w:val="00A43C63"/>
    <w:rsid w:val="00A43DF6"/>
    <w:rsid w:val="00A447E0"/>
    <w:rsid w:val="00A44865"/>
    <w:rsid w:val="00A44C12"/>
    <w:rsid w:val="00A45278"/>
    <w:rsid w:val="00A452A7"/>
    <w:rsid w:val="00A45457"/>
    <w:rsid w:val="00A45AA4"/>
    <w:rsid w:val="00A45FE3"/>
    <w:rsid w:val="00A467BF"/>
    <w:rsid w:val="00A46888"/>
    <w:rsid w:val="00A4698F"/>
    <w:rsid w:val="00A46B4D"/>
    <w:rsid w:val="00A46FD5"/>
    <w:rsid w:val="00A470E0"/>
    <w:rsid w:val="00A47513"/>
    <w:rsid w:val="00A475D7"/>
    <w:rsid w:val="00A50003"/>
    <w:rsid w:val="00A5009B"/>
    <w:rsid w:val="00A502A9"/>
    <w:rsid w:val="00A502AB"/>
    <w:rsid w:val="00A502BA"/>
    <w:rsid w:val="00A504A7"/>
    <w:rsid w:val="00A509B7"/>
    <w:rsid w:val="00A50D1C"/>
    <w:rsid w:val="00A51851"/>
    <w:rsid w:val="00A51863"/>
    <w:rsid w:val="00A52515"/>
    <w:rsid w:val="00A53659"/>
    <w:rsid w:val="00A53677"/>
    <w:rsid w:val="00A53AB3"/>
    <w:rsid w:val="00A53BF2"/>
    <w:rsid w:val="00A53C5A"/>
    <w:rsid w:val="00A53E3C"/>
    <w:rsid w:val="00A53E98"/>
    <w:rsid w:val="00A542CB"/>
    <w:rsid w:val="00A54691"/>
    <w:rsid w:val="00A54F19"/>
    <w:rsid w:val="00A55257"/>
    <w:rsid w:val="00A552F0"/>
    <w:rsid w:val="00A5563F"/>
    <w:rsid w:val="00A55BAE"/>
    <w:rsid w:val="00A55F27"/>
    <w:rsid w:val="00A565F8"/>
    <w:rsid w:val="00A5674F"/>
    <w:rsid w:val="00A56D92"/>
    <w:rsid w:val="00A5751D"/>
    <w:rsid w:val="00A601B2"/>
    <w:rsid w:val="00A605EA"/>
    <w:rsid w:val="00A60A90"/>
    <w:rsid w:val="00A60D37"/>
    <w:rsid w:val="00A60D68"/>
    <w:rsid w:val="00A61236"/>
    <w:rsid w:val="00A61283"/>
    <w:rsid w:val="00A61984"/>
    <w:rsid w:val="00A61C0A"/>
    <w:rsid w:val="00A61D11"/>
    <w:rsid w:val="00A61DDD"/>
    <w:rsid w:val="00A620E1"/>
    <w:rsid w:val="00A62827"/>
    <w:rsid w:val="00A62AE7"/>
    <w:rsid w:val="00A62CC5"/>
    <w:rsid w:val="00A630A1"/>
    <w:rsid w:val="00A647D1"/>
    <w:rsid w:val="00A647DB"/>
    <w:rsid w:val="00A6489F"/>
    <w:rsid w:val="00A64DDE"/>
    <w:rsid w:val="00A64E6D"/>
    <w:rsid w:val="00A6532E"/>
    <w:rsid w:val="00A6580F"/>
    <w:rsid w:val="00A659EA"/>
    <w:rsid w:val="00A65AC5"/>
    <w:rsid w:val="00A65D39"/>
    <w:rsid w:val="00A67255"/>
    <w:rsid w:val="00A67D61"/>
    <w:rsid w:val="00A67FDB"/>
    <w:rsid w:val="00A70F1E"/>
    <w:rsid w:val="00A71838"/>
    <w:rsid w:val="00A718CA"/>
    <w:rsid w:val="00A71C48"/>
    <w:rsid w:val="00A72556"/>
    <w:rsid w:val="00A727ED"/>
    <w:rsid w:val="00A72BAC"/>
    <w:rsid w:val="00A72EBC"/>
    <w:rsid w:val="00A73670"/>
    <w:rsid w:val="00A73EFA"/>
    <w:rsid w:val="00A74164"/>
    <w:rsid w:val="00A7419F"/>
    <w:rsid w:val="00A748BA"/>
    <w:rsid w:val="00A74972"/>
    <w:rsid w:val="00A74CC3"/>
    <w:rsid w:val="00A74DEA"/>
    <w:rsid w:val="00A74EB6"/>
    <w:rsid w:val="00A753D0"/>
    <w:rsid w:val="00A7598A"/>
    <w:rsid w:val="00A75C18"/>
    <w:rsid w:val="00A761CA"/>
    <w:rsid w:val="00A766FE"/>
    <w:rsid w:val="00A76E40"/>
    <w:rsid w:val="00A772B1"/>
    <w:rsid w:val="00A77579"/>
    <w:rsid w:val="00A77969"/>
    <w:rsid w:val="00A77A3B"/>
    <w:rsid w:val="00A80152"/>
    <w:rsid w:val="00A803CA"/>
    <w:rsid w:val="00A807E0"/>
    <w:rsid w:val="00A81306"/>
    <w:rsid w:val="00A81560"/>
    <w:rsid w:val="00A81A0E"/>
    <w:rsid w:val="00A82307"/>
    <w:rsid w:val="00A82356"/>
    <w:rsid w:val="00A83045"/>
    <w:rsid w:val="00A83786"/>
    <w:rsid w:val="00A83823"/>
    <w:rsid w:val="00A838CA"/>
    <w:rsid w:val="00A83B79"/>
    <w:rsid w:val="00A83D2A"/>
    <w:rsid w:val="00A83E31"/>
    <w:rsid w:val="00A85099"/>
    <w:rsid w:val="00A85B8C"/>
    <w:rsid w:val="00A85D23"/>
    <w:rsid w:val="00A86541"/>
    <w:rsid w:val="00A867F3"/>
    <w:rsid w:val="00A86E04"/>
    <w:rsid w:val="00A87251"/>
    <w:rsid w:val="00A90869"/>
    <w:rsid w:val="00A90995"/>
    <w:rsid w:val="00A90B82"/>
    <w:rsid w:val="00A9114E"/>
    <w:rsid w:val="00A91670"/>
    <w:rsid w:val="00A91BC0"/>
    <w:rsid w:val="00A922CB"/>
    <w:rsid w:val="00A92F2B"/>
    <w:rsid w:val="00A92F6F"/>
    <w:rsid w:val="00A9332E"/>
    <w:rsid w:val="00A9356B"/>
    <w:rsid w:val="00A93AA0"/>
    <w:rsid w:val="00A93BF5"/>
    <w:rsid w:val="00A93FA5"/>
    <w:rsid w:val="00A9406D"/>
    <w:rsid w:val="00A94D2D"/>
    <w:rsid w:val="00A951A0"/>
    <w:rsid w:val="00A95528"/>
    <w:rsid w:val="00A955F0"/>
    <w:rsid w:val="00A95B0D"/>
    <w:rsid w:val="00A95D8A"/>
    <w:rsid w:val="00A9622B"/>
    <w:rsid w:val="00A96F08"/>
    <w:rsid w:val="00A96FC1"/>
    <w:rsid w:val="00A97523"/>
    <w:rsid w:val="00AA06A5"/>
    <w:rsid w:val="00AA108B"/>
    <w:rsid w:val="00AA17A1"/>
    <w:rsid w:val="00AA203F"/>
    <w:rsid w:val="00AA234A"/>
    <w:rsid w:val="00AA2C39"/>
    <w:rsid w:val="00AA2FAC"/>
    <w:rsid w:val="00AA3E5C"/>
    <w:rsid w:val="00AA54AF"/>
    <w:rsid w:val="00AA59FE"/>
    <w:rsid w:val="00AA6B7D"/>
    <w:rsid w:val="00AA76CB"/>
    <w:rsid w:val="00AA7818"/>
    <w:rsid w:val="00AA7824"/>
    <w:rsid w:val="00AA7829"/>
    <w:rsid w:val="00AA78C7"/>
    <w:rsid w:val="00AA7FB7"/>
    <w:rsid w:val="00AB00BC"/>
    <w:rsid w:val="00AB0B61"/>
    <w:rsid w:val="00AB0FA3"/>
    <w:rsid w:val="00AB0FF0"/>
    <w:rsid w:val="00AB1164"/>
    <w:rsid w:val="00AB1175"/>
    <w:rsid w:val="00AB11CB"/>
    <w:rsid w:val="00AB1627"/>
    <w:rsid w:val="00AB1662"/>
    <w:rsid w:val="00AB1A2C"/>
    <w:rsid w:val="00AB2E2F"/>
    <w:rsid w:val="00AB31CB"/>
    <w:rsid w:val="00AB3C76"/>
    <w:rsid w:val="00AB3CCC"/>
    <w:rsid w:val="00AB4455"/>
    <w:rsid w:val="00AB454F"/>
    <w:rsid w:val="00AB4A8A"/>
    <w:rsid w:val="00AB4D78"/>
    <w:rsid w:val="00AB5C31"/>
    <w:rsid w:val="00AB5F7A"/>
    <w:rsid w:val="00AB626B"/>
    <w:rsid w:val="00AB6AD3"/>
    <w:rsid w:val="00AB73BF"/>
    <w:rsid w:val="00AB7BA3"/>
    <w:rsid w:val="00AC033C"/>
    <w:rsid w:val="00AC0388"/>
    <w:rsid w:val="00AC03EC"/>
    <w:rsid w:val="00AC0512"/>
    <w:rsid w:val="00AC0936"/>
    <w:rsid w:val="00AC0EDA"/>
    <w:rsid w:val="00AC0EEB"/>
    <w:rsid w:val="00AC18E3"/>
    <w:rsid w:val="00AC1B5D"/>
    <w:rsid w:val="00AC2068"/>
    <w:rsid w:val="00AC239B"/>
    <w:rsid w:val="00AC2A05"/>
    <w:rsid w:val="00AC2D84"/>
    <w:rsid w:val="00AC335C"/>
    <w:rsid w:val="00AC3ADA"/>
    <w:rsid w:val="00AC3BF2"/>
    <w:rsid w:val="00AC3EFF"/>
    <w:rsid w:val="00AC4143"/>
    <w:rsid w:val="00AC463E"/>
    <w:rsid w:val="00AC4BF6"/>
    <w:rsid w:val="00AC4C46"/>
    <w:rsid w:val="00AC4DC1"/>
    <w:rsid w:val="00AC4E93"/>
    <w:rsid w:val="00AC52BA"/>
    <w:rsid w:val="00AC58FE"/>
    <w:rsid w:val="00AC5B8A"/>
    <w:rsid w:val="00AC60FC"/>
    <w:rsid w:val="00AC67AD"/>
    <w:rsid w:val="00AC6CF8"/>
    <w:rsid w:val="00AC7C83"/>
    <w:rsid w:val="00AC7E41"/>
    <w:rsid w:val="00AC7F98"/>
    <w:rsid w:val="00AD0042"/>
    <w:rsid w:val="00AD0888"/>
    <w:rsid w:val="00AD0D2B"/>
    <w:rsid w:val="00AD188F"/>
    <w:rsid w:val="00AD1F13"/>
    <w:rsid w:val="00AD2053"/>
    <w:rsid w:val="00AD29A4"/>
    <w:rsid w:val="00AD2D15"/>
    <w:rsid w:val="00AD3562"/>
    <w:rsid w:val="00AD380E"/>
    <w:rsid w:val="00AD38B9"/>
    <w:rsid w:val="00AD3BE2"/>
    <w:rsid w:val="00AD3DE7"/>
    <w:rsid w:val="00AD3E3D"/>
    <w:rsid w:val="00AD4331"/>
    <w:rsid w:val="00AD4465"/>
    <w:rsid w:val="00AD4782"/>
    <w:rsid w:val="00AD4A4F"/>
    <w:rsid w:val="00AD5490"/>
    <w:rsid w:val="00AD55F1"/>
    <w:rsid w:val="00AD5811"/>
    <w:rsid w:val="00AD589F"/>
    <w:rsid w:val="00AD685B"/>
    <w:rsid w:val="00AD7777"/>
    <w:rsid w:val="00AD7D98"/>
    <w:rsid w:val="00AE01BE"/>
    <w:rsid w:val="00AE056C"/>
    <w:rsid w:val="00AE05A7"/>
    <w:rsid w:val="00AE0A7E"/>
    <w:rsid w:val="00AE0E6E"/>
    <w:rsid w:val="00AE1804"/>
    <w:rsid w:val="00AE1B29"/>
    <w:rsid w:val="00AE1EE4"/>
    <w:rsid w:val="00AE1FA2"/>
    <w:rsid w:val="00AE2098"/>
    <w:rsid w:val="00AE25E5"/>
    <w:rsid w:val="00AE2686"/>
    <w:rsid w:val="00AE28C6"/>
    <w:rsid w:val="00AE2C30"/>
    <w:rsid w:val="00AE3384"/>
    <w:rsid w:val="00AE36EC"/>
    <w:rsid w:val="00AE38B0"/>
    <w:rsid w:val="00AE44FB"/>
    <w:rsid w:val="00AE4695"/>
    <w:rsid w:val="00AE4DA3"/>
    <w:rsid w:val="00AE4F52"/>
    <w:rsid w:val="00AE5237"/>
    <w:rsid w:val="00AE5707"/>
    <w:rsid w:val="00AE6293"/>
    <w:rsid w:val="00AE64FE"/>
    <w:rsid w:val="00AE6598"/>
    <w:rsid w:val="00AE73D1"/>
    <w:rsid w:val="00AE7406"/>
    <w:rsid w:val="00AE755A"/>
    <w:rsid w:val="00AE7E92"/>
    <w:rsid w:val="00AF007E"/>
    <w:rsid w:val="00AF01D5"/>
    <w:rsid w:val="00AF0330"/>
    <w:rsid w:val="00AF1688"/>
    <w:rsid w:val="00AF1726"/>
    <w:rsid w:val="00AF2274"/>
    <w:rsid w:val="00AF2384"/>
    <w:rsid w:val="00AF2457"/>
    <w:rsid w:val="00AF2751"/>
    <w:rsid w:val="00AF2D0D"/>
    <w:rsid w:val="00AF3212"/>
    <w:rsid w:val="00AF359A"/>
    <w:rsid w:val="00AF35D8"/>
    <w:rsid w:val="00AF363F"/>
    <w:rsid w:val="00AF37CB"/>
    <w:rsid w:val="00AF3833"/>
    <w:rsid w:val="00AF3F20"/>
    <w:rsid w:val="00AF433E"/>
    <w:rsid w:val="00AF46E6"/>
    <w:rsid w:val="00AF4B3C"/>
    <w:rsid w:val="00AF5139"/>
    <w:rsid w:val="00AF58E0"/>
    <w:rsid w:val="00AF5912"/>
    <w:rsid w:val="00AF59A7"/>
    <w:rsid w:val="00AF5F39"/>
    <w:rsid w:val="00AF6C6D"/>
    <w:rsid w:val="00AF6E44"/>
    <w:rsid w:val="00B005C4"/>
    <w:rsid w:val="00B0097F"/>
    <w:rsid w:val="00B00D40"/>
    <w:rsid w:val="00B011EE"/>
    <w:rsid w:val="00B0120B"/>
    <w:rsid w:val="00B01596"/>
    <w:rsid w:val="00B0159E"/>
    <w:rsid w:val="00B01957"/>
    <w:rsid w:val="00B01AA6"/>
    <w:rsid w:val="00B01EBF"/>
    <w:rsid w:val="00B02741"/>
    <w:rsid w:val="00B02B38"/>
    <w:rsid w:val="00B02BFA"/>
    <w:rsid w:val="00B02E79"/>
    <w:rsid w:val="00B02FD0"/>
    <w:rsid w:val="00B03826"/>
    <w:rsid w:val="00B045F0"/>
    <w:rsid w:val="00B0465B"/>
    <w:rsid w:val="00B04691"/>
    <w:rsid w:val="00B048B6"/>
    <w:rsid w:val="00B04E74"/>
    <w:rsid w:val="00B051B0"/>
    <w:rsid w:val="00B055D1"/>
    <w:rsid w:val="00B05685"/>
    <w:rsid w:val="00B05720"/>
    <w:rsid w:val="00B05780"/>
    <w:rsid w:val="00B05F47"/>
    <w:rsid w:val="00B0678E"/>
    <w:rsid w:val="00B06EDA"/>
    <w:rsid w:val="00B06EDC"/>
    <w:rsid w:val="00B0704C"/>
    <w:rsid w:val="00B07CD7"/>
    <w:rsid w:val="00B1087A"/>
    <w:rsid w:val="00B1090D"/>
    <w:rsid w:val="00B10AA7"/>
    <w:rsid w:val="00B10E1A"/>
    <w:rsid w:val="00B1161F"/>
    <w:rsid w:val="00B11661"/>
    <w:rsid w:val="00B11A11"/>
    <w:rsid w:val="00B11C98"/>
    <w:rsid w:val="00B122B4"/>
    <w:rsid w:val="00B126A1"/>
    <w:rsid w:val="00B12737"/>
    <w:rsid w:val="00B12AFB"/>
    <w:rsid w:val="00B141F2"/>
    <w:rsid w:val="00B1480F"/>
    <w:rsid w:val="00B14A1D"/>
    <w:rsid w:val="00B14C1C"/>
    <w:rsid w:val="00B14DEC"/>
    <w:rsid w:val="00B14EF0"/>
    <w:rsid w:val="00B14F17"/>
    <w:rsid w:val="00B1527F"/>
    <w:rsid w:val="00B1583C"/>
    <w:rsid w:val="00B15863"/>
    <w:rsid w:val="00B159BC"/>
    <w:rsid w:val="00B159BF"/>
    <w:rsid w:val="00B15ECB"/>
    <w:rsid w:val="00B15F50"/>
    <w:rsid w:val="00B1667D"/>
    <w:rsid w:val="00B168A8"/>
    <w:rsid w:val="00B16A49"/>
    <w:rsid w:val="00B16D43"/>
    <w:rsid w:val="00B16D75"/>
    <w:rsid w:val="00B16FFD"/>
    <w:rsid w:val="00B17033"/>
    <w:rsid w:val="00B17A42"/>
    <w:rsid w:val="00B17BEB"/>
    <w:rsid w:val="00B17E6E"/>
    <w:rsid w:val="00B201A6"/>
    <w:rsid w:val="00B20450"/>
    <w:rsid w:val="00B204B9"/>
    <w:rsid w:val="00B20CD2"/>
    <w:rsid w:val="00B21B21"/>
    <w:rsid w:val="00B21CF4"/>
    <w:rsid w:val="00B21ED7"/>
    <w:rsid w:val="00B21FE6"/>
    <w:rsid w:val="00B222A3"/>
    <w:rsid w:val="00B22594"/>
    <w:rsid w:val="00B229A8"/>
    <w:rsid w:val="00B229C2"/>
    <w:rsid w:val="00B23680"/>
    <w:rsid w:val="00B238D2"/>
    <w:rsid w:val="00B23FFB"/>
    <w:rsid w:val="00B2480A"/>
    <w:rsid w:val="00B254C2"/>
    <w:rsid w:val="00B25623"/>
    <w:rsid w:val="00B25788"/>
    <w:rsid w:val="00B257A4"/>
    <w:rsid w:val="00B25BA2"/>
    <w:rsid w:val="00B26119"/>
    <w:rsid w:val="00B264F0"/>
    <w:rsid w:val="00B265F5"/>
    <w:rsid w:val="00B26E08"/>
    <w:rsid w:val="00B279D4"/>
    <w:rsid w:val="00B307E4"/>
    <w:rsid w:val="00B30CA1"/>
    <w:rsid w:val="00B3153C"/>
    <w:rsid w:val="00B31C67"/>
    <w:rsid w:val="00B31D0A"/>
    <w:rsid w:val="00B31FE5"/>
    <w:rsid w:val="00B32B4D"/>
    <w:rsid w:val="00B33086"/>
    <w:rsid w:val="00B33D5F"/>
    <w:rsid w:val="00B34126"/>
    <w:rsid w:val="00B34206"/>
    <w:rsid w:val="00B34F76"/>
    <w:rsid w:val="00B355C8"/>
    <w:rsid w:val="00B35C26"/>
    <w:rsid w:val="00B35CFF"/>
    <w:rsid w:val="00B36424"/>
    <w:rsid w:val="00B367D7"/>
    <w:rsid w:val="00B3745E"/>
    <w:rsid w:val="00B37B42"/>
    <w:rsid w:val="00B4022D"/>
    <w:rsid w:val="00B4025E"/>
    <w:rsid w:val="00B402C5"/>
    <w:rsid w:val="00B40F75"/>
    <w:rsid w:val="00B411AF"/>
    <w:rsid w:val="00B4137E"/>
    <w:rsid w:val="00B4187B"/>
    <w:rsid w:val="00B418D5"/>
    <w:rsid w:val="00B4288E"/>
    <w:rsid w:val="00B42992"/>
    <w:rsid w:val="00B42E27"/>
    <w:rsid w:val="00B432C5"/>
    <w:rsid w:val="00B43DEE"/>
    <w:rsid w:val="00B43E51"/>
    <w:rsid w:val="00B43F66"/>
    <w:rsid w:val="00B44296"/>
    <w:rsid w:val="00B442F1"/>
    <w:rsid w:val="00B44754"/>
    <w:rsid w:val="00B447F9"/>
    <w:rsid w:val="00B44DDB"/>
    <w:rsid w:val="00B4508C"/>
    <w:rsid w:val="00B4532F"/>
    <w:rsid w:val="00B454A5"/>
    <w:rsid w:val="00B456B3"/>
    <w:rsid w:val="00B45D93"/>
    <w:rsid w:val="00B45E32"/>
    <w:rsid w:val="00B460C9"/>
    <w:rsid w:val="00B47443"/>
    <w:rsid w:val="00B4768D"/>
    <w:rsid w:val="00B478B0"/>
    <w:rsid w:val="00B47A27"/>
    <w:rsid w:val="00B47C3C"/>
    <w:rsid w:val="00B47C60"/>
    <w:rsid w:val="00B47D98"/>
    <w:rsid w:val="00B47EB5"/>
    <w:rsid w:val="00B50916"/>
    <w:rsid w:val="00B51329"/>
    <w:rsid w:val="00B5170E"/>
    <w:rsid w:val="00B525BE"/>
    <w:rsid w:val="00B52668"/>
    <w:rsid w:val="00B5275E"/>
    <w:rsid w:val="00B5285A"/>
    <w:rsid w:val="00B536A0"/>
    <w:rsid w:val="00B53778"/>
    <w:rsid w:val="00B54535"/>
    <w:rsid w:val="00B54B70"/>
    <w:rsid w:val="00B54DF7"/>
    <w:rsid w:val="00B5547A"/>
    <w:rsid w:val="00B55D14"/>
    <w:rsid w:val="00B56223"/>
    <w:rsid w:val="00B56775"/>
    <w:rsid w:val="00B56B02"/>
    <w:rsid w:val="00B56B1A"/>
    <w:rsid w:val="00B56E79"/>
    <w:rsid w:val="00B57AA7"/>
    <w:rsid w:val="00B57BED"/>
    <w:rsid w:val="00B57F90"/>
    <w:rsid w:val="00B60738"/>
    <w:rsid w:val="00B608DB"/>
    <w:rsid w:val="00B608F7"/>
    <w:rsid w:val="00B60C23"/>
    <w:rsid w:val="00B61888"/>
    <w:rsid w:val="00B61AC1"/>
    <w:rsid w:val="00B624AB"/>
    <w:rsid w:val="00B626FA"/>
    <w:rsid w:val="00B62B22"/>
    <w:rsid w:val="00B62ED8"/>
    <w:rsid w:val="00B631D2"/>
    <w:rsid w:val="00B634A3"/>
    <w:rsid w:val="00B637AA"/>
    <w:rsid w:val="00B637E2"/>
    <w:rsid w:val="00B63961"/>
    <w:rsid w:val="00B63A8B"/>
    <w:rsid w:val="00B63BE2"/>
    <w:rsid w:val="00B63F7F"/>
    <w:rsid w:val="00B64357"/>
    <w:rsid w:val="00B6695A"/>
    <w:rsid w:val="00B66EB6"/>
    <w:rsid w:val="00B6732D"/>
    <w:rsid w:val="00B675F5"/>
    <w:rsid w:val="00B6763D"/>
    <w:rsid w:val="00B676B9"/>
    <w:rsid w:val="00B67867"/>
    <w:rsid w:val="00B67CAC"/>
    <w:rsid w:val="00B67DC1"/>
    <w:rsid w:val="00B67E3D"/>
    <w:rsid w:val="00B70824"/>
    <w:rsid w:val="00B7095E"/>
    <w:rsid w:val="00B70CC6"/>
    <w:rsid w:val="00B70D9E"/>
    <w:rsid w:val="00B710A1"/>
    <w:rsid w:val="00B7112A"/>
    <w:rsid w:val="00B71932"/>
    <w:rsid w:val="00B72DAC"/>
    <w:rsid w:val="00B72EA7"/>
    <w:rsid w:val="00B72F55"/>
    <w:rsid w:val="00B72FDF"/>
    <w:rsid w:val="00B73B90"/>
    <w:rsid w:val="00B73D78"/>
    <w:rsid w:val="00B748BF"/>
    <w:rsid w:val="00B74D52"/>
    <w:rsid w:val="00B750C4"/>
    <w:rsid w:val="00B75356"/>
    <w:rsid w:val="00B754A0"/>
    <w:rsid w:val="00B756C9"/>
    <w:rsid w:val="00B756CE"/>
    <w:rsid w:val="00B7592C"/>
    <w:rsid w:val="00B75BDE"/>
    <w:rsid w:val="00B7608B"/>
    <w:rsid w:val="00B76382"/>
    <w:rsid w:val="00B76791"/>
    <w:rsid w:val="00B76F5D"/>
    <w:rsid w:val="00B77304"/>
    <w:rsid w:val="00B773F5"/>
    <w:rsid w:val="00B803E6"/>
    <w:rsid w:val="00B805E5"/>
    <w:rsid w:val="00B809D3"/>
    <w:rsid w:val="00B80DAE"/>
    <w:rsid w:val="00B80DC2"/>
    <w:rsid w:val="00B810DD"/>
    <w:rsid w:val="00B812BA"/>
    <w:rsid w:val="00B8131A"/>
    <w:rsid w:val="00B8197D"/>
    <w:rsid w:val="00B826EF"/>
    <w:rsid w:val="00B82869"/>
    <w:rsid w:val="00B83354"/>
    <w:rsid w:val="00B83562"/>
    <w:rsid w:val="00B8358C"/>
    <w:rsid w:val="00B83D28"/>
    <w:rsid w:val="00B846B3"/>
    <w:rsid w:val="00B84B66"/>
    <w:rsid w:val="00B851F1"/>
    <w:rsid w:val="00B85475"/>
    <w:rsid w:val="00B85C1C"/>
    <w:rsid w:val="00B8666D"/>
    <w:rsid w:val="00B86B01"/>
    <w:rsid w:val="00B87047"/>
    <w:rsid w:val="00B87052"/>
    <w:rsid w:val="00B872FD"/>
    <w:rsid w:val="00B87751"/>
    <w:rsid w:val="00B87AE4"/>
    <w:rsid w:val="00B87CC8"/>
    <w:rsid w:val="00B87DCC"/>
    <w:rsid w:val="00B9055E"/>
    <w:rsid w:val="00B90727"/>
    <w:rsid w:val="00B9090A"/>
    <w:rsid w:val="00B90F43"/>
    <w:rsid w:val="00B90FFB"/>
    <w:rsid w:val="00B914DB"/>
    <w:rsid w:val="00B91D26"/>
    <w:rsid w:val="00B91E08"/>
    <w:rsid w:val="00B91EBB"/>
    <w:rsid w:val="00B91ED4"/>
    <w:rsid w:val="00B91F7B"/>
    <w:rsid w:val="00B92196"/>
    <w:rsid w:val="00B9228D"/>
    <w:rsid w:val="00B929EC"/>
    <w:rsid w:val="00B92BE9"/>
    <w:rsid w:val="00B93608"/>
    <w:rsid w:val="00B94005"/>
    <w:rsid w:val="00B941F4"/>
    <w:rsid w:val="00B9421A"/>
    <w:rsid w:val="00B94409"/>
    <w:rsid w:val="00B9459E"/>
    <w:rsid w:val="00B94A45"/>
    <w:rsid w:val="00B94C48"/>
    <w:rsid w:val="00B94C63"/>
    <w:rsid w:val="00B94E5F"/>
    <w:rsid w:val="00B94F3A"/>
    <w:rsid w:val="00B956FD"/>
    <w:rsid w:val="00B95FC9"/>
    <w:rsid w:val="00B961C3"/>
    <w:rsid w:val="00B96B4C"/>
    <w:rsid w:val="00B96D2F"/>
    <w:rsid w:val="00B96F3A"/>
    <w:rsid w:val="00B974DD"/>
    <w:rsid w:val="00B97968"/>
    <w:rsid w:val="00B97B2C"/>
    <w:rsid w:val="00B97CA8"/>
    <w:rsid w:val="00BA000B"/>
    <w:rsid w:val="00BA02C8"/>
    <w:rsid w:val="00BA0408"/>
    <w:rsid w:val="00BA1A75"/>
    <w:rsid w:val="00BA20D5"/>
    <w:rsid w:val="00BA2A9E"/>
    <w:rsid w:val="00BA33B5"/>
    <w:rsid w:val="00BA34A2"/>
    <w:rsid w:val="00BA3542"/>
    <w:rsid w:val="00BA36EB"/>
    <w:rsid w:val="00BA37AE"/>
    <w:rsid w:val="00BA3CE9"/>
    <w:rsid w:val="00BA539A"/>
    <w:rsid w:val="00BA58F3"/>
    <w:rsid w:val="00BA5AF1"/>
    <w:rsid w:val="00BA5C21"/>
    <w:rsid w:val="00BA5F1B"/>
    <w:rsid w:val="00BA5FD0"/>
    <w:rsid w:val="00BA6060"/>
    <w:rsid w:val="00BA67DF"/>
    <w:rsid w:val="00BA725E"/>
    <w:rsid w:val="00BA774C"/>
    <w:rsid w:val="00BA7F17"/>
    <w:rsid w:val="00BB02FC"/>
    <w:rsid w:val="00BB0725"/>
    <w:rsid w:val="00BB0738"/>
    <w:rsid w:val="00BB0777"/>
    <w:rsid w:val="00BB0F8C"/>
    <w:rsid w:val="00BB1059"/>
    <w:rsid w:val="00BB136C"/>
    <w:rsid w:val="00BB1C14"/>
    <w:rsid w:val="00BB1C62"/>
    <w:rsid w:val="00BB2896"/>
    <w:rsid w:val="00BB2E43"/>
    <w:rsid w:val="00BB2FCD"/>
    <w:rsid w:val="00BB3214"/>
    <w:rsid w:val="00BB355B"/>
    <w:rsid w:val="00BB39D7"/>
    <w:rsid w:val="00BB3E70"/>
    <w:rsid w:val="00BB3FCA"/>
    <w:rsid w:val="00BB407E"/>
    <w:rsid w:val="00BB454F"/>
    <w:rsid w:val="00BB4F58"/>
    <w:rsid w:val="00BB5350"/>
    <w:rsid w:val="00BB57C7"/>
    <w:rsid w:val="00BB5A20"/>
    <w:rsid w:val="00BB5BC6"/>
    <w:rsid w:val="00BB624E"/>
    <w:rsid w:val="00BB6B84"/>
    <w:rsid w:val="00BB7BCF"/>
    <w:rsid w:val="00BB7C8D"/>
    <w:rsid w:val="00BB7CB0"/>
    <w:rsid w:val="00BC0233"/>
    <w:rsid w:val="00BC0FBD"/>
    <w:rsid w:val="00BC12C2"/>
    <w:rsid w:val="00BC1618"/>
    <w:rsid w:val="00BC1C04"/>
    <w:rsid w:val="00BC370B"/>
    <w:rsid w:val="00BC39A6"/>
    <w:rsid w:val="00BC408A"/>
    <w:rsid w:val="00BC40B4"/>
    <w:rsid w:val="00BC4239"/>
    <w:rsid w:val="00BC5023"/>
    <w:rsid w:val="00BC5045"/>
    <w:rsid w:val="00BC51C8"/>
    <w:rsid w:val="00BC5212"/>
    <w:rsid w:val="00BC538A"/>
    <w:rsid w:val="00BC556C"/>
    <w:rsid w:val="00BC55BB"/>
    <w:rsid w:val="00BC62CF"/>
    <w:rsid w:val="00BC6319"/>
    <w:rsid w:val="00BC6ACD"/>
    <w:rsid w:val="00BC7069"/>
    <w:rsid w:val="00BC70D2"/>
    <w:rsid w:val="00BC715E"/>
    <w:rsid w:val="00BC7230"/>
    <w:rsid w:val="00BC79E9"/>
    <w:rsid w:val="00BD0032"/>
    <w:rsid w:val="00BD02B6"/>
    <w:rsid w:val="00BD0407"/>
    <w:rsid w:val="00BD0ED5"/>
    <w:rsid w:val="00BD141C"/>
    <w:rsid w:val="00BD14EA"/>
    <w:rsid w:val="00BD14FF"/>
    <w:rsid w:val="00BD1A8C"/>
    <w:rsid w:val="00BD1F09"/>
    <w:rsid w:val="00BD237B"/>
    <w:rsid w:val="00BD2449"/>
    <w:rsid w:val="00BD2DB3"/>
    <w:rsid w:val="00BD2E43"/>
    <w:rsid w:val="00BD3080"/>
    <w:rsid w:val="00BD3370"/>
    <w:rsid w:val="00BD387E"/>
    <w:rsid w:val="00BD399A"/>
    <w:rsid w:val="00BD42DA"/>
    <w:rsid w:val="00BD433A"/>
    <w:rsid w:val="00BD4684"/>
    <w:rsid w:val="00BD4A42"/>
    <w:rsid w:val="00BD4ABC"/>
    <w:rsid w:val="00BD4AC8"/>
    <w:rsid w:val="00BD4B7D"/>
    <w:rsid w:val="00BD4D5B"/>
    <w:rsid w:val="00BD4E13"/>
    <w:rsid w:val="00BD51DF"/>
    <w:rsid w:val="00BD5C17"/>
    <w:rsid w:val="00BD5C49"/>
    <w:rsid w:val="00BD6CF6"/>
    <w:rsid w:val="00BD6E1F"/>
    <w:rsid w:val="00BD6E76"/>
    <w:rsid w:val="00BD6E78"/>
    <w:rsid w:val="00BD70F5"/>
    <w:rsid w:val="00BD71B0"/>
    <w:rsid w:val="00BD7375"/>
    <w:rsid w:val="00BD7488"/>
    <w:rsid w:val="00BD7578"/>
    <w:rsid w:val="00BD7975"/>
    <w:rsid w:val="00BD7A40"/>
    <w:rsid w:val="00BE021B"/>
    <w:rsid w:val="00BE06D6"/>
    <w:rsid w:val="00BE08A7"/>
    <w:rsid w:val="00BE16D7"/>
    <w:rsid w:val="00BE180A"/>
    <w:rsid w:val="00BE1B24"/>
    <w:rsid w:val="00BE1F12"/>
    <w:rsid w:val="00BE2662"/>
    <w:rsid w:val="00BE382B"/>
    <w:rsid w:val="00BE39D9"/>
    <w:rsid w:val="00BE3FA0"/>
    <w:rsid w:val="00BE4391"/>
    <w:rsid w:val="00BE43AF"/>
    <w:rsid w:val="00BE45E2"/>
    <w:rsid w:val="00BE4A62"/>
    <w:rsid w:val="00BE4D11"/>
    <w:rsid w:val="00BE5863"/>
    <w:rsid w:val="00BE619F"/>
    <w:rsid w:val="00BE6302"/>
    <w:rsid w:val="00BE6C4F"/>
    <w:rsid w:val="00BE6E49"/>
    <w:rsid w:val="00BE6F2F"/>
    <w:rsid w:val="00BE71A5"/>
    <w:rsid w:val="00BE75E3"/>
    <w:rsid w:val="00BE7B10"/>
    <w:rsid w:val="00BF03B9"/>
    <w:rsid w:val="00BF0660"/>
    <w:rsid w:val="00BF07A4"/>
    <w:rsid w:val="00BF0BED"/>
    <w:rsid w:val="00BF12A1"/>
    <w:rsid w:val="00BF1868"/>
    <w:rsid w:val="00BF1B6B"/>
    <w:rsid w:val="00BF1F03"/>
    <w:rsid w:val="00BF22F5"/>
    <w:rsid w:val="00BF3166"/>
    <w:rsid w:val="00BF3D0D"/>
    <w:rsid w:val="00BF3E48"/>
    <w:rsid w:val="00BF3F7D"/>
    <w:rsid w:val="00BF402F"/>
    <w:rsid w:val="00BF403A"/>
    <w:rsid w:val="00BF4B2C"/>
    <w:rsid w:val="00BF4D39"/>
    <w:rsid w:val="00BF5037"/>
    <w:rsid w:val="00BF5646"/>
    <w:rsid w:val="00BF5BBC"/>
    <w:rsid w:val="00BF5CBE"/>
    <w:rsid w:val="00BF5E51"/>
    <w:rsid w:val="00BF707E"/>
    <w:rsid w:val="00BF7835"/>
    <w:rsid w:val="00C0010B"/>
    <w:rsid w:val="00C002FD"/>
    <w:rsid w:val="00C018AA"/>
    <w:rsid w:val="00C01BBF"/>
    <w:rsid w:val="00C01FC6"/>
    <w:rsid w:val="00C02B06"/>
    <w:rsid w:val="00C0329F"/>
    <w:rsid w:val="00C03403"/>
    <w:rsid w:val="00C03A9A"/>
    <w:rsid w:val="00C03B18"/>
    <w:rsid w:val="00C040A3"/>
    <w:rsid w:val="00C0475A"/>
    <w:rsid w:val="00C05231"/>
    <w:rsid w:val="00C05604"/>
    <w:rsid w:val="00C05BFF"/>
    <w:rsid w:val="00C05D32"/>
    <w:rsid w:val="00C06157"/>
    <w:rsid w:val="00C06162"/>
    <w:rsid w:val="00C06468"/>
    <w:rsid w:val="00C06495"/>
    <w:rsid w:val="00C06AF0"/>
    <w:rsid w:val="00C06B52"/>
    <w:rsid w:val="00C06FD2"/>
    <w:rsid w:val="00C07160"/>
    <w:rsid w:val="00C07255"/>
    <w:rsid w:val="00C0765F"/>
    <w:rsid w:val="00C07862"/>
    <w:rsid w:val="00C07C89"/>
    <w:rsid w:val="00C07E8D"/>
    <w:rsid w:val="00C07FDF"/>
    <w:rsid w:val="00C1049E"/>
    <w:rsid w:val="00C10A59"/>
    <w:rsid w:val="00C10BD1"/>
    <w:rsid w:val="00C10E1C"/>
    <w:rsid w:val="00C113FE"/>
    <w:rsid w:val="00C11F97"/>
    <w:rsid w:val="00C122B2"/>
    <w:rsid w:val="00C12771"/>
    <w:rsid w:val="00C1385F"/>
    <w:rsid w:val="00C1391A"/>
    <w:rsid w:val="00C140B7"/>
    <w:rsid w:val="00C14129"/>
    <w:rsid w:val="00C144EF"/>
    <w:rsid w:val="00C14599"/>
    <w:rsid w:val="00C151F8"/>
    <w:rsid w:val="00C15322"/>
    <w:rsid w:val="00C15353"/>
    <w:rsid w:val="00C153C6"/>
    <w:rsid w:val="00C1554D"/>
    <w:rsid w:val="00C156F1"/>
    <w:rsid w:val="00C1580C"/>
    <w:rsid w:val="00C15F1B"/>
    <w:rsid w:val="00C15FDF"/>
    <w:rsid w:val="00C16244"/>
    <w:rsid w:val="00C16288"/>
    <w:rsid w:val="00C16C30"/>
    <w:rsid w:val="00C17923"/>
    <w:rsid w:val="00C17D1D"/>
    <w:rsid w:val="00C17F8D"/>
    <w:rsid w:val="00C2022D"/>
    <w:rsid w:val="00C206DE"/>
    <w:rsid w:val="00C20EA4"/>
    <w:rsid w:val="00C21088"/>
    <w:rsid w:val="00C21473"/>
    <w:rsid w:val="00C2183F"/>
    <w:rsid w:val="00C22508"/>
    <w:rsid w:val="00C2267B"/>
    <w:rsid w:val="00C22685"/>
    <w:rsid w:val="00C228FE"/>
    <w:rsid w:val="00C22BD5"/>
    <w:rsid w:val="00C2322C"/>
    <w:rsid w:val="00C24278"/>
    <w:rsid w:val="00C2465B"/>
    <w:rsid w:val="00C2500C"/>
    <w:rsid w:val="00C25970"/>
    <w:rsid w:val="00C262BE"/>
    <w:rsid w:val="00C269B8"/>
    <w:rsid w:val="00C26CBE"/>
    <w:rsid w:val="00C276D2"/>
    <w:rsid w:val="00C27C3B"/>
    <w:rsid w:val="00C30604"/>
    <w:rsid w:val="00C30E5B"/>
    <w:rsid w:val="00C320EC"/>
    <w:rsid w:val="00C3233B"/>
    <w:rsid w:val="00C3261E"/>
    <w:rsid w:val="00C32C56"/>
    <w:rsid w:val="00C33DA7"/>
    <w:rsid w:val="00C340B9"/>
    <w:rsid w:val="00C34B39"/>
    <w:rsid w:val="00C34BC0"/>
    <w:rsid w:val="00C351ED"/>
    <w:rsid w:val="00C35458"/>
    <w:rsid w:val="00C36416"/>
    <w:rsid w:val="00C365B8"/>
    <w:rsid w:val="00C36831"/>
    <w:rsid w:val="00C36876"/>
    <w:rsid w:val="00C36DB0"/>
    <w:rsid w:val="00C3794C"/>
    <w:rsid w:val="00C37E33"/>
    <w:rsid w:val="00C37E5B"/>
    <w:rsid w:val="00C40229"/>
    <w:rsid w:val="00C405A4"/>
    <w:rsid w:val="00C40761"/>
    <w:rsid w:val="00C40D04"/>
    <w:rsid w:val="00C41363"/>
    <w:rsid w:val="00C4172D"/>
    <w:rsid w:val="00C41A73"/>
    <w:rsid w:val="00C41F4A"/>
    <w:rsid w:val="00C425E7"/>
    <w:rsid w:val="00C42E4F"/>
    <w:rsid w:val="00C43337"/>
    <w:rsid w:val="00C438A7"/>
    <w:rsid w:val="00C448C1"/>
    <w:rsid w:val="00C44954"/>
    <w:rsid w:val="00C44AB8"/>
    <w:rsid w:val="00C44F79"/>
    <w:rsid w:val="00C45923"/>
    <w:rsid w:val="00C463DD"/>
    <w:rsid w:val="00C47165"/>
    <w:rsid w:val="00C4767D"/>
    <w:rsid w:val="00C47CA9"/>
    <w:rsid w:val="00C51039"/>
    <w:rsid w:val="00C518E4"/>
    <w:rsid w:val="00C51F02"/>
    <w:rsid w:val="00C52C7A"/>
    <w:rsid w:val="00C52D34"/>
    <w:rsid w:val="00C52D8E"/>
    <w:rsid w:val="00C534E2"/>
    <w:rsid w:val="00C5355D"/>
    <w:rsid w:val="00C53C22"/>
    <w:rsid w:val="00C53FCC"/>
    <w:rsid w:val="00C540CD"/>
    <w:rsid w:val="00C543E7"/>
    <w:rsid w:val="00C5492C"/>
    <w:rsid w:val="00C551BF"/>
    <w:rsid w:val="00C5529C"/>
    <w:rsid w:val="00C5555A"/>
    <w:rsid w:val="00C55BCF"/>
    <w:rsid w:val="00C55F51"/>
    <w:rsid w:val="00C560D5"/>
    <w:rsid w:val="00C560F9"/>
    <w:rsid w:val="00C561C5"/>
    <w:rsid w:val="00C56300"/>
    <w:rsid w:val="00C56530"/>
    <w:rsid w:val="00C56FF2"/>
    <w:rsid w:val="00C573EE"/>
    <w:rsid w:val="00C57AE9"/>
    <w:rsid w:val="00C6072B"/>
    <w:rsid w:val="00C6095C"/>
    <w:rsid w:val="00C60BB8"/>
    <w:rsid w:val="00C60C37"/>
    <w:rsid w:val="00C613E8"/>
    <w:rsid w:val="00C61566"/>
    <w:rsid w:val="00C61580"/>
    <w:rsid w:val="00C61704"/>
    <w:rsid w:val="00C62442"/>
    <w:rsid w:val="00C625A5"/>
    <w:rsid w:val="00C62E8C"/>
    <w:rsid w:val="00C64459"/>
    <w:rsid w:val="00C64542"/>
    <w:rsid w:val="00C64676"/>
    <w:rsid w:val="00C647BB"/>
    <w:rsid w:val="00C64CE8"/>
    <w:rsid w:val="00C64DF6"/>
    <w:rsid w:val="00C65398"/>
    <w:rsid w:val="00C6569A"/>
    <w:rsid w:val="00C65B94"/>
    <w:rsid w:val="00C65F9A"/>
    <w:rsid w:val="00C670CB"/>
    <w:rsid w:val="00C70110"/>
    <w:rsid w:val="00C70225"/>
    <w:rsid w:val="00C703C8"/>
    <w:rsid w:val="00C70F1A"/>
    <w:rsid w:val="00C71A8F"/>
    <w:rsid w:val="00C71AB0"/>
    <w:rsid w:val="00C71B35"/>
    <w:rsid w:val="00C71FB6"/>
    <w:rsid w:val="00C72198"/>
    <w:rsid w:val="00C72C62"/>
    <w:rsid w:val="00C730A4"/>
    <w:rsid w:val="00C73186"/>
    <w:rsid w:val="00C733D7"/>
    <w:rsid w:val="00C73620"/>
    <w:rsid w:val="00C73812"/>
    <w:rsid w:val="00C73BBD"/>
    <w:rsid w:val="00C73C7D"/>
    <w:rsid w:val="00C74B0F"/>
    <w:rsid w:val="00C74C07"/>
    <w:rsid w:val="00C74F4D"/>
    <w:rsid w:val="00C75005"/>
    <w:rsid w:val="00C7521D"/>
    <w:rsid w:val="00C755DF"/>
    <w:rsid w:val="00C76450"/>
    <w:rsid w:val="00C7672A"/>
    <w:rsid w:val="00C76BE9"/>
    <w:rsid w:val="00C76CD5"/>
    <w:rsid w:val="00C77110"/>
    <w:rsid w:val="00C7753B"/>
    <w:rsid w:val="00C77F5A"/>
    <w:rsid w:val="00C80904"/>
    <w:rsid w:val="00C809F9"/>
    <w:rsid w:val="00C810DF"/>
    <w:rsid w:val="00C813C0"/>
    <w:rsid w:val="00C81E8B"/>
    <w:rsid w:val="00C82190"/>
    <w:rsid w:val="00C82717"/>
    <w:rsid w:val="00C82876"/>
    <w:rsid w:val="00C8307C"/>
    <w:rsid w:val="00C8326D"/>
    <w:rsid w:val="00C833FF"/>
    <w:rsid w:val="00C83AC9"/>
    <w:rsid w:val="00C83BC4"/>
    <w:rsid w:val="00C83D44"/>
    <w:rsid w:val="00C8402D"/>
    <w:rsid w:val="00C84414"/>
    <w:rsid w:val="00C8448C"/>
    <w:rsid w:val="00C849DF"/>
    <w:rsid w:val="00C84A2F"/>
    <w:rsid w:val="00C854C1"/>
    <w:rsid w:val="00C861AF"/>
    <w:rsid w:val="00C861BE"/>
    <w:rsid w:val="00C86859"/>
    <w:rsid w:val="00C87327"/>
    <w:rsid w:val="00C87E21"/>
    <w:rsid w:val="00C87F9A"/>
    <w:rsid w:val="00C904AF"/>
    <w:rsid w:val="00C9072F"/>
    <w:rsid w:val="00C90A56"/>
    <w:rsid w:val="00C90B2E"/>
    <w:rsid w:val="00C9114A"/>
    <w:rsid w:val="00C91360"/>
    <w:rsid w:val="00C917AE"/>
    <w:rsid w:val="00C91A57"/>
    <w:rsid w:val="00C93074"/>
    <w:rsid w:val="00C93291"/>
    <w:rsid w:val="00C93307"/>
    <w:rsid w:val="00C93359"/>
    <w:rsid w:val="00C93A6A"/>
    <w:rsid w:val="00C941ED"/>
    <w:rsid w:val="00C943CF"/>
    <w:rsid w:val="00C948C8"/>
    <w:rsid w:val="00C95099"/>
    <w:rsid w:val="00C95616"/>
    <w:rsid w:val="00C95CE9"/>
    <w:rsid w:val="00C961F9"/>
    <w:rsid w:val="00C96720"/>
    <w:rsid w:val="00C96B48"/>
    <w:rsid w:val="00C970DF"/>
    <w:rsid w:val="00C97104"/>
    <w:rsid w:val="00C97875"/>
    <w:rsid w:val="00C97C3B"/>
    <w:rsid w:val="00CA2AFF"/>
    <w:rsid w:val="00CA308B"/>
    <w:rsid w:val="00CA332B"/>
    <w:rsid w:val="00CA336E"/>
    <w:rsid w:val="00CA3517"/>
    <w:rsid w:val="00CA399A"/>
    <w:rsid w:val="00CA48F5"/>
    <w:rsid w:val="00CA56AF"/>
    <w:rsid w:val="00CA5995"/>
    <w:rsid w:val="00CA5B40"/>
    <w:rsid w:val="00CA6769"/>
    <w:rsid w:val="00CA6CB2"/>
    <w:rsid w:val="00CA6E22"/>
    <w:rsid w:val="00CA6F0B"/>
    <w:rsid w:val="00CA7098"/>
    <w:rsid w:val="00CA7E71"/>
    <w:rsid w:val="00CA7E8D"/>
    <w:rsid w:val="00CB0BB7"/>
    <w:rsid w:val="00CB0BED"/>
    <w:rsid w:val="00CB0FBE"/>
    <w:rsid w:val="00CB1200"/>
    <w:rsid w:val="00CB1B6E"/>
    <w:rsid w:val="00CB20C0"/>
    <w:rsid w:val="00CB2198"/>
    <w:rsid w:val="00CB243A"/>
    <w:rsid w:val="00CB2673"/>
    <w:rsid w:val="00CB270A"/>
    <w:rsid w:val="00CB295A"/>
    <w:rsid w:val="00CB3849"/>
    <w:rsid w:val="00CB3CA9"/>
    <w:rsid w:val="00CB3CDC"/>
    <w:rsid w:val="00CB476C"/>
    <w:rsid w:val="00CB493F"/>
    <w:rsid w:val="00CB4A3D"/>
    <w:rsid w:val="00CB4C8B"/>
    <w:rsid w:val="00CB4E95"/>
    <w:rsid w:val="00CB503D"/>
    <w:rsid w:val="00CB53A3"/>
    <w:rsid w:val="00CB5A0D"/>
    <w:rsid w:val="00CB5C70"/>
    <w:rsid w:val="00CB6029"/>
    <w:rsid w:val="00CB6AF2"/>
    <w:rsid w:val="00CB6E10"/>
    <w:rsid w:val="00CB701D"/>
    <w:rsid w:val="00CB77B1"/>
    <w:rsid w:val="00CB793E"/>
    <w:rsid w:val="00CB7A7D"/>
    <w:rsid w:val="00CB7D6E"/>
    <w:rsid w:val="00CB7E9A"/>
    <w:rsid w:val="00CB7F7F"/>
    <w:rsid w:val="00CC0735"/>
    <w:rsid w:val="00CC0A0F"/>
    <w:rsid w:val="00CC0D13"/>
    <w:rsid w:val="00CC115D"/>
    <w:rsid w:val="00CC1F8F"/>
    <w:rsid w:val="00CC2059"/>
    <w:rsid w:val="00CC2677"/>
    <w:rsid w:val="00CC2CEB"/>
    <w:rsid w:val="00CC3467"/>
    <w:rsid w:val="00CC38CE"/>
    <w:rsid w:val="00CC3BE7"/>
    <w:rsid w:val="00CC3D66"/>
    <w:rsid w:val="00CC3EAC"/>
    <w:rsid w:val="00CC3EC7"/>
    <w:rsid w:val="00CC3F0E"/>
    <w:rsid w:val="00CC4127"/>
    <w:rsid w:val="00CC443B"/>
    <w:rsid w:val="00CC46D0"/>
    <w:rsid w:val="00CC4D98"/>
    <w:rsid w:val="00CC50A9"/>
    <w:rsid w:val="00CC5BD2"/>
    <w:rsid w:val="00CC5C5E"/>
    <w:rsid w:val="00CC5C8D"/>
    <w:rsid w:val="00CC5D03"/>
    <w:rsid w:val="00CC70C1"/>
    <w:rsid w:val="00CC7336"/>
    <w:rsid w:val="00CC7444"/>
    <w:rsid w:val="00CC7DCB"/>
    <w:rsid w:val="00CD0093"/>
    <w:rsid w:val="00CD053D"/>
    <w:rsid w:val="00CD08C9"/>
    <w:rsid w:val="00CD0FE2"/>
    <w:rsid w:val="00CD1FE8"/>
    <w:rsid w:val="00CD2027"/>
    <w:rsid w:val="00CD2106"/>
    <w:rsid w:val="00CD23A0"/>
    <w:rsid w:val="00CD266F"/>
    <w:rsid w:val="00CD2917"/>
    <w:rsid w:val="00CD2D30"/>
    <w:rsid w:val="00CD2F36"/>
    <w:rsid w:val="00CD36D6"/>
    <w:rsid w:val="00CD38CD"/>
    <w:rsid w:val="00CD3DAE"/>
    <w:rsid w:val="00CD3E0C"/>
    <w:rsid w:val="00CD45BC"/>
    <w:rsid w:val="00CD4681"/>
    <w:rsid w:val="00CD48A5"/>
    <w:rsid w:val="00CD4CF6"/>
    <w:rsid w:val="00CD5239"/>
    <w:rsid w:val="00CD5565"/>
    <w:rsid w:val="00CD56A4"/>
    <w:rsid w:val="00CD5BAF"/>
    <w:rsid w:val="00CD616C"/>
    <w:rsid w:val="00CD6A48"/>
    <w:rsid w:val="00CD6B48"/>
    <w:rsid w:val="00CD7254"/>
    <w:rsid w:val="00CD7532"/>
    <w:rsid w:val="00CD7ABA"/>
    <w:rsid w:val="00CE014E"/>
    <w:rsid w:val="00CE09DE"/>
    <w:rsid w:val="00CE0BDE"/>
    <w:rsid w:val="00CE10A8"/>
    <w:rsid w:val="00CE1194"/>
    <w:rsid w:val="00CE19AE"/>
    <w:rsid w:val="00CE1D67"/>
    <w:rsid w:val="00CE1DD3"/>
    <w:rsid w:val="00CE1FC1"/>
    <w:rsid w:val="00CE21AE"/>
    <w:rsid w:val="00CE32A2"/>
    <w:rsid w:val="00CE3931"/>
    <w:rsid w:val="00CE3B1B"/>
    <w:rsid w:val="00CE531B"/>
    <w:rsid w:val="00CE578D"/>
    <w:rsid w:val="00CE5C47"/>
    <w:rsid w:val="00CE5D21"/>
    <w:rsid w:val="00CE60DE"/>
    <w:rsid w:val="00CE65FB"/>
    <w:rsid w:val="00CE710E"/>
    <w:rsid w:val="00CE7235"/>
    <w:rsid w:val="00CE7BED"/>
    <w:rsid w:val="00CE7CAA"/>
    <w:rsid w:val="00CF1235"/>
    <w:rsid w:val="00CF1360"/>
    <w:rsid w:val="00CF1728"/>
    <w:rsid w:val="00CF1842"/>
    <w:rsid w:val="00CF216D"/>
    <w:rsid w:val="00CF28FE"/>
    <w:rsid w:val="00CF339A"/>
    <w:rsid w:val="00CF33F8"/>
    <w:rsid w:val="00CF343C"/>
    <w:rsid w:val="00CF3937"/>
    <w:rsid w:val="00CF3A58"/>
    <w:rsid w:val="00CF3AD4"/>
    <w:rsid w:val="00CF3C8C"/>
    <w:rsid w:val="00CF3D74"/>
    <w:rsid w:val="00CF59A7"/>
    <w:rsid w:val="00CF68D6"/>
    <w:rsid w:val="00CF71C7"/>
    <w:rsid w:val="00CF7438"/>
    <w:rsid w:val="00CF74BC"/>
    <w:rsid w:val="00CF7B4A"/>
    <w:rsid w:val="00D0093C"/>
    <w:rsid w:val="00D009F8"/>
    <w:rsid w:val="00D00EE5"/>
    <w:rsid w:val="00D018CA"/>
    <w:rsid w:val="00D01D77"/>
    <w:rsid w:val="00D01EEF"/>
    <w:rsid w:val="00D020CF"/>
    <w:rsid w:val="00D0276D"/>
    <w:rsid w:val="00D02B32"/>
    <w:rsid w:val="00D02BC3"/>
    <w:rsid w:val="00D02D9E"/>
    <w:rsid w:val="00D02FEB"/>
    <w:rsid w:val="00D03440"/>
    <w:rsid w:val="00D03AFF"/>
    <w:rsid w:val="00D03D52"/>
    <w:rsid w:val="00D03E18"/>
    <w:rsid w:val="00D03E95"/>
    <w:rsid w:val="00D03F02"/>
    <w:rsid w:val="00D04206"/>
    <w:rsid w:val="00D04F87"/>
    <w:rsid w:val="00D05B03"/>
    <w:rsid w:val="00D05D51"/>
    <w:rsid w:val="00D060B0"/>
    <w:rsid w:val="00D061AA"/>
    <w:rsid w:val="00D0631C"/>
    <w:rsid w:val="00D06A6E"/>
    <w:rsid w:val="00D071C5"/>
    <w:rsid w:val="00D07437"/>
    <w:rsid w:val="00D078DA"/>
    <w:rsid w:val="00D07AB0"/>
    <w:rsid w:val="00D07EF5"/>
    <w:rsid w:val="00D104E6"/>
    <w:rsid w:val="00D10543"/>
    <w:rsid w:val="00D10689"/>
    <w:rsid w:val="00D1071A"/>
    <w:rsid w:val="00D111C9"/>
    <w:rsid w:val="00D114EE"/>
    <w:rsid w:val="00D117FA"/>
    <w:rsid w:val="00D119BD"/>
    <w:rsid w:val="00D11DCD"/>
    <w:rsid w:val="00D11EC2"/>
    <w:rsid w:val="00D1200D"/>
    <w:rsid w:val="00D1225A"/>
    <w:rsid w:val="00D12C43"/>
    <w:rsid w:val="00D13000"/>
    <w:rsid w:val="00D132FB"/>
    <w:rsid w:val="00D134E7"/>
    <w:rsid w:val="00D13DB0"/>
    <w:rsid w:val="00D13F00"/>
    <w:rsid w:val="00D1417F"/>
    <w:rsid w:val="00D143F9"/>
    <w:rsid w:val="00D14621"/>
    <w:rsid w:val="00D1465F"/>
    <w:rsid w:val="00D14995"/>
    <w:rsid w:val="00D150EE"/>
    <w:rsid w:val="00D1573A"/>
    <w:rsid w:val="00D15CFB"/>
    <w:rsid w:val="00D15DAE"/>
    <w:rsid w:val="00D15F76"/>
    <w:rsid w:val="00D16D40"/>
    <w:rsid w:val="00D17030"/>
    <w:rsid w:val="00D17034"/>
    <w:rsid w:val="00D171A9"/>
    <w:rsid w:val="00D17217"/>
    <w:rsid w:val="00D17732"/>
    <w:rsid w:val="00D17828"/>
    <w:rsid w:val="00D17C62"/>
    <w:rsid w:val="00D2034C"/>
    <w:rsid w:val="00D204F2"/>
    <w:rsid w:val="00D22CA8"/>
    <w:rsid w:val="00D22DE3"/>
    <w:rsid w:val="00D233AA"/>
    <w:rsid w:val="00D2382B"/>
    <w:rsid w:val="00D23A69"/>
    <w:rsid w:val="00D24102"/>
    <w:rsid w:val="00D242ED"/>
    <w:rsid w:val="00D2455C"/>
    <w:rsid w:val="00D24834"/>
    <w:rsid w:val="00D25023"/>
    <w:rsid w:val="00D25238"/>
    <w:rsid w:val="00D254F9"/>
    <w:rsid w:val="00D26178"/>
    <w:rsid w:val="00D2631B"/>
    <w:rsid w:val="00D266C1"/>
    <w:rsid w:val="00D269AF"/>
    <w:rsid w:val="00D27BFF"/>
    <w:rsid w:val="00D27F8C"/>
    <w:rsid w:val="00D30561"/>
    <w:rsid w:val="00D3082C"/>
    <w:rsid w:val="00D314D8"/>
    <w:rsid w:val="00D31644"/>
    <w:rsid w:val="00D31BB5"/>
    <w:rsid w:val="00D31F8A"/>
    <w:rsid w:val="00D32336"/>
    <w:rsid w:val="00D32BDD"/>
    <w:rsid w:val="00D32F8A"/>
    <w:rsid w:val="00D330E5"/>
    <w:rsid w:val="00D33843"/>
    <w:rsid w:val="00D33B82"/>
    <w:rsid w:val="00D33E01"/>
    <w:rsid w:val="00D33E76"/>
    <w:rsid w:val="00D33F02"/>
    <w:rsid w:val="00D33FD3"/>
    <w:rsid w:val="00D341CC"/>
    <w:rsid w:val="00D3431B"/>
    <w:rsid w:val="00D34495"/>
    <w:rsid w:val="00D34FE3"/>
    <w:rsid w:val="00D3515B"/>
    <w:rsid w:val="00D3537F"/>
    <w:rsid w:val="00D3585F"/>
    <w:rsid w:val="00D35912"/>
    <w:rsid w:val="00D35E12"/>
    <w:rsid w:val="00D35FC2"/>
    <w:rsid w:val="00D360A1"/>
    <w:rsid w:val="00D366F5"/>
    <w:rsid w:val="00D36B11"/>
    <w:rsid w:val="00D36E0B"/>
    <w:rsid w:val="00D370F7"/>
    <w:rsid w:val="00D371EF"/>
    <w:rsid w:val="00D374BA"/>
    <w:rsid w:val="00D378EB"/>
    <w:rsid w:val="00D37A8F"/>
    <w:rsid w:val="00D37CF3"/>
    <w:rsid w:val="00D37EBA"/>
    <w:rsid w:val="00D400FA"/>
    <w:rsid w:val="00D4051F"/>
    <w:rsid w:val="00D412F6"/>
    <w:rsid w:val="00D415DF"/>
    <w:rsid w:val="00D419FE"/>
    <w:rsid w:val="00D41C49"/>
    <w:rsid w:val="00D41E22"/>
    <w:rsid w:val="00D41F0E"/>
    <w:rsid w:val="00D425D5"/>
    <w:rsid w:val="00D428B3"/>
    <w:rsid w:val="00D42B38"/>
    <w:rsid w:val="00D434F8"/>
    <w:rsid w:val="00D44AF2"/>
    <w:rsid w:val="00D44B4B"/>
    <w:rsid w:val="00D44D68"/>
    <w:rsid w:val="00D454D3"/>
    <w:rsid w:val="00D456A5"/>
    <w:rsid w:val="00D46549"/>
    <w:rsid w:val="00D468C2"/>
    <w:rsid w:val="00D46ADF"/>
    <w:rsid w:val="00D46D7A"/>
    <w:rsid w:val="00D47130"/>
    <w:rsid w:val="00D4742E"/>
    <w:rsid w:val="00D4787C"/>
    <w:rsid w:val="00D478EC"/>
    <w:rsid w:val="00D47C94"/>
    <w:rsid w:val="00D47DE7"/>
    <w:rsid w:val="00D50263"/>
    <w:rsid w:val="00D50292"/>
    <w:rsid w:val="00D504AB"/>
    <w:rsid w:val="00D50584"/>
    <w:rsid w:val="00D50DF8"/>
    <w:rsid w:val="00D5135F"/>
    <w:rsid w:val="00D51BAC"/>
    <w:rsid w:val="00D51BC4"/>
    <w:rsid w:val="00D51CA7"/>
    <w:rsid w:val="00D51CAE"/>
    <w:rsid w:val="00D51FE5"/>
    <w:rsid w:val="00D52E81"/>
    <w:rsid w:val="00D532F8"/>
    <w:rsid w:val="00D534EB"/>
    <w:rsid w:val="00D53750"/>
    <w:rsid w:val="00D5441D"/>
    <w:rsid w:val="00D54497"/>
    <w:rsid w:val="00D549E7"/>
    <w:rsid w:val="00D54A6F"/>
    <w:rsid w:val="00D55480"/>
    <w:rsid w:val="00D554AF"/>
    <w:rsid w:val="00D569B2"/>
    <w:rsid w:val="00D5719D"/>
    <w:rsid w:val="00D57D57"/>
    <w:rsid w:val="00D6034F"/>
    <w:rsid w:val="00D60716"/>
    <w:rsid w:val="00D60782"/>
    <w:rsid w:val="00D60E42"/>
    <w:rsid w:val="00D61142"/>
    <w:rsid w:val="00D62561"/>
    <w:rsid w:val="00D6261C"/>
    <w:rsid w:val="00D62E42"/>
    <w:rsid w:val="00D63418"/>
    <w:rsid w:val="00D63CC9"/>
    <w:rsid w:val="00D63FCD"/>
    <w:rsid w:val="00D65D7B"/>
    <w:rsid w:val="00D65E77"/>
    <w:rsid w:val="00D65F2F"/>
    <w:rsid w:val="00D6680B"/>
    <w:rsid w:val="00D6705B"/>
    <w:rsid w:val="00D675CC"/>
    <w:rsid w:val="00D677C5"/>
    <w:rsid w:val="00D677EF"/>
    <w:rsid w:val="00D678A7"/>
    <w:rsid w:val="00D7025A"/>
    <w:rsid w:val="00D70BEF"/>
    <w:rsid w:val="00D7118C"/>
    <w:rsid w:val="00D71725"/>
    <w:rsid w:val="00D717FA"/>
    <w:rsid w:val="00D71960"/>
    <w:rsid w:val="00D71B62"/>
    <w:rsid w:val="00D720C0"/>
    <w:rsid w:val="00D7282E"/>
    <w:rsid w:val="00D728AF"/>
    <w:rsid w:val="00D728CF"/>
    <w:rsid w:val="00D72F19"/>
    <w:rsid w:val="00D73015"/>
    <w:rsid w:val="00D730F7"/>
    <w:rsid w:val="00D73238"/>
    <w:rsid w:val="00D732EA"/>
    <w:rsid w:val="00D73D2A"/>
    <w:rsid w:val="00D73EF0"/>
    <w:rsid w:val="00D74514"/>
    <w:rsid w:val="00D7582E"/>
    <w:rsid w:val="00D75C41"/>
    <w:rsid w:val="00D76B78"/>
    <w:rsid w:val="00D76D58"/>
    <w:rsid w:val="00D76D71"/>
    <w:rsid w:val="00D76D77"/>
    <w:rsid w:val="00D772FB"/>
    <w:rsid w:val="00D7759F"/>
    <w:rsid w:val="00D7798A"/>
    <w:rsid w:val="00D77D87"/>
    <w:rsid w:val="00D80098"/>
    <w:rsid w:val="00D801AB"/>
    <w:rsid w:val="00D8095A"/>
    <w:rsid w:val="00D81A86"/>
    <w:rsid w:val="00D81D43"/>
    <w:rsid w:val="00D822D1"/>
    <w:rsid w:val="00D828B2"/>
    <w:rsid w:val="00D82CD4"/>
    <w:rsid w:val="00D83282"/>
    <w:rsid w:val="00D832AF"/>
    <w:rsid w:val="00D832B3"/>
    <w:rsid w:val="00D843C8"/>
    <w:rsid w:val="00D845F1"/>
    <w:rsid w:val="00D84645"/>
    <w:rsid w:val="00D858CB"/>
    <w:rsid w:val="00D858D9"/>
    <w:rsid w:val="00D85BDF"/>
    <w:rsid w:val="00D85F51"/>
    <w:rsid w:val="00D86117"/>
    <w:rsid w:val="00D861AA"/>
    <w:rsid w:val="00D8656C"/>
    <w:rsid w:val="00D8715D"/>
    <w:rsid w:val="00D876E8"/>
    <w:rsid w:val="00D87911"/>
    <w:rsid w:val="00D879EF"/>
    <w:rsid w:val="00D87BF8"/>
    <w:rsid w:val="00D901BA"/>
    <w:rsid w:val="00D9058E"/>
    <w:rsid w:val="00D90920"/>
    <w:rsid w:val="00D90D7C"/>
    <w:rsid w:val="00D917FE"/>
    <w:rsid w:val="00D92565"/>
    <w:rsid w:val="00D92D07"/>
    <w:rsid w:val="00D931C4"/>
    <w:rsid w:val="00D93643"/>
    <w:rsid w:val="00D93664"/>
    <w:rsid w:val="00D93833"/>
    <w:rsid w:val="00D9389A"/>
    <w:rsid w:val="00D939E4"/>
    <w:rsid w:val="00D93F31"/>
    <w:rsid w:val="00D94471"/>
    <w:rsid w:val="00D94C4E"/>
    <w:rsid w:val="00D94F9B"/>
    <w:rsid w:val="00D95280"/>
    <w:rsid w:val="00D9582C"/>
    <w:rsid w:val="00D95BE9"/>
    <w:rsid w:val="00D9625A"/>
    <w:rsid w:val="00D96A9F"/>
    <w:rsid w:val="00D96BC1"/>
    <w:rsid w:val="00D971AD"/>
    <w:rsid w:val="00D9773E"/>
    <w:rsid w:val="00D9792F"/>
    <w:rsid w:val="00D97F3F"/>
    <w:rsid w:val="00DA0152"/>
    <w:rsid w:val="00DA01F7"/>
    <w:rsid w:val="00DA069D"/>
    <w:rsid w:val="00DA0CD5"/>
    <w:rsid w:val="00DA0FF4"/>
    <w:rsid w:val="00DA1664"/>
    <w:rsid w:val="00DA1AA0"/>
    <w:rsid w:val="00DA1B01"/>
    <w:rsid w:val="00DA1F15"/>
    <w:rsid w:val="00DA2828"/>
    <w:rsid w:val="00DA3738"/>
    <w:rsid w:val="00DA38F8"/>
    <w:rsid w:val="00DA3909"/>
    <w:rsid w:val="00DA3A3A"/>
    <w:rsid w:val="00DA3B9E"/>
    <w:rsid w:val="00DA3BBB"/>
    <w:rsid w:val="00DA3F08"/>
    <w:rsid w:val="00DA4925"/>
    <w:rsid w:val="00DA4E15"/>
    <w:rsid w:val="00DA512B"/>
    <w:rsid w:val="00DA6361"/>
    <w:rsid w:val="00DA63C2"/>
    <w:rsid w:val="00DA6D9B"/>
    <w:rsid w:val="00DA7852"/>
    <w:rsid w:val="00DA7D9F"/>
    <w:rsid w:val="00DA7E61"/>
    <w:rsid w:val="00DB04D8"/>
    <w:rsid w:val="00DB0720"/>
    <w:rsid w:val="00DB0A4E"/>
    <w:rsid w:val="00DB1D84"/>
    <w:rsid w:val="00DB25DF"/>
    <w:rsid w:val="00DB2648"/>
    <w:rsid w:val="00DB2794"/>
    <w:rsid w:val="00DB2B51"/>
    <w:rsid w:val="00DB3229"/>
    <w:rsid w:val="00DB356F"/>
    <w:rsid w:val="00DB3673"/>
    <w:rsid w:val="00DB37A1"/>
    <w:rsid w:val="00DB39F0"/>
    <w:rsid w:val="00DB3BBF"/>
    <w:rsid w:val="00DB4774"/>
    <w:rsid w:val="00DB477F"/>
    <w:rsid w:val="00DB50D3"/>
    <w:rsid w:val="00DB515D"/>
    <w:rsid w:val="00DB5330"/>
    <w:rsid w:val="00DB5AFB"/>
    <w:rsid w:val="00DB5DAA"/>
    <w:rsid w:val="00DB602E"/>
    <w:rsid w:val="00DB60D9"/>
    <w:rsid w:val="00DB6220"/>
    <w:rsid w:val="00DB63D2"/>
    <w:rsid w:val="00DC0C77"/>
    <w:rsid w:val="00DC0DD8"/>
    <w:rsid w:val="00DC0E86"/>
    <w:rsid w:val="00DC19C7"/>
    <w:rsid w:val="00DC37A3"/>
    <w:rsid w:val="00DC3CAC"/>
    <w:rsid w:val="00DC3CF9"/>
    <w:rsid w:val="00DC4196"/>
    <w:rsid w:val="00DC443E"/>
    <w:rsid w:val="00DC444B"/>
    <w:rsid w:val="00DC44A8"/>
    <w:rsid w:val="00DC4DF6"/>
    <w:rsid w:val="00DC52F1"/>
    <w:rsid w:val="00DC584B"/>
    <w:rsid w:val="00DC5CFD"/>
    <w:rsid w:val="00DC618F"/>
    <w:rsid w:val="00DC68FC"/>
    <w:rsid w:val="00DC6CB4"/>
    <w:rsid w:val="00DC7813"/>
    <w:rsid w:val="00DD0423"/>
    <w:rsid w:val="00DD0B9E"/>
    <w:rsid w:val="00DD1123"/>
    <w:rsid w:val="00DD11DB"/>
    <w:rsid w:val="00DD1A5B"/>
    <w:rsid w:val="00DD1FCB"/>
    <w:rsid w:val="00DD2DED"/>
    <w:rsid w:val="00DD32A8"/>
    <w:rsid w:val="00DD37E0"/>
    <w:rsid w:val="00DD3C05"/>
    <w:rsid w:val="00DD3DFD"/>
    <w:rsid w:val="00DD3EC6"/>
    <w:rsid w:val="00DD44EA"/>
    <w:rsid w:val="00DD4A16"/>
    <w:rsid w:val="00DD4CF2"/>
    <w:rsid w:val="00DD5314"/>
    <w:rsid w:val="00DD5DD4"/>
    <w:rsid w:val="00DD5E73"/>
    <w:rsid w:val="00DD5EEF"/>
    <w:rsid w:val="00DD60EB"/>
    <w:rsid w:val="00DD60FB"/>
    <w:rsid w:val="00DD632F"/>
    <w:rsid w:val="00DD69BD"/>
    <w:rsid w:val="00DD6C39"/>
    <w:rsid w:val="00DD6E43"/>
    <w:rsid w:val="00DD7B97"/>
    <w:rsid w:val="00DE053A"/>
    <w:rsid w:val="00DE09F4"/>
    <w:rsid w:val="00DE09F7"/>
    <w:rsid w:val="00DE0A4F"/>
    <w:rsid w:val="00DE1165"/>
    <w:rsid w:val="00DE1193"/>
    <w:rsid w:val="00DE12C4"/>
    <w:rsid w:val="00DE12F7"/>
    <w:rsid w:val="00DE14EF"/>
    <w:rsid w:val="00DE190B"/>
    <w:rsid w:val="00DE3C00"/>
    <w:rsid w:val="00DE407F"/>
    <w:rsid w:val="00DE4BEE"/>
    <w:rsid w:val="00DE4C57"/>
    <w:rsid w:val="00DE50BD"/>
    <w:rsid w:val="00DE517E"/>
    <w:rsid w:val="00DE5B3D"/>
    <w:rsid w:val="00DE5E94"/>
    <w:rsid w:val="00DE6056"/>
    <w:rsid w:val="00DE6657"/>
    <w:rsid w:val="00DE6B80"/>
    <w:rsid w:val="00DE6C67"/>
    <w:rsid w:val="00DE7112"/>
    <w:rsid w:val="00DE715E"/>
    <w:rsid w:val="00DE7518"/>
    <w:rsid w:val="00DE7A7E"/>
    <w:rsid w:val="00DF0056"/>
    <w:rsid w:val="00DF07E0"/>
    <w:rsid w:val="00DF10BC"/>
    <w:rsid w:val="00DF1677"/>
    <w:rsid w:val="00DF19BE"/>
    <w:rsid w:val="00DF1CDD"/>
    <w:rsid w:val="00DF22BF"/>
    <w:rsid w:val="00DF26AC"/>
    <w:rsid w:val="00DF27C2"/>
    <w:rsid w:val="00DF2C79"/>
    <w:rsid w:val="00DF3309"/>
    <w:rsid w:val="00DF363F"/>
    <w:rsid w:val="00DF384C"/>
    <w:rsid w:val="00DF3B44"/>
    <w:rsid w:val="00DF3C2E"/>
    <w:rsid w:val="00DF3CA0"/>
    <w:rsid w:val="00DF4FE5"/>
    <w:rsid w:val="00DF5495"/>
    <w:rsid w:val="00DF596B"/>
    <w:rsid w:val="00DF71F9"/>
    <w:rsid w:val="00DF7731"/>
    <w:rsid w:val="00DF79CC"/>
    <w:rsid w:val="00DF79FC"/>
    <w:rsid w:val="00E00332"/>
    <w:rsid w:val="00E00AF0"/>
    <w:rsid w:val="00E00DF5"/>
    <w:rsid w:val="00E012FE"/>
    <w:rsid w:val="00E01464"/>
    <w:rsid w:val="00E01474"/>
    <w:rsid w:val="00E01688"/>
    <w:rsid w:val="00E01A99"/>
    <w:rsid w:val="00E01F15"/>
    <w:rsid w:val="00E02564"/>
    <w:rsid w:val="00E02CE5"/>
    <w:rsid w:val="00E030BE"/>
    <w:rsid w:val="00E0379B"/>
    <w:rsid w:val="00E03958"/>
    <w:rsid w:val="00E03C48"/>
    <w:rsid w:val="00E03D03"/>
    <w:rsid w:val="00E04885"/>
    <w:rsid w:val="00E048B8"/>
    <w:rsid w:val="00E05359"/>
    <w:rsid w:val="00E054B2"/>
    <w:rsid w:val="00E054CB"/>
    <w:rsid w:val="00E05A3E"/>
    <w:rsid w:val="00E05BF4"/>
    <w:rsid w:val="00E067F9"/>
    <w:rsid w:val="00E069DC"/>
    <w:rsid w:val="00E06F10"/>
    <w:rsid w:val="00E07103"/>
    <w:rsid w:val="00E07140"/>
    <w:rsid w:val="00E07D1A"/>
    <w:rsid w:val="00E10347"/>
    <w:rsid w:val="00E104ED"/>
    <w:rsid w:val="00E1098F"/>
    <w:rsid w:val="00E10C6C"/>
    <w:rsid w:val="00E10D4B"/>
    <w:rsid w:val="00E11371"/>
    <w:rsid w:val="00E11B7D"/>
    <w:rsid w:val="00E11E6E"/>
    <w:rsid w:val="00E120FD"/>
    <w:rsid w:val="00E12407"/>
    <w:rsid w:val="00E12A93"/>
    <w:rsid w:val="00E12ADC"/>
    <w:rsid w:val="00E12E1A"/>
    <w:rsid w:val="00E13239"/>
    <w:rsid w:val="00E13264"/>
    <w:rsid w:val="00E1372E"/>
    <w:rsid w:val="00E13852"/>
    <w:rsid w:val="00E13CC3"/>
    <w:rsid w:val="00E13CF9"/>
    <w:rsid w:val="00E1401E"/>
    <w:rsid w:val="00E14830"/>
    <w:rsid w:val="00E14E56"/>
    <w:rsid w:val="00E14EAC"/>
    <w:rsid w:val="00E157F6"/>
    <w:rsid w:val="00E15AB6"/>
    <w:rsid w:val="00E15C4F"/>
    <w:rsid w:val="00E15D82"/>
    <w:rsid w:val="00E161C7"/>
    <w:rsid w:val="00E17186"/>
    <w:rsid w:val="00E17A77"/>
    <w:rsid w:val="00E17ABD"/>
    <w:rsid w:val="00E20588"/>
    <w:rsid w:val="00E2106D"/>
    <w:rsid w:val="00E21474"/>
    <w:rsid w:val="00E215F6"/>
    <w:rsid w:val="00E216EF"/>
    <w:rsid w:val="00E21749"/>
    <w:rsid w:val="00E21C9F"/>
    <w:rsid w:val="00E21D30"/>
    <w:rsid w:val="00E21E17"/>
    <w:rsid w:val="00E21EC8"/>
    <w:rsid w:val="00E229E0"/>
    <w:rsid w:val="00E22CF4"/>
    <w:rsid w:val="00E22D1E"/>
    <w:rsid w:val="00E22EC1"/>
    <w:rsid w:val="00E23146"/>
    <w:rsid w:val="00E23228"/>
    <w:rsid w:val="00E24578"/>
    <w:rsid w:val="00E246DA"/>
    <w:rsid w:val="00E246EA"/>
    <w:rsid w:val="00E24C63"/>
    <w:rsid w:val="00E24D9A"/>
    <w:rsid w:val="00E25342"/>
    <w:rsid w:val="00E254B3"/>
    <w:rsid w:val="00E255E7"/>
    <w:rsid w:val="00E2568C"/>
    <w:rsid w:val="00E25A03"/>
    <w:rsid w:val="00E25E88"/>
    <w:rsid w:val="00E260A8"/>
    <w:rsid w:val="00E260C2"/>
    <w:rsid w:val="00E26653"/>
    <w:rsid w:val="00E266E6"/>
    <w:rsid w:val="00E268A4"/>
    <w:rsid w:val="00E26992"/>
    <w:rsid w:val="00E26BBE"/>
    <w:rsid w:val="00E270B8"/>
    <w:rsid w:val="00E27805"/>
    <w:rsid w:val="00E27875"/>
    <w:rsid w:val="00E27926"/>
    <w:rsid w:val="00E27987"/>
    <w:rsid w:val="00E27A11"/>
    <w:rsid w:val="00E30333"/>
    <w:rsid w:val="00E30497"/>
    <w:rsid w:val="00E311CF"/>
    <w:rsid w:val="00E31321"/>
    <w:rsid w:val="00E31907"/>
    <w:rsid w:val="00E322EC"/>
    <w:rsid w:val="00E32435"/>
    <w:rsid w:val="00E328B0"/>
    <w:rsid w:val="00E32A74"/>
    <w:rsid w:val="00E32B31"/>
    <w:rsid w:val="00E32C4E"/>
    <w:rsid w:val="00E32C7C"/>
    <w:rsid w:val="00E3364C"/>
    <w:rsid w:val="00E336C6"/>
    <w:rsid w:val="00E337B0"/>
    <w:rsid w:val="00E33E59"/>
    <w:rsid w:val="00E34CF7"/>
    <w:rsid w:val="00E350F2"/>
    <w:rsid w:val="00E3538C"/>
    <w:rsid w:val="00E358A2"/>
    <w:rsid w:val="00E35C9A"/>
    <w:rsid w:val="00E367F7"/>
    <w:rsid w:val="00E36B9D"/>
    <w:rsid w:val="00E36D0B"/>
    <w:rsid w:val="00E36D1C"/>
    <w:rsid w:val="00E36DD1"/>
    <w:rsid w:val="00E372EA"/>
    <w:rsid w:val="00E3771B"/>
    <w:rsid w:val="00E37AF2"/>
    <w:rsid w:val="00E37BEE"/>
    <w:rsid w:val="00E37CAB"/>
    <w:rsid w:val="00E37D0E"/>
    <w:rsid w:val="00E4031D"/>
    <w:rsid w:val="00E40979"/>
    <w:rsid w:val="00E40E43"/>
    <w:rsid w:val="00E41416"/>
    <w:rsid w:val="00E41B7F"/>
    <w:rsid w:val="00E41C0C"/>
    <w:rsid w:val="00E424FB"/>
    <w:rsid w:val="00E4274E"/>
    <w:rsid w:val="00E42A8E"/>
    <w:rsid w:val="00E42C3D"/>
    <w:rsid w:val="00E42DB5"/>
    <w:rsid w:val="00E42DEC"/>
    <w:rsid w:val="00E4317C"/>
    <w:rsid w:val="00E43958"/>
    <w:rsid w:val="00E43D0B"/>
    <w:rsid w:val="00E43F26"/>
    <w:rsid w:val="00E43FA0"/>
    <w:rsid w:val="00E441E1"/>
    <w:rsid w:val="00E45615"/>
    <w:rsid w:val="00E4571E"/>
    <w:rsid w:val="00E45E1E"/>
    <w:rsid w:val="00E45ED4"/>
    <w:rsid w:val="00E45FA0"/>
    <w:rsid w:val="00E46426"/>
    <w:rsid w:val="00E4683B"/>
    <w:rsid w:val="00E46846"/>
    <w:rsid w:val="00E46936"/>
    <w:rsid w:val="00E4735D"/>
    <w:rsid w:val="00E51044"/>
    <w:rsid w:val="00E51077"/>
    <w:rsid w:val="00E51CA6"/>
    <w:rsid w:val="00E51E61"/>
    <w:rsid w:val="00E520D5"/>
    <w:rsid w:val="00E52166"/>
    <w:rsid w:val="00E522C1"/>
    <w:rsid w:val="00E526A3"/>
    <w:rsid w:val="00E529D8"/>
    <w:rsid w:val="00E52A36"/>
    <w:rsid w:val="00E53F25"/>
    <w:rsid w:val="00E540FF"/>
    <w:rsid w:val="00E543D7"/>
    <w:rsid w:val="00E54D65"/>
    <w:rsid w:val="00E56748"/>
    <w:rsid w:val="00E568D7"/>
    <w:rsid w:val="00E56A67"/>
    <w:rsid w:val="00E56DD4"/>
    <w:rsid w:val="00E56DD9"/>
    <w:rsid w:val="00E57BBA"/>
    <w:rsid w:val="00E60B22"/>
    <w:rsid w:val="00E614EC"/>
    <w:rsid w:val="00E616D1"/>
    <w:rsid w:val="00E61AA0"/>
    <w:rsid w:val="00E62D21"/>
    <w:rsid w:val="00E6378B"/>
    <w:rsid w:val="00E6399F"/>
    <w:rsid w:val="00E63A62"/>
    <w:rsid w:val="00E63EC3"/>
    <w:rsid w:val="00E647EB"/>
    <w:rsid w:val="00E64FC9"/>
    <w:rsid w:val="00E6512A"/>
    <w:rsid w:val="00E651A4"/>
    <w:rsid w:val="00E653DA"/>
    <w:rsid w:val="00E65958"/>
    <w:rsid w:val="00E65CDF"/>
    <w:rsid w:val="00E65E95"/>
    <w:rsid w:val="00E66670"/>
    <w:rsid w:val="00E70373"/>
    <w:rsid w:val="00E704E8"/>
    <w:rsid w:val="00E7070B"/>
    <w:rsid w:val="00E70AD0"/>
    <w:rsid w:val="00E71159"/>
    <w:rsid w:val="00E71194"/>
    <w:rsid w:val="00E711E2"/>
    <w:rsid w:val="00E722CC"/>
    <w:rsid w:val="00E7255E"/>
    <w:rsid w:val="00E728D5"/>
    <w:rsid w:val="00E72B9A"/>
    <w:rsid w:val="00E72E85"/>
    <w:rsid w:val="00E73114"/>
    <w:rsid w:val="00E732FE"/>
    <w:rsid w:val="00E73618"/>
    <w:rsid w:val="00E7375B"/>
    <w:rsid w:val="00E737D8"/>
    <w:rsid w:val="00E73A6D"/>
    <w:rsid w:val="00E73ABD"/>
    <w:rsid w:val="00E746CE"/>
    <w:rsid w:val="00E74B3E"/>
    <w:rsid w:val="00E75031"/>
    <w:rsid w:val="00E7513E"/>
    <w:rsid w:val="00E75318"/>
    <w:rsid w:val="00E76466"/>
    <w:rsid w:val="00E76640"/>
    <w:rsid w:val="00E76CB9"/>
    <w:rsid w:val="00E776C2"/>
    <w:rsid w:val="00E776E6"/>
    <w:rsid w:val="00E778F5"/>
    <w:rsid w:val="00E77D65"/>
    <w:rsid w:val="00E807A5"/>
    <w:rsid w:val="00E807CE"/>
    <w:rsid w:val="00E809DB"/>
    <w:rsid w:val="00E80F14"/>
    <w:rsid w:val="00E80F44"/>
    <w:rsid w:val="00E817DF"/>
    <w:rsid w:val="00E81D68"/>
    <w:rsid w:val="00E822D4"/>
    <w:rsid w:val="00E82A93"/>
    <w:rsid w:val="00E82ECF"/>
    <w:rsid w:val="00E83FD5"/>
    <w:rsid w:val="00E8424C"/>
    <w:rsid w:val="00E846CA"/>
    <w:rsid w:val="00E84A99"/>
    <w:rsid w:val="00E84B4D"/>
    <w:rsid w:val="00E84FE5"/>
    <w:rsid w:val="00E855F7"/>
    <w:rsid w:val="00E856DD"/>
    <w:rsid w:val="00E85958"/>
    <w:rsid w:val="00E859C5"/>
    <w:rsid w:val="00E85CDC"/>
    <w:rsid w:val="00E85CF9"/>
    <w:rsid w:val="00E85FC0"/>
    <w:rsid w:val="00E8670D"/>
    <w:rsid w:val="00E8671D"/>
    <w:rsid w:val="00E867FC"/>
    <w:rsid w:val="00E86DD8"/>
    <w:rsid w:val="00E8707D"/>
    <w:rsid w:val="00E877C2"/>
    <w:rsid w:val="00E879A5"/>
    <w:rsid w:val="00E879FC"/>
    <w:rsid w:val="00E9013D"/>
    <w:rsid w:val="00E90C04"/>
    <w:rsid w:val="00E91317"/>
    <w:rsid w:val="00E91512"/>
    <w:rsid w:val="00E91B68"/>
    <w:rsid w:val="00E91D9E"/>
    <w:rsid w:val="00E9230B"/>
    <w:rsid w:val="00E92F3E"/>
    <w:rsid w:val="00E93187"/>
    <w:rsid w:val="00E9357B"/>
    <w:rsid w:val="00E93722"/>
    <w:rsid w:val="00E93753"/>
    <w:rsid w:val="00E93823"/>
    <w:rsid w:val="00E93833"/>
    <w:rsid w:val="00E9451B"/>
    <w:rsid w:val="00E95524"/>
    <w:rsid w:val="00E95764"/>
    <w:rsid w:val="00E95E4F"/>
    <w:rsid w:val="00E96164"/>
    <w:rsid w:val="00E96A13"/>
    <w:rsid w:val="00E97B18"/>
    <w:rsid w:val="00EA096F"/>
    <w:rsid w:val="00EA1371"/>
    <w:rsid w:val="00EA13DB"/>
    <w:rsid w:val="00EA184B"/>
    <w:rsid w:val="00EA199B"/>
    <w:rsid w:val="00EA19F0"/>
    <w:rsid w:val="00EA1E2E"/>
    <w:rsid w:val="00EA2206"/>
    <w:rsid w:val="00EA2207"/>
    <w:rsid w:val="00EA224E"/>
    <w:rsid w:val="00EA2260"/>
    <w:rsid w:val="00EA2361"/>
    <w:rsid w:val="00EA2574"/>
    <w:rsid w:val="00EA2822"/>
    <w:rsid w:val="00EA297B"/>
    <w:rsid w:val="00EA2BA6"/>
    <w:rsid w:val="00EA2DEA"/>
    <w:rsid w:val="00EA2E22"/>
    <w:rsid w:val="00EA2F1F"/>
    <w:rsid w:val="00EA3213"/>
    <w:rsid w:val="00EA3759"/>
    <w:rsid w:val="00EA3E35"/>
    <w:rsid w:val="00EA3F2E"/>
    <w:rsid w:val="00EA4B2A"/>
    <w:rsid w:val="00EA57AB"/>
    <w:rsid w:val="00EA57EC"/>
    <w:rsid w:val="00EA5C57"/>
    <w:rsid w:val="00EA601C"/>
    <w:rsid w:val="00EA6208"/>
    <w:rsid w:val="00EA6743"/>
    <w:rsid w:val="00EA6BA1"/>
    <w:rsid w:val="00EA77F2"/>
    <w:rsid w:val="00EA78B6"/>
    <w:rsid w:val="00EA7A07"/>
    <w:rsid w:val="00EB05F1"/>
    <w:rsid w:val="00EB066D"/>
    <w:rsid w:val="00EB08CD"/>
    <w:rsid w:val="00EB0C4A"/>
    <w:rsid w:val="00EB0F17"/>
    <w:rsid w:val="00EB120E"/>
    <w:rsid w:val="00EB1A9E"/>
    <w:rsid w:val="00EB226A"/>
    <w:rsid w:val="00EB2322"/>
    <w:rsid w:val="00EB24C1"/>
    <w:rsid w:val="00EB283A"/>
    <w:rsid w:val="00EB2A6D"/>
    <w:rsid w:val="00EB2CD0"/>
    <w:rsid w:val="00EB30B4"/>
    <w:rsid w:val="00EB313C"/>
    <w:rsid w:val="00EB3242"/>
    <w:rsid w:val="00EB34C8"/>
    <w:rsid w:val="00EB3817"/>
    <w:rsid w:val="00EB40BD"/>
    <w:rsid w:val="00EB4219"/>
    <w:rsid w:val="00EB46E2"/>
    <w:rsid w:val="00EB4735"/>
    <w:rsid w:val="00EB52A5"/>
    <w:rsid w:val="00EB57D1"/>
    <w:rsid w:val="00EB61FF"/>
    <w:rsid w:val="00EB6313"/>
    <w:rsid w:val="00EB6AAB"/>
    <w:rsid w:val="00EB79F7"/>
    <w:rsid w:val="00EB7F30"/>
    <w:rsid w:val="00EC0045"/>
    <w:rsid w:val="00EC044E"/>
    <w:rsid w:val="00EC092E"/>
    <w:rsid w:val="00EC1795"/>
    <w:rsid w:val="00EC18B6"/>
    <w:rsid w:val="00EC1F40"/>
    <w:rsid w:val="00EC1F57"/>
    <w:rsid w:val="00EC24B6"/>
    <w:rsid w:val="00EC2706"/>
    <w:rsid w:val="00EC2CCE"/>
    <w:rsid w:val="00EC2EE7"/>
    <w:rsid w:val="00EC3645"/>
    <w:rsid w:val="00EC3CBD"/>
    <w:rsid w:val="00EC3FA7"/>
    <w:rsid w:val="00EC43D1"/>
    <w:rsid w:val="00EC4488"/>
    <w:rsid w:val="00EC469E"/>
    <w:rsid w:val="00EC4716"/>
    <w:rsid w:val="00EC4F80"/>
    <w:rsid w:val="00EC5795"/>
    <w:rsid w:val="00EC63C3"/>
    <w:rsid w:val="00EC6876"/>
    <w:rsid w:val="00EC6C3E"/>
    <w:rsid w:val="00EC71BE"/>
    <w:rsid w:val="00EC7312"/>
    <w:rsid w:val="00EC7429"/>
    <w:rsid w:val="00ED0486"/>
    <w:rsid w:val="00ED0E69"/>
    <w:rsid w:val="00ED2760"/>
    <w:rsid w:val="00ED2924"/>
    <w:rsid w:val="00ED2EAC"/>
    <w:rsid w:val="00ED3195"/>
    <w:rsid w:val="00ED3336"/>
    <w:rsid w:val="00ED37AE"/>
    <w:rsid w:val="00ED39D5"/>
    <w:rsid w:val="00ED3A47"/>
    <w:rsid w:val="00ED3E4F"/>
    <w:rsid w:val="00ED452E"/>
    <w:rsid w:val="00ED4897"/>
    <w:rsid w:val="00ED4932"/>
    <w:rsid w:val="00ED4A90"/>
    <w:rsid w:val="00ED4AC6"/>
    <w:rsid w:val="00ED5B2D"/>
    <w:rsid w:val="00ED6B43"/>
    <w:rsid w:val="00ED6B91"/>
    <w:rsid w:val="00ED72B3"/>
    <w:rsid w:val="00ED7785"/>
    <w:rsid w:val="00ED7AEF"/>
    <w:rsid w:val="00ED7BBF"/>
    <w:rsid w:val="00ED7F8B"/>
    <w:rsid w:val="00EE0AFC"/>
    <w:rsid w:val="00EE0BAA"/>
    <w:rsid w:val="00EE0F79"/>
    <w:rsid w:val="00EE1017"/>
    <w:rsid w:val="00EE1022"/>
    <w:rsid w:val="00EE14AB"/>
    <w:rsid w:val="00EE1E9E"/>
    <w:rsid w:val="00EE272C"/>
    <w:rsid w:val="00EE2877"/>
    <w:rsid w:val="00EE2F44"/>
    <w:rsid w:val="00EE338F"/>
    <w:rsid w:val="00EE3BBC"/>
    <w:rsid w:val="00EE3C8A"/>
    <w:rsid w:val="00EE3CDA"/>
    <w:rsid w:val="00EE3E01"/>
    <w:rsid w:val="00EE4183"/>
    <w:rsid w:val="00EE4396"/>
    <w:rsid w:val="00EE4D61"/>
    <w:rsid w:val="00EE4F4A"/>
    <w:rsid w:val="00EE5114"/>
    <w:rsid w:val="00EE544E"/>
    <w:rsid w:val="00EE5568"/>
    <w:rsid w:val="00EE59D8"/>
    <w:rsid w:val="00EE5B3C"/>
    <w:rsid w:val="00EE655E"/>
    <w:rsid w:val="00EE68DB"/>
    <w:rsid w:val="00EE6AD2"/>
    <w:rsid w:val="00EE6B11"/>
    <w:rsid w:val="00EE6EA1"/>
    <w:rsid w:val="00EE77C5"/>
    <w:rsid w:val="00EE7922"/>
    <w:rsid w:val="00EE7FD6"/>
    <w:rsid w:val="00EF0324"/>
    <w:rsid w:val="00EF03AF"/>
    <w:rsid w:val="00EF087E"/>
    <w:rsid w:val="00EF0AED"/>
    <w:rsid w:val="00EF1147"/>
    <w:rsid w:val="00EF1187"/>
    <w:rsid w:val="00EF1205"/>
    <w:rsid w:val="00EF14AF"/>
    <w:rsid w:val="00EF19AC"/>
    <w:rsid w:val="00EF26A8"/>
    <w:rsid w:val="00EF2DA9"/>
    <w:rsid w:val="00EF2F3A"/>
    <w:rsid w:val="00EF3659"/>
    <w:rsid w:val="00EF37A8"/>
    <w:rsid w:val="00EF3BC1"/>
    <w:rsid w:val="00EF4A79"/>
    <w:rsid w:val="00EF4F30"/>
    <w:rsid w:val="00EF51CD"/>
    <w:rsid w:val="00EF531F"/>
    <w:rsid w:val="00EF5572"/>
    <w:rsid w:val="00EF566D"/>
    <w:rsid w:val="00EF582B"/>
    <w:rsid w:val="00EF58E9"/>
    <w:rsid w:val="00EF5970"/>
    <w:rsid w:val="00EF65EF"/>
    <w:rsid w:val="00EF6A73"/>
    <w:rsid w:val="00EF77FD"/>
    <w:rsid w:val="00F00811"/>
    <w:rsid w:val="00F00CDF"/>
    <w:rsid w:val="00F00CEC"/>
    <w:rsid w:val="00F01191"/>
    <w:rsid w:val="00F015C6"/>
    <w:rsid w:val="00F01FDF"/>
    <w:rsid w:val="00F021B7"/>
    <w:rsid w:val="00F02545"/>
    <w:rsid w:val="00F032D8"/>
    <w:rsid w:val="00F03B2C"/>
    <w:rsid w:val="00F03E55"/>
    <w:rsid w:val="00F04791"/>
    <w:rsid w:val="00F052D8"/>
    <w:rsid w:val="00F0544F"/>
    <w:rsid w:val="00F0579C"/>
    <w:rsid w:val="00F05C24"/>
    <w:rsid w:val="00F05C2C"/>
    <w:rsid w:val="00F05FE8"/>
    <w:rsid w:val="00F066C2"/>
    <w:rsid w:val="00F066CF"/>
    <w:rsid w:val="00F06AF2"/>
    <w:rsid w:val="00F06D86"/>
    <w:rsid w:val="00F06EC8"/>
    <w:rsid w:val="00F102ED"/>
    <w:rsid w:val="00F10528"/>
    <w:rsid w:val="00F106CB"/>
    <w:rsid w:val="00F10795"/>
    <w:rsid w:val="00F10B72"/>
    <w:rsid w:val="00F112E3"/>
    <w:rsid w:val="00F11A95"/>
    <w:rsid w:val="00F11ACD"/>
    <w:rsid w:val="00F11B50"/>
    <w:rsid w:val="00F11EC4"/>
    <w:rsid w:val="00F11FD1"/>
    <w:rsid w:val="00F12284"/>
    <w:rsid w:val="00F12287"/>
    <w:rsid w:val="00F12389"/>
    <w:rsid w:val="00F12DD7"/>
    <w:rsid w:val="00F13B2A"/>
    <w:rsid w:val="00F13C24"/>
    <w:rsid w:val="00F13D87"/>
    <w:rsid w:val="00F14086"/>
    <w:rsid w:val="00F143E2"/>
    <w:rsid w:val="00F14585"/>
    <w:rsid w:val="00F149E5"/>
    <w:rsid w:val="00F14BC2"/>
    <w:rsid w:val="00F15094"/>
    <w:rsid w:val="00F15207"/>
    <w:rsid w:val="00F15E33"/>
    <w:rsid w:val="00F161F4"/>
    <w:rsid w:val="00F1628C"/>
    <w:rsid w:val="00F1635B"/>
    <w:rsid w:val="00F16731"/>
    <w:rsid w:val="00F16CAE"/>
    <w:rsid w:val="00F1738B"/>
    <w:rsid w:val="00F17DA2"/>
    <w:rsid w:val="00F201D7"/>
    <w:rsid w:val="00F204CC"/>
    <w:rsid w:val="00F2127A"/>
    <w:rsid w:val="00F21B1B"/>
    <w:rsid w:val="00F21EBF"/>
    <w:rsid w:val="00F224ED"/>
    <w:rsid w:val="00F22C89"/>
    <w:rsid w:val="00F22EC0"/>
    <w:rsid w:val="00F23682"/>
    <w:rsid w:val="00F24469"/>
    <w:rsid w:val="00F24470"/>
    <w:rsid w:val="00F247DB"/>
    <w:rsid w:val="00F248B7"/>
    <w:rsid w:val="00F254D0"/>
    <w:rsid w:val="00F25859"/>
    <w:rsid w:val="00F25A29"/>
    <w:rsid w:val="00F25C47"/>
    <w:rsid w:val="00F25F2A"/>
    <w:rsid w:val="00F26144"/>
    <w:rsid w:val="00F26420"/>
    <w:rsid w:val="00F2703A"/>
    <w:rsid w:val="00F27D7B"/>
    <w:rsid w:val="00F27E08"/>
    <w:rsid w:val="00F27F0B"/>
    <w:rsid w:val="00F30214"/>
    <w:rsid w:val="00F308B3"/>
    <w:rsid w:val="00F30D88"/>
    <w:rsid w:val="00F3100D"/>
    <w:rsid w:val="00F3108B"/>
    <w:rsid w:val="00F31CB1"/>
    <w:rsid w:val="00F31D34"/>
    <w:rsid w:val="00F32EC6"/>
    <w:rsid w:val="00F32FAB"/>
    <w:rsid w:val="00F33FE6"/>
    <w:rsid w:val="00F342A1"/>
    <w:rsid w:val="00F344AF"/>
    <w:rsid w:val="00F34500"/>
    <w:rsid w:val="00F34504"/>
    <w:rsid w:val="00F3490B"/>
    <w:rsid w:val="00F34A36"/>
    <w:rsid w:val="00F350B8"/>
    <w:rsid w:val="00F35121"/>
    <w:rsid w:val="00F35534"/>
    <w:rsid w:val="00F3586A"/>
    <w:rsid w:val="00F35DDA"/>
    <w:rsid w:val="00F36256"/>
    <w:rsid w:val="00F362F5"/>
    <w:rsid w:val="00F36875"/>
    <w:rsid w:val="00F369A2"/>
    <w:rsid w:val="00F36A86"/>
    <w:rsid w:val="00F36FBA"/>
    <w:rsid w:val="00F372DA"/>
    <w:rsid w:val="00F37BAD"/>
    <w:rsid w:val="00F37E18"/>
    <w:rsid w:val="00F40866"/>
    <w:rsid w:val="00F40BAC"/>
    <w:rsid w:val="00F40C9F"/>
    <w:rsid w:val="00F40D48"/>
    <w:rsid w:val="00F40DC5"/>
    <w:rsid w:val="00F4156C"/>
    <w:rsid w:val="00F41751"/>
    <w:rsid w:val="00F41920"/>
    <w:rsid w:val="00F423A8"/>
    <w:rsid w:val="00F42619"/>
    <w:rsid w:val="00F427CC"/>
    <w:rsid w:val="00F42847"/>
    <w:rsid w:val="00F428D9"/>
    <w:rsid w:val="00F4331F"/>
    <w:rsid w:val="00F43C47"/>
    <w:rsid w:val="00F440A0"/>
    <w:rsid w:val="00F44254"/>
    <w:rsid w:val="00F44D36"/>
    <w:rsid w:val="00F45353"/>
    <w:rsid w:val="00F45655"/>
    <w:rsid w:val="00F45760"/>
    <w:rsid w:val="00F46209"/>
    <w:rsid w:val="00F46262"/>
    <w:rsid w:val="00F4691A"/>
    <w:rsid w:val="00F46C0D"/>
    <w:rsid w:val="00F46CC4"/>
    <w:rsid w:val="00F47067"/>
    <w:rsid w:val="00F472CF"/>
    <w:rsid w:val="00F47856"/>
    <w:rsid w:val="00F4795D"/>
    <w:rsid w:val="00F47F4B"/>
    <w:rsid w:val="00F500EA"/>
    <w:rsid w:val="00F50A61"/>
    <w:rsid w:val="00F50B78"/>
    <w:rsid w:val="00F50C54"/>
    <w:rsid w:val="00F50CB2"/>
    <w:rsid w:val="00F512B3"/>
    <w:rsid w:val="00F51832"/>
    <w:rsid w:val="00F51BAC"/>
    <w:rsid w:val="00F51DA6"/>
    <w:rsid w:val="00F521DD"/>
    <w:rsid w:val="00F525CD"/>
    <w:rsid w:val="00F5268D"/>
    <w:rsid w:val="00F526EC"/>
    <w:rsid w:val="00F52737"/>
    <w:rsid w:val="00F5286C"/>
    <w:rsid w:val="00F52AB9"/>
    <w:rsid w:val="00F52E12"/>
    <w:rsid w:val="00F52E71"/>
    <w:rsid w:val="00F52F5B"/>
    <w:rsid w:val="00F5311C"/>
    <w:rsid w:val="00F53253"/>
    <w:rsid w:val="00F53254"/>
    <w:rsid w:val="00F53C6D"/>
    <w:rsid w:val="00F53DE1"/>
    <w:rsid w:val="00F5414E"/>
    <w:rsid w:val="00F54187"/>
    <w:rsid w:val="00F54243"/>
    <w:rsid w:val="00F54266"/>
    <w:rsid w:val="00F54632"/>
    <w:rsid w:val="00F548ED"/>
    <w:rsid w:val="00F54C4A"/>
    <w:rsid w:val="00F552CF"/>
    <w:rsid w:val="00F5559C"/>
    <w:rsid w:val="00F556A8"/>
    <w:rsid w:val="00F55D38"/>
    <w:rsid w:val="00F5615E"/>
    <w:rsid w:val="00F56886"/>
    <w:rsid w:val="00F56E43"/>
    <w:rsid w:val="00F572FE"/>
    <w:rsid w:val="00F57A84"/>
    <w:rsid w:val="00F60AC9"/>
    <w:rsid w:val="00F60EDB"/>
    <w:rsid w:val="00F614B5"/>
    <w:rsid w:val="00F61870"/>
    <w:rsid w:val="00F61A12"/>
    <w:rsid w:val="00F61CAE"/>
    <w:rsid w:val="00F61DEE"/>
    <w:rsid w:val="00F62036"/>
    <w:rsid w:val="00F62829"/>
    <w:rsid w:val="00F62DAF"/>
    <w:rsid w:val="00F62E58"/>
    <w:rsid w:val="00F63244"/>
    <w:rsid w:val="00F634FB"/>
    <w:rsid w:val="00F638CA"/>
    <w:rsid w:val="00F63BFD"/>
    <w:rsid w:val="00F64099"/>
    <w:rsid w:val="00F64779"/>
    <w:rsid w:val="00F64854"/>
    <w:rsid w:val="00F655E5"/>
    <w:rsid w:val="00F657C5"/>
    <w:rsid w:val="00F65CBE"/>
    <w:rsid w:val="00F65DA6"/>
    <w:rsid w:val="00F65EC0"/>
    <w:rsid w:val="00F66109"/>
    <w:rsid w:val="00F6634E"/>
    <w:rsid w:val="00F66DF3"/>
    <w:rsid w:val="00F66EC8"/>
    <w:rsid w:val="00F66F1C"/>
    <w:rsid w:val="00F6794C"/>
    <w:rsid w:val="00F679CA"/>
    <w:rsid w:val="00F67AC2"/>
    <w:rsid w:val="00F67D10"/>
    <w:rsid w:val="00F67EEC"/>
    <w:rsid w:val="00F701D2"/>
    <w:rsid w:val="00F71625"/>
    <w:rsid w:val="00F71C20"/>
    <w:rsid w:val="00F71EBD"/>
    <w:rsid w:val="00F71FD1"/>
    <w:rsid w:val="00F7232C"/>
    <w:rsid w:val="00F72D35"/>
    <w:rsid w:val="00F732C0"/>
    <w:rsid w:val="00F73357"/>
    <w:rsid w:val="00F73941"/>
    <w:rsid w:val="00F73B81"/>
    <w:rsid w:val="00F74088"/>
    <w:rsid w:val="00F742AD"/>
    <w:rsid w:val="00F74799"/>
    <w:rsid w:val="00F75892"/>
    <w:rsid w:val="00F762FF"/>
    <w:rsid w:val="00F763E0"/>
    <w:rsid w:val="00F76EA6"/>
    <w:rsid w:val="00F770D6"/>
    <w:rsid w:val="00F770F8"/>
    <w:rsid w:val="00F77F06"/>
    <w:rsid w:val="00F80439"/>
    <w:rsid w:val="00F80595"/>
    <w:rsid w:val="00F805E7"/>
    <w:rsid w:val="00F80635"/>
    <w:rsid w:val="00F80C42"/>
    <w:rsid w:val="00F80C9A"/>
    <w:rsid w:val="00F817CC"/>
    <w:rsid w:val="00F81B13"/>
    <w:rsid w:val="00F8214C"/>
    <w:rsid w:val="00F82219"/>
    <w:rsid w:val="00F82B8A"/>
    <w:rsid w:val="00F82FAD"/>
    <w:rsid w:val="00F83176"/>
    <w:rsid w:val="00F83320"/>
    <w:rsid w:val="00F83494"/>
    <w:rsid w:val="00F83564"/>
    <w:rsid w:val="00F8449E"/>
    <w:rsid w:val="00F8514D"/>
    <w:rsid w:val="00F85363"/>
    <w:rsid w:val="00F859D4"/>
    <w:rsid w:val="00F86121"/>
    <w:rsid w:val="00F863B1"/>
    <w:rsid w:val="00F86A16"/>
    <w:rsid w:val="00F873E3"/>
    <w:rsid w:val="00F87A6C"/>
    <w:rsid w:val="00F900B4"/>
    <w:rsid w:val="00F900FB"/>
    <w:rsid w:val="00F907C7"/>
    <w:rsid w:val="00F90D66"/>
    <w:rsid w:val="00F90D7F"/>
    <w:rsid w:val="00F90FD7"/>
    <w:rsid w:val="00F910F2"/>
    <w:rsid w:val="00F91672"/>
    <w:rsid w:val="00F91F66"/>
    <w:rsid w:val="00F92738"/>
    <w:rsid w:val="00F92CD8"/>
    <w:rsid w:val="00F931B0"/>
    <w:rsid w:val="00F9322C"/>
    <w:rsid w:val="00F9356F"/>
    <w:rsid w:val="00F93C8B"/>
    <w:rsid w:val="00F9402A"/>
    <w:rsid w:val="00F94782"/>
    <w:rsid w:val="00F94B69"/>
    <w:rsid w:val="00F956ED"/>
    <w:rsid w:val="00F9584B"/>
    <w:rsid w:val="00F95BA3"/>
    <w:rsid w:val="00F95CEE"/>
    <w:rsid w:val="00F95DED"/>
    <w:rsid w:val="00F96331"/>
    <w:rsid w:val="00F96807"/>
    <w:rsid w:val="00F96E48"/>
    <w:rsid w:val="00F96E99"/>
    <w:rsid w:val="00F96FE3"/>
    <w:rsid w:val="00F96FE7"/>
    <w:rsid w:val="00F973F3"/>
    <w:rsid w:val="00F974A0"/>
    <w:rsid w:val="00F97999"/>
    <w:rsid w:val="00F979BB"/>
    <w:rsid w:val="00F97A3F"/>
    <w:rsid w:val="00F97B13"/>
    <w:rsid w:val="00FA0218"/>
    <w:rsid w:val="00FA03A1"/>
    <w:rsid w:val="00FA0F2E"/>
    <w:rsid w:val="00FA1569"/>
    <w:rsid w:val="00FA16C0"/>
    <w:rsid w:val="00FA2619"/>
    <w:rsid w:val="00FA3067"/>
    <w:rsid w:val="00FA340D"/>
    <w:rsid w:val="00FA3A72"/>
    <w:rsid w:val="00FA438D"/>
    <w:rsid w:val="00FA49EE"/>
    <w:rsid w:val="00FA4A5E"/>
    <w:rsid w:val="00FA4DB1"/>
    <w:rsid w:val="00FA4EA7"/>
    <w:rsid w:val="00FA5755"/>
    <w:rsid w:val="00FA5A4A"/>
    <w:rsid w:val="00FA5ABB"/>
    <w:rsid w:val="00FA66D9"/>
    <w:rsid w:val="00FA6873"/>
    <w:rsid w:val="00FA6C24"/>
    <w:rsid w:val="00FA6C42"/>
    <w:rsid w:val="00FA711B"/>
    <w:rsid w:val="00FA717E"/>
    <w:rsid w:val="00FA7ABB"/>
    <w:rsid w:val="00FB006C"/>
    <w:rsid w:val="00FB035F"/>
    <w:rsid w:val="00FB0465"/>
    <w:rsid w:val="00FB0A70"/>
    <w:rsid w:val="00FB1A0B"/>
    <w:rsid w:val="00FB28F1"/>
    <w:rsid w:val="00FB31B7"/>
    <w:rsid w:val="00FB33E3"/>
    <w:rsid w:val="00FB365A"/>
    <w:rsid w:val="00FB3F2A"/>
    <w:rsid w:val="00FB3F54"/>
    <w:rsid w:val="00FB45EB"/>
    <w:rsid w:val="00FB4665"/>
    <w:rsid w:val="00FB47CD"/>
    <w:rsid w:val="00FB4F7A"/>
    <w:rsid w:val="00FB505A"/>
    <w:rsid w:val="00FB5607"/>
    <w:rsid w:val="00FB60E0"/>
    <w:rsid w:val="00FB62B4"/>
    <w:rsid w:val="00FB6528"/>
    <w:rsid w:val="00FB6B2A"/>
    <w:rsid w:val="00FB71FF"/>
    <w:rsid w:val="00FB73E4"/>
    <w:rsid w:val="00FB7529"/>
    <w:rsid w:val="00FB7628"/>
    <w:rsid w:val="00FC0907"/>
    <w:rsid w:val="00FC0B38"/>
    <w:rsid w:val="00FC0F4D"/>
    <w:rsid w:val="00FC1B3C"/>
    <w:rsid w:val="00FC1CB7"/>
    <w:rsid w:val="00FC24DD"/>
    <w:rsid w:val="00FC26DD"/>
    <w:rsid w:val="00FC28E9"/>
    <w:rsid w:val="00FC3056"/>
    <w:rsid w:val="00FC3118"/>
    <w:rsid w:val="00FC347F"/>
    <w:rsid w:val="00FC3593"/>
    <w:rsid w:val="00FC3ADA"/>
    <w:rsid w:val="00FC3E11"/>
    <w:rsid w:val="00FC4143"/>
    <w:rsid w:val="00FC424A"/>
    <w:rsid w:val="00FC43D7"/>
    <w:rsid w:val="00FC47B4"/>
    <w:rsid w:val="00FC4982"/>
    <w:rsid w:val="00FC4B35"/>
    <w:rsid w:val="00FC4CFE"/>
    <w:rsid w:val="00FC4D89"/>
    <w:rsid w:val="00FC4FC9"/>
    <w:rsid w:val="00FC5470"/>
    <w:rsid w:val="00FC57F2"/>
    <w:rsid w:val="00FC58A4"/>
    <w:rsid w:val="00FC7967"/>
    <w:rsid w:val="00FC7C68"/>
    <w:rsid w:val="00FD03E4"/>
    <w:rsid w:val="00FD0793"/>
    <w:rsid w:val="00FD09E6"/>
    <w:rsid w:val="00FD0A8C"/>
    <w:rsid w:val="00FD0C8D"/>
    <w:rsid w:val="00FD0DAA"/>
    <w:rsid w:val="00FD0EFA"/>
    <w:rsid w:val="00FD117D"/>
    <w:rsid w:val="00FD13F1"/>
    <w:rsid w:val="00FD1892"/>
    <w:rsid w:val="00FD1ABA"/>
    <w:rsid w:val="00FD1FC1"/>
    <w:rsid w:val="00FD3601"/>
    <w:rsid w:val="00FD383E"/>
    <w:rsid w:val="00FD39E6"/>
    <w:rsid w:val="00FD3AD2"/>
    <w:rsid w:val="00FD5296"/>
    <w:rsid w:val="00FD58AB"/>
    <w:rsid w:val="00FD5CCC"/>
    <w:rsid w:val="00FD640B"/>
    <w:rsid w:val="00FD6AF5"/>
    <w:rsid w:val="00FD6DC2"/>
    <w:rsid w:val="00FD72E3"/>
    <w:rsid w:val="00FD7CC8"/>
    <w:rsid w:val="00FE0075"/>
    <w:rsid w:val="00FE04C7"/>
    <w:rsid w:val="00FE05C3"/>
    <w:rsid w:val="00FE06FC"/>
    <w:rsid w:val="00FE09AE"/>
    <w:rsid w:val="00FE0B99"/>
    <w:rsid w:val="00FE1048"/>
    <w:rsid w:val="00FE158D"/>
    <w:rsid w:val="00FE1A27"/>
    <w:rsid w:val="00FE1ABF"/>
    <w:rsid w:val="00FE2485"/>
    <w:rsid w:val="00FE3653"/>
    <w:rsid w:val="00FE420F"/>
    <w:rsid w:val="00FE44E3"/>
    <w:rsid w:val="00FE4D85"/>
    <w:rsid w:val="00FE4E6C"/>
    <w:rsid w:val="00FE591E"/>
    <w:rsid w:val="00FE5D18"/>
    <w:rsid w:val="00FE5FD5"/>
    <w:rsid w:val="00FE67D9"/>
    <w:rsid w:val="00FE796A"/>
    <w:rsid w:val="00FE79B2"/>
    <w:rsid w:val="00FE7D85"/>
    <w:rsid w:val="00FF0315"/>
    <w:rsid w:val="00FF0494"/>
    <w:rsid w:val="00FF0F06"/>
    <w:rsid w:val="00FF11CA"/>
    <w:rsid w:val="00FF120A"/>
    <w:rsid w:val="00FF1479"/>
    <w:rsid w:val="00FF181B"/>
    <w:rsid w:val="00FF18DD"/>
    <w:rsid w:val="00FF2121"/>
    <w:rsid w:val="00FF21F9"/>
    <w:rsid w:val="00FF34D7"/>
    <w:rsid w:val="00FF389C"/>
    <w:rsid w:val="00FF3E3C"/>
    <w:rsid w:val="00FF3E8F"/>
    <w:rsid w:val="00FF51BA"/>
    <w:rsid w:val="00FF5A8C"/>
    <w:rsid w:val="00FF66B0"/>
    <w:rsid w:val="00FF6B64"/>
    <w:rsid w:val="00FF77ED"/>
    <w:rsid w:val="00FF7F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77C78881-7A01-4F13-8FE0-DCA0A3CE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0C"/>
    <w:rPr>
      <w:lang w:val="en-US"/>
    </w:rPr>
  </w:style>
  <w:style w:type="paragraph" w:styleId="Heading1">
    <w:name w:val="heading 1"/>
    <w:basedOn w:val="Normal"/>
    <w:next w:val="Normal"/>
    <w:link w:val="Heading1Char"/>
    <w:uiPriority w:val="9"/>
    <w:qFormat/>
    <w:rsid w:val="00064A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64A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4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4A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4AA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4AA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4AA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4A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4A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200C"/>
    <w:rPr>
      <w:rFonts w:ascii="Times New Roman" w:hAnsi="Times New Roman"/>
      <w:b w:val="0"/>
      <w:i w:val="0"/>
      <w:sz w:val="22"/>
    </w:rPr>
  </w:style>
  <w:style w:type="paragraph" w:styleId="NoSpacing">
    <w:name w:val="No Spacing"/>
    <w:uiPriority w:val="1"/>
    <w:qFormat/>
    <w:rsid w:val="0053200C"/>
    <w:pPr>
      <w:spacing w:after="0" w:line="240" w:lineRule="auto"/>
    </w:pPr>
  </w:style>
  <w:style w:type="paragraph" w:customStyle="1" w:styleId="scemptylineheader">
    <w:name w:val="sc_emptyline_header"/>
    <w:qFormat/>
    <w:rsid w:val="005320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20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20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20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20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200C"/>
    <w:rPr>
      <w:color w:val="808080"/>
    </w:rPr>
  </w:style>
  <w:style w:type="paragraph" w:customStyle="1" w:styleId="scdirectionallanguage">
    <w:name w:val="sc_directional_language"/>
    <w:qFormat/>
    <w:rsid w:val="005320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20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20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20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20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20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20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20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20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20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20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20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20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20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20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20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200C"/>
    <w:rPr>
      <w:rFonts w:ascii="Times New Roman" w:hAnsi="Times New Roman"/>
      <w:color w:val="auto"/>
      <w:sz w:val="22"/>
    </w:rPr>
  </w:style>
  <w:style w:type="paragraph" w:customStyle="1" w:styleId="scclippagebillheader">
    <w:name w:val="sc_clip_page_bill_header"/>
    <w:qFormat/>
    <w:rsid w:val="005320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20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20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2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00C"/>
    <w:rPr>
      <w:lang w:val="en-US"/>
    </w:rPr>
  </w:style>
  <w:style w:type="paragraph" w:styleId="Footer">
    <w:name w:val="footer"/>
    <w:basedOn w:val="Normal"/>
    <w:link w:val="FooterChar"/>
    <w:uiPriority w:val="99"/>
    <w:unhideWhenUsed/>
    <w:rsid w:val="0053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00C"/>
    <w:rPr>
      <w:lang w:val="en-US"/>
    </w:rPr>
  </w:style>
  <w:style w:type="paragraph" w:styleId="ListParagraph">
    <w:name w:val="List Paragraph"/>
    <w:basedOn w:val="Normal"/>
    <w:uiPriority w:val="34"/>
    <w:qFormat/>
    <w:rsid w:val="0053200C"/>
    <w:pPr>
      <w:ind w:left="720"/>
      <w:contextualSpacing/>
    </w:pPr>
  </w:style>
  <w:style w:type="paragraph" w:customStyle="1" w:styleId="scbillfooter">
    <w:name w:val="sc_bill_footer"/>
    <w:qFormat/>
    <w:rsid w:val="005320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2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20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20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20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20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2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200C"/>
    <w:pPr>
      <w:widowControl w:val="0"/>
      <w:suppressAutoHyphens/>
      <w:spacing w:after="0" w:line="360" w:lineRule="auto"/>
    </w:pPr>
    <w:rPr>
      <w:rFonts w:ascii="Times New Roman" w:hAnsi="Times New Roman"/>
      <w:lang w:val="en-US"/>
    </w:rPr>
  </w:style>
  <w:style w:type="paragraph" w:customStyle="1" w:styleId="sctableln">
    <w:name w:val="sc_table_ln"/>
    <w:qFormat/>
    <w:rsid w:val="005320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20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200C"/>
    <w:rPr>
      <w:strike/>
      <w:dstrike w:val="0"/>
    </w:rPr>
  </w:style>
  <w:style w:type="character" w:customStyle="1" w:styleId="scinsert">
    <w:name w:val="sc_insert"/>
    <w:uiPriority w:val="1"/>
    <w:qFormat/>
    <w:rsid w:val="0053200C"/>
    <w:rPr>
      <w:caps w:val="0"/>
      <w:smallCaps w:val="0"/>
      <w:strike w:val="0"/>
      <w:dstrike w:val="0"/>
      <w:vanish w:val="0"/>
      <w:u w:val="single"/>
      <w:vertAlign w:val="baseline"/>
    </w:rPr>
  </w:style>
  <w:style w:type="character" w:customStyle="1" w:styleId="scinsertred">
    <w:name w:val="sc_insert_red"/>
    <w:uiPriority w:val="1"/>
    <w:qFormat/>
    <w:rsid w:val="0053200C"/>
    <w:rPr>
      <w:caps w:val="0"/>
      <w:smallCaps w:val="0"/>
      <w:strike w:val="0"/>
      <w:dstrike w:val="0"/>
      <w:vanish w:val="0"/>
      <w:color w:val="FF0000"/>
      <w:u w:val="single"/>
      <w:vertAlign w:val="baseline"/>
    </w:rPr>
  </w:style>
  <w:style w:type="character" w:customStyle="1" w:styleId="scinsertblue">
    <w:name w:val="sc_insert_blue"/>
    <w:uiPriority w:val="1"/>
    <w:qFormat/>
    <w:rsid w:val="0053200C"/>
    <w:rPr>
      <w:caps w:val="0"/>
      <w:smallCaps w:val="0"/>
      <w:strike w:val="0"/>
      <w:dstrike w:val="0"/>
      <w:vanish w:val="0"/>
      <w:color w:val="0070C0"/>
      <w:u w:val="single"/>
      <w:vertAlign w:val="baseline"/>
    </w:rPr>
  </w:style>
  <w:style w:type="character" w:customStyle="1" w:styleId="scstrikered">
    <w:name w:val="sc_strike_red"/>
    <w:uiPriority w:val="1"/>
    <w:qFormat/>
    <w:rsid w:val="0053200C"/>
    <w:rPr>
      <w:strike/>
      <w:dstrike w:val="0"/>
      <w:color w:val="FF0000"/>
    </w:rPr>
  </w:style>
  <w:style w:type="character" w:customStyle="1" w:styleId="scstrikeblue">
    <w:name w:val="sc_strike_blue"/>
    <w:uiPriority w:val="1"/>
    <w:qFormat/>
    <w:rsid w:val="0053200C"/>
    <w:rPr>
      <w:strike/>
      <w:dstrike w:val="0"/>
      <w:color w:val="0070C0"/>
    </w:rPr>
  </w:style>
  <w:style w:type="character" w:customStyle="1" w:styleId="scinsertbluenounderline">
    <w:name w:val="sc_insert_blue_no_underline"/>
    <w:uiPriority w:val="1"/>
    <w:qFormat/>
    <w:rsid w:val="005320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20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200C"/>
    <w:rPr>
      <w:strike/>
      <w:dstrike w:val="0"/>
      <w:color w:val="0070C0"/>
      <w:lang w:val="en-US"/>
    </w:rPr>
  </w:style>
  <w:style w:type="character" w:customStyle="1" w:styleId="scstrikerednoncodified">
    <w:name w:val="sc_strike_red_non_codified"/>
    <w:uiPriority w:val="1"/>
    <w:qFormat/>
    <w:rsid w:val="0053200C"/>
    <w:rPr>
      <w:strike/>
      <w:dstrike w:val="0"/>
      <w:color w:val="FF0000"/>
    </w:rPr>
  </w:style>
  <w:style w:type="paragraph" w:customStyle="1" w:styleId="scbillsiglines">
    <w:name w:val="sc_bill_sig_lines"/>
    <w:qFormat/>
    <w:rsid w:val="005320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200C"/>
    <w:rPr>
      <w:bdr w:val="none" w:sz="0" w:space="0" w:color="auto"/>
      <w:shd w:val="clear" w:color="auto" w:fill="FEC6C6"/>
    </w:rPr>
  </w:style>
  <w:style w:type="character" w:customStyle="1" w:styleId="screstoreblue">
    <w:name w:val="sc_restore_blue"/>
    <w:uiPriority w:val="1"/>
    <w:qFormat/>
    <w:rsid w:val="0053200C"/>
    <w:rPr>
      <w:color w:val="4472C4" w:themeColor="accent1"/>
      <w:bdr w:val="none" w:sz="0" w:space="0" w:color="auto"/>
      <w:shd w:val="clear" w:color="auto" w:fill="auto"/>
    </w:rPr>
  </w:style>
  <w:style w:type="character" w:customStyle="1" w:styleId="screstorered">
    <w:name w:val="sc_restore_red"/>
    <w:uiPriority w:val="1"/>
    <w:qFormat/>
    <w:rsid w:val="0053200C"/>
    <w:rPr>
      <w:color w:val="FF0000"/>
      <w:bdr w:val="none" w:sz="0" w:space="0" w:color="auto"/>
      <w:shd w:val="clear" w:color="auto" w:fill="auto"/>
    </w:rPr>
  </w:style>
  <w:style w:type="character" w:customStyle="1" w:styleId="scstrikenewblue">
    <w:name w:val="sc_strike_new_blue"/>
    <w:uiPriority w:val="1"/>
    <w:qFormat/>
    <w:rsid w:val="0053200C"/>
    <w:rPr>
      <w:strike w:val="0"/>
      <w:dstrike/>
      <w:color w:val="0070C0"/>
      <w:u w:val="none"/>
    </w:rPr>
  </w:style>
  <w:style w:type="character" w:customStyle="1" w:styleId="scstrikenewred">
    <w:name w:val="sc_strike_new_red"/>
    <w:uiPriority w:val="1"/>
    <w:qFormat/>
    <w:rsid w:val="0053200C"/>
    <w:rPr>
      <w:strike w:val="0"/>
      <w:dstrike/>
      <w:color w:val="FF0000"/>
      <w:u w:val="none"/>
    </w:rPr>
  </w:style>
  <w:style w:type="character" w:customStyle="1" w:styleId="scamendsenate">
    <w:name w:val="sc_amend_senate"/>
    <w:uiPriority w:val="1"/>
    <w:qFormat/>
    <w:rsid w:val="0053200C"/>
    <w:rPr>
      <w:bdr w:val="none" w:sz="0" w:space="0" w:color="auto"/>
      <w:shd w:val="clear" w:color="auto" w:fill="FFF2CC" w:themeFill="accent4" w:themeFillTint="33"/>
    </w:rPr>
  </w:style>
  <w:style w:type="character" w:customStyle="1" w:styleId="scamendhouse">
    <w:name w:val="sc_amend_house"/>
    <w:uiPriority w:val="1"/>
    <w:qFormat/>
    <w:rsid w:val="0053200C"/>
    <w:rPr>
      <w:bdr w:val="none" w:sz="0" w:space="0" w:color="auto"/>
      <w:shd w:val="clear" w:color="auto" w:fill="E2EFD9" w:themeFill="accent6" w:themeFillTint="33"/>
    </w:rPr>
  </w:style>
  <w:style w:type="paragraph" w:styleId="Revision">
    <w:name w:val="Revision"/>
    <w:hidden/>
    <w:uiPriority w:val="99"/>
    <w:semiHidden/>
    <w:rsid w:val="008F434E"/>
    <w:pPr>
      <w:spacing w:after="0" w:line="240" w:lineRule="auto"/>
    </w:pPr>
    <w:rPr>
      <w:lang w:val="en-US"/>
    </w:rPr>
  </w:style>
  <w:style w:type="paragraph" w:customStyle="1" w:styleId="sccoversheetfooter">
    <w:name w:val="sc_coversheet_footer"/>
    <w:qFormat/>
    <w:rsid w:val="00D1054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1054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1054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1054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1054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1054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1054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1054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1054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1054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1054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64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AA5"/>
    <w:rPr>
      <w:rFonts w:ascii="Segoe UI" w:hAnsi="Segoe UI" w:cs="Segoe UI"/>
      <w:sz w:val="18"/>
      <w:szCs w:val="18"/>
      <w:lang w:val="en-US"/>
    </w:rPr>
  </w:style>
  <w:style w:type="paragraph" w:styleId="Bibliography">
    <w:name w:val="Bibliography"/>
    <w:basedOn w:val="Normal"/>
    <w:next w:val="Normal"/>
    <w:uiPriority w:val="37"/>
    <w:semiHidden/>
    <w:unhideWhenUsed/>
    <w:rsid w:val="00064AA5"/>
  </w:style>
  <w:style w:type="paragraph" w:styleId="BlockText">
    <w:name w:val="Block Text"/>
    <w:basedOn w:val="Normal"/>
    <w:uiPriority w:val="99"/>
    <w:semiHidden/>
    <w:unhideWhenUsed/>
    <w:rsid w:val="00064A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64AA5"/>
    <w:pPr>
      <w:spacing w:after="120"/>
    </w:pPr>
  </w:style>
  <w:style w:type="character" w:customStyle="1" w:styleId="BodyTextChar">
    <w:name w:val="Body Text Char"/>
    <w:basedOn w:val="DefaultParagraphFont"/>
    <w:link w:val="BodyText"/>
    <w:uiPriority w:val="99"/>
    <w:semiHidden/>
    <w:rsid w:val="00064AA5"/>
    <w:rPr>
      <w:lang w:val="en-US"/>
    </w:rPr>
  </w:style>
  <w:style w:type="paragraph" w:styleId="BodyText2">
    <w:name w:val="Body Text 2"/>
    <w:basedOn w:val="Normal"/>
    <w:link w:val="BodyText2Char"/>
    <w:uiPriority w:val="99"/>
    <w:semiHidden/>
    <w:unhideWhenUsed/>
    <w:rsid w:val="00064AA5"/>
    <w:pPr>
      <w:spacing w:after="120" w:line="480" w:lineRule="auto"/>
    </w:pPr>
  </w:style>
  <w:style w:type="character" w:customStyle="1" w:styleId="BodyText2Char">
    <w:name w:val="Body Text 2 Char"/>
    <w:basedOn w:val="DefaultParagraphFont"/>
    <w:link w:val="BodyText2"/>
    <w:uiPriority w:val="99"/>
    <w:semiHidden/>
    <w:rsid w:val="00064AA5"/>
    <w:rPr>
      <w:lang w:val="en-US"/>
    </w:rPr>
  </w:style>
  <w:style w:type="paragraph" w:styleId="BodyText3">
    <w:name w:val="Body Text 3"/>
    <w:basedOn w:val="Normal"/>
    <w:link w:val="BodyText3Char"/>
    <w:uiPriority w:val="99"/>
    <w:semiHidden/>
    <w:unhideWhenUsed/>
    <w:rsid w:val="00064AA5"/>
    <w:pPr>
      <w:spacing w:after="120"/>
    </w:pPr>
    <w:rPr>
      <w:sz w:val="16"/>
      <w:szCs w:val="16"/>
    </w:rPr>
  </w:style>
  <w:style w:type="character" w:customStyle="1" w:styleId="BodyText3Char">
    <w:name w:val="Body Text 3 Char"/>
    <w:basedOn w:val="DefaultParagraphFont"/>
    <w:link w:val="BodyText3"/>
    <w:uiPriority w:val="99"/>
    <w:semiHidden/>
    <w:rsid w:val="00064AA5"/>
    <w:rPr>
      <w:sz w:val="16"/>
      <w:szCs w:val="16"/>
      <w:lang w:val="en-US"/>
    </w:rPr>
  </w:style>
  <w:style w:type="paragraph" w:styleId="BodyTextFirstIndent">
    <w:name w:val="Body Text First Indent"/>
    <w:basedOn w:val="BodyText"/>
    <w:link w:val="BodyTextFirstIndentChar"/>
    <w:uiPriority w:val="99"/>
    <w:semiHidden/>
    <w:unhideWhenUsed/>
    <w:rsid w:val="00064AA5"/>
    <w:pPr>
      <w:spacing w:after="160"/>
      <w:ind w:firstLine="360"/>
    </w:pPr>
  </w:style>
  <w:style w:type="character" w:customStyle="1" w:styleId="BodyTextFirstIndentChar">
    <w:name w:val="Body Text First Indent Char"/>
    <w:basedOn w:val="BodyTextChar"/>
    <w:link w:val="BodyTextFirstIndent"/>
    <w:uiPriority w:val="99"/>
    <w:semiHidden/>
    <w:rsid w:val="00064AA5"/>
    <w:rPr>
      <w:lang w:val="en-US"/>
    </w:rPr>
  </w:style>
  <w:style w:type="paragraph" w:styleId="BodyTextIndent">
    <w:name w:val="Body Text Indent"/>
    <w:basedOn w:val="Normal"/>
    <w:link w:val="BodyTextIndentChar"/>
    <w:uiPriority w:val="99"/>
    <w:semiHidden/>
    <w:unhideWhenUsed/>
    <w:rsid w:val="00064AA5"/>
    <w:pPr>
      <w:spacing w:after="120"/>
      <w:ind w:left="360"/>
    </w:pPr>
  </w:style>
  <w:style w:type="character" w:customStyle="1" w:styleId="BodyTextIndentChar">
    <w:name w:val="Body Text Indent Char"/>
    <w:basedOn w:val="DefaultParagraphFont"/>
    <w:link w:val="BodyTextIndent"/>
    <w:uiPriority w:val="99"/>
    <w:semiHidden/>
    <w:rsid w:val="00064AA5"/>
    <w:rPr>
      <w:lang w:val="en-US"/>
    </w:rPr>
  </w:style>
  <w:style w:type="paragraph" w:styleId="BodyTextFirstIndent2">
    <w:name w:val="Body Text First Indent 2"/>
    <w:basedOn w:val="BodyTextIndent"/>
    <w:link w:val="BodyTextFirstIndent2Char"/>
    <w:uiPriority w:val="99"/>
    <w:semiHidden/>
    <w:unhideWhenUsed/>
    <w:rsid w:val="00064AA5"/>
    <w:pPr>
      <w:spacing w:after="160"/>
      <w:ind w:firstLine="360"/>
    </w:pPr>
  </w:style>
  <w:style w:type="character" w:customStyle="1" w:styleId="BodyTextFirstIndent2Char">
    <w:name w:val="Body Text First Indent 2 Char"/>
    <w:basedOn w:val="BodyTextIndentChar"/>
    <w:link w:val="BodyTextFirstIndent2"/>
    <w:uiPriority w:val="99"/>
    <w:semiHidden/>
    <w:rsid w:val="00064AA5"/>
    <w:rPr>
      <w:lang w:val="en-US"/>
    </w:rPr>
  </w:style>
  <w:style w:type="paragraph" w:styleId="BodyTextIndent2">
    <w:name w:val="Body Text Indent 2"/>
    <w:basedOn w:val="Normal"/>
    <w:link w:val="BodyTextIndent2Char"/>
    <w:uiPriority w:val="99"/>
    <w:semiHidden/>
    <w:unhideWhenUsed/>
    <w:rsid w:val="00064AA5"/>
    <w:pPr>
      <w:spacing w:after="120" w:line="480" w:lineRule="auto"/>
      <w:ind w:left="360"/>
    </w:pPr>
  </w:style>
  <w:style w:type="character" w:customStyle="1" w:styleId="BodyTextIndent2Char">
    <w:name w:val="Body Text Indent 2 Char"/>
    <w:basedOn w:val="DefaultParagraphFont"/>
    <w:link w:val="BodyTextIndent2"/>
    <w:uiPriority w:val="99"/>
    <w:semiHidden/>
    <w:rsid w:val="00064AA5"/>
    <w:rPr>
      <w:lang w:val="en-US"/>
    </w:rPr>
  </w:style>
  <w:style w:type="paragraph" w:styleId="BodyTextIndent3">
    <w:name w:val="Body Text Indent 3"/>
    <w:basedOn w:val="Normal"/>
    <w:link w:val="BodyTextIndent3Char"/>
    <w:uiPriority w:val="99"/>
    <w:semiHidden/>
    <w:unhideWhenUsed/>
    <w:rsid w:val="00064A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4AA5"/>
    <w:rPr>
      <w:sz w:val="16"/>
      <w:szCs w:val="16"/>
      <w:lang w:val="en-US"/>
    </w:rPr>
  </w:style>
  <w:style w:type="paragraph" w:styleId="Caption">
    <w:name w:val="caption"/>
    <w:basedOn w:val="Normal"/>
    <w:next w:val="Normal"/>
    <w:uiPriority w:val="35"/>
    <w:semiHidden/>
    <w:unhideWhenUsed/>
    <w:qFormat/>
    <w:rsid w:val="00064AA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64AA5"/>
    <w:pPr>
      <w:spacing w:after="0" w:line="240" w:lineRule="auto"/>
      <w:ind w:left="4320"/>
    </w:pPr>
  </w:style>
  <w:style w:type="character" w:customStyle="1" w:styleId="ClosingChar">
    <w:name w:val="Closing Char"/>
    <w:basedOn w:val="DefaultParagraphFont"/>
    <w:link w:val="Closing"/>
    <w:uiPriority w:val="99"/>
    <w:semiHidden/>
    <w:rsid w:val="00064AA5"/>
    <w:rPr>
      <w:lang w:val="en-US"/>
    </w:rPr>
  </w:style>
  <w:style w:type="paragraph" w:styleId="CommentText">
    <w:name w:val="annotation text"/>
    <w:basedOn w:val="Normal"/>
    <w:link w:val="CommentTextChar"/>
    <w:uiPriority w:val="99"/>
    <w:semiHidden/>
    <w:unhideWhenUsed/>
    <w:rsid w:val="00064AA5"/>
    <w:pPr>
      <w:spacing w:line="240" w:lineRule="auto"/>
    </w:pPr>
    <w:rPr>
      <w:sz w:val="20"/>
      <w:szCs w:val="20"/>
    </w:rPr>
  </w:style>
  <w:style w:type="character" w:customStyle="1" w:styleId="CommentTextChar">
    <w:name w:val="Comment Text Char"/>
    <w:basedOn w:val="DefaultParagraphFont"/>
    <w:link w:val="CommentText"/>
    <w:uiPriority w:val="99"/>
    <w:semiHidden/>
    <w:rsid w:val="00064AA5"/>
    <w:rPr>
      <w:sz w:val="20"/>
      <w:szCs w:val="20"/>
      <w:lang w:val="en-US"/>
    </w:rPr>
  </w:style>
  <w:style w:type="paragraph" w:styleId="CommentSubject">
    <w:name w:val="annotation subject"/>
    <w:basedOn w:val="CommentText"/>
    <w:next w:val="CommentText"/>
    <w:link w:val="CommentSubjectChar"/>
    <w:uiPriority w:val="99"/>
    <w:semiHidden/>
    <w:unhideWhenUsed/>
    <w:rsid w:val="00064AA5"/>
    <w:rPr>
      <w:b/>
      <w:bCs/>
    </w:rPr>
  </w:style>
  <w:style w:type="character" w:customStyle="1" w:styleId="CommentSubjectChar">
    <w:name w:val="Comment Subject Char"/>
    <w:basedOn w:val="CommentTextChar"/>
    <w:link w:val="CommentSubject"/>
    <w:uiPriority w:val="99"/>
    <w:semiHidden/>
    <w:rsid w:val="00064AA5"/>
    <w:rPr>
      <w:b/>
      <w:bCs/>
      <w:sz w:val="20"/>
      <w:szCs w:val="20"/>
      <w:lang w:val="en-US"/>
    </w:rPr>
  </w:style>
  <w:style w:type="paragraph" w:styleId="Date">
    <w:name w:val="Date"/>
    <w:basedOn w:val="Normal"/>
    <w:next w:val="Normal"/>
    <w:link w:val="DateChar"/>
    <w:uiPriority w:val="99"/>
    <w:semiHidden/>
    <w:unhideWhenUsed/>
    <w:rsid w:val="00064AA5"/>
  </w:style>
  <w:style w:type="character" w:customStyle="1" w:styleId="DateChar">
    <w:name w:val="Date Char"/>
    <w:basedOn w:val="DefaultParagraphFont"/>
    <w:link w:val="Date"/>
    <w:uiPriority w:val="99"/>
    <w:semiHidden/>
    <w:rsid w:val="00064AA5"/>
    <w:rPr>
      <w:lang w:val="en-US"/>
    </w:rPr>
  </w:style>
  <w:style w:type="paragraph" w:styleId="DocumentMap">
    <w:name w:val="Document Map"/>
    <w:basedOn w:val="Normal"/>
    <w:link w:val="DocumentMapChar"/>
    <w:uiPriority w:val="99"/>
    <w:semiHidden/>
    <w:unhideWhenUsed/>
    <w:rsid w:val="00064AA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64AA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64AA5"/>
    <w:pPr>
      <w:spacing w:after="0" w:line="240" w:lineRule="auto"/>
    </w:pPr>
  </w:style>
  <w:style w:type="character" w:customStyle="1" w:styleId="E-mailSignatureChar">
    <w:name w:val="E-mail Signature Char"/>
    <w:basedOn w:val="DefaultParagraphFont"/>
    <w:link w:val="E-mailSignature"/>
    <w:uiPriority w:val="99"/>
    <w:semiHidden/>
    <w:rsid w:val="00064AA5"/>
    <w:rPr>
      <w:lang w:val="en-US"/>
    </w:rPr>
  </w:style>
  <w:style w:type="paragraph" w:styleId="EndnoteText">
    <w:name w:val="endnote text"/>
    <w:basedOn w:val="Normal"/>
    <w:link w:val="EndnoteTextChar"/>
    <w:uiPriority w:val="99"/>
    <w:semiHidden/>
    <w:unhideWhenUsed/>
    <w:rsid w:val="00064A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4AA5"/>
    <w:rPr>
      <w:sz w:val="20"/>
      <w:szCs w:val="20"/>
      <w:lang w:val="en-US"/>
    </w:rPr>
  </w:style>
  <w:style w:type="paragraph" w:styleId="EnvelopeAddress">
    <w:name w:val="envelope address"/>
    <w:basedOn w:val="Normal"/>
    <w:uiPriority w:val="99"/>
    <w:semiHidden/>
    <w:unhideWhenUsed/>
    <w:rsid w:val="00064AA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64AA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64A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AA5"/>
    <w:rPr>
      <w:sz w:val="20"/>
      <w:szCs w:val="20"/>
      <w:lang w:val="en-US"/>
    </w:rPr>
  </w:style>
  <w:style w:type="character" w:customStyle="1" w:styleId="Heading1Char">
    <w:name w:val="Heading 1 Char"/>
    <w:basedOn w:val="DefaultParagraphFont"/>
    <w:link w:val="Heading1"/>
    <w:uiPriority w:val="9"/>
    <w:rsid w:val="00064AA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64AA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64AA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64AA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64AA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64AA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64AA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64AA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64AA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64AA5"/>
    <w:pPr>
      <w:spacing w:after="0" w:line="240" w:lineRule="auto"/>
    </w:pPr>
    <w:rPr>
      <w:i/>
      <w:iCs/>
    </w:rPr>
  </w:style>
  <w:style w:type="character" w:customStyle="1" w:styleId="HTMLAddressChar">
    <w:name w:val="HTML Address Char"/>
    <w:basedOn w:val="DefaultParagraphFont"/>
    <w:link w:val="HTMLAddress"/>
    <w:uiPriority w:val="99"/>
    <w:semiHidden/>
    <w:rsid w:val="00064AA5"/>
    <w:rPr>
      <w:i/>
      <w:iCs/>
      <w:lang w:val="en-US"/>
    </w:rPr>
  </w:style>
  <w:style w:type="paragraph" w:styleId="HTMLPreformatted">
    <w:name w:val="HTML Preformatted"/>
    <w:basedOn w:val="Normal"/>
    <w:link w:val="HTMLPreformattedChar"/>
    <w:uiPriority w:val="99"/>
    <w:semiHidden/>
    <w:unhideWhenUsed/>
    <w:rsid w:val="00064A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4AA5"/>
    <w:rPr>
      <w:rFonts w:ascii="Consolas" w:hAnsi="Consolas"/>
      <w:sz w:val="20"/>
      <w:szCs w:val="20"/>
      <w:lang w:val="en-US"/>
    </w:rPr>
  </w:style>
  <w:style w:type="paragraph" w:styleId="Index1">
    <w:name w:val="index 1"/>
    <w:basedOn w:val="Normal"/>
    <w:next w:val="Normal"/>
    <w:autoRedefine/>
    <w:uiPriority w:val="99"/>
    <w:semiHidden/>
    <w:unhideWhenUsed/>
    <w:rsid w:val="00064AA5"/>
    <w:pPr>
      <w:spacing w:after="0" w:line="240" w:lineRule="auto"/>
      <w:ind w:left="220" w:hanging="220"/>
    </w:pPr>
  </w:style>
  <w:style w:type="paragraph" w:styleId="Index2">
    <w:name w:val="index 2"/>
    <w:basedOn w:val="Normal"/>
    <w:next w:val="Normal"/>
    <w:autoRedefine/>
    <w:uiPriority w:val="99"/>
    <w:semiHidden/>
    <w:unhideWhenUsed/>
    <w:rsid w:val="00064AA5"/>
    <w:pPr>
      <w:spacing w:after="0" w:line="240" w:lineRule="auto"/>
      <w:ind w:left="440" w:hanging="220"/>
    </w:pPr>
  </w:style>
  <w:style w:type="paragraph" w:styleId="Index3">
    <w:name w:val="index 3"/>
    <w:basedOn w:val="Normal"/>
    <w:next w:val="Normal"/>
    <w:autoRedefine/>
    <w:uiPriority w:val="99"/>
    <w:semiHidden/>
    <w:unhideWhenUsed/>
    <w:rsid w:val="00064AA5"/>
    <w:pPr>
      <w:spacing w:after="0" w:line="240" w:lineRule="auto"/>
      <w:ind w:left="660" w:hanging="220"/>
    </w:pPr>
  </w:style>
  <w:style w:type="paragraph" w:styleId="Index4">
    <w:name w:val="index 4"/>
    <w:basedOn w:val="Normal"/>
    <w:next w:val="Normal"/>
    <w:autoRedefine/>
    <w:uiPriority w:val="99"/>
    <w:semiHidden/>
    <w:unhideWhenUsed/>
    <w:rsid w:val="00064AA5"/>
    <w:pPr>
      <w:spacing w:after="0" w:line="240" w:lineRule="auto"/>
      <w:ind w:left="880" w:hanging="220"/>
    </w:pPr>
  </w:style>
  <w:style w:type="paragraph" w:styleId="Index5">
    <w:name w:val="index 5"/>
    <w:basedOn w:val="Normal"/>
    <w:next w:val="Normal"/>
    <w:autoRedefine/>
    <w:uiPriority w:val="99"/>
    <w:semiHidden/>
    <w:unhideWhenUsed/>
    <w:rsid w:val="00064AA5"/>
    <w:pPr>
      <w:spacing w:after="0" w:line="240" w:lineRule="auto"/>
      <w:ind w:left="1100" w:hanging="220"/>
    </w:pPr>
  </w:style>
  <w:style w:type="paragraph" w:styleId="Index6">
    <w:name w:val="index 6"/>
    <w:basedOn w:val="Normal"/>
    <w:next w:val="Normal"/>
    <w:autoRedefine/>
    <w:uiPriority w:val="99"/>
    <w:semiHidden/>
    <w:unhideWhenUsed/>
    <w:rsid w:val="00064AA5"/>
    <w:pPr>
      <w:spacing w:after="0" w:line="240" w:lineRule="auto"/>
      <w:ind w:left="1320" w:hanging="220"/>
    </w:pPr>
  </w:style>
  <w:style w:type="paragraph" w:styleId="Index7">
    <w:name w:val="index 7"/>
    <w:basedOn w:val="Normal"/>
    <w:next w:val="Normal"/>
    <w:autoRedefine/>
    <w:uiPriority w:val="99"/>
    <w:semiHidden/>
    <w:unhideWhenUsed/>
    <w:rsid w:val="00064AA5"/>
    <w:pPr>
      <w:spacing w:after="0" w:line="240" w:lineRule="auto"/>
      <w:ind w:left="1540" w:hanging="220"/>
    </w:pPr>
  </w:style>
  <w:style w:type="paragraph" w:styleId="Index8">
    <w:name w:val="index 8"/>
    <w:basedOn w:val="Normal"/>
    <w:next w:val="Normal"/>
    <w:autoRedefine/>
    <w:uiPriority w:val="99"/>
    <w:semiHidden/>
    <w:unhideWhenUsed/>
    <w:rsid w:val="00064AA5"/>
    <w:pPr>
      <w:spacing w:after="0" w:line="240" w:lineRule="auto"/>
      <w:ind w:left="1760" w:hanging="220"/>
    </w:pPr>
  </w:style>
  <w:style w:type="paragraph" w:styleId="Index9">
    <w:name w:val="index 9"/>
    <w:basedOn w:val="Normal"/>
    <w:next w:val="Normal"/>
    <w:autoRedefine/>
    <w:uiPriority w:val="99"/>
    <w:semiHidden/>
    <w:unhideWhenUsed/>
    <w:rsid w:val="00064AA5"/>
    <w:pPr>
      <w:spacing w:after="0" w:line="240" w:lineRule="auto"/>
      <w:ind w:left="1980" w:hanging="220"/>
    </w:pPr>
  </w:style>
  <w:style w:type="paragraph" w:styleId="IndexHeading">
    <w:name w:val="index heading"/>
    <w:basedOn w:val="Normal"/>
    <w:next w:val="Index1"/>
    <w:uiPriority w:val="99"/>
    <w:semiHidden/>
    <w:unhideWhenUsed/>
    <w:rsid w:val="00064A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64A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4AA5"/>
    <w:rPr>
      <w:i/>
      <w:iCs/>
      <w:color w:val="4472C4" w:themeColor="accent1"/>
      <w:lang w:val="en-US"/>
    </w:rPr>
  </w:style>
  <w:style w:type="paragraph" w:styleId="List">
    <w:name w:val="List"/>
    <w:basedOn w:val="Normal"/>
    <w:uiPriority w:val="99"/>
    <w:semiHidden/>
    <w:unhideWhenUsed/>
    <w:rsid w:val="00064AA5"/>
    <w:pPr>
      <w:ind w:left="360" w:hanging="360"/>
      <w:contextualSpacing/>
    </w:pPr>
  </w:style>
  <w:style w:type="paragraph" w:styleId="List2">
    <w:name w:val="List 2"/>
    <w:basedOn w:val="Normal"/>
    <w:uiPriority w:val="99"/>
    <w:semiHidden/>
    <w:unhideWhenUsed/>
    <w:rsid w:val="00064AA5"/>
    <w:pPr>
      <w:ind w:left="720" w:hanging="360"/>
      <w:contextualSpacing/>
    </w:pPr>
  </w:style>
  <w:style w:type="paragraph" w:styleId="List3">
    <w:name w:val="List 3"/>
    <w:basedOn w:val="Normal"/>
    <w:uiPriority w:val="99"/>
    <w:semiHidden/>
    <w:unhideWhenUsed/>
    <w:rsid w:val="00064AA5"/>
    <w:pPr>
      <w:ind w:left="1080" w:hanging="360"/>
      <w:contextualSpacing/>
    </w:pPr>
  </w:style>
  <w:style w:type="paragraph" w:styleId="List4">
    <w:name w:val="List 4"/>
    <w:basedOn w:val="Normal"/>
    <w:uiPriority w:val="99"/>
    <w:semiHidden/>
    <w:unhideWhenUsed/>
    <w:rsid w:val="00064AA5"/>
    <w:pPr>
      <w:ind w:left="1440" w:hanging="360"/>
      <w:contextualSpacing/>
    </w:pPr>
  </w:style>
  <w:style w:type="paragraph" w:styleId="List5">
    <w:name w:val="List 5"/>
    <w:basedOn w:val="Normal"/>
    <w:uiPriority w:val="99"/>
    <w:semiHidden/>
    <w:unhideWhenUsed/>
    <w:rsid w:val="00064AA5"/>
    <w:pPr>
      <w:ind w:left="1800" w:hanging="360"/>
      <w:contextualSpacing/>
    </w:pPr>
  </w:style>
  <w:style w:type="paragraph" w:styleId="ListBullet">
    <w:name w:val="List Bullet"/>
    <w:basedOn w:val="Normal"/>
    <w:uiPriority w:val="99"/>
    <w:semiHidden/>
    <w:unhideWhenUsed/>
    <w:rsid w:val="00064AA5"/>
    <w:pPr>
      <w:numPr>
        <w:numId w:val="1"/>
      </w:numPr>
      <w:contextualSpacing/>
    </w:pPr>
  </w:style>
  <w:style w:type="paragraph" w:styleId="ListBullet2">
    <w:name w:val="List Bullet 2"/>
    <w:basedOn w:val="Normal"/>
    <w:uiPriority w:val="99"/>
    <w:semiHidden/>
    <w:unhideWhenUsed/>
    <w:rsid w:val="00064AA5"/>
    <w:pPr>
      <w:numPr>
        <w:numId w:val="3"/>
      </w:numPr>
      <w:contextualSpacing/>
    </w:pPr>
  </w:style>
  <w:style w:type="paragraph" w:styleId="ListBullet3">
    <w:name w:val="List Bullet 3"/>
    <w:basedOn w:val="Normal"/>
    <w:uiPriority w:val="99"/>
    <w:semiHidden/>
    <w:unhideWhenUsed/>
    <w:rsid w:val="00064AA5"/>
    <w:pPr>
      <w:numPr>
        <w:numId w:val="4"/>
      </w:numPr>
      <w:contextualSpacing/>
    </w:pPr>
  </w:style>
  <w:style w:type="paragraph" w:styleId="ListBullet4">
    <w:name w:val="List Bullet 4"/>
    <w:basedOn w:val="Normal"/>
    <w:uiPriority w:val="99"/>
    <w:semiHidden/>
    <w:unhideWhenUsed/>
    <w:rsid w:val="00064AA5"/>
    <w:pPr>
      <w:numPr>
        <w:numId w:val="5"/>
      </w:numPr>
      <w:contextualSpacing/>
    </w:pPr>
  </w:style>
  <w:style w:type="paragraph" w:styleId="ListBullet5">
    <w:name w:val="List Bullet 5"/>
    <w:basedOn w:val="Normal"/>
    <w:uiPriority w:val="99"/>
    <w:semiHidden/>
    <w:unhideWhenUsed/>
    <w:rsid w:val="00064AA5"/>
    <w:pPr>
      <w:numPr>
        <w:numId w:val="6"/>
      </w:numPr>
      <w:contextualSpacing/>
    </w:pPr>
  </w:style>
  <w:style w:type="paragraph" w:styleId="ListContinue">
    <w:name w:val="List Continue"/>
    <w:basedOn w:val="Normal"/>
    <w:uiPriority w:val="99"/>
    <w:semiHidden/>
    <w:unhideWhenUsed/>
    <w:rsid w:val="00064AA5"/>
    <w:pPr>
      <w:spacing w:after="120"/>
      <w:ind w:left="360"/>
      <w:contextualSpacing/>
    </w:pPr>
  </w:style>
  <w:style w:type="paragraph" w:styleId="ListContinue2">
    <w:name w:val="List Continue 2"/>
    <w:basedOn w:val="Normal"/>
    <w:uiPriority w:val="99"/>
    <w:semiHidden/>
    <w:unhideWhenUsed/>
    <w:rsid w:val="00064AA5"/>
    <w:pPr>
      <w:spacing w:after="120"/>
      <w:ind w:left="720"/>
      <w:contextualSpacing/>
    </w:pPr>
  </w:style>
  <w:style w:type="paragraph" w:styleId="ListContinue3">
    <w:name w:val="List Continue 3"/>
    <w:basedOn w:val="Normal"/>
    <w:uiPriority w:val="99"/>
    <w:semiHidden/>
    <w:unhideWhenUsed/>
    <w:rsid w:val="00064AA5"/>
    <w:pPr>
      <w:spacing w:after="120"/>
      <w:ind w:left="1080"/>
      <w:contextualSpacing/>
    </w:pPr>
  </w:style>
  <w:style w:type="paragraph" w:styleId="ListContinue4">
    <w:name w:val="List Continue 4"/>
    <w:basedOn w:val="Normal"/>
    <w:uiPriority w:val="99"/>
    <w:semiHidden/>
    <w:unhideWhenUsed/>
    <w:rsid w:val="00064AA5"/>
    <w:pPr>
      <w:spacing w:after="120"/>
      <w:ind w:left="1440"/>
      <w:contextualSpacing/>
    </w:pPr>
  </w:style>
  <w:style w:type="paragraph" w:styleId="ListContinue5">
    <w:name w:val="List Continue 5"/>
    <w:basedOn w:val="Normal"/>
    <w:uiPriority w:val="99"/>
    <w:semiHidden/>
    <w:unhideWhenUsed/>
    <w:rsid w:val="00064AA5"/>
    <w:pPr>
      <w:spacing w:after="120"/>
      <w:ind w:left="1800"/>
      <w:contextualSpacing/>
    </w:pPr>
  </w:style>
  <w:style w:type="paragraph" w:styleId="ListNumber">
    <w:name w:val="List Number"/>
    <w:basedOn w:val="Normal"/>
    <w:uiPriority w:val="99"/>
    <w:semiHidden/>
    <w:unhideWhenUsed/>
    <w:rsid w:val="00064AA5"/>
    <w:pPr>
      <w:numPr>
        <w:numId w:val="11"/>
      </w:numPr>
      <w:contextualSpacing/>
    </w:pPr>
  </w:style>
  <w:style w:type="paragraph" w:styleId="ListNumber2">
    <w:name w:val="List Number 2"/>
    <w:basedOn w:val="Normal"/>
    <w:uiPriority w:val="99"/>
    <w:semiHidden/>
    <w:unhideWhenUsed/>
    <w:rsid w:val="00064AA5"/>
    <w:pPr>
      <w:numPr>
        <w:numId w:val="12"/>
      </w:numPr>
      <w:contextualSpacing/>
    </w:pPr>
  </w:style>
  <w:style w:type="paragraph" w:styleId="ListNumber3">
    <w:name w:val="List Number 3"/>
    <w:basedOn w:val="Normal"/>
    <w:uiPriority w:val="99"/>
    <w:semiHidden/>
    <w:unhideWhenUsed/>
    <w:rsid w:val="00064AA5"/>
    <w:pPr>
      <w:numPr>
        <w:numId w:val="13"/>
      </w:numPr>
      <w:contextualSpacing/>
    </w:pPr>
  </w:style>
  <w:style w:type="paragraph" w:styleId="ListNumber4">
    <w:name w:val="List Number 4"/>
    <w:basedOn w:val="Normal"/>
    <w:uiPriority w:val="99"/>
    <w:semiHidden/>
    <w:unhideWhenUsed/>
    <w:rsid w:val="00064AA5"/>
    <w:pPr>
      <w:numPr>
        <w:numId w:val="14"/>
      </w:numPr>
      <w:contextualSpacing/>
    </w:pPr>
  </w:style>
  <w:style w:type="paragraph" w:styleId="ListNumber5">
    <w:name w:val="List Number 5"/>
    <w:basedOn w:val="Normal"/>
    <w:uiPriority w:val="99"/>
    <w:semiHidden/>
    <w:unhideWhenUsed/>
    <w:rsid w:val="00064AA5"/>
    <w:pPr>
      <w:numPr>
        <w:numId w:val="15"/>
      </w:numPr>
      <w:contextualSpacing/>
    </w:pPr>
  </w:style>
  <w:style w:type="paragraph" w:styleId="MacroText">
    <w:name w:val="macro"/>
    <w:link w:val="MacroTextChar"/>
    <w:uiPriority w:val="99"/>
    <w:semiHidden/>
    <w:unhideWhenUsed/>
    <w:rsid w:val="00064A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64AA5"/>
    <w:rPr>
      <w:rFonts w:ascii="Consolas" w:hAnsi="Consolas"/>
      <w:sz w:val="20"/>
      <w:szCs w:val="20"/>
      <w:lang w:val="en-US"/>
    </w:rPr>
  </w:style>
  <w:style w:type="paragraph" w:styleId="MessageHeader">
    <w:name w:val="Message Header"/>
    <w:basedOn w:val="Normal"/>
    <w:link w:val="MessageHeaderChar"/>
    <w:uiPriority w:val="99"/>
    <w:semiHidden/>
    <w:unhideWhenUsed/>
    <w:rsid w:val="00064AA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64AA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64AA5"/>
    <w:rPr>
      <w:rFonts w:ascii="Times New Roman" w:hAnsi="Times New Roman" w:cs="Times New Roman"/>
      <w:sz w:val="24"/>
      <w:szCs w:val="24"/>
    </w:rPr>
  </w:style>
  <w:style w:type="paragraph" w:styleId="NormalIndent">
    <w:name w:val="Normal Indent"/>
    <w:basedOn w:val="Normal"/>
    <w:uiPriority w:val="99"/>
    <w:semiHidden/>
    <w:unhideWhenUsed/>
    <w:rsid w:val="00064AA5"/>
    <w:pPr>
      <w:ind w:left="720"/>
    </w:pPr>
  </w:style>
  <w:style w:type="paragraph" w:styleId="NoteHeading">
    <w:name w:val="Note Heading"/>
    <w:basedOn w:val="Normal"/>
    <w:next w:val="Normal"/>
    <w:link w:val="NoteHeadingChar"/>
    <w:uiPriority w:val="99"/>
    <w:semiHidden/>
    <w:unhideWhenUsed/>
    <w:rsid w:val="00064AA5"/>
    <w:pPr>
      <w:spacing w:after="0" w:line="240" w:lineRule="auto"/>
    </w:pPr>
  </w:style>
  <w:style w:type="character" w:customStyle="1" w:styleId="NoteHeadingChar">
    <w:name w:val="Note Heading Char"/>
    <w:basedOn w:val="DefaultParagraphFont"/>
    <w:link w:val="NoteHeading"/>
    <w:uiPriority w:val="99"/>
    <w:semiHidden/>
    <w:rsid w:val="00064AA5"/>
    <w:rPr>
      <w:lang w:val="en-US"/>
    </w:rPr>
  </w:style>
  <w:style w:type="paragraph" w:styleId="PlainText">
    <w:name w:val="Plain Text"/>
    <w:basedOn w:val="Normal"/>
    <w:link w:val="PlainTextChar"/>
    <w:uiPriority w:val="99"/>
    <w:semiHidden/>
    <w:unhideWhenUsed/>
    <w:rsid w:val="00064A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64AA5"/>
    <w:rPr>
      <w:rFonts w:ascii="Consolas" w:hAnsi="Consolas"/>
      <w:sz w:val="21"/>
      <w:szCs w:val="21"/>
      <w:lang w:val="en-US"/>
    </w:rPr>
  </w:style>
  <w:style w:type="paragraph" w:styleId="Quote">
    <w:name w:val="Quote"/>
    <w:basedOn w:val="Normal"/>
    <w:next w:val="Normal"/>
    <w:link w:val="QuoteChar"/>
    <w:uiPriority w:val="29"/>
    <w:qFormat/>
    <w:rsid w:val="00064AA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64AA5"/>
    <w:rPr>
      <w:i/>
      <w:iCs/>
      <w:color w:val="404040" w:themeColor="text1" w:themeTint="BF"/>
      <w:lang w:val="en-US"/>
    </w:rPr>
  </w:style>
  <w:style w:type="paragraph" w:styleId="Salutation">
    <w:name w:val="Salutation"/>
    <w:basedOn w:val="Normal"/>
    <w:next w:val="Normal"/>
    <w:link w:val="SalutationChar"/>
    <w:uiPriority w:val="99"/>
    <w:semiHidden/>
    <w:unhideWhenUsed/>
    <w:rsid w:val="00064AA5"/>
  </w:style>
  <w:style w:type="character" w:customStyle="1" w:styleId="SalutationChar">
    <w:name w:val="Salutation Char"/>
    <w:basedOn w:val="DefaultParagraphFont"/>
    <w:link w:val="Salutation"/>
    <w:uiPriority w:val="99"/>
    <w:semiHidden/>
    <w:rsid w:val="00064AA5"/>
    <w:rPr>
      <w:lang w:val="en-US"/>
    </w:rPr>
  </w:style>
  <w:style w:type="paragraph" w:styleId="Signature">
    <w:name w:val="Signature"/>
    <w:basedOn w:val="Normal"/>
    <w:link w:val="SignatureChar"/>
    <w:uiPriority w:val="99"/>
    <w:semiHidden/>
    <w:unhideWhenUsed/>
    <w:rsid w:val="00064AA5"/>
    <w:pPr>
      <w:spacing w:after="0" w:line="240" w:lineRule="auto"/>
      <w:ind w:left="4320"/>
    </w:pPr>
  </w:style>
  <w:style w:type="character" w:customStyle="1" w:styleId="SignatureChar">
    <w:name w:val="Signature Char"/>
    <w:basedOn w:val="DefaultParagraphFont"/>
    <w:link w:val="Signature"/>
    <w:uiPriority w:val="99"/>
    <w:semiHidden/>
    <w:rsid w:val="00064AA5"/>
    <w:rPr>
      <w:lang w:val="en-US"/>
    </w:rPr>
  </w:style>
  <w:style w:type="paragraph" w:styleId="Subtitle">
    <w:name w:val="Subtitle"/>
    <w:basedOn w:val="Normal"/>
    <w:next w:val="Normal"/>
    <w:link w:val="SubtitleChar"/>
    <w:uiPriority w:val="11"/>
    <w:qFormat/>
    <w:rsid w:val="00064A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4AA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64AA5"/>
    <w:pPr>
      <w:spacing w:after="0"/>
      <w:ind w:left="220" w:hanging="220"/>
    </w:pPr>
  </w:style>
  <w:style w:type="paragraph" w:styleId="TableofFigures">
    <w:name w:val="table of figures"/>
    <w:basedOn w:val="Normal"/>
    <w:next w:val="Normal"/>
    <w:uiPriority w:val="99"/>
    <w:semiHidden/>
    <w:unhideWhenUsed/>
    <w:rsid w:val="00064AA5"/>
    <w:pPr>
      <w:spacing w:after="0"/>
    </w:pPr>
  </w:style>
  <w:style w:type="paragraph" w:styleId="Title">
    <w:name w:val="Title"/>
    <w:basedOn w:val="Normal"/>
    <w:next w:val="Normal"/>
    <w:link w:val="TitleChar"/>
    <w:uiPriority w:val="10"/>
    <w:qFormat/>
    <w:rsid w:val="00064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AA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64AA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64AA5"/>
    <w:pPr>
      <w:spacing w:after="100"/>
    </w:pPr>
  </w:style>
  <w:style w:type="paragraph" w:styleId="TOC2">
    <w:name w:val="toc 2"/>
    <w:basedOn w:val="Normal"/>
    <w:next w:val="Normal"/>
    <w:autoRedefine/>
    <w:uiPriority w:val="39"/>
    <w:semiHidden/>
    <w:unhideWhenUsed/>
    <w:rsid w:val="00064AA5"/>
    <w:pPr>
      <w:spacing w:after="100"/>
      <w:ind w:left="220"/>
    </w:pPr>
  </w:style>
  <w:style w:type="paragraph" w:styleId="TOC3">
    <w:name w:val="toc 3"/>
    <w:basedOn w:val="Normal"/>
    <w:next w:val="Normal"/>
    <w:autoRedefine/>
    <w:uiPriority w:val="39"/>
    <w:semiHidden/>
    <w:unhideWhenUsed/>
    <w:rsid w:val="00064AA5"/>
    <w:pPr>
      <w:spacing w:after="100"/>
      <w:ind w:left="440"/>
    </w:pPr>
  </w:style>
  <w:style w:type="paragraph" w:styleId="TOC4">
    <w:name w:val="toc 4"/>
    <w:basedOn w:val="Normal"/>
    <w:next w:val="Normal"/>
    <w:autoRedefine/>
    <w:uiPriority w:val="39"/>
    <w:semiHidden/>
    <w:unhideWhenUsed/>
    <w:rsid w:val="00064AA5"/>
    <w:pPr>
      <w:spacing w:after="100"/>
      <w:ind w:left="660"/>
    </w:pPr>
  </w:style>
  <w:style w:type="paragraph" w:styleId="TOC5">
    <w:name w:val="toc 5"/>
    <w:basedOn w:val="Normal"/>
    <w:next w:val="Normal"/>
    <w:autoRedefine/>
    <w:uiPriority w:val="39"/>
    <w:semiHidden/>
    <w:unhideWhenUsed/>
    <w:rsid w:val="00064AA5"/>
    <w:pPr>
      <w:spacing w:after="100"/>
      <w:ind w:left="880"/>
    </w:pPr>
  </w:style>
  <w:style w:type="paragraph" w:styleId="TOC6">
    <w:name w:val="toc 6"/>
    <w:basedOn w:val="Normal"/>
    <w:next w:val="Normal"/>
    <w:autoRedefine/>
    <w:uiPriority w:val="39"/>
    <w:semiHidden/>
    <w:unhideWhenUsed/>
    <w:rsid w:val="00064AA5"/>
    <w:pPr>
      <w:spacing w:after="100"/>
      <w:ind w:left="1100"/>
    </w:pPr>
  </w:style>
  <w:style w:type="paragraph" w:styleId="TOC7">
    <w:name w:val="toc 7"/>
    <w:basedOn w:val="Normal"/>
    <w:next w:val="Normal"/>
    <w:autoRedefine/>
    <w:uiPriority w:val="39"/>
    <w:semiHidden/>
    <w:unhideWhenUsed/>
    <w:rsid w:val="00064AA5"/>
    <w:pPr>
      <w:spacing w:after="100"/>
      <w:ind w:left="1320"/>
    </w:pPr>
  </w:style>
  <w:style w:type="paragraph" w:styleId="TOC8">
    <w:name w:val="toc 8"/>
    <w:basedOn w:val="Normal"/>
    <w:next w:val="Normal"/>
    <w:autoRedefine/>
    <w:uiPriority w:val="39"/>
    <w:semiHidden/>
    <w:unhideWhenUsed/>
    <w:rsid w:val="00064AA5"/>
    <w:pPr>
      <w:spacing w:after="100"/>
      <w:ind w:left="1540"/>
    </w:pPr>
  </w:style>
  <w:style w:type="paragraph" w:styleId="TOC9">
    <w:name w:val="toc 9"/>
    <w:basedOn w:val="Normal"/>
    <w:next w:val="Normal"/>
    <w:autoRedefine/>
    <w:uiPriority w:val="39"/>
    <w:semiHidden/>
    <w:unhideWhenUsed/>
    <w:rsid w:val="00064AA5"/>
    <w:pPr>
      <w:spacing w:after="100"/>
      <w:ind w:left="1760"/>
    </w:pPr>
  </w:style>
  <w:style w:type="paragraph" w:styleId="TOCHeading">
    <w:name w:val="TOC Heading"/>
    <w:basedOn w:val="Heading1"/>
    <w:next w:val="Normal"/>
    <w:uiPriority w:val="39"/>
    <w:semiHidden/>
    <w:unhideWhenUsed/>
    <w:qFormat/>
    <w:rsid w:val="00064A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89&amp;session=126&amp;summary=B" TargetMode="External" Id="R0a9f7c59f8b745f4" /><Relationship Type="http://schemas.openxmlformats.org/officeDocument/2006/relationships/hyperlink" Target="https://www.scstatehouse.gov/sess126_2025-2026/prever/4189_20250320.docx" TargetMode="External" Id="R06b5cae6aea946a1" /><Relationship Type="http://schemas.openxmlformats.org/officeDocument/2006/relationships/hyperlink" Target="https://www.scstatehouse.gov/sess126_2025-2026/prever/4189_20250501.docx" TargetMode="External" Id="Ra28d10a982d246c9" /><Relationship Type="http://schemas.openxmlformats.org/officeDocument/2006/relationships/hyperlink" Target="h:\hj\20250320.docx" TargetMode="External" Id="Rd797194938654fc6" /><Relationship Type="http://schemas.openxmlformats.org/officeDocument/2006/relationships/hyperlink" Target="h:\hj\20250320.docx" TargetMode="External" Id="Rcd439d8ff9024f69" /><Relationship Type="http://schemas.openxmlformats.org/officeDocument/2006/relationships/hyperlink" Target="h:\hj\20250501.docx" TargetMode="External" Id="Rfd9d0fa2e3784ac6" /><Relationship Type="http://schemas.openxmlformats.org/officeDocument/2006/relationships/hyperlink" Target="h:\hj\20250506.docx" TargetMode="External" Id="R6243a4592f774054" /><Relationship Type="http://schemas.openxmlformats.org/officeDocument/2006/relationships/hyperlink" Target="h:\hj\20250508.docx" TargetMode="External" Id="R3ca50757b6b544bc" /><Relationship Type="http://schemas.openxmlformats.org/officeDocument/2006/relationships/hyperlink" Target="h:\hj\20250508.docx" TargetMode="External" Id="R67f6e91f184b434b" /><Relationship Type="http://schemas.openxmlformats.org/officeDocument/2006/relationships/hyperlink" Target="h:\hj\20260120.docx" TargetMode="External" Id="R23bdf08ba19841a9" /><Relationship Type="http://schemas.openxmlformats.org/officeDocument/2006/relationships/hyperlink" Target="h:\sj\20260121.docx" TargetMode="External" Id="Rba46687921504c8c" /><Relationship Type="http://schemas.openxmlformats.org/officeDocument/2006/relationships/hyperlink" Target="h:\sj\20260121.docx" TargetMode="External" Id="R62a9753a3f5c45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49ACB117E9546ECA07E6CB5403C7460"/>
        <w:category>
          <w:name w:val="General"/>
          <w:gallery w:val="placeholder"/>
        </w:category>
        <w:types>
          <w:type w:val="bbPlcHdr"/>
        </w:types>
        <w:behaviors>
          <w:behavior w:val="content"/>
        </w:behaviors>
        <w:guid w:val="{C8717917-B77F-4315-BF11-3D45988D543B}"/>
      </w:docPartPr>
      <w:docPartBody>
        <w:p w:rsidR="006A286C" w:rsidRDefault="006A286C" w:rsidP="006A286C">
          <w:pPr>
            <w:pStyle w:val="B49ACB117E9546ECA07E6CB5403C7460"/>
          </w:pPr>
          <w:r w:rsidRPr="007B495D">
            <w:rPr>
              <w:rStyle w:val="PlaceholderText"/>
            </w:rPr>
            <w:t>Click or tap here to enter text.</w:t>
          </w:r>
        </w:p>
      </w:docPartBody>
    </w:docPart>
    <w:docPart>
      <w:docPartPr>
        <w:name w:val="85DE2A8C400945559F7E92B0928847B9"/>
        <w:category>
          <w:name w:val="General"/>
          <w:gallery w:val="placeholder"/>
        </w:category>
        <w:types>
          <w:type w:val="bbPlcHdr"/>
        </w:types>
        <w:behaviors>
          <w:behavior w:val="content"/>
        </w:behaviors>
        <w:guid w:val="{B25564C0-3C50-4F34-919F-32720EF4FB8C}"/>
      </w:docPartPr>
      <w:docPartBody>
        <w:p w:rsidR="006A286C" w:rsidRDefault="006A286C" w:rsidP="006A286C">
          <w:pPr>
            <w:pStyle w:val="85DE2A8C400945559F7E92B0928847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D71"/>
    <w:rsid w:val="00025E23"/>
    <w:rsid w:val="0003519B"/>
    <w:rsid w:val="00037C5A"/>
    <w:rsid w:val="000443DA"/>
    <w:rsid w:val="000702D6"/>
    <w:rsid w:val="00081382"/>
    <w:rsid w:val="000935AA"/>
    <w:rsid w:val="000946B8"/>
    <w:rsid w:val="000C5BC7"/>
    <w:rsid w:val="000C7BC6"/>
    <w:rsid w:val="000E7320"/>
    <w:rsid w:val="000F401F"/>
    <w:rsid w:val="00103737"/>
    <w:rsid w:val="00103F55"/>
    <w:rsid w:val="00123DE0"/>
    <w:rsid w:val="00126F4D"/>
    <w:rsid w:val="001360B4"/>
    <w:rsid w:val="00140B15"/>
    <w:rsid w:val="00144995"/>
    <w:rsid w:val="001721D8"/>
    <w:rsid w:val="00182261"/>
    <w:rsid w:val="00191E44"/>
    <w:rsid w:val="00196C87"/>
    <w:rsid w:val="001A7C19"/>
    <w:rsid w:val="001B14D6"/>
    <w:rsid w:val="001B20DA"/>
    <w:rsid w:val="001C1309"/>
    <w:rsid w:val="001C24C6"/>
    <w:rsid w:val="001C48FD"/>
    <w:rsid w:val="001C4A0C"/>
    <w:rsid w:val="001E47E8"/>
    <w:rsid w:val="001F45D3"/>
    <w:rsid w:val="002422A7"/>
    <w:rsid w:val="00260771"/>
    <w:rsid w:val="0027236C"/>
    <w:rsid w:val="002A7C8A"/>
    <w:rsid w:val="002D4365"/>
    <w:rsid w:val="002D6299"/>
    <w:rsid w:val="002F43C2"/>
    <w:rsid w:val="00310AEA"/>
    <w:rsid w:val="00317FD4"/>
    <w:rsid w:val="00385F20"/>
    <w:rsid w:val="00387075"/>
    <w:rsid w:val="0039371D"/>
    <w:rsid w:val="003B7143"/>
    <w:rsid w:val="003B7CA4"/>
    <w:rsid w:val="003C23E7"/>
    <w:rsid w:val="003E1882"/>
    <w:rsid w:val="003E4FBC"/>
    <w:rsid w:val="003F4940"/>
    <w:rsid w:val="00420D3E"/>
    <w:rsid w:val="0043147E"/>
    <w:rsid w:val="0043152B"/>
    <w:rsid w:val="00467526"/>
    <w:rsid w:val="00494112"/>
    <w:rsid w:val="004956B2"/>
    <w:rsid w:val="004B202F"/>
    <w:rsid w:val="004B6E69"/>
    <w:rsid w:val="004E2BB5"/>
    <w:rsid w:val="0050709E"/>
    <w:rsid w:val="0051220E"/>
    <w:rsid w:val="005170D1"/>
    <w:rsid w:val="00517116"/>
    <w:rsid w:val="005304D8"/>
    <w:rsid w:val="0056460B"/>
    <w:rsid w:val="00580C56"/>
    <w:rsid w:val="005D03E4"/>
    <w:rsid w:val="005E1FF5"/>
    <w:rsid w:val="005F1E8A"/>
    <w:rsid w:val="00607619"/>
    <w:rsid w:val="00633349"/>
    <w:rsid w:val="006633D7"/>
    <w:rsid w:val="006944AA"/>
    <w:rsid w:val="006A286C"/>
    <w:rsid w:val="006B363F"/>
    <w:rsid w:val="006E585F"/>
    <w:rsid w:val="007070D2"/>
    <w:rsid w:val="00721FA3"/>
    <w:rsid w:val="00724CCA"/>
    <w:rsid w:val="00725BA1"/>
    <w:rsid w:val="0074180F"/>
    <w:rsid w:val="00741AB9"/>
    <w:rsid w:val="00751DEC"/>
    <w:rsid w:val="00755327"/>
    <w:rsid w:val="00766557"/>
    <w:rsid w:val="00774BF9"/>
    <w:rsid w:val="00776F2C"/>
    <w:rsid w:val="00795C0D"/>
    <w:rsid w:val="007A4951"/>
    <w:rsid w:val="007A4A0C"/>
    <w:rsid w:val="007C280C"/>
    <w:rsid w:val="00805DE2"/>
    <w:rsid w:val="00852842"/>
    <w:rsid w:val="00872F13"/>
    <w:rsid w:val="00877B30"/>
    <w:rsid w:val="008E06A6"/>
    <w:rsid w:val="008E0F85"/>
    <w:rsid w:val="008E5FA9"/>
    <w:rsid w:val="008E7044"/>
    <w:rsid w:val="008F7723"/>
    <w:rsid w:val="009031EF"/>
    <w:rsid w:val="00912A5F"/>
    <w:rsid w:val="00935F9C"/>
    <w:rsid w:val="00940EED"/>
    <w:rsid w:val="00953ED8"/>
    <w:rsid w:val="00985255"/>
    <w:rsid w:val="00995757"/>
    <w:rsid w:val="009C3651"/>
    <w:rsid w:val="009E0970"/>
    <w:rsid w:val="00A10262"/>
    <w:rsid w:val="00A30735"/>
    <w:rsid w:val="00A452A7"/>
    <w:rsid w:val="00A51DBA"/>
    <w:rsid w:val="00A56532"/>
    <w:rsid w:val="00A753D0"/>
    <w:rsid w:val="00A82356"/>
    <w:rsid w:val="00A90B82"/>
    <w:rsid w:val="00A951A0"/>
    <w:rsid w:val="00B02B38"/>
    <w:rsid w:val="00B20DA6"/>
    <w:rsid w:val="00B457AF"/>
    <w:rsid w:val="00B748BF"/>
    <w:rsid w:val="00BA725E"/>
    <w:rsid w:val="00BD14EA"/>
    <w:rsid w:val="00C238D4"/>
    <w:rsid w:val="00C71A8F"/>
    <w:rsid w:val="00C818FB"/>
    <w:rsid w:val="00C904AF"/>
    <w:rsid w:val="00CA10DB"/>
    <w:rsid w:val="00CA6CB2"/>
    <w:rsid w:val="00CB7AE4"/>
    <w:rsid w:val="00CC0451"/>
    <w:rsid w:val="00CD2D30"/>
    <w:rsid w:val="00D04206"/>
    <w:rsid w:val="00D31F8A"/>
    <w:rsid w:val="00D35E12"/>
    <w:rsid w:val="00D6665C"/>
    <w:rsid w:val="00D86242"/>
    <w:rsid w:val="00D900BD"/>
    <w:rsid w:val="00DA4925"/>
    <w:rsid w:val="00DE4C57"/>
    <w:rsid w:val="00DF5E54"/>
    <w:rsid w:val="00E16E56"/>
    <w:rsid w:val="00E20588"/>
    <w:rsid w:val="00E25A03"/>
    <w:rsid w:val="00E42A8E"/>
    <w:rsid w:val="00E51D29"/>
    <w:rsid w:val="00E76813"/>
    <w:rsid w:val="00E84B4D"/>
    <w:rsid w:val="00E90C04"/>
    <w:rsid w:val="00E96A13"/>
    <w:rsid w:val="00EA2207"/>
    <w:rsid w:val="00EC3645"/>
    <w:rsid w:val="00EC6C3E"/>
    <w:rsid w:val="00F021B7"/>
    <w:rsid w:val="00F0579C"/>
    <w:rsid w:val="00F06AF2"/>
    <w:rsid w:val="00F13B2A"/>
    <w:rsid w:val="00F16731"/>
    <w:rsid w:val="00F32EC6"/>
    <w:rsid w:val="00F36875"/>
    <w:rsid w:val="00F41751"/>
    <w:rsid w:val="00F428D9"/>
    <w:rsid w:val="00F62036"/>
    <w:rsid w:val="00F62829"/>
    <w:rsid w:val="00F65A8F"/>
    <w:rsid w:val="00F82BD9"/>
    <w:rsid w:val="00F84BE2"/>
    <w:rsid w:val="00F86121"/>
    <w:rsid w:val="00FB5607"/>
    <w:rsid w:val="00FE04C7"/>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86C"/>
    <w:rPr>
      <w:color w:val="808080"/>
    </w:rPr>
  </w:style>
  <w:style w:type="paragraph" w:customStyle="1" w:styleId="B49ACB117E9546ECA07E6CB5403C7460">
    <w:name w:val="B49ACB117E9546ECA07E6CB5403C7460"/>
    <w:rsid w:val="006A286C"/>
    <w:pPr>
      <w:spacing w:line="278" w:lineRule="auto"/>
    </w:pPr>
    <w:rPr>
      <w:kern w:val="2"/>
      <w:sz w:val="24"/>
      <w:szCs w:val="24"/>
      <w14:ligatures w14:val="standardContextual"/>
    </w:rPr>
  </w:style>
  <w:style w:type="paragraph" w:customStyle="1" w:styleId="85DE2A8C400945559F7E92B0928847B9">
    <w:name w:val="85DE2A8C400945559F7E92B0928847B9"/>
    <w:rsid w:val="006A28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637a19e0-9432-48d1-9848-3aae4f1dd829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HOUSEINTRODATE>2025-03-20</T_BILL_D_HOUSEINTRODATE>
  <T_BILL_D_INTRODATE>2025-03-20</T_BILL_D_INTRODATE>
  <T_BILL_N_INTERNALVERSIONNUMBER>1</T_BILL_N_INTERNALVERSIONNUMBER>
  <T_BILL_N_SESSION>126</T_BILL_N_SESSION>
  <T_BILL_N_VERSIONNUMBER>1</T_BILL_N_VERSIONNUMBER>
  <T_BILL_N_YEAR>2025</T_BILL_N_YEAR>
  <T_BILL_REQUEST_REQUEST>f1533bda-b485-4aa9-9cdf-90825ba4d6c8</T_BILL_REQUEST_REQUEST>
  <T_BILL_R_ORIGINALDRAFT>efe58cae-42b1-48d3-a7e3-2a6b9e3ec919</T_BILL_R_ORIGINALDRAFT>
  <T_BILL_SPONSOR_SPONSOR>51448c04-b4c9-48ee-bff7-0f8dd72f7546</T_BILL_SPONSOR_SPONSOR>
  <T_BILL_T_BILLNAME>[4189]</T_BILL_T_BILLNAME>
  <T_BILL_T_BILLNUMBER>4189</T_BILL_T_BILLNUMBER>
  <T_BILL_T_BILLTITLE>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T_BILL_T_BILLTITLE>
  <T_BILL_T_CHAMBER>house</T_BILL_T_CHAMBER>
  <T_BILL_T_FILENAME> </T_BILL_T_FILENAME>
  <T_BILL_T_LEGTYPE>bill_statewide</T_BILL_T_LEGTYPE>
  <T_BILL_T_RATNUMBERSTRING>HNone</T_BILL_T_RATNUMBERSTRING>
  <T_BILL_T_SECTIONS>[{"SectionUUID":"9db10990-a73d-43df-aa6f-765afa374f03","SectionName":"code_section","SectionNumber":1,"SectionType":"code_section","CodeSections":[{"CodeSectionBookmarkName":"cs_T1C3N240_d5a4e7890","IsConstitutionSection":false,"Identity":"1-3-240","IsNew":false,"SubSections":[{"Level":1,"Identity":"T1C3N240Si","SubSectionBookmarkName":"ss_T1C3N240Si_lv1_f447394f4","IsNewSubSection":false,"SubSectionReplacement":"ss_T1C3N240Si_lv1_9ddecbffa"}],"TitleRelatedTo":"","TitleSoAsTo":"","Deleted":false,"IsStricken":false}],"TitleText":"","DisableControls":false,"Deleted":false,"RepealItems":[],"SectionBookmarkName":"bs_num_1_36640bbd1"},{"SectionUUID":"eca7e2ed-d67e-461d-8015-8dd3453a5551","SectionName":"code_section","SectionNumber":2,"SectionType":"code_section","CodeSections":[{"CodeSectionBookmarkName":"cs_T1C5N40_906767d5b","IsConstitutionSection":false,"Identity":"1-5-40","IsNew":false,"SubSections":[{"Level":1,"Identity":"T1C5N40S43","SubSectionBookmarkName":"ss_T1C5N40S43_lv1_1827dde77","IsNewSubSection":false,"SubSectionReplacement":"ss_T1C5N40S43_lv1_2fc618971"}],"TitleRelatedTo":"","TitleSoAsTo":"","Deleted":false,"IsStricken":false}],"TitleText":"","DisableControls":false,"Deleted":false,"RepealItems":[],"SectionBookmarkName":"bs_num_2_34a0f6619"},{"SectionUUID":"0b7518ae-626a-4a0c-ba5b-7b962e2b2cf2","SectionName":"code_section","SectionNumber":3,"SectionType":"code_section","CodeSections":[{"CodeSectionBookmarkName":"cs_T1C11N20_408573f62","IsConstitutionSection":false,"Identity":"1-11-20","IsNew":false,"SubSections":[{"Level":1,"Identity":"T1C11N20SD","SubSectionBookmarkName":"ss_T1C11N20SD_lv1_ffbe1fc20","IsNewSubSection":false,"SubSectionReplacement":"ss_T1C11N20SD_lv1_25637272f"}],"TitleRelatedTo":"","TitleSoAsTo":"","Deleted":false,"IsStricken":false}],"TitleText":"","DisableControls":false,"Deleted":false,"RepealItems":[],"SectionBookmarkName":"bs_num_3_6e7126a74"},{"SectionUUID":"af96e55d-d339-46c8-8b39-8001dc657d3e","SectionName":"code_section","SectionNumber":4,"SectionType":"code_section","CodeSections":[{"CodeSectionBookmarkName":"cs_T1C23N600_61df61cd6","IsConstitutionSection":false,"Identity":"1-23-600","IsNew":false,"SubSections":[{"Level":1,"Identity":"T1C23N600S1","SubSectionBookmarkName":"ss_T1C23N600S1_lv1_f04537a0d","IsNewSubSection":false,"SubSectionReplacement":"ss_T1C23N600S1_lv1_4fb46f841"}],"TitleRelatedTo":"","TitleSoAsTo":"","Deleted":false,"IsStricken":false}],"TitleText":"","DisableControls":false,"Deleted":false,"RepealItems":[],"SectionBookmarkName":"bs_num_4_86c565d1a"},{"SectionUUID":"b80285bb-4832-4a58-a3a8-5c7395336b67","SectionName":"code_section","SectionNumber":5,"SectionType":"code_section","CodeSections":[{"CodeSectionBookmarkName":"cs_T1C25N60_6fb8c8237","IsConstitutionSection":false,"Identity":"1-25-60","IsNew":false,"SubSections":[{"Level":1,"Identity":"T1C25N60Sb","SubSectionBookmarkName":"ss_T1C25N60Sb_lv1_07c577c18","IsNewSubSection":false,"SubSectionReplacement":"ss_T1C25N60Sb_lv1_3f3244a3c"}],"TitleRelatedTo":"","TitleSoAsTo":"","Deleted":false,"IsStricken":false}],"TitleText":"","DisableControls":false,"Deleted":false,"RepealItems":[],"SectionBookmarkName":"bs_num_5_90a7492db"},{"SectionUUID":"26d67c98-cad5-4247-8043-af620985a889","SectionName":"code_section","SectionNumber":6,"SectionType":"code_section","CodeSections":[{"CodeSectionBookmarkName":"cs_T2C13N240_09f8a8eac","IsConstitutionSection":false,"Identity":"2-13-240","IsNew":false,"SubSections":[{"Level":1,"Identity":"T2C13N240S88","SubSectionBookmarkName":"ss_T2C13N240S88_lv1_697536034","IsNewSubSection":false,"SubSectionReplacement":"ss_T2C13N240S88_lv1_5156a9fb5"},{"Level":1,"Identity":"T2C13N240S89","SubSectionBookmarkName":"ss_T2C13N240S89_lv1_a5fdc10d0","IsNewSubSection":false,"SubSectionReplacement":"ss_T2C13N240S89_lv1_d12525fb4"}],"TitleRelatedTo":"","TitleSoAsTo":"","Deleted":false,"IsStricken":false}],"TitleText":"","DisableControls":false,"Deleted":false,"RepealItems":[],"SectionBookmarkName":"bs_num_6_sub_B_735b43133"},{"SectionUUID":"80236fbd-e2ab-4710-9ea0-678ae7d2d305","SectionName":"code_section","SectionNumber":7,"SectionType":"code_section","CodeSections":[{"CodeSectionBookmarkName":"cs_T3C5N40_3282f489c","IsConstitutionSection":false,"Identity":"3-5-40","IsNew":false,"SubSections":[],"TitleRelatedTo":"","TitleSoAsTo":"","Deleted":false,"IsStricken":false},{"CodeSectionBookmarkName":"cs_T3C5N50_13d103f0c","IsConstitutionSection":false,"Identity":"3-5-50","IsNew":false,"SubSections":[],"TitleRelatedTo":"","TitleSoAsTo":"","Deleted":false,"IsStricken":false},{"CodeSectionBookmarkName":"cs_T3C5N60_fa4c9bfe6","IsConstitutionSection":false,"Identity":"3-5-60","IsNew":false,"SubSections":[],"TitleRelatedTo":"","TitleSoAsTo":"","Deleted":false,"IsStricken":false},{"CodeSectionBookmarkName":"cs_T3C5N70_a9f42fa37","IsConstitutionSection":false,"Identity":"3-5-70","IsNew":false,"SubSections":[],"TitleRelatedTo":"","TitleSoAsTo":"","Deleted":false,"IsStricken":false},{"CodeSectionBookmarkName":"cs_T3C5N80_04ed44c2f","IsConstitutionSection":false,"Identity":"3-5-80","IsNew":false,"SubSections":[],"TitleRelatedTo":"","TitleSoAsTo":"","Deleted":false,"IsStricken":false},{"CodeSectionBookmarkName":"cs_T3C5N90_75f68f9af","IsConstitutionSection":false,"Identity":"3-5-90","IsNew":false,"SubSections":[],"TitleRelatedTo":"","TitleSoAsTo":"","Deleted":false,"IsStricken":false},{"CodeSectionBookmarkName":"cs_T3C5N100_4ff6a4ba6","IsConstitutionSection":false,"Identity":"3-5-100","IsNew":false,"SubSections":[],"TitleRelatedTo":"","TitleSoAsTo":"","Deleted":false,"IsStricken":false},{"CodeSectionBookmarkName":"cs_T3C5N110_5a2ae954f","IsConstitutionSection":false,"Identity":"3-5-110","IsNew":false,"SubSections":[],"TitleRelatedTo":"","TitleSoAsTo":"","Deleted":false,"IsStricken":false},{"CodeSectionBookmarkName":"cs_T3C5N120_2cd5e8587","IsConstitutionSection":false,"Identity":"3-5-120","IsNew":false,"SubSections":[],"TitleRelatedTo":"","TitleSoAsTo":"","Deleted":false,"IsStricken":false},{"CodeSectionBookmarkName":"cs_T3C5N130_9d2d51663","IsConstitutionSection":false,"Identity":"3-5-130","IsNew":false,"SubSections":[],"TitleRelatedTo":"","TitleSoAsTo":"","Deleted":false,"IsStricken":false},{"CodeSectionBookmarkName":"cs_T3C5N140_24aa0c048","IsConstitutionSection":false,"Identity":"3-5-140","IsNew":false,"SubSections":[],"TitleRelatedTo":"","TitleSoAsTo":"","Deleted":false,"IsStricken":false},{"CodeSectionBookmarkName":"cs_T3C5N150_b475ac601","IsConstitutionSection":false,"Identity":"3-5-150","IsNew":false,"SubSections":[],"TitleRelatedTo":"","TitleSoAsTo":"","Deleted":false,"IsStricken":false},{"CodeSectionBookmarkName":"cs_T3C5N160_f6944818f","IsConstitutionSection":false,"Identity":"3-5-160","IsNew":false,"SubSections":[],"TitleRelatedTo":"","TitleSoAsTo":"","Deleted":false,"IsStricken":false},{"CodeSectionBookmarkName":"cs_T3C5N170_1a44a3997","IsConstitutionSection":false,"Identity":"3-5-170","IsNew":false,"SubSections":[],"TitleRelatedTo":"","TitleSoAsTo":"","Deleted":false,"IsStricken":false},{"CodeSectionBookmarkName":"cs_T3C5N180_8d532ce7a","IsConstitutionSection":false,"Identity":"3-5-180","IsNew":false,"SubSections":[],"TitleRelatedTo":"","TitleSoAsTo":"","Deleted":false,"IsStricken":false},{"CodeSectionBookmarkName":"cs_T3C5N190_f5e90ffb4","IsConstitutionSection":false,"Identity":"3-5-190","IsNew":false,"SubSections":[],"TitleRelatedTo":"","TitleSoAsTo":"","Deleted":false,"IsStricken":false}],"TitleText":"","DisableControls":false,"Deleted":false,"RepealItems":[],"SectionBookmarkName":"bs_num_7_d347aeef4"},{"SectionUUID":"3cd5b39f-c48f-401a-931d-5bf7b4922b90","SectionName":"code_section","SectionNumber":8,"SectionType":"code_section","CodeSections":[{"CodeSectionBookmarkName":"cs_T3C5N320_d62ae5f0e","IsConstitutionSection":false,"Identity":"3-5-320","IsNew":false,"SubSections":[],"TitleRelatedTo":"","TitleSoAsTo":"","Deleted":false,"IsStricken":false},{"CodeSectionBookmarkName":"cs_T3C5N330_77a349cc6","IsConstitutionSection":false,"Identity":"3-5-330","IsNew":false,"SubSections":[],"TitleRelatedTo":"","TitleSoAsTo":"","Deleted":false,"IsStricken":false},{"CodeSectionBookmarkName":"cs_T3C5N340_a808003c5","IsConstitutionSection":false,"Identity":"3-5-340","IsNew":false,"SubSections":[],"TitleRelatedTo":"","TitleSoAsTo":"","Deleted":false,"IsStricken":false},{"CodeSectionBookmarkName":"cs_T3C5N350_5bed27531","IsConstitutionSection":false,"Identity":"3-5-350","IsNew":false,"SubSections":[],"TitleRelatedTo":"","TitleSoAsTo":"","Deleted":false,"IsStricken":false},{"CodeSectionBookmarkName":"cs_T3C5N360_056ae936a","IsConstitutionSection":false,"Identity":"3-5-360","IsNew":false,"SubSections":[],"TitleRelatedTo":"","TitleSoAsTo":"","Deleted":false,"IsStricken":false}],"TitleText":"","DisableControls":false,"Deleted":false,"RepealItems":[],"SectionBookmarkName":"bs_num_8_a1a576200"},{"SectionUUID":"3c131e81-2e08-4fcf-b25a-d09ebdfa3eb9","SectionName":"code_section","SectionNumber":9,"SectionType":"code_section","CodeSections":[{"CodeSectionBookmarkName":"cs_T4C12N30_6a1e9f70d","IsConstitutionSection":false,"Identity":"4-12-30","IsNew":false,"SubSections":[{"Level":1,"Identity":"T4C12N30S3","SubSectionBookmarkName":"ss_T4C12N30S3_lv1_99d6c933b","IsNewSubSection":false,"SubSectionReplacement":"ss_T4C12N30S3_lv1_9be4dcf7e"}],"TitleRelatedTo":"","TitleSoAsTo":"","Deleted":false,"IsStricken":false}],"TitleText":"","DisableControls":false,"Deleted":false,"RepealItems":[],"SectionBookmarkName":"bs_num_9_f25ef9203"},{"SectionUUID":"c5c16112-7410-4e1d-aa51-8d2ee2e1d0be","SectionName":"code_section","SectionNumber":10,"SectionType":"code_section","CodeSections":[{"CodeSectionBookmarkName":"cs_T4C29N67_ee7f3029d","IsConstitutionSection":false,"Identity":"4-29-67","IsNew":false,"SubSections":[{"Level":1,"Identity":"T4C29N67S3","SubSectionBookmarkName":"ss_T4C29N67S3_lv1_753852986","IsNewSubSection":false,"SubSectionReplacement":"ss_T4C29N67S3_lv1_2eeb7ad1d"}],"TitleRelatedTo":"","TitleSoAsTo":"","Deleted":false,"IsStricken":false}],"TitleText":"","DisableControls":false,"Deleted":false,"RepealItems":[],"SectionBookmarkName":"bs_num_10_9760adbd8"},{"SectionUUID":"602c4a5e-3b8b-4642-bd2c-fbf8654decaf","SectionName":"code_section","SectionNumber":11,"SectionType":"code_section","CodeSections":[{"CodeSectionBookmarkName":"cs_T4C33N10_123cf8748","IsConstitutionSection":false,"Identity":"4-33-10","IsNew":false,"SubSections":[],"TitleRelatedTo":"","TitleSoAsTo":"","Deleted":false,"IsStricken":false},{"CodeSectionBookmarkName":"cs_T4C33N20_80411b95b","IsConstitutionSection":false,"Identity":"4-33-20","IsNew":false,"SubSections":[],"TitleRelatedTo":"","TitleSoAsTo":"","Deleted":false,"IsStricken":false},{"CodeSectionBookmarkName":"cs_T4C33N30_d98b446fe","IsConstitutionSection":false,"Identity":"4-33-30","IsNew":false,"SubSections":[],"TitleRelatedTo":"","TitleSoAsTo":"","Deleted":false,"IsStricken":false}],"TitleText":"","DisableControls":false,"Deleted":false,"RepealItems":[],"SectionBookmarkName":"bs_num_11_c3563809e"},{"SectionUUID":"7795fddc-e2f4-4cb8-9f69-efc9783b3cf5","SectionName":"code_section","SectionNumber":12,"SectionType":"code_section","CodeSections":[{"CodeSectionBookmarkName":"cs_T5C31N2010_2081564f3","IsConstitutionSection":false,"Identity":"5-31-2010","IsNew":false,"SubSections":[],"TitleRelatedTo":"","TitleSoAsTo":"","Deleted":false,"IsStricken":false}],"TitleText":"","DisableControls":false,"Deleted":false,"RepealItems":[],"SectionBookmarkName":"bs_num_12_73ca31c36"},{"SectionUUID":"b9852a19-4ff6-48c1-8192-5cfd55c2c2f9","SectionName":"code_section","SectionNumber":13,"SectionType":"code_section","CodeSections":[{"CodeSectionBookmarkName":"cs_T6C1N150_08e861953","IsConstitutionSection":false,"Identity":"6-1-150","IsNew":false,"SubSections":[{"Level":1,"Identity":"T6C1N150Sii","SubSectionBookmarkName":"ss_T6C1N150Sii_lv1_396561cd5","IsNewSubSection":false,"SubSectionReplacement":"ss_T6C1N150Sii_lv1_067a6c39f"}],"TitleRelatedTo":"","TitleSoAsTo":"","Deleted":false,"IsStricken":false}],"TitleText":"","DisableControls":false,"Deleted":false,"RepealItems":[],"SectionBookmarkName":"bs_num_13_c0fff7df3"},{"SectionUUID":"21164790-e436-463f-9b17-84cf4cb06436","SectionName":"code_section","SectionNumber":14,"SectionType":"code_section","CodeSections":[{"CodeSectionBookmarkName":"cs_T6C11N285_efdfa1c2b","IsConstitutionSection":false,"Identity":"6-11-285","IsNew":false,"SubSections":[{"Level":1,"Identity":"T6C11N285SE","SubSectionBookmarkName":"ss_T6C11N285SE_lv1_b96bfe41a","IsNewSubSection":false,"SubSectionReplacement":"ss_T6C11N285SE_lv1_3e7bf5134"}],"TitleRelatedTo":"","TitleSoAsTo":"","Deleted":false,"IsStricken":false}],"TitleText":"","DisableControls":false,"Deleted":false,"RepealItems":[],"SectionBookmarkName":"bs_num_14_e87f6333a"},{"SectionUUID":"6f0d5e21-dca0-452f-9991-9515899f86e3","SectionName":"code_section","SectionNumber":15,"SectionType":"code_section","CodeSections":[{"CodeSectionBookmarkName":"cs_T6C11N290_b135779a4","IsConstitutionSection":false,"Identity":"6-11-290","IsNew":false,"SubSections":[],"TitleRelatedTo":"","TitleSoAsTo":"","Deleted":false,"IsStricken":false}],"TitleText":"","DisableControls":false,"Deleted":false,"RepealItems":[],"SectionBookmarkName":"bs_num_15_7a5a43d66"},{"SectionUUID":"3e7275f4-7c21-45e1-b23b-3d7df051a651","SectionName":"code_section","SectionNumber":16,"SectionType":"code_section","CodeSections":[{"CodeSectionBookmarkName":"cs_T6C11N1230_5e0d38016","IsConstitutionSection":false,"Identity":"6-11-1230","IsNew":false,"SubSections":[{"Level":1,"Identity":"T6C11N1230S4","SubSectionBookmarkName":"ss_T6C11N1230S4_lv1_1cf8c8767","IsNewSubSection":false,"SubSectionReplacement":"ss_T6C11N1230S4_lv1_89a7cda8c"}],"TitleRelatedTo":"","TitleSoAsTo":"","Deleted":false,"IsStricken":false}],"TitleText":"","DisableControls":false,"Deleted":false,"RepealItems":[],"SectionBookmarkName":"bs_num_16_sub_B_f6b5537d8"},{"SectionUUID":"a4c0d4a7-133a-4cda-8573-8b9ee479d565","SectionName":"code_section","SectionNumber":17,"SectionType":"code_section","CodeSections":[{"CodeSectionBookmarkName":"cs_T6C11N1430_f0ccae88f","IsConstitutionSection":false,"Identity":"6-11-1430","IsNew":false,"SubSections":[],"TitleRelatedTo":"","TitleSoAsTo":"","Deleted":false,"IsStricken":false}],"TitleText":"","DisableControls":false,"Deleted":false,"RepealItems":[],"SectionBookmarkName":"bs_num_17_b1ee1bd53"},{"SectionUUID":"b44802a9-d576-4fc1-86c5-d62a76a32bda","SectionName":"code_section","SectionNumber":18,"SectionType":"code_section","CodeSections":[{"CodeSectionBookmarkName":"cs_T6C15N30_e416ca883","IsConstitutionSection":false,"Identity":"6-15-30","IsNew":false,"SubSections":[],"TitleRelatedTo":"","TitleSoAsTo":"","Deleted":false,"IsStricken":false}],"TitleText":"","DisableControls":false,"Deleted":false,"RepealItems":[],"SectionBookmarkName":"bs_num_18_300a90d9e"},{"SectionUUID":"80e50458-66fa-47dc-83bb-9e8d8dae1fd7","SectionName":"code_section","SectionNumber":19,"SectionType":"code_section","CodeSections":[{"CodeSectionBookmarkName":"cs_T6C19N40_20b87691d","IsConstitutionSection":false,"Identity":"6-19-40","IsNew":false,"SubSections":[{"Level":1,"Identity":"T6C19N40Sa","SubSectionBookmarkName":"ss_T6C19N40Sa_lv1_89907461f","IsNewSubSection":false,"SubSectionReplacement":"ss_T6C19N40Sa_lv1_ed442381e"},{"Level":2,"Identity":"T6C19N40S1","SubSectionBookmarkName":"ss_T6C19N40S1_lv2_3f9091290","IsNewSubSection":false,"SubSectionReplacement":"ss_T6C19N40S1_lv2_8ad47fb79"},{"Level":2,"Identity":"T6C19N40S2","SubSectionBookmarkName":"ss_T6C19N40S2_lv2_0e6c04ab8","IsNewSubSection":false,"SubSectionReplacement":"ss_T6C19N40S2_lv2_4515fd59c"},{"Level":2,"Identity":"T6C19N40S3","SubSectionBookmarkName":"ss_T6C19N40S3_lv2_01eadc9b4","IsNewSubSection":false,"SubSectionReplacement":"ss_T6C19N40S3_lv2_6e489e890"},{"Level":2,"Identity":"T6C19N40S4","SubSectionBookmarkName":"ss_T6C19N40S4_lv2_c12e2cd7b","IsNewSubSection":false,"SubSectionReplacement":"ss_T6C19N40S4_lv2_0f6b5dfc2"},{"Level":2,"Identity":"T6C19N40S5","SubSectionBookmarkName":"ss_T6C19N40S5_lv2_7bfefbcfa","IsNewSubSection":false,"SubSectionReplacement":"ss_T6C19N40S5_lv2_d13c34185"},{"Level":2,"Identity":"T6C19N40S6","SubSectionBookmarkName":"ss_T6C19N40S6_lv2_064a1a7c4","IsNewSubSection":false,"SubSectionReplacement":"ss_T6C19N40S6_lv2_d42132600"},{"Level":2,"Identity":"T6C19N40S7","SubSectionBookmarkName":"ss_T6C19N40S7_lv2_e623b955a","IsNewSubSection":false,"SubSectionReplacement":"ss_T6C19N40S7_lv2_f042ab393"},{"Level":2,"Identity":"T6C19N40S8","SubSectionBookmarkName":"ss_T6C19N40S8_lv2_c7677ec48","IsNewSubSection":false,"SubSectionReplacement":"ss_T6C19N40S8_lv2_359cee805"},{"Level":2,"Identity":"T6C19N40S9","SubSectionBookmarkName":"ss_T6C19N40S9_lv2_2485c5776","IsNewSubSection":false,"SubSectionReplacement":"ss_T6C19N40S9_lv2_e3a428663"},{"Level":2,"Identity":"T6C19N40S10","SubSectionBookmarkName":"ss_T6C19N40S10_lv2_c2b3d88f5","IsNewSubSection":false,"SubSectionReplacement":"ss_T6C19N40S10_lv2_5a4ad84fa"}],"TitleRelatedTo":"","TitleSoAsTo":"","Deleted":false,"IsStricken":false}],"TitleText":"","DisableControls":false,"Deleted":false,"RepealItems":[],"SectionBookmarkName":"bs_num_19_sub_C_353775684"},{"SectionUUID":"e297edc4-ac50-42b3-9b7c-c52e91d5ca47","SectionName":"code_section","SectionNumber":20,"SectionType":"code_section","CodeSections":[{"CodeSectionBookmarkName":"cs_T6C21N400_6d70e244a","IsConstitutionSection":false,"Identity":"6-21-400","IsNew":false,"SubSections":[],"TitleRelatedTo":"","TitleSoAsTo":"","Deleted":false,"IsStricken":false}],"TitleText":"","DisableControls":false,"Deleted":false,"RepealItems":[],"SectionBookmarkName":"bs_num_20_0b4dbd406"},{"SectionUUID":"6fe213df-e700-4c0f-92c0-97c9bb9214a3","SectionName":"code_section","SectionNumber":21,"SectionType":"code_section","CodeSections":[{"CodeSectionBookmarkName":"cs_T7C5N186_29eedcaa5","IsConstitutionSection":false,"Identity":"7-5-186","IsNew":false,"SubSections":[{"Level":1,"Identity":"T7C5N186SB","SubSectionBookmarkName":"ss_T7C5N186SB_lv1_96bb934f6","IsNewSubSection":false,"SubSectionReplacement":"ss_T7C5N186SB_lv1_aba27d85f"}],"TitleRelatedTo":"","TitleSoAsTo":"","Deleted":false,"IsStricken":false}],"TitleText":"","DisableControls":false,"Deleted":false,"RepealItems":[],"SectionBookmarkName":"bs_num_21_ca412dd0b"},{"SectionUUID":"e0d98fad-4e17-4803-8d9e-2f1402bce28f","SectionName":"code_section","SectionNumber":22,"SectionType":"code_section","CodeSections":[{"CodeSectionBookmarkName":"cs_T7C5N310_30037d196","IsConstitutionSection":false,"Identity":"7-5-310","IsNew":false,"SubSections":[{"Level":1,"Identity":"T7C5N310S2","SubSectionBookmarkName":"ss_T7C5N310S2_lv1_bbb699fa7","IsNewSubSection":false,"SubSectionReplacement":"ss_T7C5N310S2_lv1_3ad8501a1"}],"TitleRelatedTo":"","TitleSoAsTo":"","Deleted":false,"IsStricken":false}],"TitleText":"","DisableControls":false,"Deleted":false,"RepealItems":[],"SectionBookmarkName":"bs_num_22_0fd004cca"},{"SectionUUID":"1672750d-2625-421c-a9a9-2291f31d063b","SectionName":"code_section","SectionNumber":23,"SectionType":"code_section","CodeSections":[{"CodeSectionBookmarkName":"cs_T10C5N270_f6c364758","IsConstitutionSection":false,"Identity":"10-5-270","IsNew":false,"SubSections":[{"Level":1,"Identity":"T10C5N270S3","SubSectionBookmarkName":"ss_T10C5N270S3_lv1_911214dde","IsNewSubSection":false,"SubSectionReplacement":"ss_T10C5N270S3_lv1_2f449f2fd"}],"TitleRelatedTo":"","TitleSoAsTo":"","Deleted":false,"IsStricken":false}],"TitleText":"","DisableControls":false,"Deleted":false,"RepealItems":[],"SectionBookmarkName":"bs_num_23_064f468db"},{"SectionUUID":"76b24380-0d14-491d-b9d0-76c8a5095b66","SectionName":"code_section","SectionNumber":24,"SectionType":"code_section","CodeSections":[{"CodeSectionBookmarkName":"cs_T10C9N10_a4a71ea6c","IsConstitutionSection":false,"Identity":"10-9-10","IsNew":false,"SubSections":[],"TitleRelatedTo":"","TitleSoAsTo":"","Deleted":false,"IsStricken":false},{"CodeSectionBookmarkName":"cs_T10C9N20_c3bf8c059","IsConstitutionSection":false,"Identity":"10-9-20","IsNew":false,"SubSections":[],"TitleRelatedTo":"","TitleSoAsTo":"","Deleted":false,"IsStricken":false},{"CodeSectionBookmarkName":"cs_T10C9N30_62b0ed036","IsConstitutionSection":false,"Identity":"10-9-30","IsNew":false,"SubSections":[],"TitleRelatedTo":"","TitleSoAsTo":"","Deleted":false,"IsStricken":false},{"CodeSectionBookmarkName":"cs_T10C9N35_67cd762c0","IsConstitutionSection":false,"Identity":"10-9-35","IsNew":false,"SubSections":[{"Level":1,"Identity":"T10C9N35S1","SubSectionBookmarkName":"ss_T10C9N35S1_lv1_5b57bbd1b","IsNewSubSection":false,"SubSectionReplacement":"ss_T10C9N35S1_lv1_e9117f84b"},{"Level":1,"Identity":"T10C9N35S2","SubSectionBookmarkName":"ss_T10C9N35S2_lv1_98f8ee34d","IsNewSubSection":false,"SubSectionReplacement":"ss_T10C9N35S2_lv1_25134e5ef"}],"TitleRelatedTo":"","TitleSoAsTo":"","Deleted":false,"IsStricken":false},{"CodeSectionBookmarkName":"cs_T10C9N40_e3c57f81b","IsConstitutionSection":false,"Identity":"10-9-40","IsNew":false,"SubSections":[],"TitleRelatedTo":"","TitleSoAsTo":"","Deleted":false,"IsStricken":false}],"TitleText":"","DisableControls":false,"Deleted":false,"RepealItems":[],"SectionBookmarkName":"bs_num_24_5e0489a03"},{"SectionUUID":"6c2acab4-fbb3-421f-a71b-cb616814c79a","SectionName":"code_section","SectionNumber":25,"SectionType":"code_section","CodeSections":[{"CodeSectionBookmarkName":"cs_T10C9N260_390c78b50","IsConstitutionSection":false,"Identity":"10-9-260","IsNew":false,"SubSections":[],"TitleRelatedTo":"","TitleSoAsTo":"","Deleted":false,"IsStricken":false}],"TitleText":"","DisableControls":false,"Deleted":false,"RepealItems":[],"SectionBookmarkName":"bs_num_25_sub_C_e394621d2"},{"SectionUUID":"57c49d8d-f544-4914-86d0-d35708be61f3","SectionName":"code_section","SectionNumber":26,"SectionType":"code_section","CodeSections":[{"CodeSectionBookmarkName":"cs_T10C9N320_043e4fa5b","IsConstitutionSection":false,"Identity":"10-9-320","IsNew":false,"SubSections":[],"TitleRelatedTo":"","TitleSoAsTo":"","Deleted":false,"IsStricken":false}],"TitleText":"","DisableControls":false,"Deleted":false,"RepealItems":[],"SectionBookmarkName":"bs_num_26_cb45c28b2"},{"SectionUUID":"b54c8527-d525-43a7-86a4-bc825ce65ad3","SectionName":"code_section","SectionNumber":27,"SectionType":"code_section","CodeSections":[{"CodeSectionBookmarkName":"cs_T11C11N230_b449cb8ad","IsConstitutionSection":false,"Identity":"11-11-230","IsNew":false,"SubSections":[{"Level":1,"Identity":"T11C11N230SA","SubSectionBookmarkName":"ss_T11C11N230SA_lv1_caa41d58b","IsNewSubSection":false,"SubSectionReplacement":"ss_T11C11N230SA_lv1_5cc056e32"}],"TitleRelatedTo":"","TitleSoAsTo":"","Deleted":false,"IsStricken":false}],"TitleText":"","DisableControls":false,"Deleted":false,"RepealItems":[],"SectionBookmarkName":"bs_num_27_sub_B_5e39014ea"},{"SectionUUID":"75fee6d0-5ef7-4c13-a801-476f7d07ebc2","SectionName":"code_section","SectionNumber":28,"SectionType":"code_section","CodeSections":[{"CodeSectionBookmarkName":"cs_T11C37N200_f57d19116","IsConstitutionSection":false,"Identity":"11-37-200","IsNew":false,"SubSections":[{"Level":1,"Identity":"T11C37N200SA","SubSectionBookmarkName":"ss_T11C37N200SA_lv1_6ed47be23","IsNewSubSection":false,"SubSectionReplacement":"ss_T11C37N200SA_lv1_8f415f472"}],"TitleRelatedTo":"","TitleSoAsTo":"","Deleted":false,"IsStricken":false}],"TitleText":"","DisableControls":false,"Deleted":false,"RepealItems":[],"SectionBookmarkName":"bs_num_28_925574e38"},{"SectionUUID":"6bea1cf3-4c3a-4b52-b386-2e47f09b14dd","SectionName":"code_section","SectionNumber":29,"SectionType":"code_section","CodeSections":[{"CodeSectionBookmarkName":"cs_T11C58N80_8868d7e13","IsConstitutionSection":false,"Identity":"11-58-80","IsNew":false,"SubSections":[{"Level":1,"Identity":"T11C58N80SF","SubSectionBookmarkName":"ss_T11C58N80SF_lv1_0f686d7ac","IsNewSubSection":false,"SubSectionReplacement":"ss_T11C58N80SF_lv1_ee79ddd36"}],"TitleRelatedTo":"","TitleSoAsTo":"","Deleted":false,"IsStricken":false}],"TitleText":"","DisableControls":false,"Deleted":false,"RepealItems":[],"SectionBookmarkName":"bs_num_29_sub_B_052bc7a09"},{"SectionUUID":"77fcd01c-a5cd-4036-b769-5b3f9110c5ef","SectionName":"code_section","SectionNumber":30,"SectionType":"code_section","CodeSections":[{"CodeSectionBookmarkName":"cs_T12C6N3775_35a8d97a5","IsConstitutionSection":false,"Identity":"12-6-3775","IsNew":false,"SubSections":[{"Level":1,"Identity":"T12C6N3775Siii","SubSectionBookmarkName":"ss_T12C6N3775Siii_lv1_f8761152f","IsNewSubSection":false,"SubSectionReplacement":"ss_T12C6N3775Siii_lv1_b5183b121"},{"Level":1,"Identity":"T12C6N3775Siv","SubSectionBookmarkName":"ss_T12C6N3775Siv_lv1_06ef440e3","IsNewSubSection":false,"SubSectionReplacement":"ss_T12C6N3775Siv_lv1_c5da13762"}],"TitleRelatedTo":"","TitleSoAsTo":"","Deleted":false,"IsStricken":false}],"TitleText":"","DisableControls":false,"Deleted":false,"RepealItems":[],"SectionBookmarkName":"bs_num_30_sub_D_fc75f9668"},{"SectionUUID":"bb9a12e6-eb36-4ad7-bb8a-fbafc6de3730","SectionName":"code_section","SectionNumber":31,"SectionType":"code_section","CodeSections":[{"CodeSectionBookmarkName":"cs_T12C23N815_2231a2b01","IsConstitutionSection":false,"Identity":"12-23-815","IsNew":false,"SubSections":[],"TitleRelatedTo":"","TitleSoAsTo":"","Deleted":false,"IsStricken":false}],"TitleText":"","DisableControls":false,"Deleted":false,"RepealItems":[],"SectionBookmarkName":"bs_num_31_sub_B_173130bb3"},{"SectionUUID":"3aaf090e-0fc4-443e-9442-920bf364ea4f","SectionName":"code_section","SectionNumber":32,"SectionType":"code_section","CodeSections":[{"CodeSectionBookmarkName":"cs_T12C28N2355_b7b11a689","IsConstitutionSection":false,"Identity":"12-28-2355","IsNew":false,"SubSections":[{"Level":1,"Identity":"T12C28N2355SB","SubSectionBookmarkName":"ss_T12C28N2355SB_lv1_765266b25","IsNewSubSection":false,"SubSectionReplacement":"ss_T12C28N2355SB_lv1_c74e097bb"}],"TitleRelatedTo":"","TitleSoAsTo":"","Deleted":false,"IsStricken":false}],"TitleText":"","DisableControls":false,"Deleted":false,"RepealItems":[],"SectionBookmarkName":"bs_num_32_265203397"},{"SectionUUID":"d2d6f229-58b6-4c08-aa7b-6bb4b1f1a1b9","SectionName":"code_section","SectionNumber":33,"SectionType":"code_section","CodeSections":[{"CodeSectionBookmarkName":"cs_T12C37N220_5ade1a632","IsConstitutionSection":false,"Identity":"12-37-220","IsNew":false,"SubSections":[{"Level":1,"Identity":"T12C37N220S44","SubSectionBookmarkName":"ss_T12C37N220S44_lv1_261b4fbe1","IsNewSubSection":false,"SubSectionReplacement":"ss_T12C37N220S44_lv1_bd789d956"}],"TitleRelatedTo":"","TitleSoAsTo":"","Deleted":false,"IsStricken":false}],"TitleText":"","DisableControls":false,"Deleted":false,"RepealItems":[],"SectionBookmarkName":"bs_num_33_sub_B_5651ce2b4"},{"SectionUUID":"0d225449-7638-40b9-9dcd-cd1c971a3c0b","SectionName":"code_section","SectionNumber":34,"SectionType":"code_section","CodeSections":[{"CodeSectionBookmarkName":"cs_T12C44N30_b599a093c","IsConstitutionSection":false,"Identity":"12-44-30","IsNew":false,"SubSections":[{"Level":1,"Identity":"T12C44N30S14","SubSectionBookmarkName":"ss_T12C44N30S14_lv1_37acf16f9","IsNewSubSection":false,"SubSectionReplacement":"ss_T12C44N30S14_lv1_54d6fd3e8"}],"TitleRelatedTo":"","TitleSoAsTo":"","Deleted":false,"IsStricken":false}],"TitleText":"","DisableControls":false,"Deleted":false,"RepealItems":[],"SectionBookmarkName":"bs_num_34_e9b415a52"},{"SectionUUID":"30881f4c-5f82-4c32-b0e7-9d3a5a6d85a5","SectionName":"code_section","SectionNumber":35,"SectionType":"code_section","CodeSections":[{"CodeSectionBookmarkName":"cs_T13C1N380_649a45bb5","IsConstitutionSection":false,"Identity":"13-1-380","IsNew":false,"SubSections":[{"Level":1,"Identity":"T13C1N380SE","SubSectionBookmarkName":"ss_T13C1N380SE_lv1_45e6f4845","IsNewSubSection":false,"SubSectionReplacement":"ss_T13C1N380SE_lv1_385a1fe3c"}],"TitleRelatedTo":"","TitleSoAsTo":"","Deleted":false,"IsStricken":false}],"TitleText":"","DisableControls":false,"Deleted":false,"RepealItems":[],"SectionBookmarkName":"bs_num_35_6f8e22d5f"},{"SectionUUID":"278b7063-ce7e-4be5-8d25-89d58322c1c6","SectionName":"code_section","SectionNumber":36,"SectionType":"code_section","CodeSections":[{"CodeSectionBookmarkName":"cs_T13C2N10_2f3b275b3","IsConstitutionSection":false,"Identity":"13-2-10","IsNew":false,"SubSections":[],"TitleRelatedTo":"","TitleSoAsTo":"","Deleted":false,"IsStricken":false}],"TitleText":"","DisableControls":false,"Deleted":false,"RepealItems":[],"SectionBookmarkName":"bs_num_36_11567380d"},{"SectionUUID":"6d478448-bc65-415e-a2ea-4afaff0ba9c7","SectionName":"code_section","SectionNumber":37,"SectionType":"code_section","CodeSections":[{"CodeSectionBookmarkName":"cs_T13C7N90_fad8e7913","IsConstitutionSection":false,"Identity":"13-7-90","IsNew":false,"SubSections":[],"TitleRelatedTo":"","TitleSoAsTo":"","Deleted":false,"IsStricken":false}],"TitleText":"","DisableControls":false,"Deleted":false,"RepealItems":[],"SectionBookmarkName":"bs_num_37_sub_H_446496590"},{"SectionUUID":"8dbd1f46-9bfc-4326-ab73-47ea10cbc381","SectionName":"code_section","SectionNumber":38,"SectionType":"code_section","CodeSections":[{"CodeSectionBookmarkName":"cs_T13C7N160_95a32b5c8","IsConstitutionSection":false,"Identity":"13-7-160","IsNew":false,"SubSections":[{"Level":1,"Identity":"T13C7N160SB","SubSectionBookmarkName":"ss_T13C7N160SB_lv1_6d223a83d","IsNewSubSection":false,"SubSectionReplacement":"ss_T13C7N160SB_lv1_6862f101d"}],"TitleRelatedTo":"","TitleSoAsTo":"","Deleted":false,"IsStricken":false}],"TitleText":"","DisableControls":false,"Deleted":false,"RepealItems":[],"SectionBookmarkName":"bs_num_38_sub_B_81e1c40ad"},{"SectionUUID":"861aa039-9a82-4b87-b073-dc8b08d780bb","SectionName":"code_section","SectionNumber":39,"SectionType":"code_section","CodeSections":[{"CodeSectionBookmarkName":"cs_T14C1N201_2cd8729b8","IsConstitutionSection":false,"Identity":"14-1-201","IsNew":false,"SubSections":[{"Level":1,"Identity":"T14C1N201S2","SubSectionBookmarkName":"ss_T14C1N201S2_lv1_73b5efd93","IsNewSubSection":false,"SubSectionReplacement":"ss_T14C1N201S2_lv1_9731e6873"}],"TitleRelatedTo":"","TitleSoAsTo":"","Deleted":false,"IsStricken":false}],"TitleText":"","DisableControls":false,"Deleted":false,"RepealItems":[],"SectionBookmarkName":"bs_num_39_a0f7f7a08"},{"SectionUUID":"66f01875-3895-4c22-9154-673824da1afa","SectionName":"code_section","SectionNumber":40,"SectionType":"code_section","CodeSections":[{"CodeSectionBookmarkName":"cs_T14C7N1630_07bae51e8","IsConstitutionSection":false,"Identity":"14-7-1630","IsNew":false,"SubSections":[{"Level":1,"Identity":"T14C7N1630S12","SubSectionBookmarkName":"ss_T14C7N1630S12_lv1_816fb5698","IsNewSubSection":false,"SubSectionReplacement":"ss_T14C7N1630S12_lv1_c7524f3af"},{"Level":2,"Identity":"T14C7N1630SC","SubSectionBookmarkName":"ss_T14C7N1630SC_lv2_aa8898c36","IsNewSubSection":false,"SubSectionReplacement":"ss_T14C7N1630SC_lv2_bd5c42f25"},{"Level":1,"Identity":"T14C7N1630S1","SubSectionBookmarkName":"ss_T14C7N1630S1_lv1_3dc4a3308","IsNewSubSection":false,"SubSectionReplacement":"ss_T14C7N1630S1_lv1_2e4540ab2"},{"Level":1,"Identity":"T14C7N1630S2","SubSectionBookmarkName":"ss_T14C7N1630S2_lv1_255b63310","IsNewSubSection":false,"SubSectionReplacement":"ss_T14C7N1630S2_lv1_451f80104"}],"TitleRelatedTo":"","TitleSoAsTo":"","Deleted":false,"IsStricken":false}],"TitleText":"","DisableControls":false,"Deleted":false,"RepealItems":[],"SectionBookmarkName":"bs_num_40_sub_B_49ff87ee0"},{"SectionUUID":"8509fba6-e477-40e0-a45d-4b998c1b77a4","SectionName":"code_section","SectionNumber":41,"SectionType":"code_section","CodeSections":[{"CodeSectionBookmarkName":"cs_T14C23N1150_403a04da0","IsConstitutionSection":false,"Identity":"14-23-1150","IsNew":false,"SubSections":[{"Level":1,"Identity":"T14C23N1150Sb","SubSectionBookmarkName":"ss_T14C23N1150Sb_lv1_8c9b4baf8","IsNewSubSection":false,"SubSectionReplacement":"ss_T14C23N1150Sb_lv1_8a74a7d5b"}],"TitleRelatedTo":"","TitleSoAsTo":"","Deleted":false,"IsStricken":false}],"TitleText":"","DisableControls":false,"Deleted":false,"RepealItems":[],"SectionBookmarkName":"bs_num_41_0f83ddd7b"},{"SectionUUID":"04cb2fce-816a-4cda-b4ef-6d296b8517e5","SectionName":"code_section","SectionNumber":42,"SectionType":"code_section","CodeSections":[{"CodeSectionBookmarkName":"cs_T15C74N40_c1a980e3d","IsConstitutionSection":false,"Identity":"15-74-40","IsNew":false,"SubSections":[],"TitleRelatedTo":"","TitleSoAsTo":"","Deleted":false,"IsStricken":false}],"TitleText":"","DisableControls":false,"Deleted":false,"RepealItems":[],"SectionBookmarkName":"bs_num_42_a5f7fa51b"},{"SectionUUID":"2270b99f-0b58-425c-850c-cdd4fe790c32","SectionName":"code_section","SectionNumber":43,"SectionType":"code_section","CodeSections":[{"CodeSectionBookmarkName":"cs_T16C3N740_6e6fdb5c1","IsConstitutionSection":false,"Identity":"16-3-740","IsNew":false,"SubSections":[{"Level":1,"Identity":"T16C3N740SC","SubSectionBookmarkName":"ss_T16C3N740SC_lv1_59b423335","IsNewSubSection":false,"SubSectionReplacement":"ss_T16C3N740SC_lv1_896a05c34"},{"Level":2,"Identity":"T16C3N740S1","SubSectionBookmarkName":"ss_T16C3N740S1_lv2_2e9e75e2f","IsNewSubSection":false,"SubSectionReplacement":"ss_T16C3N740S1_lv2_9d982d5c7"},{"Level":2,"Identity":"T16C3N740S2","SubSectionBookmarkName":"ss_T16C3N740S2_lv2_d3a829d41","IsNewSubSection":false,"SubSectionReplacement":"ss_T16C3N740S2_lv2_75c05c239"},{"Level":2,"Identity":"T16C3N740S3","SubSectionBookmarkName":"ss_T16C3N740S3_lv2_65646e0b1","IsNewSubSection":false,"SubSectionReplacement":"ss_T16C3N740S3_lv2_3e4904718"},{"Level":2,"Identity":"T16C3N740S4","SubSectionBookmarkName":"ss_T16C3N740S4_lv2_4cc926065","IsNewSubSection":false,"SubSectionReplacement":"ss_T16C3N740S4_lv2_8b9861e22"},{"Level":1,"Identity":"T16C3N740SE","SubSectionBookmarkName":"ss_T16C3N740SE_lv1_606ce6a67","IsNewSubSection":false,"SubSectionReplacement":"ss_T16C3N740SE_lv1_76c24439c"}],"TitleRelatedTo":"","TitleSoAsTo":"","Deleted":false,"IsStricken":false}],"TitleText":"","DisableControls":false,"Deleted":false,"RepealItems":[],"SectionBookmarkName":"bs_num_43_02e7a2d19"},{"SectionUUID":"b35a56c5-dda2-4cbb-86ee-ebcf036948a6","SectionName":"code_section","SectionNumber":44,"SectionType":"code_section","CodeSections":[{"CodeSectionBookmarkName":"cs_T16C3N2050_c2d52befb","IsConstitutionSection":false,"Identity":"16-3-2050","IsNew":false,"SubSections":[{"Level":1,"Identity":"T16C3N2050S6","SubSectionBookmarkName":"ss_T16C3N2050S6_lv1_b959ac648","IsNewSubSection":false,"SubSectionReplacement":"ss_T16C3N2050S6_lv1_910a3cac9"}],"TitleRelatedTo":"","TitleSoAsTo":"","Deleted":false,"IsStricken":false}],"TitleText":"","DisableControls":false,"Deleted":false,"RepealItems":[],"SectionBookmarkName":"bs_num_44_c1c61fb37"},{"SectionUUID":"dc0c1094-75c1-4042-8ff2-f1030690027c","SectionName":"code_section","SectionNumber":45,"SectionType":"code_section","CodeSections":[{"CodeSectionBookmarkName":"cs_T16C17N650_3c4ffe538","IsConstitutionSection":false,"Identity":"16-17-650","IsNew":false,"SubSections":[{"Level":1,"Identity":"T16C17N650SE","SubSectionBookmarkName":"ss_T16C17N650SE_lv1_aff25e0bc","IsNewSubSection":false,"SubSectionReplacement":"ss_T16C17N650SE_lv1_232fea9ba"}],"TitleRelatedTo":"","TitleSoAsTo":"","Deleted":false,"IsStricken":false}],"TitleText":"","DisableControls":false,"Deleted":false,"RepealItems":[],"SectionBookmarkName":"bs_num_45_sub_B_08a99cdab"},{"SectionUUID":"219c7e5b-6d69-405f-ad5f-8f8875538f17","SectionName":"code_section","SectionNumber":46,"SectionType":"code_section","CodeSections":[{"CodeSectionBookmarkName":"cs_T16C25N320_3b924c12a","IsConstitutionSection":false,"Identity":"16-25-320","IsNew":false,"SubSections":[{"Level":1,"Identity":"T16C25N320S3","SubSectionBookmarkName":"ss_T16C25N320S3_lv1_12ad6ba40","IsNewSubSection":false,"SubSectionReplacement":"ss_T16C25N320S3_lv1_991d7a101"}],"TitleRelatedTo":"","TitleSoAsTo":"","Deleted":false,"IsStricken":false}],"TitleText":"","DisableControls":false,"Deleted":false,"RepealItems":[],"SectionBookmarkName":"bs_num_46_18b461fab"},{"SectionUUID":"0a3fb864-24d2-4933-80af-09a6862afabd","SectionName":"code_section","SectionNumber":47,"SectionType":"code_section","CodeSections":[{"CodeSectionBookmarkName":"cs_T20C1N320_ce1d38af3","IsConstitutionSection":false,"Identity":"20-1-320","IsNew":false,"SubSections":[],"TitleRelatedTo":"","TitleSoAsTo":"","Deleted":false,"IsStricken":false},{"CodeSectionBookmarkName":"cs_T20C1N330_486b5b06a","IsConstitutionSection":false,"Identity":"20-1-330","IsNew":false,"SubSections":[],"TitleRelatedTo":"","TitleSoAsTo":"","Deleted":false,"IsStricken":false},{"CodeSectionBookmarkName":"cs_T20C1N340_b8bada9ee","IsConstitutionSection":false,"Identity":"20-1-340","IsNew":false,"SubSections":[],"TitleRelatedTo":"","TitleSoAsTo":"","Deleted":false,"IsStricken":false},{"CodeSectionBookmarkName":"cs_T20C1N350_4809656be","IsConstitutionSection":false,"Identity":"20-1-350","IsNew":false,"SubSections":[],"TitleRelatedTo":"","TitleSoAsTo":"","Deleted":false,"IsStricken":false}],"TitleText":"","DisableControls":false,"Deleted":false,"RepealItems":[],"SectionBookmarkName":"bs_num_47_sub_B_e3aa14d21"},{"SectionUUID":"de0d2185-001b-4f7c-bb5b-6bc47f5f246a","SectionName":"code_section","SectionNumber":48,"SectionType":"code_section","CodeSections":[{"CodeSectionBookmarkName":"cs_T20C1N720_a612a75eb","IsConstitutionSection":false,"Identity":"20-1-720","IsNew":false,"SubSections":[{"Level":1,"Identity":"T20C1N720S4","SubSectionBookmarkName":"ss_T20C1N720S4_lv1_f444d95a3","IsNewSubSection":false,"SubSectionReplacement":"ss_T20C1N720S4_lv1_a947de584"}],"TitleRelatedTo":"","TitleSoAsTo":"","Deleted":false,"IsStricken":false}],"TitleText":"","DisableControls":false,"Deleted":false,"RepealItems":[],"SectionBookmarkName":"bs_num_48_6face97ac"},{"SectionUUID":"b6e82fb8-d689-418d-b20b-52194f66d90d","SectionName":"code_section","SectionNumber":49,"SectionType":"code_section","CodeSections":[{"CodeSectionBookmarkName":"cs_T20C3N230_c19a4645e","IsConstitutionSection":false,"Identity":"20-3-230","IsNew":false,"SubSections":[],"TitleRelatedTo":"","TitleSoAsTo":"","Deleted":false,"IsStricken":false},{"CodeSectionBookmarkName":"cs_T20C3N235_33fa8ac5a","IsConstitutionSection":false,"Identity":"20-3-235","IsNew":false,"SubSections":[],"TitleRelatedTo":"","TitleSoAsTo":"","Deleted":false,"IsStricken":false}],"TitleText":"","DisableControls":false,"Deleted":false,"RepealItems":[],"SectionBookmarkName":"bs_num_49_ad525d202"},{"SectionUUID":"3946cf9a-39a8-4b95-a42a-0543ae6ec5ed","SectionName":"code_section","SectionNumber":50,"SectionType":"code_section","CodeSections":[{"CodeSectionBookmarkName":"cs_T23C1N230_382ef52a7","IsConstitutionSection":false,"Identity":"23-1-230","IsNew":false,"SubSections":[{"Level":1,"Identity":"T23C1N230Sf","SubSectionBookmarkName":"ss_T23C1N230Sf_lv1_8953c3e6d","IsNewSubSection":false,"SubSectionReplacement":"ss_T23C1N230Sf_lv1_6ffbdab05"}],"TitleRelatedTo":"","TitleSoAsTo":"","Deleted":false,"IsStricken":false}],"TitleText":"","DisableControls":false,"Deleted":false,"RepealItems":[],"SectionBookmarkName":"bs_num_50_c9d0a8a7d"},{"SectionUUID":"acd9d061-07a8-4c5f-ae8c-7999d95de141","SectionName":"code_section","SectionNumber":51,"SectionType":"code_section","CodeSections":[{"CodeSectionBookmarkName":"cs_T23C3N535_29dbb9112","IsConstitutionSection":false,"Identity":"23-3-535","IsNew":false,"SubSections":[{"Level":1,"Identity":"T23C3N535S4","SubSectionBookmarkName":"ss_T23C3N535S4_lv1_7d7be036c","IsNewSubSection":false,"SubSectionReplacement":"ss_T23C3N535S4_lv1_7cdf6ab5a"},{"Level":1,"Identity":"T23C3N535S5","SubSectionBookmarkName":"ss_T23C3N535S5_lv1_77974f68f","IsNewSubSection":false,"SubSectionReplacement":"ss_T23C3N535S5_lv1_891a8da35"}],"TitleRelatedTo":"","TitleSoAsTo":"","Deleted":false,"IsStricken":false}],"TitleText":"","DisableControls":false,"Deleted":false,"RepealItems":[],"SectionBookmarkName":"bs_num_51_9c4c53023"},{"SectionUUID":"44d6bee5-6832-44ba-aa54-10e479ab4603","SectionName":"code_section","SectionNumber":52,"SectionType":"code_section","CodeSections":[{"CodeSectionBookmarkName":"cs_T23C3N810_fa6547fcc","IsConstitutionSection":false,"Identity":"23-3-810","IsNew":false,"SubSections":[{"Level":1,"Identity":"T23C3N810SB","SubSectionBookmarkName":"ss_T23C3N810SB_lv1_eb9d6704b","IsNewSubSection":false,"SubSectionReplacement":"ss_T23C3N810SB_lv1_f626217c1"},{"Level":1,"Identity":"T23C3N810SF","SubSectionBookmarkName":"ss_T23C3N810SF_lv1_ff0a436bf","IsNewSubSection":false,"SubSectionReplacement":"ss_T23C3N810SF_lv1_186b4ba37"}],"TitleRelatedTo":"","TitleSoAsTo":"","Deleted":false,"IsStricken":false}],"TitleText":"","DisableControls":false,"Deleted":false,"RepealItems":[],"SectionBookmarkName":"bs_num_52_f5fb1b907"},{"SectionUUID":"f463f1aa-794f-4747-b165-e6c7472ccadd","SectionName":"code_section","SectionNumber":53,"SectionType":"code_section","CodeSections":[{"CodeSectionBookmarkName":"cs_T25C11N75_b63e85beb","IsConstitutionSection":false,"Identity":"25-11-75","IsNew":false,"SubSections":[{"Level":1,"Identity":"T25C11N75SB","SubSectionBookmarkName":"ss_T25C11N75SB_lv1_05d197d8f","IsNewSubSection":false,"SubSectionReplacement":"ss_T25C11N75SB_lv1_3efcc5392"}],"TitleRelatedTo":"","TitleSoAsTo":"","Deleted":false,"IsStricken":false}],"TitleText":"","DisableControls":false,"Deleted":false,"RepealItems":[],"SectionBookmarkName":"bs_num_53_sub_B_5a6efa947"},{"SectionUUID":"95a091ea-ae19-4ff3-98a6-7f5424842a41","SectionName":"code_section","SectionNumber":54,"SectionType":"code_section","CodeSections":[{"CodeSectionBookmarkName":"cs_T27C16N90_dd81a8ce3","IsConstitutionSection":false,"Identity":"27-16-90","IsNew":false,"SubSections":[{"Level":1,"Identity":"T27C16N90SG","SubSectionBookmarkName":"ss_T27C16N90SG_lv1_f11ddbe0a","IsNewSubSection":false,"SubSectionReplacement":"ss_T27C16N90SG_lv1_dae546dc8"}],"TitleRelatedTo":"","TitleSoAsTo":"","Deleted":false,"IsStricken":false}],"TitleText":"","DisableControls":false,"Deleted":false,"RepealItems":[],"SectionBookmarkName":"bs_num_54_64dbc0399"},{"SectionUUID":"309dd639-a45c-426f-b043-554fd3fbc723","SectionName":"code_section","SectionNumber":55,"SectionType":"code_section","CodeSections":[{"CodeSectionBookmarkName":"cs_T27C31N100_e6e134769","IsConstitutionSection":false,"Identity":"27-31-100","IsNew":false,"SubSections":[{"Level":1,"Identity":"T27C31N100Sf","SubSectionBookmarkName":"ss_T27C31N100Sf_lv1_3b83089e6","IsNewSubSection":false,"SubSectionReplacement":"ss_T27C31N100Sf_lv1_05d3df61f"}],"TitleRelatedTo":"","TitleSoAsTo":"","Deleted":false,"IsStricken":false}],"TitleText":"","DisableControls":false,"Deleted":false,"RepealItems":[],"SectionBookmarkName":"bs_num_55_132069c50"},{"SectionUUID":"b0dc99f3-7705-4259-b5c4-5280ed44097a","SectionName":"code_section","SectionNumber":56,"SectionType":"code_section","CodeSections":[{"CodeSectionBookmarkName":"cs_T30C2N30_53c87877f","IsConstitutionSection":false,"Identity":"30-2-30","IsNew":false,"SubSections":[{"Level":1,"Identity":"T30C2N30S4","SubSectionBookmarkName":"ss_T30C2N30S4_lv1_3425810fd","IsNewSubSection":false,"SubSectionReplacement":"ss_T30C2N30S4_lv1_da7166ec7"}],"TitleRelatedTo":"","TitleSoAsTo":"","Deleted":false,"IsStricken":false}],"TitleText":"","DisableControls":false,"Deleted":false,"RepealItems":[],"SectionBookmarkName":"bs_num_56_4195300a6"},{"SectionUUID":"6efccc76-3486-4313-9c9f-d4a3bdceae3f","SectionName":"code_section","SectionNumber":57,"SectionType":"code_section","CodeSections":[{"CodeSectionBookmarkName":"cs_T30C2N320_f47c82d14","IsConstitutionSection":false,"Identity":"30-2-320","IsNew":false,"SubSections":[{"Level":1,"Identity":"T30C2N320S4","SubSectionBookmarkName":"ss_T30C2N320S4_lv1_57f9be9d2","IsNewSubSection":false,"SubSectionReplacement":"ss_T30C2N320S4_lv1_c404ed3e7"}],"TitleRelatedTo":"","TitleSoAsTo":"","Deleted":false,"IsStricken":false}],"TitleText":"","DisableControls":false,"Deleted":false,"RepealItems":[],"SectionBookmarkName":"bs_num_57_4e992afa4"},{"SectionUUID":"e583af63-d02a-4ec4-99f9-ae2341538997","SectionName":"code_section","SectionNumber":58,"SectionType":"code_section","CodeSections":[{"CodeSectionBookmarkName":"cs_T31C13N30_6b1d5f772","IsConstitutionSection":false,"Identity":"31-13-30","IsNew":false,"SubSections":[],"TitleRelatedTo":"","TitleSoAsTo":"","Deleted":false,"IsStricken":false}],"TitleText":"","DisableControls":false,"Deleted":false,"RepealItems":[],"SectionBookmarkName":"bs_num_58_27b4a1884"},{"SectionUUID":"885e54ed-b12f-4ecd-a085-ae453f103997","SectionName":"code_section","SectionNumber":59,"SectionType":"code_section","CodeSections":[{"CodeSectionBookmarkName":"cs_T32C8N305_3a2b6036d","IsConstitutionSection":false,"Identity":"32-8-305","IsNew":false,"SubSections":[{"Level":1,"Identity":"T32C8N305S17","SubSectionBookmarkName":"ss_T32C8N305S17_lv1_c2deefecc","IsNewSubSection":false,"SubSectionReplacement":"ss_T32C8N305S17_lv1_cb80750b5"}],"TitleRelatedTo":"","TitleSoAsTo":"","Deleted":false,"IsStricken":false}],"TitleText":"","DisableControls":false,"Deleted":false,"RepealItems":[],"SectionBookmarkName":"bs_num_59_4f7c57d35"},{"SectionUUID":"329d326f-2590-4e79-bac9-c071aa70fed1","SectionName":"code_section","SectionNumber":60,"SectionType":"code_section","CodeSections":[{"CodeSectionBookmarkName":"cs_T33C36N1315_b7a71fc00","IsConstitutionSection":false,"Identity":"33-36-1315","IsNew":false,"SubSections":[{"Level":1,"Identity":"T33C36N1315SA","SubSectionBookmarkName":"ss_T33C36N1315SA_lv1_53dadbd36","IsNewSubSection":false,"SubSectionReplacement":"ss_T33C36N1315SA_lv1_ed1638574"}],"TitleRelatedTo":"","TitleSoAsTo":"","Deleted":false,"IsStricken":false}],"TitleText":"","DisableControls":false,"Deleted":false,"RepealItems":[],"SectionBookmarkName":"bs_num_60_a5ff7d8de"},{"SectionUUID":"27e8b20a-257a-4465-b4cb-9ff35263ac1c","SectionName":"code_section","SectionNumber":61,"SectionType":"code_section","CodeSections":[{"CodeSectionBookmarkName":"cs_T37C11N50_c6e9a383a","IsConstitutionSection":false,"Identity":"37-11-50","IsNew":false,"SubSections":[{"Level":1,"Identity":"T37C11N50S4","SubSectionBookmarkName":"ss_T37C11N50S4_lv1_d9b0c8f57","IsNewSubSection":false,"SubSectionReplacement":"ss_T37C11N50S4_lv1_34caeb20a"}],"TitleRelatedTo":"","TitleSoAsTo":"","Deleted":false,"IsStricken":false}],"TitleText":"","DisableControls":false,"Deleted":false,"RepealItems":[],"SectionBookmarkName":"bs_num_61_sub_B_584b82736"},{"SectionUUID":"16fc3323-e6eb-4f66-9a20-30af7f3224e3","SectionName":"code_section","SectionNumber":62,"SectionType":"code_section","CodeSections":[{"CodeSectionBookmarkName":"cs_T38C7N20_fe9d4fde7","IsConstitutionSection":false,"Identity":"38-7-20","IsNew":false,"SubSections":[{"Level":1,"Identity":"T38C7N20S3","SubSectionBookmarkName":"ss_T38C7N20S3_lv1_ce38db100","IsNewSubSection":false,"SubSectionReplacement":"ss_T38C7N20S3_lv1_8fdf7271b"}],"TitleRelatedTo":"","TitleSoAsTo":"","Deleted":false,"IsStricken":false}],"TitleText":"","DisableControls":false,"Deleted":false,"RepealItems":[],"SectionBookmarkName":"bs_num_62_bd222d914"},{"SectionUUID":"e6d612f7-3110-4c92-ac13-67d024d8048b","SectionName":"code_section","SectionNumber":63,"SectionType":"code_section","CodeSections":[{"CodeSectionBookmarkName":"cs_T38C55N530_24e509275","IsConstitutionSection":false,"Identity":"38-55-530","IsNew":false,"SubSections":[{"Level":1,"Identity":"T38C55N530SA","SubSectionBookmarkName":"ss_T38C55N530SA_lv1_87cb37c4f","IsNewSubSection":false,"SubSectionReplacement":"ss_T38C55N530SA_lv1_5951082e2"}],"TitleRelatedTo":"","TitleSoAsTo":"","Deleted":false,"IsStricken":false}],"TitleText":"","DisableControls":false,"Deleted":false,"RepealItems":[],"SectionBookmarkName":"bs_num_63_1e737c02d"},{"SectionUUID":"23a92b72-e84d-41b6-9da9-a303f99f40f3","SectionName":"code_section","SectionNumber":64,"SectionType":"code_section","CodeSections":[{"CodeSectionBookmarkName":"cs_T38C70N60_a5b8b0632","IsConstitutionSection":false,"Identity":"38-70-60","IsNew":false,"SubSections":[],"TitleRelatedTo":"","TitleSoAsTo":"","Deleted":false,"IsStricken":false}],"TitleText":"","DisableControls":false,"Deleted":false,"RepealItems":[],"SectionBookmarkName":"bs_num_64_fdb8bc0b0"},{"SectionUUID":"623e27a1-4a6e-4c58-aa90-75cd1cdf0cc9","SectionName":"code_section","SectionNumber":65,"SectionType":"code_section","CodeSections":[{"CodeSectionBookmarkName":"cs_T38C71N145_2184ca390","IsConstitutionSection":false,"Identity":"38-71-145","IsNew":false,"SubSections":[{"Level":1,"Identity":"T38C71N145S1","SubSectionBookmarkName":"ss_T38C71N145S1_lv1_fc8936e9e","IsNewSubSection":false,"SubSectionReplacement":"ss_T38C71N145S1_lv1_cc542880b"},{"Level":2,"Identity":"T38C71N145Sa","SubSectionBookmarkName":"ss_T38C71N145Sa_lv2_c9087c75f","IsNewSubSection":false,"SubSectionReplacement":"ss_T38C71N145Sa_lv2_c00ed6ca4"},{"Level":2,"Identity":"T38C71N145Sb","SubSectionBookmarkName":"ss_T38C71N145Sb_lv2_eaac423bc","IsNewSubSection":false,"SubSectionReplacement":"ss_T38C71N145Sb_lv2_053b4f7b5"},{"Level":2,"Identity":"T38C71N145Sc","SubSectionBookmarkName":"ss_T38C71N145Sc_lv2_be5778e17","IsNewSubSection":false,"SubSectionReplacement":"ss_T38C71N145Sc_lv2_89c9f8f89"},{"Level":2,"Identity":"T38C71N145Sd","SubSectionBookmarkName":"ss_T38C71N145Sd_lv2_69b069e54","IsNewSubSection":false,"SubSectionReplacement":"ss_T38C71N145Sd_lv2_86a56b455"}],"TitleRelatedTo":"","TitleSoAsTo":"","Deleted":false,"IsStricken":false}],"TitleText":"","DisableControls":false,"Deleted":false,"RepealItems":[],"SectionBookmarkName":"bs_num_65_sub_B_245a3f61e"},{"SectionUUID":"fc443afe-928d-412a-97bd-4544a244a8fd","SectionName":"code_section","SectionNumber":66,"SectionType":"code_section","CodeSections":[{"CodeSectionBookmarkName":"cs_T38C71N1520_fd05d4b00","IsConstitutionSection":false,"Identity":"38-71-1520","IsNew":false,"SubSections":[{"Level":1,"Identity":"T38C71N1520S3","SubSectionBookmarkName":"ss_T38C71N1520S3_lv1_7fd8681d6","IsNewSubSection":false,"SubSectionReplacement":"ss_T38C71N1520S3_lv1_e0d793d59"}],"TitleRelatedTo":"","TitleSoAsTo":"","Deleted":false,"IsStricken":false}],"TitleText":"","DisableControls":false,"Deleted":false,"RepealItems":[],"SectionBookmarkName":"bs_num_66_f3d87c27a"},{"SectionUUID":"9e1dc33e-90b3-4a3b-953f-e330c7773aa0","SectionName":"code_section","SectionNumber":67,"SectionType":"code_section","CodeSections":[{"CodeSectionBookmarkName":"cs_T38C78N10_43c54c373","IsConstitutionSection":false,"Identity":"38-78-10","IsNew":false,"SubSections":[{"Level":1,"Identity":"T38C78N10S4","SubSectionBookmarkName":"ss_T38C78N10S4_lv1_6df5e2afb","IsNewSubSection":false,"SubSectionReplacement":"ss_T38C78N10S4_lv1_938b0d532"}],"TitleRelatedTo":"","TitleSoAsTo":"","Deleted":false,"IsStricken":false}],"TitleText":"","DisableControls":false,"Deleted":false,"RepealItems":[],"SectionBookmarkName":"bs_num_67_48e47ce37"},{"SectionUUID":"56730ec1-aa28-4895-a284-ffb153ae9bd8","SectionName":"code_section","SectionNumber":68,"SectionType":"code_section","CodeSections":[{"CodeSectionBookmarkName":"cs_T39C23N110_6a46da3e3","IsConstitutionSection":false,"Identity":"39-23-110","IsNew":false,"SubSections":[],"TitleRelatedTo":"","TitleSoAsTo":"","Deleted":false,"IsStricken":false},{"CodeSectionBookmarkName":"cs_T39C23N120_b9dfdcc4d","IsConstitutionSection":false,"Identity":"39-23-120","IsNew":false,"SubSections":[],"TitleRelatedTo":"","TitleSoAsTo":"","Deleted":false,"IsStricken":false},{"CodeSectionBookmarkName":"cs_T39C23N130_75c57b3b3","IsConstitutionSection":false,"Identity":"39-23-130","IsNew":false,"SubSections":[],"TitleRelatedTo":"","TitleSoAsTo":"","Deleted":false,"IsStricken":false}],"TitleText":"","DisableControls":false,"Deleted":false,"RepealItems":[],"SectionBookmarkName":"bs_num_68_sub_I_cb3916acf"},{"SectionUUID":"8ca9ede3-6124-4029-97c5-49d30f0e4cfd","SectionName":"code_section","SectionNumber":69,"SectionType":"code_section","CodeSections":[{"CodeSectionBookmarkName":"cs_T40C7N230_97bb6efed","IsConstitutionSection":false,"Identity":"40-7-230","IsNew":false,"SubSections":[{"Level":1,"Identity":"T40C7N230S2","SubSectionBookmarkName":"ss_T40C7N230S2_lv1_9ea581492","IsNewSubSection":false,"SubSectionReplacement":"ss_T40C7N230S2_lv1_79c01cee6"},{"Level":1,"Identity":"T40C7N230S2","SubSectionBookmarkName":"ss_T40C7N230S2_lv1_4da489d85","IsNewSubSection":false,"SubSectionReplacement":"ss_T40C7N230S2_lv1_5b3f018c1"}],"TitleRelatedTo":"","TitleSoAsTo":"","Deleted":false,"IsStricken":false}],"TitleText":"","DisableControls":false,"Deleted":false,"RepealItems":[],"SectionBookmarkName":"bs_num_69_sub_B_7cb0cfd46"},{"SectionUUID":"64f5d662-3e55-4ee8-b686-80eab79d43ad","SectionName":"code_section","SectionNumber":70,"SectionType":"code_section","CodeSections":[{"CodeSectionBookmarkName":"cs_T40C10N230_c628cd253","IsConstitutionSection":false,"Identity":"40-10-230","IsNew":false,"SubSections":[{"Level":1,"Identity":"T40C10N230S5","SubSectionBookmarkName":"ss_T40C10N230S5_lv1_9552efa71","IsNewSubSection":false,"SubSectionReplacement":"ss_T40C10N230S5_lv1_3d477af4a"},{"Level":1,"Identity":"T40C10N230S7","SubSectionBookmarkName":"ss_T40C10N230S7_lv1_69b42fc34","IsNewSubSection":false,"SubSectionReplacement":"ss_T40C10N230S7_lv1_fb1afa8a4"}],"TitleRelatedTo":"","TitleSoAsTo":"","Deleted":false,"IsStricken":false}],"TitleText":"","DisableControls":false,"Deleted":false,"RepealItems":[],"SectionBookmarkName":"bs_num_70_e89c97e57"},{"SectionUUID":"65acdc9b-c7c9-497e-9520-911a29837de9","SectionName":"code_section","SectionNumber":71,"SectionType":"code_section","CodeSections":[{"CodeSectionBookmarkName":"cs_T40C13N110_d5cd59c13","IsConstitutionSection":false,"Identity":"40-13-110","IsNew":false,"SubSections":[{"Level":1,"Identity":"T40C13N110S7","SubSectionBookmarkName":"ss_T40C13N110S7_lv1_441d177f9","IsNewSubSection":false,"SubSectionReplacement":"ss_T40C13N110S7_lv1_ce74858a3"}],"TitleRelatedTo":"","TitleSoAsTo":"","Deleted":false,"IsStricken":false}],"TitleText":"","DisableControls":false,"Deleted":false,"RepealItems":[],"SectionBookmarkName":"bs_num_71_sub_B_7651e400f"},{"SectionUUID":"3aee0058-6815-41f9-87ea-91cae8d044ab","SectionName":"code_section","SectionNumber":72,"SectionType":"code_section","CodeSections":[{"CodeSectionBookmarkName":"cs_T40C15N110_fa8cba2cd","IsConstitutionSection":false,"Identity":"40-15-110","IsNew":false,"SubSections":[{"Level":1,"Identity":"T40C15N110S10","SubSectionBookmarkName":"ss_T40C15N110S10_lv1_304c8a799","IsNewSubSection":false,"SubSectionReplacement":"ss_T40C15N110S10_lv1_d927159f8"},{"Level":2,"Identity":"T40C15N110SE","SubSectionBookmarkName":"ss_T40C15N110SE_lv2_129e36c11","IsNewSubSection":false,"SubSectionReplacement":"ss_T40C15N110SE_lv2_262eaf366"},{"Level":2,"Identity":"T40C15N110SF","SubSectionBookmarkName":"ss_T40C15N110SF_lv2_82c488934","IsNewSubSection":false,"SubSectionReplacement":"ss_T40C15N110SF_lv2_6b09c1ddb"},{"Level":2,"Identity":"T40C15N110SG","SubSectionBookmarkName":"ss_T40C15N110SG_lv2_bdb63980b","IsNewSubSection":false,"SubSectionReplacement":"ss_T40C15N110SG_lv2_44b386580"}],"TitleRelatedTo":"","TitleSoAsTo":"","Deleted":false,"IsStricken":false}],"TitleText":"","DisableControls":false,"Deleted":false,"RepealItems":[],"SectionBookmarkName":"bs_num_72_sub_C_12e9df1eb"},{"SectionUUID":"0c78aaf9-e493-4e2c-b7cf-ef9b547e18c8","SectionName":"code_section","SectionNumber":73,"SectionType":"code_section","CodeSections":[{"CodeSectionBookmarkName":"cs_T40C23N310_81727e045","IsConstitutionSection":false,"Identity":"40-23-310","IsNew":false,"SubSections":[{"Level":1,"Identity":"T40C23N310SA","SubSectionBookmarkName":"ss_T40C23N310SA_lv1_703732f65","IsNewSubSection":false,"SubSectionReplacement":"ss_T40C23N310SA_lv1_74c59355d"},{"Level":2,"Identity":"T40C23N310S1","SubSectionBookmarkName":"ss_T40C23N310S1_lv2_2d74702e9","IsNewSubSection":false,"SubSectionReplacement":"ss_T40C23N310S1_lv2_20018ffd2"},{"Level":2,"Identity":"T40C23N310S2","SubSectionBookmarkName":"ss_T40C23N310S2_lv2_76988f21b","IsNewSubSection":false,"SubSectionReplacement":"ss_T40C23N310S2_lv2_5c784b5a5"},{"Level":2,"Identity":"T40C23N310S3","SubSectionBookmarkName":"ss_T40C23N310S3_lv2_12bb94a54","IsNewSubSection":false,"SubSectionReplacement":"ss_T40C23N310S3_lv2_be38d3057"},{"Level":2,"Identity":"T40C23N310S4","SubSectionBookmarkName":"ss_T40C23N310S4_lv2_297c063a4","IsNewSubSection":false,"SubSectionReplacement":"ss_T40C23N310S4_lv2_cb15343c8"},{"Level":2,"Identity":"T40C23N310S5","SubSectionBookmarkName":"ss_T40C23N310S5_lv2_d7e25b0bf","IsNewSubSection":false,"SubSectionReplacement":"ss_T40C23N310S5_lv2_7e02fff5f"}],"TitleRelatedTo":"","TitleSoAsTo":"","Deleted":false,"IsStricken":false}],"TitleText":"","DisableControls":false,"Deleted":false,"RepealItems":[],"SectionBookmarkName":"bs_num_73_sub_G_b413a882a"},{"SectionUUID":"85ba96dd-5275-4898-be4a-6628d426c555","SectionName":"code_section","SectionNumber":74,"SectionType":"code_section","CodeSections":[{"CodeSectionBookmarkName":"cs_T40C25N170_67f133120","IsConstitutionSection":false,"Identity":"40-25-170","IsNew":false,"SubSections":[],"TitleRelatedTo":"","TitleSoAsTo":"","Deleted":false,"IsStricken":false}],"TitleText":"","DisableControls":false,"Deleted":false,"RepealItems":[],"SectionBookmarkName":"bs_num_74_sub_B_b6c9bc82c"},{"SectionUUID":"8553d426-76c0-4b67-ae53-efcfb8ce54ea","SectionName":"code_section","SectionNumber":75,"SectionType":"code_section","CodeSections":[{"CodeSectionBookmarkName":"cs_T40C33N30_6ab438c5b","IsConstitutionSection":false,"Identity":"40-33-30","IsNew":false,"SubSections":[{"Level":1,"Identity":"T40C33N30S7","SubSectionBookmarkName":"ss_T40C33N30S7_lv1_0f4a3518a","IsNewSubSection":false,"SubSectionReplacement":"ss_T40C33N30S7_lv1_e6fbe8483"},{"Level":2,"Identity":"T40C33N30SE","SubSectionBookmarkName":"ss_T40C33N30SE_lv2_8f0677a3f","IsNewSubSection":false,"SubSectionReplacement":"ss_T40C33N30SE_lv2_96b86837b"}],"TitleRelatedTo":"","TitleSoAsTo":"","Deleted":false,"IsStricken":false}],"TitleText":"","DisableControls":false,"Deleted":false,"RepealItems":[],"SectionBookmarkName":"bs_num_75_sub_B_81e740e3e"},{"SectionUUID":"5c80b230-9f7f-41fb-9639-f5708cccc967","SectionName":"code_section","SectionNumber":76,"SectionType":"code_section","CodeSections":[{"CodeSectionBookmarkName":"cs_T40C35N20_9bbacb638","IsConstitutionSection":false,"Identity":"40-35-20","IsNew":false,"SubSections":[{"Level":1,"Identity":"T40C35N20S3","SubSectionBookmarkName":"ss_T40C35N20S3_lv1_7f95f278d","IsNewSubSection":false,"SubSectionReplacement":"ss_T40C35N20S3_lv1_8e742d893"},{"Level":1,"Identity":"T40C35N20S7","SubSectionBookmarkName":"ss_T40C35N20S7_lv1_5c5b3ff7a","IsNewSubSection":false,"SubSectionReplacement":"ss_T40C35N20S7_lv1_914aaa6fb"},{"Level":1,"Identity":"T40C35N20S8","SubSectionBookmarkName":"ss_T40C35N20S8_lv1_a8aad3d17","IsNewSubSection":false,"SubSectionReplacement":"ss_T40C35N20S8_lv1_e8a0a4bdb"}],"TitleRelatedTo":"","TitleSoAsTo":"","Deleted":false,"IsStricken":false}],"TitleText":"","DisableControls":false,"Deleted":false,"RepealItems":[],"SectionBookmarkName":"bs_num_76_sub_B_da5c6d879"},{"SectionUUID":"9ed310ca-7a47-4f28-8e08-d46172cf280d","SectionName":"code_section","SectionNumber":77,"SectionType":"code_section","CodeSections":[{"CodeSectionBookmarkName":"cs_T40C43N200_d35daccab","IsConstitutionSection":false,"Identity":"40-43-200","IsNew":false,"SubSections":[{"Level":1,"Identity":"T40C43N200SA","SubSectionBookmarkName":"ss_T40C43N200SA_lv1_f87f0145f","IsNewSubSection":false,"SubSectionReplacement":"ss_T40C43N200SA_lv1_3e18056a4"}],"TitleRelatedTo":"","TitleSoAsTo":"","Deleted":false,"IsStricken":false}],"TitleText":"","DisableControls":false,"Deleted":false,"RepealItems":[],"SectionBookmarkName":"bs_num_77_sub_H_3c071bb14"},{"SectionUUID":"28553eb6-daea-4f2e-b3db-3dd065a2220a","SectionName":"code_section","SectionNumber":78,"SectionType":"code_section","CodeSections":[{"CodeSectionBookmarkName":"cs_T40C45N300_58a191fd3","IsConstitutionSection":false,"Identity":"40-45-300","IsNew":false,"SubSections":[{"Level":1,"Identity":"T40C45N300SB","SubSectionBookmarkName":"ss_T40C45N300SB_lv1_8f4f8d87a","IsNewSubSection":false,"SubSectionReplacement":"ss_T40C45N300SB_lv1_938d7320e"}],"TitleRelatedTo":"","TitleSoAsTo":"","Deleted":false,"IsStricken":false}],"TitleText":"","DisableControls":false,"Deleted":false,"RepealItems":[],"SectionBookmarkName":"bs_num_78_3acdb1d58"},{"SectionUUID":"6b0c3eb9-bd0d-4f2c-92bf-3182a9b2863e","SectionName":"code_section","SectionNumber":79,"SectionType":"code_section","CodeSections":[{"CodeSectionBookmarkName":"cs_T40C47N34_e58cee856","IsConstitutionSection":false,"Identity":"40-47-34","IsNew":false,"SubSections":[{"Level":1,"Identity":"T40C47N34SA","SubSectionBookmarkName":"ss_T40C47N34SA_lv1_9f2928859","IsNewSubSection":false,"SubSectionReplacement":"ss_T40C47N34SA_lv1_70f051041"}],"TitleRelatedTo":"","TitleSoAsTo":"","Deleted":false,"IsStricken":false}],"TitleText":"","DisableControls":false,"Deleted":false,"RepealItems":[],"SectionBookmarkName":"bs_num_79_sub_C_250ece55b"},{"SectionUUID":"a6f4066e-9c80-449b-a144-cb0db9810de3","SectionName":"code_section","SectionNumber":80,"SectionType":"code_section","CodeSections":[{"CodeSectionBookmarkName":"cs_T40C61N20_b7bb59746","IsConstitutionSection":false,"Identity":"40-61-20","IsNew":false,"SubSections":[],"TitleRelatedTo":"","TitleSoAsTo":"","Deleted":false,"IsStricken":false}],"TitleText":"","DisableControls":false,"Deleted":false,"RepealItems":[],"SectionBookmarkName":"bs_num_80_ab11ae617"},{"SectionUUID":"f431620a-e24a-4639-b5e9-18ac45069104","SectionName":"code_section","SectionNumber":81,"SectionType":"code_section","CodeSections":[{"CodeSectionBookmarkName":"cs_T40C69N255_f972a18d6","IsConstitutionSection":false,"Identity":"40-69-255","IsNew":false,"SubSections":[],"TitleRelatedTo":"","TitleSoAsTo":"","Deleted":false,"IsStricken":false}],"TitleText":"","DisableControls":false,"Deleted":false,"RepealItems":[],"SectionBookmarkName":"bs_num_81_127bf5311"},{"SectionUUID":"b1f8a09c-b0c4-4491-998e-46303fa91ce7","SectionName":"code_section","SectionNumber":82,"SectionType":"code_section","CodeSections":[{"CodeSectionBookmarkName":"cs_T40C71N20_7ab9ab666","IsConstitutionSection":false,"Identity":"40-71-20","IsNew":false,"SubSections":[{"Level":1,"Identity":"T40C71N20SB","SubSectionBookmarkName":"ss_T40C71N20SB_lv1_67e06e0df","IsNewSubSection":false,"SubSectionReplacement":"ss_T40C71N20SB_lv1_89f85a814"},{"Level":1,"Identity":"T40C71N20SC","SubSectionBookmarkName":"ss_T40C71N20SC_lv1_8e0cba699","IsNewSubSection":false,"SubSectionReplacement":"ss_T40C71N20SC_lv1_fa7b347e6"}],"TitleRelatedTo":"","TitleSoAsTo":"","Deleted":false,"IsStricken":false}],"TitleText":"","DisableControls":false,"Deleted":false,"RepealItems":[],"SectionBookmarkName":"bs_num_82_sub_B_01fc063c8"},{"SectionUUID":"caf2c6cd-8d70-40aa-9537-cfe96800b8e9","SectionName":"code_section","SectionNumber":83,"SectionType":"code_section","CodeSections":[{"CodeSectionBookmarkName":"cs_T40C81N20_c6d6d0ba6","IsConstitutionSection":false,"Identity":"40-81-20","IsNew":false,"SubSections":[{"Level":1,"Identity":"T40C81N20S13","SubSectionBookmarkName":"ss_T40C81N20S13_lv1_337f669c0","IsNewSubSection":false,"SubSectionReplacement":"ss_T40C81N20S13_lv1_d35bfde80"}],"TitleRelatedTo":"","TitleSoAsTo":"","Deleted":false,"IsStricken":false}],"TitleText":"","DisableControls":false,"Deleted":false,"RepealItems":[],"SectionBookmarkName":"bs_num_83_f3cc74ced"},{"SectionUUID":"3eac3fe3-0077-4c8a-9ae5-427e2ebd5e2b","SectionName":"code_section","SectionNumber":84,"SectionType":"code_section","CodeSections":[{"CodeSectionBookmarkName":"cs_T40C84N120_0c01c11bb","IsConstitutionSection":false,"Identity":"40-84-120","IsNew":false,"SubSections":[{"Level":1,"Identity":"T40C84N120S2","SubSectionBookmarkName":"ss_T40C84N120S2_lv1_a958deea7","IsNewSubSection":false,"SubSectionReplacement":"ss_T40C84N120S2_lv1_b775e64a4"}],"TitleRelatedTo":"","TitleSoAsTo":"","Deleted":false,"IsStricken":false}],"TitleText":"","DisableControls":false,"Deleted":false,"RepealItems":[],"SectionBookmarkName":"bs_num_84_473040ad1"},{"SectionUUID":"3b0a7cfa-8a2e-4ad4-a2fc-3018c6cb4f6a","SectionName":"code_section","SectionNumber":85,"SectionType":"code_section","CodeSections":[{"CodeSectionBookmarkName":"cs_T41C27N280_9f8dc1092","IsConstitutionSection":false,"Identity":"41-27-280","IsNew":false,"SubSections":[],"TitleRelatedTo":"","TitleSoAsTo":"","Deleted":false,"IsStricken":false}],"TitleText":"","DisableControls":false,"Deleted":false,"RepealItems":[],"SectionBookmarkName":"bs_num_85_a99577e25"},{"SectionUUID":"c10093e4-90e0-4f13-91ec-26f8e9336e87","SectionName":"code_section","SectionNumber":86,"SectionType":"code_section","CodeSections":[{"CodeSectionBookmarkName":"cs_T43C5N24_b4cc9ec0a","IsConstitutionSection":false,"Identity":"43-5-24","IsNew":false,"SubSections":[],"TitleRelatedTo":"","TitleSoAsTo":"","Deleted":false,"IsStricken":false}],"TitleText":"","DisableControls":false,"Deleted":false,"RepealItems":[],"SectionBookmarkName":"bs_num_86_01371b059"},{"SectionUUID":"b00a8a9e-8ec1-40bb-9693-5b86e4090266","SectionName":"code_section","SectionNumber":87,"SectionType":"code_section","CodeSections":[{"CodeSectionBookmarkName":"cs_T43C5N910_8affa8106","IsConstitutionSection":false,"Identity":"43-5-910","IsNew":false,"SubSections":[{"Level":1,"Identity":"T43C5N910S1","SubSectionBookmarkName":"ss_T43C5N910S1_lv1_e807059b8","IsNewSubSection":false,"SubSectionReplacement":"ss_T43C5N910S1_lv1_1e8c56316"}],"TitleRelatedTo":"","TitleSoAsTo":"","Deleted":false,"IsStricken":false}],"TitleText":"","DisableControls":false,"Deleted":false,"RepealItems":[],"SectionBookmarkName":"bs_num_87_114672176"},{"SectionUUID":"f19e376c-9775-4b83-b05b-d0337da4d604","SectionName":"code_section","SectionNumber":88,"SectionType":"code_section","CodeSections":[{"CodeSectionBookmarkName":"cs_T43C5N1185_af8207217","IsConstitutionSection":false,"Identity":"43-5-1185","IsNew":false,"SubSections":[],"TitleRelatedTo":"","TitleSoAsTo":"","Deleted":false,"IsStricken":false}],"TitleText":"","DisableControls":false,"Deleted":false,"RepealItems":[],"SectionBookmarkName":"bs_num_88_76e4d9707"},{"SectionUUID":"aa5c59d8-0569-42eb-be0b-126204a67e53","SectionName":"code_section","SectionNumber":89,"SectionType":"code_section","CodeSections":[{"CodeSectionBookmarkName":"cs_T43C21N130_d5362aa3e","IsConstitutionSection":false,"Identity":"43-21-130","IsNew":false,"SubSections":[{"Level":1,"Identity":"T43C21N130S3","SubSectionBookmarkName":"ss_T43C21N130S3_lv1_66ba2a2f6","IsNewSubSection":false,"SubSectionReplacement":"ss_T43C21N130S3_lv1_c1ecd67c1"}],"TitleRelatedTo":"","TitleSoAsTo":"","Deleted":false,"IsStricken":false}],"TitleText":"","DisableControls":false,"Deleted":false,"RepealItems":[],"SectionBookmarkName":"bs_num_89_sub_B_de67a144a"},{"SectionUUID":"dbfdee8a-9449-48b3-b065-323e84d069ad","SectionName":"code_section","SectionNumber":90,"SectionType":"code_section","CodeSections":[{"CodeSectionBookmarkName":"cs_T43C25N30_94dd0a2e4","IsConstitutionSection":false,"Identity":"43-25-30","IsNew":false,"SubSections":[{"Level":1,"Identity":"T43C25N30S7","SubSectionBookmarkName":"ss_T43C25N30S7_lv1_49175df97","IsNewSubSection":false,"SubSectionReplacement":"ss_T43C25N30S7_lv1_9b6f20604"}],"TitleRelatedTo":"","TitleSoAsTo":"","Deleted":false,"IsStricken":false}],"TitleText":"","DisableControls":false,"Deleted":false,"RepealItems":[],"SectionBookmarkName":"bs_num_90_584587ce3"},{"SectionUUID":"8a3cf219-4da7-476b-b9f6-ee06230601d5","SectionName":"code_section","SectionNumber":91,"SectionType":"code_section","CodeSections":[{"CodeSectionBookmarkName":"cs_T43C33N350_a7f134171","IsConstitutionSection":false,"Identity":"43-33-350","IsNew":false,"SubSections":[{"Level":1,"Identity":"T43C33N350S4","SubSectionBookmarkName":"ss_T43C33N350S4_lv1_6b9c1d988","IsNewSubSection":false,"SubSectionReplacement":"ss_T43C33N350S4_lv1_fe7479df4"}],"TitleRelatedTo":"","TitleSoAsTo":"","Deleted":false,"IsStricken":false}],"TitleText":"","DisableControls":false,"Deleted":false,"RepealItems":[],"SectionBookmarkName":"bs_num_91_4f623f365"},{"SectionUUID":"73f5e102-ec6b-4e04-84f6-4f0d80b4e36b","SectionName":"code_section","SectionNumber":92,"SectionType":"code_section","CodeSections":[{"CodeSectionBookmarkName":"cs_T43C35N10_cf71c1c38","IsConstitutionSection":false,"Identity":"43-35-10","IsNew":false,"SubSections":[{"Level":1,"Identity":"T43C35N10S4","SubSectionBookmarkName":"ss_T43C35N10S4_lv1_d46ade47b","IsNewSubSection":false,"SubSectionReplacement":"ss_T43C35N10S4_lv1_670e28f35"},{"Level":1,"Identity":"T43C35N10S12","SubSectionBookmarkName":"ss_T43C35N10S12_lv1_a46e02262","IsNewSubSection":false,"SubSectionReplacement":"ss_T43C35N10S12_lv1_cc341a953"},{"Level":1,"Identity":"T43C35N10S13","SubSectionBookmarkName":"ss_T43C35N10S13_lv1_080626213","IsNewSubSection":false,"SubSectionReplacement":"ss_T43C35N10S13_lv1_322611d05"}],"TitleRelatedTo":"","TitleSoAsTo":"","Deleted":false,"IsStricken":false}],"TitleText":"","DisableControls":false,"Deleted":false,"RepealItems":[],"SectionBookmarkName":"bs_num_92_5e38b4a1d"},{"SectionUUID":"c43f08b9-ded6-4957-ac05-c4049e7628af","SectionName":"code_section","SectionNumber":93,"SectionType":"code_section","CodeSections":[{"CodeSectionBookmarkName":"cs_T43C35N15_681547b39","IsConstitutionSection":false,"Identity":"43-35-15","IsNew":false,"SubSections":[{"Level":1,"Identity":"T43C35N15SA","SubSectionBookmarkName":"ss_T43C35N15SA_lv1_c6dd614c8","IsNewSubSection":false,"SubSectionReplacement":"ss_T43C35N15SA_lv1_caad58e9e"},{"Level":1,"Identity":"T43C35N15SB","SubSectionBookmarkName":"ss_T43C35N15SB_lv1_0682eb077","IsNewSubSection":false,"SubSectionReplacement":"ss_T43C35N15SB_lv1_864ed5225"}],"TitleRelatedTo":"","TitleSoAsTo":"","Deleted":false,"IsStricken":false}],"TitleText":"","DisableControls":false,"Deleted":false,"RepealItems":[],"SectionBookmarkName":"bs_num_93_b0ae4e198"},{"SectionUUID":"2e758fa2-d0e3-4aa2-b2cc-2a0041d91c71","SectionName":"code_section","SectionNumber":94,"SectionType":"code_section","CodeSections":[{"CodeSectionBookmarkName":"cs_T43C35N25_ea374f869","IsConstitutionSection":false,"Identity":"43-35-25","IsNew":false,"SubSections":[{"Level":1,"Identity":"T43C35N25S1","SubSectionBookmarkName":"ss_T43C35N25S1_lv1_a4d4fa86e","IsNewSubSection":false,"SubSectionReplacement":"ss_T43C35N25S1_lv1_46c449d5d"}],"TitleRelatedTo":"","TitleSoAsTo":"","Deleted":false,"IsStricken":false}],"TitleText":"","DisableControls":false,"Deleted":false,"RepealItems":[],"SectionBookmarkName":"bs_num_94_69b1fbfde"},{"SectionUUID":"b0000d43-d168-4a59-b7c2-c30c7f28d101","SectionName":"code_section","SectionNumber":95,"SectionType":"code_section","CodeSections":[{"CodeSectionBookmarkName":"cs_T43C35N35_f2009d607","IsConstitutionSection":false,"Identity":"43-35-35","IsNew":false,"SubSections":[{"Level":1,"Identity":"T43C35N35SB","SubSectionBookmarkName":"ss_T43C35N35SB_lv1_3534e1837","IsNewSubSection":false,"SubSectionReplacement":"ss_T43C35N35SB_lv1_6a5a1392a"}],"TitleRelatedTo":"","TitleSoAsTo":"","Deleted":false,"IsStricken":false}],"TitleText":"","DisableControls":false,"Deleted":false,"RepealItems":[],"SectionBookmarkName":"bs_num_95_47df1d5f0"},{"SectionUUID":"bd0cf9d7-8c9d-4001-bc62-ecb0ddb86be9","SectionName":"code_section","SectionNumber":96,"SectionType":"code_section","CodeSections":[{"CodeSectionBookmarkName":"cs_T43C35N220_4aeeabcd2","IsConstitutionSection":false,"Identity":"43-35-220","IsNew":false,"SubSections":[],"TitleRelatedTo":"","TitleSoAsTo":"","Deleted":false,"IsStricken":false}],"TitleText":"","DisableControls":false,"Deleted":false,"RepealItems":[],"SectionBookmarkName":"bs_num_96_71b5fd8b7"},{"SectionUUID":"ef1487ea-382c-4f54-939a-efedea36bef4","SectionName":"code_section","SectionNumber":97,"SectionType":"code_section","CodeSections":[{"CodeSectionBookmarkName":"cs_T43C35N310_3ff2d14cd","IsConstitutionSection":false,"Identity":"43-35-310","IsNew":false,"SubSections":[{"Level":1,"Identity":"T43C35N310Sd","SubSectionBookmarkName":"ss_T43C35N310Sd_lv1_e637a5f30","IsNewSubSection":false,"SubSectionReplacement":"ss_T43C35N310Sd_lv1_6d950a3a6"}],"TitleRelatedTo":"","TitleSoAsTo":"","Deleted":false,"IsStricken":false}],"TitleText":"","DisableControls":false,"Deleted":false,"RepealItems":[],"SectionBookmarkName":"bs_num_97_7f28d726b"},{"SectionUUID":"0441cf68-47d3-4c05-ae74-cd1647601c3e","SectionName":"code_section","SectionNumber":98,"SectionType":"code_section","CodeSections":[{"CodeSectionBookmarkName":"cs_T43C35N520_534c7b8ae","IsConstitutionSection":false,"Identity":"43-35-520","IsNew":false,"SubSections":[],"TitleRelatedTo":"","TitleSoAsTo":"","Deleted":false,"IsStricken":false}],"TitleText":"","DisableControls":false,"Deleted":false,"RepealItems":[],"SectionBookmarkName":"bs_num_98_c48977643"},{"SectionUUID":"553193bb-e549-49ef-8761-4657bc19903c","SectionName":"code_section","SectionNumber":99,"SectionType":"code_section","CodeSections":[{"CodeSectionBookmarkName":"cs_T43C35N560_0e49ef8a0","IsConstitutionSection":false,"Identity":"43-35-560","IsNew":false,"SubSections":[{"Level":1,"Identity":"T43C35N560S2","SubSectionBookmarkName":"ss_T43C35N560S2_lv1_27008ee3d","IsNewSubSection":false,"SubSectionReplacement":"ss_T43C35N560S2_lv1_5602d485c"}],"TitleRelatedTo":"","TitleSoAsTo":"","Deleted":false,"IsStricken":false}],"TitleText":"","DisableControls":false,"Deleted":false,"RepealItems":[],"SectionBookmarkName":"bs_num_99_6423d3471"},{"SectionUUID":"58896fd3-165c-43dd-8847-bd4dbdc6645e","SectionName":"code_section","SectionNumber":100,"SectionType":"code_section","CodeSections":[{"CodeSectionBookmarkName":"cs_T44C1N60_4e94d0e74","IsConstitutionSection":false,"Identity":"44-1-60","IsNew":false,"SubSections":[{"Level":1,"Identity":"T44C1N60SA","SubSectionBookmarkName":"ss_T44C1N60SA_lv1_623c43001","IsNewSubSection":false,"SubSectionReplacement":"ss_T44C1N60SA_lv1_5c205098a"},{"Level":1,"Identity":"T44C1N60SB","SubSectionBookmarkName":"ss_T44C1N60SB_lv1_3d437292d","IsNewSubSection":false,"SubSectionReplacement":"ss_T44C1N60SB_lv1_ec112f35f"},{"Level":1,"Identity":"T44C1N60SC","SubSectionBookmarkName":"ss_T44C1N60SC_lv1_0b6264348","IsNewSubSection":false,"SubSectionReplacement":"ss_T44C1N60SC_lv1_f120f531c"},{"Level":1,"Identity":"T44C1N60SD","SubSectionBookmarkName":"ss_T44C1N60SD_lv1_dbb552d7a","IsNewSubSection":false,"SubSectionReplacement":"ss_T44C1N60SD_lv1_0c69252c2"},{"Level":2,"Identity":"T44C1N60S1","SubSectionBookmarkName":"ss_T44C1N60S1_lv2_0affcab8f","IsNewSubSection":false,"SubSectionReplacement":"ss_T44C1N60S1_lv2_683658e10"},{"Level":2,"Identity":"T44C1N60S2","SubSectionBookmarkName":"ss_T44C1N60S2_lv2_749b86283","IsNewSubSection":false,"SubSectionReplacement":"ss_T44C1N60S2_lv2_87ccbbcc2"},{"Level":1,"Identity":"T44C1N60SE","SubSectionBookmarkName":"ss_T44C1N60SE_lv1_8977e553a","IsNewSubSection":false,"SubSectionReplacement":"ss_T44C1N60SE_lv1_fe870dfce"}],"TitleRelatedTo":"","TitleSoAsTo":"","Deleted":false,"IsStricken":false},{"CodeSectionBookmarkName":"cs_T44C1N70_d311e349d","IsConstitutionSection":false,"Identity":"44-1-70","IsNew":false,"SubSections":[],"TitleRelatedTo":"","TitleSoAsTo":"","Deleted":false,"IsStricken":false},{"CodeSectionBookmarkName":"cs_T44C1N80_c8ad1ee37","IsConstitutionSection":false,"Identity":"44-1-80","IsNew":false,"SubSections":[{"Level":1,"Identity":"T44C1N80SA","SubSectionBookmarkName":"ss_T44C1N80SA_lv1_b3626d979","IsNewSubSection":false,"SubSectionReplacement":"ss_T44C1N80SA_lv1_0b643587e"},{"Level":1,"Identity":"T44C1N80SB","SubSectionBookmarkName":"ss_T44C1N80SB_lv1_ec3d93d8a","IsNewSubSection":false,"SubSectionReplacement":"ss_T44C1N80SB_lv1_b89276cd8"},{"Level":2,"Identity":"T44C1N80S1","SubSectionBookmarkName":"ss_T44C1N80S1_lv2_3e329737c","IsNewSubSection":false,"SubSectionReplacement":"ss_T44C1N80S1_lv2_89dbdbf37"},{"Level":2,"Identity":"T44C1N80S2","SubSectionBookmarkName":"ss_T44C1N80S2_lv2_b6912afb7","IsNewSubSection":false,"SubSectionReplacement":"ss_T44C1N80S2_lv2_feeb14376"},{"Level":2,"Identity":"T44C1N80S3","SubSectionBookmarkName":"ss_T44C1N80S3_lv2_ed06262e4","IsNewSubSection":false,"SubSectionReplacement":"ss_T44C1N80S3_lv2_98ae92e0f"},{"Level":2,"Identity":"T44C1N80S4","SubSectionBookmarkName":"ss_T44C1N80S4_lv2_0502d48c7","IsNewSubSection":false,"SubSectionReplacement":"ss_T44C1N80S4_lv2_e2ecf4285"},{"Level":2,"Identity":"T44C1N80S5","SubSectionBookmarkName":"ss_T44C1N80S5_lv2_3430a30ad","IsNewSubSection":false,"SubSectionReplacement":"ss_T44C1N80S5_lv2_668ee8358"}],"TitleRelatedTo":"","TitleSoAsTo":"","Deleted":false,"IsStricken":false},{"CodeSectionBookmarkName":"cs_T44C1N90_f26f1a0a7","IsConstitutionSection":false,"Identity":"44-1-90","IsNew":false,"SubSections":[],"TitleRelatedTo":"","TitleSoAsTo":"","Deleted":false,"IsStricken":false},{"CodeSectionBookmarkName":"cs_T44C1N100_603402896","IsConstitutionSection":false,"Identity":"44-1-100","IsNew":false,"SubSections":[],"TitleRelatedTo":"","TitleSoAsTo":"","Deleted":false,"IsStricken":false},{"CodeSectionBookmarkName":"cs_T44C1N110_32201e729","IsConstitutionSection":false,"Identity":"44-1-110","IsNew":false,"SubSections":[],"TitleRelatedTo":"","TitleSoAsTo":"","Deleted":false,"IsStricken":false},{"CodeSectionBookmarkName":"cs_T44C1N130_c10ba930a","IsConstitutionSection":false,"Identity":"44-1-130","IsNew":false,"SubSections":[],"TitleRelatedTo":"","TitleSoAsTo":"","Deleted":false,"IsStricken":false},{"CodeSectionBookmarkName":"cs_T44C1N140_3b87716b4","IsConstitutionSection":false,"Identity":"44-1-140","IsNew":false,"SubSections":[{"Level":1,"Identity":"T44C1N140SA","SubSectionBookmarkName":"ss_T44C1N140SA_lv1_a171298b6","IsNewSubSection":false,"SubSectionReplacement":"ss_T44C1N140SA_lv1_e4f35c935"},{"Level":2,"Identity":"T44C1N140S1","SubSectionBookmarkName":"ss_T44C1N140S1_lv2_e4ad4627a","IsNewSubSection":false,"SubSectionReplacement":"ss_T44C1N140S1_lv2_63729c1e2"},{"Level":2,"Identity":"T44C1N140S2","SubSectionBookmarkName":"ss_T44C1N140S2_lv2_4120534d1","IsNewSubSection":false,"SubSectionReplacement":"ss_T44C1N140S2_lv2_9828c56ea"},{"Level":2,"Identity":"T44C1N140S3","SubSectionBookmarkName":"ss_T44C1N140S3_lv2_659e196a4","IsNewSubSection":false,"SubSectionReplacement":"ss_T44C1N140S3_lv2_dc6973385"},{"Level":2,"Identity":"T44C1N140S4","SubSectionBookmarkName":"ss_T44C1N140S4_lv2_5fec061c6","IsNewSubSection":false,"SubSectionReplacement":"ss_T44C1N140S4_lv2_cb1287426"},{"Level":2,"Identity":"T44C1N140S5","SubSectionBookmarkName":"ss_T44C1N140S5_lv2_ef79a99c2","IsNewSubSection":false,"SubSectionReplacement":"ss_T44C1N140S5_lv2_b825a66b8"},{"Level":1,"Identity":"T44C1N140SB","SubSectionBookmarkName":"ss_T44C1N140SB_lv1_17882339a","IsNewSubSection":false,"SubSectionReplacement":"ss_T44C1N140SB_lv1_c96179a18"}],"TitleRelatedTo":"","TitleSoAsTo":"","Deleted":false,"IsStricken":false}],"TitleText":"","DisableControls":false,"Deleted":false,"RepealItems":[],"SectionBookmarkName":"bs_num_100_af9a0cc8f"},{"SectionUUID":"bac836a9-1b25-4e28-b1bf-ad9145610c06","SectionName":"code_section","SectionNumber":101,"SectionType":"code_section","CodeSections":[{"CodeSectionBookmarkName":"cs_T44C1N151_44e72c36e","IsConstitutionSection":false,"Identity":"44-1-151","IsNew":false,"SubSections":[],"TitleRelatedTo":"","TitleSoAsTo":"","Deleted":false,"IsStricken":false},{"CodeSectionBookmarkName":"cs_T44C1N152_80b625996","IsConstitutionSection":false,"Identity":"44-1-152","IsNew":false,"SubSections":[],"TitleRelatedTo":"","TitleSoAsTo":"","Deleted":false,"IsStricken":false}],"TitleText":"","DisableControls":false,"Deleted":false,"RepealItems":[],"SectionBookmarkName":"bs_num_101_be2bd45ae"},{"SectionUUID":"016e6f3d-7fdc-43e0-80d8-5a8264ada67e","SectionName":"code_section","SectionNumber":102,"SectionType":"code_section","CodeSections":[{"CodeSectionBookmarkName":"cs_T44C1N165_cf63818c5","IsConstitutionSection":false,"Identity":"44-1-165","IsNew":false,"SubSections":[{"Level":1,"Identity":"T44C1N165SA","SubSectionBookmarkName":"ss_T44C1N165SA_lv1_2faa0e1fb","IsNewSubSection":false,"SubSectionReplacement":"ss_T44C1N165SA_lv1_2d8484c37"}],"TitleRelatedTo":"","TitleSoAsTo":"","Deleted":false,"IsStricken":false}],"TitleText":"","DisableControls":false,"Deleted":false,"RepealItems":[],"SectionBookmarkName":"bs_num_102_0ca7505f0"},{"SectionUUID":"40926804-30fa-4531-8984-2a5d1e5c6783","SectionName":"code_section","SectionNumber":103,"SectionType":"code_section","CodeSections":[{"CodeSectionBookmarkName":"cs_T44C1N170_63552ab98","IsConstitutionSection":false,"Identity":"44-1-170","IsNew":false,"SubSections":[],"TitleRelatedTo":"","TitleSoAsTo":"","Deleted":false,"IsStricken":false},{"CodeSectionBookmarkName":"cs_T44C1N180_bc483dde6","IsConstitutionSection":false,"Identity":"44-1-180","IsNew":false,"SubSections":[],"TitleRelatedTo":"","TitleSoAsTo":"","Deleted":false,"IsStricken":false},{"CodeSectionBookmarkName":"cs_T44C1N190_b125dc446","IsConstitutionSection":false,"Identity":"44-1-190","IsNew":false,"SubSections":[],"TitleRelatedTo":"","TitleSoAsTo":"","Deleted":false,"IsStricken":false},{"CodeSectionBookmarkName":"cs_T44C1N200_aec16fec3","IsConstitutionSection":false,"Identity":"44-1-200","IsNew":false,"SubSections":[],"TitleRelatedTo":"","TitleSoAsTo":"","Deleted":false,"IsStricken":false},{"CodeSectionBookmarkName":"cs_T44C1N210_b19ede471","IsConstitutionSection":false,"Identity":"44-1-210","IsNew":false,"SubSections":[],"TitleRelatedTo":"","TitleSoAsTo":"","Deleted":false,"IsStricken":false},{"CodeSectionBookmarkName":"cs_T44C1N215_f440864e9","IsConstitutionSection":false,"Identity":"44-1-215","IsNew":false,"SubSections":[],"TitleRelatedTo":"","TitleSoAsTo":"","Deleted":false,"IsStricken":false},{"CodeSectionBookmarkName":"cs_T44C1N220_0a7a7089d","IsConstitutionSection":false,"Identity":"44-1-220","IsNew":false,"SubSections":[],"TitleRelatedTo":"","TitleSoAsTo":"","Deleted":false,"IsStricken":false},{"CodeSectionBookmarkName":"cs_T44C1N230_62f39fe2d","IsConstitutionSection":false,"Identity":"44-1-230","IsNew":false,"SubSections":[],"TitleRelatedTo":"","TitleSoAsTo":"","Deleted":false,"IsStricken":false}],"TitleText":"","DisableControls":false,"Deleted":false,"RepealItems":[],"SectionBookmarkName":"bs_num_103_62a20c0a6"},{"SectionUUID":"15b9287b-c205-4966-a98f-bc0556faa14e","SectionName":"code_section","SectionNumber":104,"SectionType":"code_section","CodeSections":[{"CodeSectionBookmarkName":"cs_T44C1N280_74893ba6a","IsConstitutionSection":false,"Identity":"44-1-280","IsNew":false,"SubSections":[],"TitleRelatedTo":"","TitleSoAsTo":"","Deleted":false,"IsStricken":false}],"TitleText":"","DisableControls":false,"Deleted":false,"RepealItems":[],"SectionBookmarkName":"bs_num_104_afd215bb8"},{"SectionUUID":"ec77df1a-3b8a-48b0-af46-e79dc5cbdf13","SectionName":"code_section","SectionNumber":105,"SectionType":"code_section","CodeSections":[{"CodeSectionBookmarkName":"cs_T44C1N300_8daad2e46","IsConstitutionSection":false,"Identity":"44-1-300","IsNew":false,"SubSections":[],"TitleRelatedTo":"","TitleSoAsTo":"","Deleted":false,"IsStricken":false}],"TitleText":"","DisableControls":false,"Deleted":false,"RepealItems":[],"SectionBookmarkName":"bs_num_105_13d98ddfd"},{"SectionUUID":"5f2b6456-0fd7-45c4-82b6-e2db5388ced8","SectionName":"code_section","SectionNumber":106,"SectionType":"code_section","CodeSections":[{"CodeSectionBookmarkName":"cs_T44C1N310_d82eaaaad","IsConstitutionSection":false,"Identity":"44-1-310","IsNew":false,"SubSections":[{"Level":1,"Identity":"T44C1N310SA","SubSectionBookmarkName":"ss_T44C1N310SA_lv1_f8911d24a","IsNewSubSection":false,"SubSectionReplacement":"ss_T44C1N310SA_lv1_5641c3599"},{"Level":1,"Identity":"T44C1N310SJ","SubSectionBookmarkName":"ss_T44C1N310SJ_lv1_c0a8ab7d4","IsNewSubSection":false,"SubSectionReplacement":"ss_T44C1N310SJ_lv1_246d943b4"}],"TitleRelatedTo":"","TitleSoAsTo":"","Deleted":false,"IsStricken":false}],"TitleText":"","DisableControls":false,"Deleted":false,"RepealItems":[],"SectionBookmarkName":"bs_num_106_62976784b"},{"SectionUUID":"d8f55e4c-1220-4ec1-a496-65fcb25c93b5","SectionName":"code_section","SectionNumber":107,"SectionType":"code_section","CodeSections":[{"CodeSectionBookmarkName":"cs_T44C1N315_e9d1bd74b","IsConstitutionSection":false,"Identity":"44-1-315","IsNew":false,"SubSections":[{"Level":1,"Identity":"T44C1N315SA","SubSectionBookmarkName":"ss_T44C1N315SA_lv1_7bd656ae9","IsNewSubSection":false,"SubSectionReplacement":"ss_T44C1N315SA_lv1_92841c29c"},{"Level":1,"Identity":"T44C1N315SB","SubSectionBookmarkName":"ss_T44C1N315SB_lv1_96c895bd0","IsNewSubSection":false,"SubSectionReplacement":"ss_T44C1N315SB_lv1_4151820e3"}],"TitleRelatedTo":"","TitleSoAsTo":"","Deleted":false,"IsStricken":false}],"TitleText":"","DisableControls":false,"Deleted":false,"RepealItems":[],"SectionBookmarkName":"bs_num_107_f4cc30306"},{"SectionUUID":"53dc427e-dc1b-4ab6-a2c3-e2bf0e20e50e","SectionName":"code_section","SectionNumber":108,"SectionType":"code_section","CodeSections":[{"CodeSectionBookmarkName":"cs_T44C2N20_0eb856864","IsConstitutionSection":false,"Identity":"44-2-20","IsNew":false,"SubSections":[{"Level":1,"Identity":"T44C2N20S3","SubSectionBookmarkName":"ss_T44C2N20S3_lv1_550245b4c","IsNewSubSection":false,"SubSectionReplacement":"ss_T44C2N20S3_lv1_d5731d78d"},{"Level":1,"Identity":"T44C2N20S5","SubSectionBookmarkName":"ss_T44C2N20S5_lv1_374d040ca","IsNewSubSection":false,"SubSectionReplacement":"ss_T44C2N20S5_lv1_0d0c0532c"}],"TitleRelatedTo":"","TitleSoAsTo":"","Deleted":false,"IsStricken":false}],"TitleText":"","DisableControls":false,"Deleted":false,"RepealItems":[],"SectionBookmarkName":"bs_num_108_a0c6f8c9c"},{"SectionUUID":"179cc5e2-de18-4c79-ad63-3eaa67ebff27","SectionName":"code_section","SectionNumber":109,"SectionType":"code_section","CodeSections":[{"CodeSectionBookmarkName":"cs_T44C2N40_35f9befd3","IsConstitutionSection":false,"Identity":"44-2-40","IsNew":false,"SubSections":[{"Level":1,"Identity":"T44C2N40SA","SubSectionBookmarkName":"ss_T44C2N40SA_lv1_f09d5113e","IsNewSubSection":false,"SubSectionReplacement":"ss_T44C2N40SA_lv1_3d008700d"}],"TitleRelatedTo":"","TitleSoAsTo":"","Deleted":false,"IsStricken":false}],"TitleText":"","DisableControls":false,"Deleted":false,"RepealItems":[],"SectionBookmarkName":"bs_num_109_a341a039b"},{"SectionUUID":"81355e5e-bdc9-4543-b27c-52c5100bfd96","SectionName":"code_section","SectionNumber":110,"SectionType":"code_section","CodeSections":[{"CodeSectionBookmarkName":"cs_T44C2N60_bd6460626","IsConstitutionSection":false,"Identity":"44-2-60","IsNew":false,"SubSections":[{"Level":1,"Identity":"T44C2N60SC","SubSectionBookmarkName":"ss_T44C2N60SC_lv1_b7473183d","IsNewSubSection":false,"SubSectionReplacement":"ss_T44C2N60SC_lv1_55e452e18"}],"TitleRelatedTo":"","TitleSoAsTo":"","Deleted":false,"IsStricken":false}],"TitleText":"","DisableControls":false,"Deleted":false,"RepealItems":[],"SectionBookmarkName":"bs_num_110_05dd06e09"},{"SectionUUID":"04b8bf8b-7610-4282-b86d-223078010cce","SectionName":"code_section","SectionNumber":111,"SectionType":"code_section","CodeSections":[{"CodeSectionBookmarkName":"cs_T44C2N130_dc69c7534","IsConstitutionSection":false,"Identity":"44-2-130","IsNew":false,"SubSections":[{"Level":1,"Identity":"T44C2N130S1","SubSectionBookmarkName":"ss_T44C2N130S1_lv1_92b1b5c26","IsNewSubSection":false,"SubSectionReplacement":"ss_T44C2N130S1_lv1_33c4485e2"}],"TitleRelatedTo":"","TitleSoAsTo":"","Deleted":false,"IsStricken":false}],"TitleText":"","DisableControls":false,"Deleted":false,"RepealItems":[],"SectionBookmarkName":"bs_num_111_e25b5db7c"},{"SectionUUID":"17f7ae2d-65ba-4c07-a0e2-5bc22d414930","SectionName":"code_section","SectionNumber":112,"SectionType":"code_section","CodeSections":[{"CodeSectionBookmarkName":"cs_T44C2N150_de84e735c","IsConstitutionSection":false,"Identity":"44-2-150","IsNew":false,"SubSections":[{"Level":1,"Identity":"T44C2N150SC","SubSectionBookmarkName":"ss_T44C2N150SC_lv1_b316ea985","IsNewSubSection":false,"SubSectionReplacement":"ss_T44C2N150SC_lv1_7343a83b7"},{"Level":2,"Identity":"T44C2N150S1","SubSectionBookmarkName":"ss_T44C2N150S1_lv2_beb13fed0","IsNewSubSection":false,"SubSectionReplacement":"ss_T44C2N150S1_lv2_949f10427"},{"Level":2,"Identity":"T44C2N150S2","SubSectionBookmarkName":"ss_T44C2N150S2_lv2_cee4eda77","IsNewSubSection":false,"SubSectionReplacement":"ss_T44C2N150S2_lv2_edc33b7f4"},{"Level":2,"Identity":"T44C2N150S3","SubSectionBookmarkName":"ss_T44C2N150S3_lv2_8d513b901","IsNewSubSection":false,"SubSectionReplacement":"ss_T44C2N150S3_lv2_32322bb6d"},{"Level":2,"Identity":"T44C2N150S4","SubSectionBookmarkName":"ss_T44C2N150S4_lv2_a5cfce427","IsNewSubSection":false,"SubSectionReplacement":"ss_T44C2N150S4_lv2_5772e0e3e"},{"Level":2,"Identity":"T44C2N150S5","SubSectionBookmarkName":"ss_T44C2N150S5_lv2_2aef71da3","IsNewSubSection":false,"SubSectionReplacement":"ss_T44C2N150S5_lv2_addfa21a8"},{"Level":2,"Identity":"T44C2N150S6","SubSectionBookmarkName":"ss_T44C2N150S6_lv2_cbbc19329","IsNewSubSection":false,"SubSectionReplacement":"ss_T44C2N150S6_lv2_c17b1a43f"},{"Level":2,"Identity":"T44C2N150S7","SubSectionBookmarkName":"ss_T44C2N150S7_lv2_a0bc54876","IsNewSubSection":false,"SubSectionReplacement":"ss_T44C2N150S7_lv2_5d5f2d284"},{"Level":2,"Identity":"T44C2N150S8","SubSectionBookmarkName":"ss_T44C2N150S8_lv2_58d33ac70","IsNewSubSection":false,"SubSectionReplacement":"ss_T44C2N150S8_lv2_aa2b2a0ae"},{"Level":2,"Identity":"T44C2N150S9","SubSectionBookmarkName":"ss_T44C2N150S9_lv2_5fb100f14","IsNewSubSection":false,"SubSectionReplacement":"ss_T44C2N150S9_lv2_1c96ba69c"},{"Level":2,"Identity":"T44C2N150S10","SubSectionBookmarkName":"ss_T44C2N150S10_lv2_661377918","IsNewSubSection":false,"SubSectionReplacement":"ss_T44C2N150S10_lv2_9f7d2d2de"},{"Level":2,"Identity":"T44C2N150S11","SubSectionBookmarkName":"ss_T44C2N150S11_lv2_f94111e0f","IsNewSubSection":false,"SubSectionReplacement":"ss_T44C2N150S11_lv2_4d9c6d919"},{"Level":2,"Identity":"T44C2N150S12","SubSectionBookmarkName":"ss_T44C2N150S12_lv2_9fdbf41e3","IsNewSubSection":false,"SubSectionReplacement":"ss_T44C2N150S12_lv2_8e63084d3"},{"Level":2,"Identity":"T44C2N150S13","SubSectionBookmarkName":"ss_T44C2N150S13_lv2_dc40564d4","IsNewSubSection":false,"SubSectionReplacement":"ss_T44C2N150S13_lv2_8f5ccf96f"}],"TitleRelatedTo":"","TitleSoAsTo":"","Deleted":false,"IsStricken":false}],"TitleText":"","DisableControls":false,"Deleted":false,"RepealItems":[],"SectionBookmarkName":"bs_num_112_cc1b0f95a"},{"SectionUUID":"a052409b-4ae8-403c-a103-e8bef61a4829","SectionName":"code_section","SectionNumber":113,"SectionType":"code_section","CodeSections":[{"CodeSectionBookmarkName":"cs_T44C3N10_9db3a1162","IsConstitutionSection":false,"Identity":"44-3-10","IsNew":false,"SubSections":[],"TitleRelatedTo":"","TitleSoAsTo":"","Deleted":false,"IsStricken":false}],"TitleText":"","DisableControls":false,"Deleted":false,"RepealItems":[],"SectionBookmarkName":"bs_num_113_05ee9ff53"},{"SectionUUID":"87d37057-d857-41bf-9a48-151b1eeb0e48","SectionName":"code_section","SectionNumber":114,"SectionType":"code_section","CodeSections":[{"CodeSectionBookmarkName":"cs_T44C3N150_addfed63c","IsConstitutionSection":false,"Identity":"44-3-150","IsNew":false,"SubSections":[],"TitleRelatedTo":"","TitleSoAsTo":"","Deleted":false,"IsStricken":false}],"TitleText":"","DisableControls":false,"Deleted":false,"RepealItems":[],"SectionBookmarkName":"bs_num_114_ffcec4771"},{"SectionUUID":"4e9da053-4405-4f69-902e-0e57a2cfc131","SectionName":"code_section","SectionNumber":115,"SectionType":"code_section","CodeSections":[{"CodeSectionBookmarkName":"cs_T44C4N130_2d36acda8","IsConstitutionSection":false,"Identity":"44-4-130","IsNew":false,"SubSections":[{"Level":1,"Identity":"T44C4N130SF","SubSectionBookmarkName":"ss_T44C4N130SF_lv1_95f717daf","IsNewSubSection":false,"SubSectionReplacement":"ss_T44C4N130SF_lv1_42e3c2d9d"},{"Level":2,"Identity":"T44C4N130SI","SubSectionBookmarkName":"ss_T44C4N130SI_lv2_928e6ac5e","IsNewSubSection":false,"SubSectionReplacement":"ss_T44C4N130SI_lv2_4a5a29ae8"},{"Level":1,"Identity":"T44C4N130SK","SubSectionBookmarkName":"ss_T44C4N130SK_lv1_753df1d46","IsNewSubSection":false,"SubSectionReplacement":"ss_T44C4N130SK_lv1_abdd8deb4"},{"Level":1,"Identity":"T44C4N130SL","SubSectionBookmarkName":"ss_T44C4N130SL_lv1_f1c9baa76","IsNewSubSection":false,"SubSectionReplacement":"ss_T44C4N130SL_lv1_3f0f64efa"},{"Level":1,"Identity":"T44C4N130SW","SubSectionBookmarkName":"ss_T44C4N130SW_lv1_9182d7744","IsNewSubSection":false,"SubSectionReplacement":"ss_T44C4N130SW_lv1_ca57fdabb"}],"TitleRelatedTo":"","TitleSoAsTo":"","Deleted":false,"IsStricken":false}],"TitleText":"","DisableControls":false,"Deleted":false,"RepealItems":[],"SectionBookmarkName":"bs_num_115_7be89314e"},{"SectionUUID":"793bc7e7-2d8d-4a57-9df1-4581c2b27ea3","SectionName":"code_section","SectionNumber":116,"SectionType":"code_section","CodeSections":[{"CodeSectionBookmarkName":"cs_T44C4N300_c48e09de4","IsConstitutionSection":false,"Identity":"44-4-300","IsNew":false,"SubSections":[{"Level":1,"Identity":"T44C4N300S1","SubSectionBookmarkName":"ss_T44C4N300S1_lv1_d510e7b4f","IsNewSubSection":false,"SubSectionReplacement":"ss_T44C4N300S1_lv1_255a60616"},{"Level":1,"Identity":"T44C4N300S2","SubSectionBookmarkName":"ss_T44C4N300S2_lv1_6f90c7b85","IsNewSubSection":false,"SubSectionReplacement":"ss_T44C4N300S2_lv1_3ec38e6ac"}],"TitleRelatedTo":"","TitleSoAsTo":"","Deleted":false,"IsStricken":false},{"CodeSectionBookmarkName":"cs_T44C4N310_ceab4dfcf","IsConstitutionSection":false,"Identity":"44-4-310","IsNew":false,"SubSections":[],"TitleRelatedTo":"","TitleSoAsTo":"","Deleted":false,"IsStricken":false},{"CodeSectionBookmarkName":"cs_T44C4N320_739a96817","IsConstitutionSection":false,"Identity":"44-4-320","IsNew":false,"SubSections":[{"Level":1,"Identity":"T44C4N320SA","SubSectionBookmarkName":"ss_T44C4N320SA_lv1_f95ee853a","IsNewSubSection":false,"SubSectionReplacement":"ss_T44C4N320SA_lv1_a0dd581af"},{"Level":2,"Identity":"T44C4N320S1","SubSectionBookmarkName":"ss_T44C4N320S1_lv2_48a93e0db","IsNewSubSection":false,"SubSectionReplacement":"ss_T44C4N320S1_lv2_c9732d589"},{"Level":2,"Identity":"T44C4N320S2","SubSectionBookmarkName":"ss_T44C4N320S2_lv2_e22c2bb34","IsNewSubSection":false,"SubSectionReplacement":"ss_T44C4N320S2_lv2_d100a065c"},{"Level":2,"Identity":"T44C4N320S3","SubSectionBookmarkName":"ss_T44C4N320S3_lv2_958733a1c","IsNewSubSection":false,"SubSectionReplacement":"ss_T44C4N320S3_lv2_c6c45bf7e"},{"Level":2,"Identity":"T44C4N320S4","SubSectionBookmarkName":"ss_T44C4N320S4_lv2_12332b233","IsNewSubSection":false,"SubSectionReplacement":"ss_T44C4N320S4_lv2_c57074b00"},{"Level":1,"Identity":"T44C4N320SB","SubSectionBookmarkName":"ss_T44C4N320SB_lv1_85ad5df2a","IsNewSubSection":false,"SubSectionReplacement":"ss_T44C4N320SB_lv1_d3ef9abfe"},{"Level":1,"Identity":"T44C4N320SC","SubSectionBookmarkName":"ss_T44C4N320SC_lv1_694a9edd2","IsNewSubSection":false,"SubSectionReplacement":"ss_T44C4N320SC_lv1_a7b36cfb3"},{"Level":1,"Identity":"T44C4N320SD","SubSectionBookmarkName":"ss_T44C4N320SD_lv1_87c0f6af6","IsNewSubSection":false,"SubSectionReplacement":"ss_T44C4N320SD_lv1_bf9dc9c11"}],"TitleRelatedTo":"","TitleSoAsTo":"","Deleted":false,"IsStricken":false},{"CodeSectionBookmarkName":"cs_T44C4N330_c695c81ed","IsConstitutionSection":false,"Identity":"44-4-330","IsNew":false,"SubSections":[{"Level":1,"Identity":"T44C4N330SA","SubSectionBookmarkName":"ss_T44C4N330SA_lv1_d7c409eb3","IsNewSubSection":false,"SubSectionReplacement":"ss_T44C4N330SA_lv1_b54c7cb51"},{"Level":1,"Identity":"T44C4N330SB","SubSectionBookmarkName":"ss_T44C4N330SB_lv1_e673f82de","IsNewSubSection":false,"SubSectionReplacement":"ss_T44C4N330SB_lv1_031972499"},{"Level":2,"Identity":"T44C4N330S1","SubSectionBookmarkName":"ss_T44C4N330S1_lv2_a2c0b5f6f","IsNewSubSection":false,"SubSectionReplacement":"ss_T44C4N330S1_lv2_f2b6535aa"},{"Level":2,"Identity":"T44C4N330S2","SubSectionBookmarkName":"ss_T44C4N330S2_lv2_0a117db7f","IsNewSubSection":false,"SubSectionReplacement":"ss_T44C4N330S2_lv2_e6c6fe621"},{"Level":2,"Identity":"T44C4N330S3","SubSectionBookmarkName":"ss_T44C4N330S3_lv2_fb86debe3","IsNewSubSection":false,"SubSectionReplacement":"ss_T44C4N330S3_lv2_7bdf38e53"}],"TitleRelatedTo":"","TitleSoAsTo":"","Deleted":false,"IsStricken":false},{"CodeSectionBookmarkName":"cs_T44C4N340_9cd96aa13","IsConstitutionSection":false,"Identity":"44-4-340","IsNew":false,"SubSections":[],"TitleRelatedTo":"","TitleSoAsTo":"","Deleted":false,"IsStricken":false}],"TitleText":"","DisableControls":false,"Deleted":false,"RepealItems":[],"SectionBookmarkName":"bs_num_116_ebcc8ae46"},{"SectionUUID":"c02247a7-04e8-4a1e-8b19-e42c3eb96356","SectionName":"code_section","SectionNumber":117,"SectionType":"code_section","CodeSections":[{"CodeSectionBookmarkName":"cs_T44C4N500_4e94348f5","IsConstitutionSection":false,"Identity":"44-4-500","IsNew":false,"SubSections":[],"TitleRelatedTo":"","TitleSoAsTo":"","Deleted":false,"IsStricken":false},{"CodeSectionBookmarkName":"cs_T44C4N510_cc105861a","IsConstitutionSection":false,"Identity":"44-4-510","IsNew":false,"SubSections":[{"Level":1,"Identity":"T44C4N510SA","SubSectionBookmarkName":"ss_T44C4N510SA_lv1_520d8f7a6","IsNewSubSection":false,"SubSectionReplacement":"ss_T44C4N510SA_lv1_26be3d584"},{"Level":2,"Identity":"T44C4N510S2","SubSectionBookmarkName":"ss_T44C4N510S2_lv2_fd0f3366b","IsNewSubSection":false,"SubSectionReplacement":"ss_T44C4N510S2_lv2_d15871c93"},{"Level":1,"Identity":"T44C4N510SB","SubSectionBookmarkName":"ss_T44C4N510SB_lv1_a8d0a6370","IsNewSubSection":false,"SubSectionReplacement":"ss_T44C4N510SB_lv1_30f1db068"},{"Level":2,"Identity":"T44C4N510S1","SubSectionBookmarkName":"ss_T44C4N510S1_lv2_dd51b0a69","IsNewSubSection":false,"SubSectionReplacement":"ss_T44C4N510S1_lv2_37e06fd64"},{"Level":2,"Identity":"T44C4N510S2","SubSectionBookmarkName":"ss_T44C4N510S2_lv2_072d82cca","IsNewSubSection":false,"SubSectionReplacement":"ss_T44C4N510S2_lv2_b7afdefd5"}],"TitleRelatedTo":"","TitleSoAsTo":"","Deleted":false,"IsStricken":false},{"CodeSectionBookmarkName":"cs_T44C4N520_982ed30a4","IsConstitutionSection":false,"Identity":"44-4-520","IsNew":false,"SubSections":[{"Level":1,"Identity":"T44C4N520SA","SubSectionBookmarkName":"ss_T44C4N520SA_lv1_3b31ac5ca","IsNewSubSection":false,"SubSectionReplacement":"ss_T44C4N520SA_lv1_b42c50228"},{"Level":2,"Identity":"T44C4N520S1","SubSectionBookmarkName":"ss_T44C4N520S1_lv2_a6475f676","IsNewSubSection":false,"SubSectionReplacement":"ss_T44C4N520S1_lv2_113ac3a8e"},{"Level":2,"Identity":"T44C4N520S2","SubSectionBookmarkName":"ss_T44C4N520S2_lv2_9b2d15ce6","IsNewSubSection":false,"SubSectionReplacement":"ss_T44C4N520S2_lv2_f7a8fac02"},{"Level":2,"Identity":"T44C4N520S3","SubSectionBookmarkName":"ss_T44C4N520S3_lv2_0f89a538d","IsNewSubSection":false,"SubSectionReplacement":"ss_T44C4N520S3_lv2_68c764467"},{"Level":1,"Identity":"T44C4N520SB","SubSectionBookmarkName":"ss_T44C4N520SB_lv1_7b6085484","IsNewSubSection":false,"SubSectionReplacement":"ss_T44C4N520SB_lv1_6c11053b4"},{"Level":1,"Identity":"T44C4N520SC","SubSectionBookmarkName":"ss_T44C4N520SC_lv1_ac00e598a","IsNewSubSection":false,"SubSectionReplacement":"ss_T44C4N520SC_lv1_b2fd4535b"},{"Level":2,"Identity":"T44C4N520S1","SubSectionBookmarkName":"ss_T44C4N520S1_lv2_2c2bbfb04","IsNewSubSection":false,"SubSectionReplacement":"ss_T44C4N520S1_lv2_29184ab36"},{"Level":2,"Identity":"T44C4N520S2","SubSectionBookmarkName":"ss_T44C4N520S2_lv2_25844f368","IsNewSubSection":false,"SubSectionReplacement":"ss_T44C4N520S2_lv2_751056b34"},{"Level":1,"Identity":"T44C4N520SD","SubSectionBookmarkName":"ss_T44C4N520SD_lv1_49fa969e6","IsNewSubSection":false,"SubSectionReplacement":"ss_T44C4N520SD_lv1_b34e73eb5"},{"Level":2,"Identity":"T44C4N520S1","SubSectionBookmarkName":"ss_T44C4N520S1_lv2_5146a01ed","IsNewSubSection":false,"SubSectionReplacement":"ss_T44C4N520S1_lv2_547e36317"},{"Level":2,"Identity":"T44C4N520S2","SubSectionBookmarkName":"ss_T44C4N520S2_lv2_dcc2be597","IsNewSubSection":false,"SubSectionReplacement":"ss_T44C4N520S2_lv2_cdd63551d"}],"TitleRelatedTo":"","TitleSoAsTo":"","Deleted":false,"IsStricken":false},{"CodeSectionBookmarkName":"cs_T44C4N530_720e6c8e2","IsConstitutionSection":false,"Identity":"44-4-530","IsNew":false,"SubSections":[{"Level":1,"Identity":"T44C4N530SA","SubSectionBookmarkName":"ss_T44C4N530SA_lv1_5060615d3","IsNewSubSection":false,"SubSectionReplacement":"ss_T44C4N530SA_lv1_df4cc00cd"},{"Level":1,"Identity":"T44C4N530SB","SubSectionBookmarkName":"ss_T44C4N530SB_lv1_cb3ba5645","IsNewSubSection":false,"SubSectionReplacement":"ss_T44C4N530SB_lv1_2f307d0aa"},{"Level":2,"Identity":"T44C4N530S1","SubSectionBookmarkName":"ss_T44C4N530S1_lv2_250c381cd","IsNewSubSection":false,"SubSectionReplacement":"ss_T44C4N530S1_lv2_91b20d827"},{"Level":2,"Identity":"T44C4N530S2","SubSectionBookmarkName":"ss_T44C4N530S2_lv2_9212b9a52","IsNewSubSection":false,"SubSectionReplacement":"ss_T44C4N530S2_lv2_9101f31f3"},{"Level":2,"Identity":"T44C4N530S3","SubSectionBookmarkName":"ss_T44C4N530S3_lv2_9792418ae","IsNewSubSection":false,"SubSectionReplacement":"ss_T44C4N530S3_lv2_4d24b001d"},{"Level":2,"Identity":"T44C4N530S4","SubSectionBookmarkName":"ss_T44C4N530S4_lv2_92197606e","IsNewSubSection":false,"SubSectionReplacement":"ss_T44C4N530S4_lv2_96ef5f915"},{"Level":2,"Identity":"T44C4N530S5","SubSectionBookmarkName":"ss_T44C4N530S5_lv2_6f979197e","IsNewSubSection":false,"SubSectionReplacement":"ss_T44C4N530S5_lv2_2ed82dbf8"},{"Level":2,"Identity":"T44C4N530S6","SubSectionBookmarkName":"ss_T44C4N530S6_lv2_249f1a375","IsNewSubSection":false,"SubSectionReplacement":"ss_T44C4N530S6_lv2_8b5be50f5"},{"Level":2,"Identity":"T44C4N530S7","SubSectionBookmarkName":"ss_T44C4N530S7_lv2_dac709d78","IsNewSubSection":false,"SubSectionReplacement":"ss_T44C4N530S7_lv2_a3150ad8f"},{"Level":2,"Identity":"T44C4N530S8","SubSectionBookmarkName":"ss_T44C4N530S8_lv2_f73f0fa8b","IsNewSubSection":false,"SubSectionReplacement":"ss_T44C4N530S8_lv2_93f77e48b"},{"Level":1,"Identity":"T44C4N530SC","SubSectionBookmarkName":"ss_T44C4N530SC_lv1_9d3005cdb","IsNewSubSection":false,"SubSectionReplacement":"ss_T44C4N530SC_lv1_a3ff2e930"},{"Level":1,"Identity":"T44C4N530SD","SubSectionBookmarkName":"ss_T44C4N530SD_lv1_6e3d18856","IsNewSubSection":false,"SubSectionReplacement":"ss_T44C4N530SD_lv1_40261ac96"},{"Level":2,"Identity":"T44C4N530S1","SubSectionBookmarkName":"ss_T44C4N530S1_lv2_fdd661f07","IsNewSubSection":false,"SubSectionReplacement":"ss_T44C4N530S1_lv2_a16bf252c"},{"Level":2,"Identity":"T44C4N530S2","SubSectionBookmarkName":"ss_T44C4N530S2_lv2_060dcdfd6","IsNewSubSection":false,"SubSectionReplacement":"ss_T44C4N530S2_lv2_0576dc104"},{"Level":2,"Identity":"T44C4N530S3","SubSectionBookmarkName":"ss_T44C4N530S3_lv2_870ddd635","IsNewSubSection":false,"SubSectionReplacement":"ss_T44C4N530S3_lv2_edeebf115"},{"Level":2,"Identity":"T44C4N530S4","SubSectionBookmarkName":"ss_T44C4N530S4_lv2_7a259e7d1","IsNewSubSection":false,"SubSectionReplacement":"ss_T44C4N530S4_lv2_00586d779"},{"Level":1,"Identity":"T44C4N530SE","SubSectionBookmarkName":"ss_T44C4N530SE_lv1_1c9e16719","IsNewSubSection":false,"SubSectionReplacement":"ss_T44C4N530SE_lv1_0cc7ed009"}],"TitleRelatedTo":"","TitleSoAsTo":"","Deleted":false,"IsStricken":false},{"CodeSectionBookmarkName":"cs_T44C4N540_b308eba74","IsConstitutionSection":false,"Identity":"44-4-540","IsNew":false,"SubSections":[{"Level":1,"Identity":"T44C4N540SA","SubSectionBookmarkName":"ss_T44C4N540SA_lv1_d980b522f","IsNewSubSection":false,"SubSectionReplacement":"ss_T44C4N540SA_lv1_9f25bf06a"},{"Level":1,"Identity":"T44C4N540SB","SubSectionBookmarkName":"ss_T44C4N540SB_lv1_ebe7cd42d","IsNewSubSection":false,"SubSectionReplacement":"ss_T44C4N540SB_lv1_a0cba4ec6"},{"Level":2,"Identity":"T44C4N540S1","SubSectionBookmarkName":"ss_T44C4N540S1_lv2_1d0f25c4c","IsNewSubSection":false,"SubSectionReplacement":"ss_T44C4N540S1_lv2_20b666ff1"},{"Level":2,"Identity":"T44C4N540S2","SubSectionBookmarkName":"ss_T44C4N540S2_lv2_44985dd84","IsNewSubSection":false,"SubSectionReplacement":"ss_T44C4N540S2_lv2_9701636c9"},{"Level":2,"Identity":"T44C4N540S3","SubSectionBookmarkName":"ss_T44C4N540S3_lv2_fed4b4608","IsNewSubSection":false,"SubSectionReplacement":"ss_T44C4N540S3_lv2_a2450dd7b"},{"Level":2,"Identity":"T44C4N540S4","SubSectionBookmarkName":"ss_T44C4N540S4_lv2_fd219bd16","IsNewSubSection":false,"SubSectionReplacement":"ss_T44C4N540S4_lv2_ee14b4298"},{"Level":1,"Identity":"T44C4N540SC","SubSectionBookmarkName":"ss_T44C4N540SC_lv1_13f028661","IsNewSubSection":false,"SubSectionReplacement":"ss_T44C4N540SC_lv1_515950a90"},{"Level":2,"Identity":"T44C4N540S1","SubSectionBookmarkName":"ss_T44C4N540S1_lv2_5148fe3ac","IsNewSubSection":false,"SubSectionReplacement":"ss_T44C4N540S1_lv2_b26701e5d"},{"Level":2,"Identity":"T44C4N540S2","SubSectionBookmarkName":"ss_T44C4N540S2_lv2_bafc54f88","IsNewSubSection":false,"SubSectionReplacement":"ss_T44C4N540S2_lv2_ceab5b95b"},{"Level":2,"Identity":"T44C4N540S3","SubSectionBookmarkName":"ss_T44C4N540S3_lv2_dc6cf4daa","IsNewSubSection":false,"SubSectionReplacement":"ss_T44C4N540S3_lv2_6dd0d96a3"},{"Level":2,"Identity":"T44C4N540S4","SubSectionBookmarkName":"ss_T44C4N540S4_lv2_9a28461ad","IsNewSubSection":false,"SubSectionReplacement":"ss_T44C4N540S4_lv2_4dc04893b"},{"Level":2,"Identity":"T44C4N540S5","SubSectionBookmarkName":"ss_T44C4N540S5_lv2_67cb1b56f","IsNewSubSection":false,"SubSectionReplacement":"ss_T44C4N540S5_lv2_ea7d3a27d"},{"Level":3,"Identity":"T44C4N540Sa","SubSectionBookmarkName":"ss_T44C4N540Sa_lv3_28b9cebfa","IsNewSubSection":false,"SubSectionReplacement":"ss_T44C4N540Sa_lv3_fb2f9466e"},{"Level":3,"Identity":"T44C4N540Sb","SubSectionBookmarkName":"ss_T44C4N540Sb_lv3_3efc6cb64","IsNewSubSection":false,"SubSectionReplacement":"ss_T44C4N540Sb_lv3_fb291592e"},{"Level":3,"Identity":"T44C4N540Sc","SubSectionBookmarkName":"ss_T44C4N540Sc_lv3_353b5637c","IsNewSubSection":false,"SubSectionReplacement":"ss_T44C4N540Sc_lv3_ab8aa99b7"},{"Level":3,"Identity":"T44C4N540Sd","SubSectionBookmarkName":"ss_T44C4N540Sd_lv3_f14556da0","IsNewSubSection":false,"SubSectionReplacement":"ss_T44C4N540Sd_lv3_243f6cf97"},{"Level":1,"Identity":"T44C4N540SD","SubSectionBookmarkName":"ss_T44C4N540SD_lv1_c642be06d","IsNewSubSection":false,"SubSectionReplacement":"ss_T44C4N540SD_lv1_4036c28c0"},{"Level":2,"Identity":"T44C4N540S1","SubSectionBookmarkName":"ss_T44C4N540S1_lv2_c918daab3","IsNewSubSection":false,"SubSectionReplacement":"ss_T44C4N540S1_lv2_833c4d54b"},{"Level":2,"Identity":"T44C4N540S2","SubSectionBookmarkName":"ss_T44C4N540S2_lv2_8f55e05ee","IsNewSubSection":false,"SubSectionReplacement":"ss_T44C4N540S2_lv2_ab1ec4f42"},{"Level":3,"Identity":"T44C4N540Sa","SubSectionBookmarkName":"ss_T44C4N540Sa_lv3_f5df55172","IsNewSubSection":false,"SubSectionReplacement":"ss_T44C4N540Sa_lv3_19d41da1e"},{"Level":3,"Identity":"T44C4N540Sb","SubSectionBookmarkName":"ss_T44C4N540Sb_lv3_1e1c1fab5","IsNewSubSection":false,"SubSectionReplacement":"ss_T44C4N540Sb_lv3_48201cf5a"},{"Level":3,"Identity":"T44C4N540Sc","SubSectionBookmarkName":"ss_T44C4N540Sc_lv3_61989ecd8","IsNewSubSection":false,"SubSectionReplacement":"ss_T44C4N540Sc_lv3_eac5a31bd"},{"Level":2,"Identity":"T44C4N540S3","SubSectionBookmarkName":"ss_T44C4N540S3_lv2_d8882568f","IsNewSubSection":false,"SubSectionReplacement":"ss_T44C4N540S3_lv2_49a2e0995"},{"Level":1,"Identity":"T44C4N540SE","SubSectionBookmarkName":"ss_T44C4N540SE_lv1_724fa83b8","IsNewSubSection":false,"SubSectionReplacement":"ss_T44C4N540SE_lv1_74645365b"},{"Level":1,"Identity":"T44C4N540SF","SubSectionBookmarkName":"ss_T44C4N540SF_lv1_081df12a4","IsNewSubSection":false,"SubSectionReplacement":"ss_T44C4N540SF_lv1_880b479e4"},{"Level":1,"Identity":"T44C4N540SG","SubSectionBookmarkName":"ss_T44C4N540SG_lv1_7f58cb15f","IsNewSubSection":false,"SubSectionReplacement":"ss_T44C4N540SG_lv1_756b69976"},{"Level":2,"Identity":"T44C4N540S1","SubSectionBookmarkName":"ss_T44C4N540S1_lv2_682609d34","IsNewSubSection":false,"SubSectionReplacement":"ss_T44C4N540S1_lv2_59f8f2c37"},{"Level":2,"Identity":"T44C4N540S2","SubSectionBookmarkName":"ss_T44C4N540S2_lv2_fdbecccaf","IsNewSubSection":false,"SubSectionReplacement":"ss_T44C4N540S2_lv2_f05678ab2"},{"Level":2,"Identity":"T44C4N540S3","SubSectionBookmarkName":"ss_T44C4N540S3_lv2_95ddac948","IsNewSubSection":false,"SubSectionReplacement":"ss_T44C4N540S3_lv2_f370a6cf0"},{"Level":2,"Identity":"T44C4N540S4","SubSectionBookmarkName":"ss_T44C4N540S4_lv2_95e71b8a3","IsNewSubSection":false,"SubSectionReplacement":"ss_T44C4N540S4_lv2_18a01d65d"},{"Level":1,"Identity":"T44C4N540SH","SubSectionBookmarkName":"ss_T44C4N540SH_lv1_6dca7de0b","IsNewSubSection":false,"SubSectionReplacement":"ss_T44C4N540SH_lv1_66ebbe37f"}],"TitleRelatedTo":"","TitleSoAsTo":"","Deleted":false,"IsStricken":false},{"CodeSectionBookmarkName":"cs_T44C4N550_821788092","IsConstitutionSection":false,"Identity":"44-4-550","IsNew":false,"SubSections":[{"Level":1,"Identity":"T44C4N550SA","SubSectionBookmarkName":"ss_T44C4N550SA_lv1_f43ec0053","IsNewSubSection":false,"SubSectionReplacement":"ss_T44C4N550SA_lv1_450808c93"},{"Level":2,"Identity":"T44C4N550S2","SubSectionBookmarkName":"ss_T44C4N550S2_lv2_021148a88","IsNewSubSection":false,"SubSectionReplacement":"ss_T44C4N550S2_lv2_d84215146"},{"Level":2,"Identity":"T44C4N550S3","SubSectionBookmarkName":"ss_T44C4N550S3_lv2_82e8b8bc4","IsNewSubSection":false,"SubSectionReplacement":"ss_T44C4N550S3_lv2_21d2a0c56"},{"Level":2,"Identity":"T44C4N550S4","SubSectionBookmarkName":"ss_T44C4N550S4_lv2_26d370bb1","IsNewSubSection":false,"SubSectionReplacement":"ss_T44C4N550S4_lv2_8d0140469"},{"Level":2,"Identity":"T44C4N550S5","SubSectionBookmarkName":"ss_T44C4N550S5_lv2_bce9481c1","IsNewSubSection":false,"SubSectionReplacement":"ss_T44C4N550S5_lv2_b6f72cf9c"},{"Level":1,"Identity":"T44C4N550SB","SubSectionBookmarkName":"ss_T44C4N550SB_lv1_1c7218cf2","IsNewSubSection":false,"SubSectionReplacement":"ss_T44C4N550SB_lv1_b188a0fb7"}],"TitleRelatedTo":"","TitleSoAsTo":"","Deleted":false,"IsStricken":false},{"CodeSectionBookmarkName":"cs_T44C4N560_e4dc83af2","IsConstitutionSection":false,"Identity":"44-4-560","IsNew":false,"SubSections":[{"Level":1,"Identity":"T44C4N560SA","SubSectionBookmarkName":"ss_T44C4N560SA_lv1_8acd75970","IsNewSubSection":false,"SubSectionReplacement":"ss_T44C4N560SA_lv1_67dedf17c"},{"Level":2,"Identity":"T44C4N560S1","SubSectionBookmarkName":"ss_T44C4N560S1_lv2_b4648d347","IsNewSubSection":false,"SubSectionReplacement":"ss_T44C4N560S1_lv2_86b905c28"},{"Level":2,"Identity":"T44C4N560S2","SubSectionBookmarkName":"ss_T44C4N560S2_lv2_9d526e3dc","IsNewSubSection":false,"SubSectionReplacement":"ss_T44C4N560S2_lv2_7263bf3ec"},{"Level":2,"Identity":"T44C4N560S3","SubSectionBookmarkName":"ss_T44C4N560S3_lv2_4264a9d5c","IsNewSubSection":false,"SubSectionReplacement":"ss_T44C4N560S3_lv2_7aad64856"},{"Level":1,"Identity":"T44C4N560SB","SubSectionBookmarkName":"ss_T44C4N560SB_lv1_1910bf295","IsNewSubSection":false,"SubSectionReplacement":"ss_T44C4N560SB_lv1_ce0446bae"},{"Level":2,"Identity":"T44C4N560S1","SubSectionBookmarkName":"ss_T44C4N560S1_lv2_7e10a5772","IsNewSubSection":false,"SubSectionReplacement":"ss_T44C4N560S1_lv2_b08a9b811"},{"Level":2,"Identity":"T44C4N560S2","SubSectionBookmarkName":"ss_T44C4N560S2_lv2_99d1582a0","IsNewSubSection":false,"SubSectionReplacement":"ss_T44C4N560S2_lv2_89d79bbfa"},{"Level":2,"Identity":"T44C4N560S3","SubSectionBookmarkName":"ss_T44C4N560S3_lv2_27ffe607d","IsNewSubSection":false,"SubSectionReplacement":"ss_T44C4N560S3_lv2_7eea0259e"},{"Level":2,"Identity":"T44C4N560S4","SubSectionBookmarkName":"ss_T44C4N560S4_lv2_294ef821f","IsNewSubSection":false,"SubSectionReplacement":"ss_T44C4N560S4_lv2_cd85197e7"},{"Level":2,"Identity":"T44C4N560S5","SubSectionBookmarkName":"ss_T44C4N560S5_lv2_2c3945f12","IsNewSubSection":false,"SubSectionReplacement":"ss_T44C4N560S5_lv2_fefcf7d0b"},{"Level":2,"Identity":"T44C4N560S6","SubSectionBookmarkName":"ss_T44C4N560S6_lv2_96b7451ed","IsNewSubSection":false,"SubSectionReplacement":"ss_T44C4N560S6_lv2_1fa04e414"}],"TitleRelatedTo":"","TitleSoAsTo":"","Deleted":false,"IsStricken":false},{"CodeSectionBookmarkName":"cs_T44C4N570_a901e6360","IsConstitutionSection":false,"Identity":"44-4-570","IsNew":false,"SubSections":[{"Level":1,"Identity":"T44C4N570SA","SubSectionBookmarkName":"ss_T44C4N570SA_lv1_6be0f6c8b","IsNewSubSection":false,"SubSectionReplacement":"ss_T44C4N570SA_lv1_354f487e4"},{"Level":2,"Identity":"T44C4N570S1","SubSectionBookmarkName":"ss_T44C4N570S1_lv2_cb50ff9f9","IsNewSubSection":false,"SubSectionReplacement":"ss_T44C4N570S1_lv2_34d6a4a74"},{"Level":2,"Identity":"T44C4N570S2","SubSectionBookmarkName":"ss_T44C4N570S2_lv2_2bc55f5a5","IsNewSubSection":false,"SubSectionReplacement":"ss_T44C4N570S2_lv2_f549ea39e"},{"Level":2,"Identity":"T44C4N570S3","SubSectionBookmarkName":"ss_T44C4N570S3_lv2_4e34888ab","IsNewSubSection":false,"SubSectionReplacement":"ss_T44C4N570S3_lv2_b4360eba1"},{"Level":1,"Identity":"T44C4N570SB","SubSectionBookmarkName":"ss_T44C4N570SB_lv1_7d69492af","IsNewSubSection":false,"SubSectionReplacement":"ss_T44C4N570SB_lv1_8d402d379"},{"Level":2,"Identity":"T44C4N570S1","SubSectionBookmarkName":"ss_T44C4N570S1_lv2_412c4926e","IsNewSubSection":false,"SubSectionReplacement":"ss_T44C4N570S1_lv2_9519f3ffa"},{"Level":2,"Identity":"T44C4N570S2","SubSectionBookmarkName":"ss_T44C4N570S2_lv2_35d7ddb40","IsNewSubSection":false,"SubSectionReplacement":"ss_T44C4N570S2_lv2_d15bc06e3"},{"Level":1,"Identity":"T44C4N570SC","SubSectionBookmarkName":"ss_T44C4N570SC_lv1_1c96e66de","IsNewSubSection":false,"SubSectionReplacement":"ss_T44C4N570SC_lv1_3c9edaae5"},{"Level":2,"Identity":"T44C4N570S1","SubSectionBookmarkName":"ss_T44C4N570S1_lv2_7cc0f5aaa","IsNewSubSection":false,"SubSectionReplacement":"ss_T44C4N570S1_lv2_3b9fca040"},{"Level":2,"Identity":"T44C4N570S2","SubSectionBookmarkName":"ss_T44C4N570S2_lv2_2f2aaae37","IsNewSubSection":false,"SubSectionReplacement":"ss_T44C4N570S2_lv2_fd4a103f8"},{"Level":1,"Identity":"T44C4N570SD","SubSectionBookmarkName":"ss_T44C4N570SD_lv1_7c24dccc5","IsNewSubSection":false,"SubSectionReplacement":"ss_T44C4N570SD_lv1_91bd03fbe"},{"Level":2,"Identity":"T44C4N570S1","SubSectionBookmarkName":"ss_T44C4N570S1_lv2_3b9334701","IsNewSubSection":false,"SubSectionReplacement":"ss_T44C4N570S1_lv2_8cbf62bfb"},{"Level":2,"Identity":"T44C4N570S2","SubSectionBookmarkName":"ss_T44C4N570S2_lv2_809d6d2e9","IsNewSubSection":false,"SubSectionReplacement":"ss_T44C4N570S2_lv2_1736d9edf"},{"Level":2,"Identity":"T44C4N570S3","SubSectionBookmarkName":"ss_T44C4N570S3_lv2_8a17a5492","IsNewSubSection":false,"SubSectionReplacement":"ss_T44C4N570S3_lv2_244d7c64c"}],"TitleRelatedTo":"","TitleSoAsTo":"","Deleted":false,"IsStricken":false}],"TitleText":"","DisableControls":false,"Deleted":false,"RepealItems":[],"SectionBookmarkName":"bs_num_117_faddbc391"},{"SectionUUID":"6816883b-1e63-4967-bbe8-952d63c8b0e2","SectionName":"code_section","SectionNumber":118,"SectionType":"code_section","CodeSections":[{"CodeSectionBookmarkName":"cs_T44C5N20_29dbf3c91","IsConstitutionSection":false,"Identity":"44-5-20","IsNew":false,"SubSections":[{"Level":1,"Identity":"T44C5N20S1","SubSectionBookmarkName":"ss_T44C5N20S1_lv1_fc68eb2c0","IsNewSubSection":false,"SubSectionReplacement":"ss_T44C5N20S1_lv1_2db3d66f7"}],"TitleRelatedTo":"","TitleSoAsTo":"","Deleted":false,"IsStricken":false}],"TitleText":"","DisableControls":false,"Deleted":false,"RepealItems":[],"SectionBookmarkName":"bs_num_118_e31f9cc36"},{"SectionUUID":"ea52534d-56a0-402e-b5f3-5eab66159baf","SectionName":"code_section","SectionNumber":119,"SectionType":"code_section","CodeSections":[{"CodeSectionBookmarkName":"cs_T44C6N5_63a7b0245","IsConstitutionSection":false,"Identity":"44-6-5","IsNew":false,"SubSections":[{"Level":1,"Identity":"T44C6N5S10","SubSectionBookmarkName":"ss_T44C6N5S10_lv1_d2e2dc4d5","IsNewSubSection":false,"SubSectionReplacement":"ss_T44C6N5S10_lv1_a1e1fcf3a"}],"TitleRelatedTo":"","TitleSoAsTo":"","Deleted":false,"IsStricken":false}],"TitleText":"","DisableControls":false,"Deleted":false,"RepealItems":[],"SectionBookmarkName":"bs_num_119_68dcf1b0a"},{"SectionUUID":"5960c154-37ba-4ba8-912d-4bf3d76bca03","SectionName":"code_section","SectionNumber":120,"SectionType":"code_section","CodeSections":[{"CodeSectionBookmarkName":"cs_T44C6N150_f4e2b9b76","IsConstitutionSection":false,"Identity":"44-6-150","IsNew":false,"SubSections":[{"Level":1,"Identity":"T44C6N150S2","SubSectionBookmarkName":"ss_T44C6N150S2_lv1_aeecdee06","IsNewSubSection":false,"SubSectionReplacement":"ss_T44C6N150S2_lv1_dd91d1d98"}],"TitleRelatedTo":"","TitleSoAsTo":"","Deleted":false,"IsStricken":false}],"TitleText":"","DisableControls":false,"Deleted":false,"RepealItems":[],"SectionBookmarkName":"bs_num_120_55dc30012"},{"SectionUUID":"568a47b3-d9d4-4160-886c-8bb5cc7a23e7","SectionName":"code_section","SectionNumber":121,"SectionType":"code_section","CodeSections":[{"CodeSectionBookmarkName":"cs_T44C6N170_acbe0b4e7","IsConstitutionSection":false,"Identity":"44-6-170","IsNew":false,"SubSections":[{"Level":1,"Identity":"T44C6N170S12","SubSectionBookmarkName":"ss_T44C6N170S12_lv1_5388a2de9","IsNewSubSection":false,"SubSectionReplacement":"ss_T44C6N170S12_lv1_330cf754a"},{"Level":2,"Identity":"T44C6N170SI","SubSectionBookmarkName":"ss_T44C6N170SI_lv2_22a271d87","IsNewSubSection":false,"SubSectionReplacement":"ss_T44C6N170SI_lv2_23af0fd76"}],"TitleRelatedTo":"","TitleSoAsTo":"","Deleted":false,"IsStricken":false}],"TitleText":"","DisableControls":false,"Deleted":false,"RepealItems":[],"SectionBookmarkName":"bs_num_121_da10ed500"},{"SectionUUID":"ed0ba31b-43b2-4793-bd35-393a42421761","SectionName":"code_section","SectionNumber":122,"SectionType":"code_section","CodeSections":[{"CodeSectionBookmarkName":"cs_T44C6N400_8266b3c31","IsConstitutionSection":false,"Identity":"44-6-400","IsNew":false,"SubSections":[{"Level":1,"Identity":"T44C6N400S2","SubSectionBookmarkName":"ss_T44C6N400S2_lv1_34e7b00fe","IsNewSubSection":false,"SubSectionReplacement":"ss_T44C6N400S2_lv1_8521cc521"},{"Level":1,"Identity":"T44C6N400S4","SubSectionBookmarkName":"ss_T44C6N400S4_lv1_538485902","IsNewSubSection":false,"SubSectionReplacement":"ss_T44C6N400S4_lv1_4a3741cde"}],"TitleRelatedTo":"","TitleSoAsTo":"","Deleted":false,"IsStricken":false}],"TitleText":"","DisableControls":false,"Deleted":false,"RepealItems":[],"SectionBookmarkName":"bs_num_122_3fe97c083"},{"SectionUUID":"272d35e1-9376-4cd3-8deb-0505ef710882","SectionName":"code_section","SectionNumber":123,"SectionType":"code_section","CodeSections":[{"CodeSectionBookmarkName":"cs_T44C7N77_1f5bb638b","IsConstitutionSection":false,"Identity":"44-7-77","IsNew":false,"SubSections":[],"TitleRelatedTo":"","TitleSoAsTo":"","Deleted":false,"IsStricken":false}],"TitleText":"","DisableControls":false,"Deleted":false,"RepealItems":[],"SectionBookmarkName":"bs_num_123_e76d2713d"},{"SectionUUID":"334af63c-6c24-4648-819b-e7822166e606","SectionName":"code_section","SectionNumber":124,"SectionType":"code_section","CodeSections":[{"CodeSectionBookmarkName":"cs_T44C7N80_eaca0c766","IsConstitutionSection":false,"Identity":"44-7-80","IsNew":false,"SubSections":[{"Level":1,"Identity":"T44C7N80S6","SubSectionBookmarkName":"ss_T44C7N80S6_lv1_34b3ec385","IsNewSubSection":false,"SubSectionReplacement":"ss_T44C7N80S6_lv1_5a186d0ed"}],"TitleRelatedTo":"","TitleSoAsTo":"","Deleted":false,"IsStricken":false}],"TitleText":"","DisableControls":false,"Deleted":false,"RepealItems":[],"SectionBookmarkName":"bs_num_124_c30c9cf2f"},{"SectionUUID":"bb56111c-2e55-4b1c-92d1-2f7e205cf2fc","SectionName":"code_section","SectionNumber":125,"SectionType":"code_section","CodeSections":[{"CodeSectionBookmarkName":"cs_T44C7N90_cf461d6ca","IsConstitutionSection":false,"Identity":"44-7-90","IsNew":false,"SubSections":[{"Level":1,"Identity":"T44C7N90SC","SubSectionBookmarkName":"ss_T44C7N90SC_lv1_9f3005797","IsNewSubSection":false,"SubSectionReplacement":"ss_T44C7N90SC_lv1_c9bc49365"}],"TitleRelatedTo":"","TitleSoAsTo":"","Deleted":false,"IsStricken":false}],"TitleText":"","DisableControls":false,"Deleted":false,"RepealItems":[],"SectionBookmarkName":"bs_num_125_e8c9da79c"},{"SectionUUID":"c7cf8b23-de11-45f9-bb69-18daf9755368","SectionName":"code_section","SectionNumber":126,"SectionType":"code_section","CodeSections":[{"CodeSectionBookmarkName":"cs_T44C7N130_076bf6c03","IsConstitutionSection":false,"Identity":"44-7-130","IsNew":false,"SubSections":[{"Level":1,"Identity":"T44C7N130S4","SubSectionBookmarkName":"ss_T44C7N130S4_lv1_2436ee9f0","IsNewSubSection":false,"SubSectionReplacement":"ss_T44C7N130S4_lv1_376a43b20"},{"Level":1,"Identity":"T44C7N130S10","SubSectionBookmarkName":"ss_T44C7N130S10_lv1_cc259df80","IsNewSubSection":false,"SubSectionReplacement":"ss_T44C7N130S10_lv1_ded53e438"},{"Level":1,"Identity":"T44C7N130S15","SubSectionBookmarkName":"ss_T44C7N130S15_lv1_3894a8ba6","IsNewSubSection":false,"SubSectionReplacement":"ss_T44C7N130S15_lv1_432bd58b5"}],"TitleRelatedTo":"","TitleSoAsTo":"","Deleted":false,"IsStricken":false}],"TitleText":"","DisableControls":false,"Deleted":false,"RepealItems":[],"SectionBookmarkName":"bs_num_126_c039c96a3"},{"SectionUUID":"760f62b2-dd3f-44b7-91ee-8d3fe52e3ce0","SectionName":"code_section","SectionNumber":127,"SectionType":"code_section","CodeSections":[{"CodeSectionBookmarkName":"cs_T44C7N150_986f2c60d","IsConstitutionSection":false,"Identity":"44-7-150","IsNew":false,"SubSections":[{"Level":1,"Identity":"T44C7N150S3","SubSectionBookmarkName":"ss_T44C7N150S3_lv1_0c4371a15","IsNewSubSection":false,"SubSectionReplacement":"ss_T44C7N150S3_lv1_a1962a21f"}],"TitleRelatedTo":"","TitleSoAsTo":"","Deleted":false,"IsStricken":false}],"TitleText":"","DisableControls":false,"Deleted":false,"RepealItems":[],"SectionBookmarkName":"bs_num_127_705aaa86b"},{"SectionUUID":"81eaf173-6029-4c38-b0b4-51aa447064d5","SectionName":"code_section","SectionNumber":128,"SectionType":"code_section","CodeSections":[{"CodeSectionBookmarkName":"cs_T44C7N180_8fa8614b6","IsConstitutionSection":false,"Identity":"44-7-180","IsNew":false,"SubSections":[{"Level":1,"Identity":"T44C7N180SA","SubSectionBookmarkName":"ss_T44C7N180SA_lv1_484fd4b32","IsNewSubSection":false,"SubSectionReplacement":"ss_T44C7N180SA_lv1_de09676b0"},{"Level":1,"Identity":"T44C7N180SB","SubSectionBookmarkName":"ss_T44C7N180SB_lv1_1e43eddb6","IsNewSubSection":false,"SubSectionReplacement":"ss_T44C7N180SB_lv1_58fa0ca39"},{"Level":2,"Identity":"T44C7N180S1","SubSectionBookmarkName":"ss_T44C7N180S1_lv2_606ef5cd7","IsNewSubSection":false,"SubSectionReplacement":"ss_T44C7N180S1_lv2_941b42c36"},{"Level":2,"Identity":"T44C7N180S2","SubSectionBookmarkName":"ss_T44C7N180S2_lv2_fc813a52d","IsNewSubSection":false,"SubSectionReplacement":"ss_T44C7N180S2_lv2_1785d6183"},{"Level":2,"Identity":"T44C7N180S3","SubSectionBookmarkName":"ss_T44C7N180S3_lv2_7adfa4d5e","IsNewSubSection":false,"SubSectionReplacement":"ss_T44C7N180S3_lv2_729495430"},{"Level":2,"Identity":"T44C7N180S4","SubSectionBookmarkName":"ss_T44C7N180S4_lv2_277d9663e","IsNewSubSection":false,"SubSectionReplacement":"ss_T44C7N180S4_lv2_8ae8d7321"},{"Level":1,"Identity":"T44C7N180SC","SubSectionBookmarkName":"ss_T44C7N180SC_lv1_3ada437e8","IsNewSubSection":false,"SubSectionReplacement":"ss_T44C7N180SC_lv1_204c1575f"}],"TitleRelatedTo":"","TitleSoAsTo":"","Deleted":false,"IsStricken":false},{"CodeSectionBookmarkName":"cs_T44C7N190_5172e6fbe","IsConstitutionSection":false,"Identity":"44-7-190","IsNew":false,"SubSections":[{"Level":1,"Identity":"T44C7N190SA","SubSectionBookmarkName":"ss_T44C7N190SA_lv1_5e3d3203d","IsNewSubSection":false,"SubSectionReplacement":"ss_T44C7N190SA_lv1_a9a1a4b96"},{"Level":1,"Identity":"T44C7N190SB","SubSectionBookmarkName":"ss_T44C7N190SB_lv1_b0769d22b","IsNewSubSection":false,"SubSectionReplacement":"ss_T44C7N190SB_lv1_a7cd8932a"},{"Level":1,"Identity":"T44C7N190SC","SubSectionBookmarkName":"ss_T44C7N190SC_lv1_6cab07846","IsNewSubSection":false,"SubSectionReplacement":"ss_T44C7N190SC_lv1_5d329ce6b"}],"TitleRelatedTo":"","TitleSoAsTo":"","Deleted":false,"IsStricken":false},{"CodeSectionBookmarkName":"cs_T44C7N200_9ad02be3c","IsConstitutionSection":false,"Identity":"44-7-200","IsNew":false,"SubSections":[{"Level":1,"Identity":"T44C7N200SA","SubSectionBookmarkName":"ss_T44C7N200SA_lv1_c6a1fcf63","IsNewSubSection":false,"SubSectionReplacement":"ss_T44C7N200SA_lv1_68bf879ae"},{"Level":1,"Identity":"T44C7N200SB","SubSectionBookmarkName":"ss_T44C7N200SB_lv1_26aeb2ead","IsNewSubSection":false,"SubSectionReplacement":"ss_T44C7N200SB_lv1_559999c61"},{"Level":1,"Identity":"T44C7N200SC","SubSectionBookmarkName":"ss_T44C7N200SC_lv1_3ed686285","IsNewSubSection":false,"SubSectionReplacement":"ss_T44C7N200SC_lv1_2450c9755"},{"Level":1,"Identity":"T44C7N200SD","SubSectionBookmarkName":"ss_T44C7N200SD_lv1_930fc9cfb","IsNewSubSection":false,"SubSectionReplacement":"ss_T44C7N200SD_lv1_01192292c"}],"TitleRelatedTo":"","TitleSoAsTo":"","Deleted":false,"IsStricken":false},{"CodeSectionBookmarkName":"cs_T44C7N210_ded71cd25","IsConstitutionSection":false,"Identity":"44-7-210","IsNew":false,"SubSections":[{"Level":1,"Identity":"T44C7N210SA","SubSectionBookmarkName":"ss_T44C7N210SA_lv1_e6ca95ee8","IsNewSubSection":false,"SubSectionReplacement":"ss_T44C7N210SA_lv1_c3b1e4887"},{"Level":1,"Identity":"T44C7N210SB","SubSectionBookmarkName":"ss_T44C7N210SB_lv1_5de410649","IsNewSubSection":false,"SubSectionReplacement":"ss_T44C7N210SB_lv1_b0560d3b3"},{"Level":1,"Identity":"T44C7N210SC","SubSectionBookmarkName":"ss_T44C7N210SC_lv1_3449edbbb","IsNewSubSection":false,"SubSectionReplacement":"ss_T44C7N210SC_lv1_19d8cf22b"},{"Level":1,"Identity":"T44C7N210SD","SubSectionBookmarkName":"ss_T44C7N210SD_lv1_cb8f27397","IsNewSubSection":false,"SubSectionReplacement":"ss_T44C7N210SD_lv1_420a043dc"},{"Level":1,"Identity":"T44C7N210SE","SubSectionBookmarkName":"ss_T44C7N210SE_lv1_bfbfd59a3","IsNewSubSection":false,"SubSectionReplacement":"ss_T44C7N210SE_lv1_1c1abfcac"},{"Level":1,"Identity":"T44C7N210SF","SubSectionBookmarkName":"ss_T44C7N210SF_lv1_55eff5e8b","IsNewSubSection":false,"SubSectionReplacement":"ss_T44C7N210SF_lv1_aa4bebf00"},{"Level":2,"Identity":"T44C7N210S1","SubSectionBookmarkName":"ss_T44C7N210S1_lv2_e675e0cae","IsNewSubSection":false,"SubSectionReplacement":"ss_T44C7N210S1_lv2_3be450913"},{"Level":2,"Identity":"T44C7N210S2","SubSectionBookmarkName":"ss_T44C7N210S2_lv2_98fb33c64","IsNewSubSection":false,"SubSectionReplacement":"ss_T44C7N210S2_lv2_cddab0c01"},{"Level":2,"Identity":"T44C7N210S3","SubSectionBookmarkName":"ss_T44C7N210S3_lv2_6c06d9942","IsNewSubSection":false,"SubSectionReplacement":"ss_T44C7N210S3_lv2_e1840aa05"},{"Level":2,"Identity":"T44C7N210S4","SubSectionBookmarkName":"ss_T44C7N210S4_lv2_21f9f2a98","IsNewSubSection":false,"SubSectionReplacement":"ss_T44C7N210S4_lv2_effe5bb76"},{"Level":2,"Identity":"T44C7N210S5","SubSectionBookmarkName":"ss_T44C7N210S5_lv2_913a1a496","IsNewSubSection":false,"SubSectionReplacement":"ss_T44C7N210S5_lv2_8d6aab30b"},{"Level":2,"Identity":"T44C7N210S6","SubSectionBookmarkName":"ss_T44C7N210S6_lv2_7425ba58e","IsNewSubSection":false,"SubSectionReplacement":"ss_T44C7N210S6_lv2_3d56fdbea"},{"Level":1,"Identity":"T44C7N210SG","SubSectionBookmarkName":"ss_T44C7N210SG_lv1_c48b88822","IsNewSubSection":false,"SubSectionReplacement":"ss_T44C7N210SG_lv1_4e55fd334"}],"TitleRelatedTo":"","TitleSoAsTo":"","Deleted":false,"IsStricken":false},{"CodeSectionBookmarkName":"cs_T44C7N220_065710668","IsConstitutionSection":false,"Identity":"44-7-220","IsNew":false,"SubSections":[{"Level":1,"Identity":"T44C7N220SA","SubSectionBookmarkName":"ss_T44C7N220SA_lv1_747895a96","IsNewSubSection":false,"SubSectionReplacement":"ss_T44C7N220SA_lv1_3e4b86aaa"},{"Level":1,"Identity":"T44C7N220SB","SubSectionBookmarkName":"ss_T44C7N220SB_lv1_4b5a1b9c5","IsNewSubSection":false,"SubSectionReplacement":"ss_T44C7N220SB_lv1_caec86871"},{"Level":2,"Identity":"T44C7N220S1","SubSectionBookmarkName":"ss_T44C7N220S1_lv2_ba7bcacc5","IsNewSubSection":false,"SubSectionReplacement":"ss_T44C7N220S1_lv2_9a50bfa28"},{"Level":2,"Identity":"T44C7N220S2","SubSectionBookmarkName":"ss_T44C7N220S2_lv2_4310db44a","IsNewSubSection":false,"SubSectionReplacement":"ss_T44C7N220S2_lv2_b29a00c31"},{"Level":1,"Identity":"T44C7N220SC","SubSectionBookmarkName":"ss_T44C7N220SC_lv1_768cca001","IsNewSubSection":false,"SubSectionReplacement":"ss_T44C7N220SC_lv1_87b49a911"},{"Level":1,"Identity":"T44C7N220SD","SubSectionBookmarkName":"ss_T44C7N220SD_lv1_310ebcd93","IsNewSubSection":false,"SubSectionReplacement":"ss_T44C7N220SD_lv1_d3dd83514"},{"Level":2,"Identity":"T44C7N220S1","SubSectionBookmarkName":"ss_T44C7N220S1_lv2_d5ee141ee","IsNewSubSection":false,"SubSectionReplacement":"ss_T44C7N220S1_lv2_8af2beb35"},{"Level":2,"Identity":"T44C7N220S2","SubSectionBookmarkName":"ss_T44C7N220S2_lv2_b1c69633f","IsNewSubSection":false,"SubSectionReplacement":"ss_T44C7N220S2_lv2_39ff3efea"},{"Level":3,"Identity":"T44C7N220Sa","SubSectionBookmarkName":"ss_T44C7N220Sa_lv3_643f84e8b","IsNewSubSection":false,"SubSectionReplacement":"ss_T44C7N220Sa_lv3_a92125da7"},{"Level":3,"Identity":"T44C7N220Sb","SubSectionBookmarkName":"ss_T44C7N220Sb_lv3_e6922d60e","IsNewSubSection":false,"SubSectionReplacement":"ss_T44C7N220Sb_lv3_05d813a9a"},{"Level":3,"Identity":"T44C7N220Sc","SubSectionBookmarkName":"ss_T44C7N220Sc_lv3_61dd5a400","IsNewSubSection":false,"SubSectionReplacement":"ss_T44C7N220Sc_lv3_10a8c120c"},{"Level":2,"Identity":"T44C7N220S3","SubSectionBookmarkName":"ss_T44C7N220S3_lv2_b1fb06d09","IsNewSubSection":false,"SubSectionReplacement":"ss_T44C7N220S3_lv2_e16c565da"},{"Level":1,"Identity":"T44C7N220SE","SubSectionBookmarkName":"ss_T44C7N220SE_lv1_1dbb59471","IsNewSubSection":false,"SubSectionReplacement":"ss_T44C7N220SE_lv1_7521d714b"},{"Level":2,"Identity":"T44C7N220S1","SubSectionBookmarkName":"ss_T44C7N220S1_lv2_39184d61c","IsNewSubSection":false,"SubSectionReplacement":"ss_T44C7N220S1_lv2_bfc9b842e"},{"Level":2,"Identity":"T44C7N220S2","SubSectionBookmarkName":"ss_T44C7N220S2_lv2_b21e2bd9f","IsNewSubSection":false,"SubSectionReplacement":"ss_T44C7N220S2_lv2_76dbf111d"}],"TitleRelatedTo":"","TitleSoAsTo":"","Deleted":false,"IsStricken":false},{"CodeSectionBookmarkName":"cs_T44C7N225_874d526e8","IsConstitutionSection":false,"Identity":"44-7-225","IsNew":false,"SubSections":[],"TitleRelatedTo":"","TitleSoAsTo":"","Deleted":false,"IsStricken":false},{"CodeSectionBookmarkName":"cs_T44C7N230_cb808d6fe","IsConstitutionSection":false,"Identity":"44-7-230","IsNew":false,"SubSections":[{"Level":1,"Identity":"T44C7N230SA","SubSectionBookmarkName":"ss_T44C7N230SA_lv1_f3f542cf3","IsNewSubSection":false,"SubSectionReplacement":"ss_T44C7N230SA_lv1_5833eb6ce"},{"Level":1,"Identity":"T44C7N230SB","SubSectionBookmarkName":"ss_T44C7N230SB_lv1_c6dffc877","IsNewSubSection":false,"SubSectionReplacement":"ss_T44C7N230SB_lv1_2c6707a9f"},{"Level":1,"Identity":"T44C7N230SC","SubSectionBookmarkName":"ss_T44C7N230SC_lv1_b0c6b9067","IsNewSubSection":false,"SubSectionReplacement":"ss_T44C7N230SC_lv1_faa55b6ab"},{"Level":1,"Identity":"T44C7N230SD","SubSectionBookmarkName":"ss_T44C7N230SD_lv1_14c6e9d5c","IsNewSubSection":false,"SubSectionReplacement":"ss_T44C7N230SD_lv1_a388832cd"},{"Level":1,"Identity":"T44C7N230SE","SubSectionBookmarkName":"ss_T44C7N230SE_lv1_c5996ffb1","IsNewSubSection":false,"SubSectionReplacement":"ss_T44C7N230SE_lv1_53b031f5a"}],"TitleRelatedTo":"","TitleSoAsTo":"","Deleted":false,"IsStricken":false},{"CodeSectionBookmarkName":"cs_T44C7N240_02eaf2f6f","IsConstitutionSection":false,"Identity":"44-7-240","IsNew":false,"SubSections":[],"TitleRelatedTo":"","TitleSoAsTo":"","Deleted":false,"IsStricken":false},{"CodeSectionBookmarkName":"cs_T44C7N250_c7f796c81","IsConstitutionSection":false,"Identity":"44-7-250","IsNew":false,"SubSections":[],"TitleRelatedTo":"","TitleSoAsTo":"","Deleted":false,"IsStricken":false},{"CodeSectionBookmarkName":"cs_T44C7N260_8e9846347","IsConstitutionSection":false,"Identity":"44-7-260","IsNew":false,"SubSections":[{"Level":1,"Identity":"T44C7N260SA","SubSectionBookmarkName":"ss_T44C7N260SA_lv1_558b77230","IsNewSubSection":false,"SubSectionReplacement":"ss_T44C7N260SA_lv1_3a9541faa"},{"Level":2,"Identity":"T44C7N260S1","SubSectionBookmarkName":"ss_T44C7N260S1_lv2_d7cf96a81","IsNewSubSection":false,"SubSectionReplacement":"ss_T44C7N260S1_lv2_15de519aa"},{"Level":2,"Identity":"T44C7N260S2","SubSectionBookmarkName":"ss_T44C7N260S2_lv2_c9600547d","IsNewSubSection":false,"SubSectionReplacement":"ss_T44C7N260S2_lv2_129309371"},{"Level":2,"Identity":"T44C7N260S3","SubSectionBookmarkName":"ss_T44C7N260S3_lv2_2efd1a1f8","IsNewSubSection":false,"SubSectionReplacement":"ss_T44C7N260S3_lv2_7f2722b2e"},{"Level":2,"Identity":"T44C7N260S4","SubSectionBookmarkName":"ss_T44C7N260S4_lv2_70a4a55a4","IsNewSubSection":false,"SubSectionReplacement":"ss_T44C7N260S4_lv2_95d771eaf"},{"Level":2,"Identity":"T44C7N260S5","SubSectionBookmarkName":"ss_T44C7N260S5_lv2_7f951fbde","IsNewSubSection":false,"SubSectionReplacement":"ss_T44C7N260S5_lv2_88594f1ca"},{"Level":2,"Identity":"T44C7N260S6","SubSectionBookmarkName":"ss_T44C7N260S6_lv2_59b2574b0","IsNewSubSection":false,"SubSectionReplacement":"ss_T44C7N260S6_lv2_54948044a"},{"Level":2,"Identity":"T44C7N260S7","SubSectionBookmarkName":"ss_T44C7N260S7_lv2_5c2b9d0c7","IsNewSubSection":false,"SubSectionReplacement":"ss_T44C7N260S7_lv2_ed139a95c"},{"Level":2,"Identity":"T44C7N260S8","SubSectionBookmarkName":"ss_T44C7N260S8_lv2_6705049bd","IsNewSubSection":false,"SubSectionReplacement":"ss_T44C7N260S8_lv2_2aca9cbce"},{"Level":2,"Identity":"T44C7N260S9","SubSectionBookmarkName":"ss_T44C7N260S9_lv2_c297663ef","IsNewSubSection":false,"SubSectionReplacement":"ss_T44C7N260S9_lv2_12acc6b56"},{"Level":2,"Identity":"T44C7N260S10","SubSectionBookmarkName":"ss_T44C7N260S10_lv2_eca7d8b9c","IsNewSubSection":false,"SubSectionReplacement":"ss_T44C7N260S10_lv2_e339f8a68"},{"Level":2,"Identity":"T44C7N260S11","SubSectionBookmarkName":"ss_T44C7N260S11_lv2_d83e56f36","IsNewSubSection":false,"SubSectionReplacement":"ss_T44C7N260S11_lv2_ad448d949"},{"Level":2,"Identity":"T44C7N260S12","SubSectionBookmarkName":"ss_T44C7N260S12_lv2_48f02bc49","IsNewSubSection":false,"SubSectionReplacement":"ss_T44C7N260S12_lv2_9445257fc"},{"Level":2,"Identity":"T44C7N260S13","SubSectionBookmarkName":"ss_T44C7N260S13_lv2_419ef8ad2","IsNewSubSection":false,"SubSectionReplacement":"ss_T44C7N260S13_lv2_8045e8709"},{"Level":2,"Identity":"T44C7N260S14","SubSectionBookmarkName":"ss_T44C7N260S14_lv2_cbd6b9624","IsNewSubSection":false,"SubSectionReplacement":"ss_T44C7N260S14_lv2_88be6e70d"},{"Level":1,"Identity":"T44C7N260SB","SubSectionBookmarkName":"ss_T44C7N260SB_lv1_e879ee46a","IsNewSubSection":false,"SubSectionReplacement":"ss_T44C7N260SB_lv1_1af5e1786"},{"Level":2,"Identity":"T44C7N260S1","SubSectionBookmarkName":"ss_T44C7N260S1_lv2_5bbc22678","IsNewSubSection":false,"SubSectionReplacement":"ss_T44C7N260S1_lv2_d43abed42"},{"Level":2,"Identity":"T44C7N260S2","SubSectionBookmarkName":"ss_T44C7N260S2_lv2_c7bc32b9e","IsNewSubSection":false,"SubSectionReplacement":"ss_T44C7N260S2_lv2_2f61cdcae"},{"Level":2,"Identity":"T44C7N260S3","SubSectionBookmarkName":"ss_T44C7N260S3_lv2_19c28f0d4","IsNewSubSection":false,"SubSectionReplacement":"ss_T44C7N260S3_lv2_ce2c521a5"},{"Level":1,"Identity":"T44C7N260SC","SubSectionBookmarkName":"ss_T44C7N260SC_lv1_2f6247772","IsNewSubSection":false,"SubSectionReplacement":"ss_T44C7N260SC_lv1_ec2f87624"},{"Level":1,"Identity":"T44C7N260SD","SubSectionBookmarkName":"ss_T44C7N260SD_lv1_36f7b120c","IsNewSubSection":false,"SubSectionReplacement":"ss_T44C7N260SD_lv1_e169eeabc"},{"Level":1,"Identity":"T44C7N260SE","SubSectionBookmarkName":"ss_T44C7N260SE_lv1_8c6836dc2","IsNewSubSection":false,"SubSectionReplacement":"ss_T44C7N260SE_lv1_072b88782"}],"TitleRelatedTo":"","TitleSoAsTo":"","Deleted":false,"IsStricken":false}],"TitleText":"","DisableControls":false,"Deleted":false,"RepealItems":[],"SectionBookmarkName":"bs_num_128_634827bd7"},{"SectionUUID":"bf06f4b0-bf77-4427-9417-1652dc366f09","SectionName":"code_section","SectionNumber":129,"SectionType":"code_section","CodeSections":[{"CodeSectionBookmarkName":"cs_T44C7N320_9f8b45778","IsConstitutionSection":false,"Identity":"44-7-320","IsNew":false,"SubSections":[{"Level":1,"Identity":"T44C7N320SB","SubSectionBookmarkName":"ss_T44C7N320SB_lv1_2653de7b7","IsNewSubSection":false,"SubSectionReplacement":"ss_T44C7N320SB_lv1_d090b5ccc"}],"TitleRelatedTo":"","TitleSoAsTo":"","Deleted":false,"IsStricken":false}],"TitleText":"","DisableControls":false,"Deleted":false,"RepealItems":[],"SectionBookmarkName":"bs_num_129_80cc21973"},{"SectionUUID":"8637862b-1c55-4028-8de0-d5ae4bbee995","SectionName":"code_section","SectionNumber":130,"SectionType":"code_section","CodeSections":[{"CodeSectionBookmarkName":"cs_T44C7N325_eaaa6bdb3","IsConstitutionSection":false,"Identity":"44-7-325","IsNew":false,"SubSections":[{"Level":1,"Identity":"T44C7N325Sd","SubSectionBookmarkName":"ss_T44C7N325Sd_lv1_57c326dfb","IsNewSubSection":false,"SubSectionReplacement":"ss_T44C7N325Sd_lv1_80e9d0b7b"}],"TitleRelatedTo":"","TitleSoAsTo":"","Deleted":false,"IsStricken":false}],"TitleText":"","DisableControls":false,"Deleted":false,"RepealItems":[],"SectionBookmarkName":"bs_num_130_e27b561d8"},{"SectionUUID":"e3d1d801-27fd-4f17-bf4e-4c8f30698e04","SectionName":"code_section","SectionNumber":131,"SectionType":"code_section","CodeSections":[{"CodeSectionBookmarkName":"cs_T44C7N370_00e6bbb5e","IsConstitutionSection":false,"Identity":"44-7-370","IsNew":false,"SubSections":[{"Level":1,"Identity":"T44C7N370SA","SubSectionBookmarkName":"ss_T44C7N370SA_lv1_11ad13f03","IsNewSubSection":false,"SubSectionReplacement":"ss_T44C7N370SA_lv1_2e80eed85"},{"Level":2,"Identity":"T44C7N370S1","SubSectionBookmarkName":"ss_T44C7N370S1_lv2_d2320e8d2","IsNewSubSection":false,"SubSectionReplacement":"ss_T44C7N370S1_lv2_d346e1d14"},{"Level":2,"Identity":"T44C7N370S2","SubSectionBookmarkName":"ss_T44C7N370S2_lv2_93ef4df98","IsNewSubSection":false,"SubSectionReplacement":"ss_T44C7N370S2_lv2_7d94e0e21"},{"Level":1,"Identity":"T44C7N370SB","SubSectionBookmarkName":"ss_T44C7N370SB_lv1_93dbacd79","IsNewSubSection":false,"SubSectionReplacement":"ss_T44C7N370SB_lv1_ddf1f5e99"},{"Level":2,"Identity":"T44C7N370S1","SubSectionBookmarkName":"ss_T44C7N370S1_lv2_aeffc3bcd","IsNewSubSection":false,"SubSectionReplacement":"ss_T44C7N370S1_lv2_59f5fe6ce"},{"Level":2,"Identity":"T44C7N370S2","SubSectionBookmarkName":"ss_T44C7N370S2_lv2_7827412d7","IsNewSubSection":false,"SubSectionReplacement":"ss_T44C7N370S2_lv2_8c2ba8f7b"}],"TitleRelatedTo":"","TitleSoAsTo":"","Deleted":false,"IsStricken":false}],"TitleText":"","DisableControls":false,"Deleted":false,"RepealItems":[],"SectionBookmarkName":"bs_num_131_ff7e4b6a0"},{"SectionUUID":"5143a91a-e445-4fc4-8059-bb3259e9cc0d","SectionName":"code_section","SectionNumber":132,"SectionType":"code_section","CodeSections":[{"CodeSectionBookmarkName":"cs_T44C7N392_ba5979daa","IsConstitutionSection":false,"Identity":"44-7-392","IsNew":false,"SubSections":[{"Level":1,"Identity":"T44C7N392SB","SubSectionBookmarkName":"ss_T44C7N392SB_lv1_139d29746","IsNewSubSection":false,"SubSectionReplacement":"ss_T44C7N392SB_lv1_405934e9d"},{"Level":1,"Identity":"T44C7N392SC","SubSectionBookmarkName":"ss_T44C7N392SC_lv1_6e66c6d9f","IsNewSubSection":false,"SubSectionReplacement":"ss_T44C7N392SC_lv1_15dd2982f"}],"TitleRelatedTo":"","TitleSoAsTo":"","Deleted":false,"IsStricken":false}],"TitleText":"","DisableControls":false,"Deleted":false,"RepealItems":[],"SectionBookmarkName":"bs_num_132_9f51fd4f9"},{"SectionUUID":"a9740d66-edfa-4fc7-898a-0e936d801503","SectionName":"code_section","SectionNumber":133,"SectionType":"code_section","CodeSections":[{"CodeSectionBookmarkName":"cs_T44C7N510_28c1dac9b","IsConstitutionSection":false,"Identity":"44-7-510","IsNew":false,"SubSections":[{"Level":1,"Identity":"T44C7N510S4","SubSectionBookmarkName":"ss_T44C7N510S4_lv1_903157529","IsNewSubSection":false,"SubSectionReplacement":"ss_T44C7N510S4_lv1_93fca5fb3"}],"TitleRelatedTo":"","TitleSoAsTo":"","Deleted":false,"IsStricken":false}],"TitleText":"","DisableControls":false,"Deleted":false,"RepealItems":[],"SectionBookmarkName":"bs_num_133_c76aab3d3"},{"SectionUUID":"57ee3316-fe61-4e61-b47f-7b76bc73c8f0","SectionName":"code_section","SectionNumber":134,"SectionType":"code_section","CodeSections":[{"CodeSectionBookmarkName":"cs_T44C7N1690_830a8e195","IsConstitutionSection":false,"Identity":"44-7-1690","IsNew":false,"SubSections":[],"TitleRelatedTo":"","TitleSoAsTo":"","Deleted":false,"IsStricken":false}],"TitleText":"","DisableControls":false,"Deleted":false,"RepealItems":[],"SectionBookmarkName":"bs_num_134_sub_F_5ea3994e5"},{"SectionUUID":"0edaa491-b661-416b-86b1-b5ae7b69d4e6","SectionName":"code_section","SectionNumber":135,"SectionType":"code_section","CodeSections":[{"CodeSectionBookmarkName":"cs_T44C7N2430_86ceabaef","IsConstitutionSection":false,"Identity":"44-7-2430","IsNew":false,"SubSections":[{"Level":1,"Identity":"T44C7N2430S1","SubSectionBookmarkName":"ss_T44C7N2430S1_lv1_9d1d9ef3d","IsNewSubSection":false,"SubSectionReplacement":"ss_T44C7N2430S1_lv1_937eccc02"}],"TitleRelatedTo":"","TitleSoAsTo":"","Deleted":false,"IsStricken":false}],"TitleText":"","DisableControls":false,"Deleted":false,"RepealItems":[],"SectionBookmarkName":"bs_num_135_sub_B_d17e57ff8"},{"SectionUUID":"e571373b-add8-4d6d-83a4-0d467cc8f5d4","SectionName":"code_section","SectionNumber":136,"SectionType":"code_section","CodeSections":[{"CodeSectionBookmarkName":"cs_T44C7N2940_c2db4802e","IsConstitutionSection":false,"Identity":"44-7-2940","IsNew":false,"SubSections":[],"TitleRelatedTo":"","TitleSoAsTo":"","Deleted":false,"IsStricken":false}],"TitleText":"","DisableControls":false,"Deleted":false,"RepealItems":[],"SectionBookmarkName":"bs_num_136_4a388d4d6"},{"SectionUUID":"4b283287-1c1c-427e-afd8-99224953cdb1","SectionName":"code_section","SectionNumber":137,"SectionType":"code_section","CodeSections":[{"CodeSectionBookmarkName":"cs_T44C7N3460_4f2af4333","IsConstitutionSection":false,"Identity":"44-7-3460","IsNew":false,"SubSections":[],"TitleRelatedTo":"","TitleSoAsTo":"","Deleted":false,"IsStricken":false}],"TitleText":"","DisableControls":false,"Deleted":false,"RepealItems":[],"SectionBookmarkName":"bs_num_137_sub_B_c5c5e05eb"},{"SectionUUID":"f5114580-1298-46dc-a6e0-c42f8b35d33c","SectionName":"code_section","SectionNumber":138,"SectionType":"code_section","CodeSections":[{"CodeSectionBookmarkName":"cs_T44C8N60_3f14577bb","IsConstitutionSection":false,"Identity":"44-8-60","IsNew":false,"SubSections":[],"TitleRelatedTo":"","TitleSoAsTo":"","Deleted":false,"IsStricken":false}],"TitleText":"","DisableControls":false,"Deleted":false,"RepealItems":[],"SectionBookmarkName":"bs_num_138_sub_C_d24b8579b"},{"SectionUUID":"e1d55531-e724-42cb-bc56-985e63e4b97d","SectionName":"code_section","SectionNumber":139,"SectionType":"code_section","CodeSections":[{"CodeSectionBookmarkName":"cs_T44C9N70_b4fbfa0e8","IsConstitutionSection":false,"Identity":"44-9-70","IsNew":false,"SubSections":[],"TitleRelatedTo":"","TitleSoAsTo":"","Deleted":false,"IsStricken":false}],"TitleText":"","DisableControls":false,"Deleted":false,"RepealItems":[],"SectionBookmarkName":"bs_num_139_9d01b061e"},{"SectionUUID":"876f6f12-8dc8-439b-b1fd-ae3a8234c61c","SectionName":"code_section","SectionNumber":140,"SectionType":"code_section","CodeSections":[{"CodeSectionBookmarkName":"cs_T44C20N270_ccd8bbabd","IsConstitutionSection":false,"Identity":"44-20-270","IsNew":false,"SubSections":[],"TitleRelatedTo":"","TitleSoAsTo":"","Deleted":false,"IsStricken":false}],"TitleText":"","DisableControls":false,"Deleted":false,"RepealItems":[],"SectionBookmarkName":"bs_num_140_3c9aeca3d"},{"SectionUUID":"7f5a9447-7925-4285-befd-9b5c46bc8f73","SectionName":"code_section","SectionNumber":141,"SectionType":"code_section","CodeSections":[{"CodeSectionBookmarkName":"cs_T44C29N10_f8bc59360","IsConstitutionSection":false,"Identity":"44-29-10","IsNew":false,"SubSections":[{"Level":1,"Identity":"T44C29N10SA","SubSectionBookmarkName":"ss_T44C29N10SA_lv1_02bc0fa3b","IsNewSubSection":false,"SubSectionReplacement":"ss_T44C29N10SA_lv1_08c46533b"},{"Level":1,"Identity":"T44C29N10SB","SubSectionBookmarkName":"ss_T44C29N10SB_lv1_91b0efc1f","IsNewSubSection":false,"SubSectionReplacement":"ss_T44C29N10SB_lv1_72e6c883a"},{"Level":1,"Identity":"T44C29N10SC","SubSectionBookmarkName":"ss_T44C29N10SC_lv1_7072095b3","IsNewSubSection":false,"SubSectionReplacement":"ss_T44C29N10SC_lv1_ac8fba3da"},{"Level":2,"Identity":"T44C29N10S1","SubSectionBookmarkName":"ss_T44C29N10S1_lv2_949ebe496","IsNewSubSection":false,"SubSectionReplacement":"ss_T44C29N10S1_lv2_3274a7c1d"},{"Level":2,"Identity":"T44C29N10S2","SubSectionBookmarkName":"ss_T44C29N10S2_lv2_2f519c654","IsNewSubSection":false,"SubSectionReplacement":"ss_T44C29N10S2_lv2_f4e34f8b2"},{"Level":2,"Identity":"T44C29N10S3","SubSectionBookmarkName":"ss_T44C29N10S3_lv2_daa30ffd9","IsNewSubSection":false,"SubSectionReplacement":"ss_T44C29N10S3_lv2_ac3205f82"},{"Level":2,"Identity":"T44C29N10S4","SubSectionBookmarkName":"ss_T44C29N10S4_lv2_8cfaa3940","IsNewSubSection":false,"SubSectionReplacement":"ss_T44C29N10S4_lv2_c7231b019"},{"Level":1,"Identity":"T44C29N10SD","SubSectionBookmarkName":"ss_T44C29N10SD_lv1_f40153bb7","IsNewSubSection":false,"SubSectionReplacement":"ss_T44C29N10SD_lv1_504a41086"},{"Level":1,"Identity":"T44C29N10SE","SubSectionBookmarkName":"ss_T44C29N10SE_lv1_d175f91d2","IsNewSubSection":false,"SubSectionReplacement":"ss_T44C29N10SE_lv1_76c9deefa"}],"TitleRelatedTo":"","TitleSoAsTo":"","Deleted":false,"IsStricken":false},{"CodeSectionBookmarkName":"cs_T44C29N15_d9e88dc8d","IsConstitutionSection":false,"Identity":"44-29-15","IsNew":false,"SubSections":[{"Level":1,"Identity":"T44C29N15SA","SubSectionBookmarkName":"ss_T44C29N15SA_lv1_4aaee67f8","IsNewSubSection":false,"SubSectionReplacement":"ss_T44C29N15SA_lv1_f65659323"},{"Level":1,"Identity":"T44C29N15SB","SubSectionBookmarkName":"ss_T44C29N15SB_lv1_9212d726b","IsNewSubSection":false,"SubSectionReplacement":"ss_T44C29N15SB_lv1_d85283607"},{"Level":1,"Identity":"T44C29N15SC","SubSectionBookmarkName":"ss_T44C29N15SC_lv1_2d3285734","IsNewSubSection":false,"SubSectionReplacement":"ss_T44C29N15SC_lv1_fd7229bec"},{"Level":1,"Identity":"T44C29N15SD","SubSectionBookmarkName":"ss_T44C29N15SD_lv1_a1661e01b","IsNewSubSection":false,"SubSectionReplacement":"ss_T44C29N15SD_lv1_c36162a60"},{"Level":2,"Identity":"T44C29N15S1","SubSectionBookmarkName":"ss_T44C29N15S1_lv2_d89e982d2","IsNewSubSection":false,"SubSectionReplacement":"ss_T44C29N15S1_lv2_6ec7dfd20"},{"Level":2,"Identity":"T44C29N15S2","SubSectionBookmarkName":"ss_T44C29N15S2_lv2_9c87e7558","IsNewSubSection":false,"SubSectionReplacement":"ss_T44C29N15S2_lv2_f67a61dbd"},{"Level":1,"Identity":"T44C29N15SE","SubSectionBookmarkName":"ss_T44C29N15SE_lv1_b9fbee741","IsNewSubSection":false,"SubSectionReplacement":"ss_T44C29N15SE_lv1_7a494494a"}],"TitleRelatedTo":"","TitleSoAsTo":"","Deleted":false,"IsStricken":false},{"CodeSectionBookmarkName":"cs_T44C29N20_efa540808","IsConstitutionSection":false,"Identity":"44-29-20","IsNew":false,"SubSections":[],"TitleRelatedTo":"","TitleSoAsTo":"","Deleted":false,"IsStricken":false},{"CodeSectionBookmarkName":"cs_T44C29N30_42ee65f25","IsConstitutionSection":false,"Identity":"44-29-30","IsNew":false,"SubSections":[],"TitleRelatedTo":"","TitleSoAsTo":"","Deleted":false,"IsStricken":false},{"CodeSectionBookmarkName":"cs_T44C29N40_0fc0f5744","IsConstitutionSection":false,"Identity":"44-29-40","IsNew":false,"SubSections":[{"Level":1,"Identity":"T44C29N40SA","SubSectionBookmarkName":"ss_T44C29N40SA_lv1_f2bafd250","IsNewSubSection":false,"SubSectionReplacement":"ss_T44C29N40SA_lv1_33f86f8a4"},{"Level":1,"Identity":"T44C29N40SB","SubSectionBookmarkName":"ss_T44C29N40SB_lv1_e58046fed","IsNewSubSection":false,"SubSectionReplacement":"ss_T44C29N40SB_lv1_b337769a1"}],"TitleRelatedTo":"","TitleSoAsTo":"","Deleted":false,"IsStricken":false},{"CodeSectionBookmarkName":"cs_T44C29N50_1a64a9a77","IsConstitutionSection":false,"Identity":"44-29-50","IsNew":false,"SubSections":[],"TitleRelatedTo":"","TitleSoAsTo":"","Deleted":false,"IsStricken":false},{"CodeSectionBookmarkName":"cs_T44C29N60_526055f37","IsConstitutionSection":false,"Identity":"44-29-60","IsNew":false,"SubSections":[],"TitleRelatedTo":"","TitleSoAsTo":"","Deleted":false,"IsStricken":false},{"CodeSectionBookmarkName":"cs_T44C29N70_7613cec23","IsConstitutionSection":false,"Identity":"44-29-70","IsNew":false,"SubSections":[],"TitleRelatedTo":"","TitleSoAsTo":"","Deleted":false,"IsStricken":false},{"CodeSectionBookmarkName":"cs_T44C29N80_1ef0c95a2","IsConstitutionSection":false,"Identity":"44-29-80","IsNew":false,"SubSections":[],"TitleRelatedTo":"","TitleSoAsTo":"","Deleted":false,"IsStricken":false},{"CodeSectionBookmarkName":"cs_T44C29N90_5403a2e7e","IsConstitutionSection":false,"Identity":"44-29-90","IsNew":false,"SubSections":[],"TitleRelatedTo":"","TitleSoAsTo":"","Deleted":false,"IsStricken":false},{"CodeSectionBookmarkName":"cs_T44C29N100_85e89ebf4","IsConstitutionSection":false,"Identity":"44-29-100","IsNew":false,"SubSections":[],"TitleRelatedTo":"","TitleSoAsTo":"","Deleted":false,"IsStricken":false},{"CodeSectionBookmarkName":"cs_T44C29N110_ef1b43c64","IsConstitutionSection":false,"Identity":"44-29-110","IsNew":false,"SubSections":[],"TitleRelatedTo":"","TitleSoAsTo":"","Deleted":false,"IsStricken":false},{"CodeSectionBookmarkName":"cs_T44C29N115_21d58c52c","IsConstitutionSection":false,"Identity":"44-29-115","IsNew":false,"SubSections":[],"TitleRelatedTo":"","TitleSoAsTo":"","Deleted":false,"IsStricken":false},{"CodeSectionBookmarkName":"cs_T44C29N120_311b8a1fc","IsConstitutionSection":false,"Identity":"44-29-120","IsNew":false,"SubSections":[],"TitleRelatedTo":"","TitleSoAsTo":"","Deleted":false,"IsStricken":false},{"CodeSectionBookmarkName":"cs_T44C29N130_482734271","IsConstitutionSection":false,"Identity":"44-29-130","IsNew":false,"SubSections":[],"TitleRelatedTo":"","TitleSoAsTo":"","Deleted":false,"IsStricken":false},{"CodeSectionBookmarkName":"cs_T44C29N135_d66cb4c42","IsConstitutionSection":false,"Identity":"44-29-135","IsNew":false,"SubSections":[{"Level":1,"Identity":"T44C29N135Sa","SubSectionBookmarkName":"ss_T44C29N135Sa_lv1_7941fc888","IsNewSubSection":false,"SubSectionReplacement":"ss_T44C29N135Sa_lv1_5c0268d8f"},{"Level":1,"Identity":"T44C29N135Sb","SubSectionBookmarkName":"ss_T44C29N135Sb_lv1_f052e3bc4","IsNewSubSection":false,"SubSectionReplacement":"ss_T44C29N135Sb_lv1_eaa2a53f9"},{"Level":1,"Identity":"T44C29N135Sc","SubSectionBookmarkName":"ss_T44C29N135Sc_lv1_20b472455","IsNewSubSection":false,"SubSectionReplacement":"ss_T44C29N135Sc_lv1_33526ea11"},{"Level":1,"Identity":"T44C29N135Sd","SubSectionBookmarkName":"ss_T44C29N135Sd_lv1_5707d2f79","IsNewSubSection":false,"SubSectionReplacement":"ss_T44C29N135Sd_lv1_12dd8a626"},{"Level":1,"Identity":"T44C29N135Se","SubSectionBookmarkName":"ss_T44C29N135Se_lv1_df1c74c4e","IsNewSubSection":false,"SubSectionReplacement":"ss_T44C29N135Se_lv1_94a94afe4"},{"Level":1,"Identity":"T44C29N135Sf","SubSectionBookmarkName":"ss_T44C29N135Sf_lv1_81005b2b6","IsNewSubSection":false,"SubSectionReplacement":"ss_T44C29N135Sf_lv1_aaee53662"}],"TitleRelatedTo":"","TitleSoAsTo":"","Deleted":false,"IsStricken":false},{"CodeSectionBookmarkName":"cs_T44C29N136_f5e238ae4","IsConstitutionSection":false,"Identity":"44-29-136","IsNew":false,"SubSections":[{"Level":1,"Identity":"T44C29N136SA","SubSectionBookmarkName":"ss_T44C29N136SA_lv1_bf699c1dc","IsNewSubSection":false,"SubSectionReplacement":"ss_T44C29N136SA_lv1_5962a228c"},{"Level":1,"Identity":"T44C29N136SB","SubSectionBookmarkName":"ss_T44C29N136SB_lv1_6627d4e6a","IsNewSubSection":false,"SubSectionReplacement":"ss_T44C29N136SB_lv1_686f3bae0"},{"Level":1,"Identity":"T44C29N136SC","SubSectionBookmarkName":"ss_T44C29N136SC_lv1_235bb146e","IsNewSubSection":false,"SubSectionReplacement":"ss_T44C29N136SC_lv1_353635815"},{"Level":1,"Identity":"T44C29N136SD","SubSectionBookmarkName":"ss_T44C29N136SD_lv1_1b6cee586","IsNewSubSection":false,"SubSectionReplacement":"ss_T44C29N136SD_lv1_7c83e72c9"}],"TitleRelatedTo":"","TitleSoAsTo":"","Deleted":false,"IsStricken":false},{"CodeSectionBookmarkName":"cs_T44C29N140_96f461725","IsConstitutionSection":false,"Identity":"44-29-140","IsNew":false,"SubSections":[],"TitleRelatedTo":"","TitleSoAsTo":"","Deleted":false,"IsStricken":false},{"CodeSectionBookmarkName":"cs_T44C29N145_5f90c6a53","IsConstitutionSection":false,"Identity":"44-29-145","IsNew":false,"SubSections":[{"Level":1,"Identity":"T44C29N145S1","SubSectionBookmarkName":"ss_T44C29N145S1_lv1_a111e08e4","IsNewSubSection":false,"SubSectionReplacement":"ss_T44C29N145S1_lv1_d95f986da"},{"Level":1,"Identity":"T44C29N145S2","SubSectionBookmarkName":"ss_T44C29N145S2_lv1_2188114d4","IsNewSubSection":false,"SubSectionReplacement":"ss_T44C29N145S2_lv1_b236b8c7f"},{"Level":1,"Identity":"T44C29N145S3","SubSectionBookmarkName":"ss_T44C29N145S3_lv1_7ba0e873d","IsNewSubSection":false,"SubSectionReplacement":"ss_T44C29N145S3_lv1_c8c6459d8"},{"Level":1,"Identity":"T44C29N145S4","SubSectionBookmarkName":"ss_T44C29N145S4_lv1_5c5d2aec3","IsNewSubSection":false,"SubSectionReplacement":"ss_T44C29N145S4_lv1_509b6b5ea"},{"Level":1,"Identity":"T44C29N145S5","SubSectionBookmarkName":"ss_T44C29N145S5_lv1_8c522878a","IsNewSubSection":false,"SubSectionReplacement":"ss_T44C29N145S5_lv1_6aa5d36a3"}],"TitleRelatedTo":"","TitleSoAsTo":"","Deleted":false,"IsStricken":false},{"CodeSectionBookmarkName":"cs_T44C29N146_0f9dc88f1","IsConstitutionSection":false,"Identity":"44-29-146","IsNew":false,"SubSections":[],"TitleRelatedTo":"","TitleSoAsTo":"","Deleted":false,"IsStricken":false},{"CodeSectionBookmarkName":"cs_T44C29N150_2512adb80","IsConstitutionSection":false,"Identity":"44-29-150","IsNew":false,"SubSections":[],"TitleRelatedTo":"","TitleSoAsTo":"","Deleted":false,"IsStricken":false},{"CodeSectionBookmarkName":"cs_T44C29N160_1bcad8e65","IsConstitutionSection":false,"Identity":"44-29-160","IsNew":false,"SubSections":[],"TitleRelatedTo":"","TitleSoAsTo":"","Deleted":false,"IsStricken":false},{"CodeSectionBookmarkName":"cs_T44C29N170_d9f4bc2a5","IsConstitutionSection":false,"Identity":"44-29-170","IsNew":false,"SubSections":[],"TitleRelatedTo":"","TitleSoAsTo":"","Deleted":false,"IsStricken":false},{"CodeSectionBookmarkName":"cs_T44C29N180_b669f78f4","IsConstitutionSection":false,"Identity":"44-29-180","IsNew":false,"SubSections":[{"Level":1,"Identity":"T44C29N180SA","SubSectionBookmarkName":"ss_T44C29N180SA_lv1_441f92de0","IsNewSubSection":false,"SubSectionReplacement":"ss_T44C29N180SA_lv1_2d97e5706"},{"Level":1,"Identity":"T44C29N180SB","SubSectionBookmarkName":"ss_T44C29N180SB_lv1_d52da59f7","IsNewSubSection":false,"SubSectionReplacement":"ss_T44C29N180SB_lv1_0d7c35a08"},{"Level":1,"Identity":"T44C29N180SC","SubSectionBookmarkName":"ss_T44C29N180SC_lv1_52e782103","IsNewSubSection":false,"SubSectionReplacement":"ss_T44C29N180SC_lv1_1c2ed487b"},{"Level":1,"Identity":"T44C29N180SD","SubSectionBookmarkName":"ss_T44C29N180SD_lv1_e293b0c2d","IsNewSubSection":false,"SubSectionReplacement":"ss_T44C29N180SD_lv1_81b22b5bc"},{"Level":1,"Identity":"T44C29N180SE","SubSectionBookmarkName":"ss_T44C29N180SE_lv1_0f8b7ac09","IsNewSubSection":false,"SubSectionReplacement":"ss_T44C29N180SE_lv1_e57309e85"}],"TitleRelatedTo":"","TitleSoAsTo":"","Deleted":false,"IsStricken":false},{"CodeSectionBookmarkName":"cs_T44C29N185_b28d68518","IsConstitutionSection":false,"Identity":"44-29-185","IsNew":false,"SubSections":[{"Level":1,"Identity":"T44C29N185SA","SubSectionBookmarkName":"ss_T44C29N185SA_lv1_a7b99d279","IsNewSubSection":false,"SubSectionReplacement":"ss_T44C29N185SA_lv1_122d5b562"},{"Level":2,"Identity":"T44C29N185S2","SubSectionBookmarkName":"ss_T44C29N185S2_lv2_03086e419","IsNewSubSection":false,"SubSectionReplacement":"ss_T44C29N185S2_lv2_1b223a642"},{"Level":1,"Identity":"T44C29N185SB","SubSectionBookmarkName":"ss_T44C29N185SB_lv1_110d27570","IsNewSubSection":false,"SubSectionReplacement":"ss_T44C29N185SB_lv1_096a9c547"},{"Level":2,"Identity":"T44C29N185S1","SubSectionBookmarkName":"ss_T44C29N185S1_lv2_93aeb6070","IsNewSubSection":false,"SubSectionReplacement":"ss_T44C29N185S1_lv2_98ef5b102"},{"Level":2,"Identity":"T44C29N185S2","SubSectionBookmarkName":"ss_T44C29N185S2_lv2_2a1d45f05","IsNewSubSection":false,"SubSectionReplacement":"ss_T44C29N185S2_lv2_58473b5b3"},{"Level":1,"Identity":"T44C29N185SC","SubSectionBookmarkName":"ss_T44C29N185SC_lv1_bea077fef","IsNewSubSection":false,"SubSectionReplacement":"ss_T44C29N185SC_lv1_8c465c892"},{"Level":1,"Identity":"T44C29N185SD","SubSectionBookmarkName":"ss_T44C29N185SD_lv1_011cd8da2","IsNewSubSection":false,"SubSectionReplacement":"ss_T44C29N185SD_lv1_db0c14cfb"},{"Level":1,"Identity":"T44C29N185SE","SubSectionBookmarkName":"ss_T44C29N185SE_lv1_ebcfa1e71","IsNewSubSection":false,"SubSectionReplacement":"ss_T44C29N185SE_lv1_5217b4654"}],"TitleRelatedTo":"","TitleSoAsTo":"","Deleted":false,"IsStricken":false},{"CodeSectionBookmarkName":"cs_T44C29N190_6a2dcac4b","IsConstitutionSection":false,"Identity":"44-29-190","IsNew":false,"SubSections":[],"TitleRelatedTo":"","TitleSoAsTo":"","Deleted":false,"IsStricken":false},{"CodeSectionBookmarkName":"cs_T44C29N195_7e616de89","IsConstitutionSection":false,"Identity":"44-29-195","IsNew":false,"SubSections":[{"Level":1,"Identity":"T44C29N195SA","SubSectionBookmarkName":"ss_T44C29N195SA_lv1_681d12efb","IsNewSubSection":false,"SubSectionReplacement":"ss_T44C29N195SA_lv1_0a3d64149"},{"Level":1,"Identity":"T44C29N195SB","SubSectionBookmarkName":"ss_T44C29N195SB_lv1_1f5c886b4","IsNewSubSection":false,"SubSectionReplacement":"ss_T44C29N195SB_lv1_f9b0c9f98"}],"TitleRelatedTo":"","TitleSoAsTo":"","Deleted":false,"IsStricken":false},{"CodeSectionBookmarkName":"cs_T44C29N200_8a488fe07","IsConstitutionSection":false,"Identity":"44-29-200","IsNew":false,"SubSections":[],"TitleRelatedTo":"","TitleSoAsTo":"","Deleted":false,"IsStricken":false},{"CodeSectionBookmarkName":"cs_T44C29N210_876a2762d","IsConstitutionSection":false,"Identity":"44-29-210","IsNew":false,"SubSections":[{"Level":1,"Identity":"T44C29N210SA","SubSectionBookmarkName":"ss_T44C29N210SA_lv1_fd09f802a","IsNewSubSection":false,"SubSectionReplacement":"ss_T44C29N210SA_lv1_0f8cf0368"},{"Level":1,"Identity":"T44C29N210SB","SubSectionBookmarkName":"ss_T44C29N210SB_lv1_fcd3a3729","IsNewSubSection":false,"SubSectionReplacement":"ss_T44C29N210SB_lv1_4792c39ca"}],"TitleRelatedTo":"","TitleSoAsTo":"","Deleted":false,"IsStricken":false},{"CodeSectionBookmarkName":"cs_T44C29N230_2fd723dec","IsConstitutionSection":false,"Identity":"44-29-230","IsNew":false,"SubSections":[{"Level":1,"Identity":"T44C29N230SA","SubSectionBookmarkName":"ss_T44C29N230SA_lv1_0093e2f64","IsNewSubSection":false,"SubSectionReplacement":"ss_T44C29N230SA_lv1_f4d3a89de"},{"Level":1,"Identity":"T44C29N230SB","SubSectionBookmarkName":"ss_T44C29N230SB_lv1_0ded41db4","IsNewSubSection":false,"SubSectionReplacement":"ss_T44C29N230SB_lv1_d141b2a2b"},{"Level":1,"Identity":"T44C29N230SC","SubSectionBookmarkName":"ss_T44C29N230SC_lv1_fb2c97f25","IsNewSubSection":false,"SubSectionReplacement":"ss_T44C29N230SC_lv1_f82758b59"},{"Level":1,"Identity":"T44C29N230SD","SubSectionBookmarkName":"ss_T44C29N230SD_lv1_b006844fd","IsNewSubSection":false,"SubSectionReplacement":"ss_T44C29N230SD_lv1_0fac55d63"},{"Level":2,"Identity":"T44C29N230S1","SubSectionBookmarkName":"ss_T44C29N230S1_lv2_d2a988a06","IsNewSubSection":false,"SubSectionReplacement":"ss_T44C29N230S1_lv2_a319dee33"},{"Level":2,"Identity":"T44C29N230S2","SubSectionBookmarkName":"ss_T44C29N230S2_lv2_607bdf6ea","IsNewSubSection":false,"SubSectionReplacement":"ss_T44C29N230S2_lv2_713566658"},{"Level":2,"Identity":"T44C29N230S3","SubSectionBookmarkName":"ss_T44C29N230S3_lv2_6a30e5163","IsNewSubSection":false,"SubSectionReplacement":"ss_T44C29N230S3_lv2_e4f50ad59"},{"Level":2,"Identity":"T44C29N230S4","SubSectionBookmarkName":"ss_T44C29N230S4_lv2_2775b56dd","IsNewSubSection":false,"SubSectionReplacement":"ss_T44C29N230S4_lv2_c70f7edbc"},{"Level":3,"Identity":"T44C29N230Sa","SubSectionBookmarkName":"ss_T44C29N230Sa_lv3_943355b4d","IsNewSubSection":false,"SubSectionReplacement":"ss_T44C29N230Sa_lv3_2fca8cec0"},{"Level":3,"Identity":"T44C29N230Sb","SubSectionBookmarkName":"ss_T44C29N230Sb_lv3_7742ad80d","IsNewSubSection":false,"SubSectionReplacement":"ss_T44C29N230Sb_lv3_4d566bb1d"},{"Level":3,"Identity":"T44C29N230Sc","SubSectionBookmarkName":"ss_T44C29N230Sc_lv3_587e3de86","IsNewSubSection":false,"SubSectionReplacement":"ss_T44C29N230Sc_lv3_92a93a5bd"},{"Level":3,"Identity":"T44C29N230Sd","SubSectionBookmarkName":"ss_T44C29N230Sd_lv3_d5892ea13","IsNewSubSection":false,"SubSectionReplacement":"ss_T44C29N230Sd_lv3_10ced9a3e"},{"Level":2,"Identity":"T44C29N230S5","SubSectionBookmarkName":"ss_T44C29N230S5_lv2_e84091301","IsNewSubSection":false,"SubSectionReplacement":"ss_T44C29N230S5_lv2_0333da3a5"},{"Level":2,"Identity":"T44C29N230S6","SubSectionBookmarkName":"ss_T44C29N230S6_lv2_1c440ac1e","IsNewSubSection":false,"SubSectionReplacement":"ss_T44C29N230S6_lv2_5413e4bab"},{"Level":1,"Identity":"T44C29N230SE","SubSectionBookmarkName":"ss_T44C29N230SE_lv1_8146e3fc5","IsNewSubSection":false,"SubSectionReplacement":"ss_T44C29N230SE_lv1_6e8b6fa70"},{"Level":2,"Identity":"T44C29N230S1","SubSectionBookmarkName":"ss_T44C29N230S1_lv2_4dede8740","IsNewSubSection":false,"SubSectionReplacement":"ss_T44C29N230S1_lv2_eb98d3a4f"},{"Level":2,"Identity":"T44C29N230S2","SubSectionBookmarkName":"ss_T44C29N230S2_lv2_e05e79beb","IsNewSubSection":false,"SubSectionReplacement":"ss_T44C29N230S2_lv2_f5232043e"},{"Level":2,"Identity":"T44C29N230S3","SubSectionBookmarkName":"ss_T44C29N230S3_lv2_05a0ba164","IsNewSubSection":false,"SubSectionReplacement":"ss_T44C29N230S3_lv2_488875e40"}],"TitleRelatedTo":"","TitleSoAsTo":"","Deleted":false,"IsStricken":false},{"CodeSectionBookmarkName":"cs_T44C29N240_4f4fe0d70","IsConstitutionSection":false,"Identity":"44-29-240","IsNew":false,"SubSections":[],"TitleRelatedTo":"","TitleSoAsTo":"","Deleted":false,"IsStricken":false},{"CodeSectionBookmarkName":"cs_T44C29N250_687de952f","IsConstitutionSection":false,"Identity":"44-29-250","IsNew":false,"SubSections":[],"TitleRelatedTo":"","TitleSoAsTo":"","Deleted":false,"IsStricken":false}],"TitleText":"","DisableControls":false,"Deleted":false,"RepealItems":[],"SectionBookmarkName":"bs_num_141_19c75588f"},{"SectionUUID":"d208b34d-c321-4001-b25b-ec1e54c238e2","SectionName":"code_section","SectionNumber":142,"SectionType":"code_section","CodeSections":[{"CodeSectionBookmarkName":"cs_T44C30N90_3c873a323","IsConstitutionSection":false,"Identity":"44-30-90","IsNew":false,"SubSections":[],"TitleRelatedTo":"","TitleSoAsTo":"","Deleted":false,"IsStricken":false}],"TitleText":"","DisableControls":false,"Deleted":false,"RepealItems":[],"SectionBookmarkName":"bs_num_142_sub_B_37a8d1023"},{"SectionUUID":"ddf029a1-0297-40b4-9fd5-a1f9afab78ef","SectionName":"code_section","SectionNumber":143,"SectionType":"code_section","CodeSections":[{"CodeSectionBookmarkName":"cs_T44C31N610_09d466512","IsConstitutionSection":false,"Identity":"44-31-610","IsNew":false,"SubSections":[],"TitleRelatedTo":"","TitleSoAsTo":"","Deleted":false,"IsStricken":false}],"TitleText":"","DisableControls":false,"Deleted":false,"RepealItems":[],"SectionBookmarkName":"bs_num_143_sub_C_1dd3cd77f"},{"SectionUUID":"83d8cfd2-5b07-4448-95c5-e9dd10c2f41e","SectionName":"code_section","SectionNumber":144,"SectionType":"code_section","CodeSections":[{"CodeSectionBookmarkName":"cs_T44C32N120_7ad69ff0c","IsConstitutionSection":false,"Identity":"44-32-120","IsNew":false,"SubSections":[{"Level":1,"Identity":"T44C32N120SG","SubSectionBookmarkName":"ss_T44C32N120SG_lv1_1d65a215d","IsNewSubSection":false,"SubSectionReplacement":"ss_T44C32N120SG_lv1_aa6997aaf"}],"TitleRelatedTo":"","TitleSoAsTo":"","Deleted":false,"IsStricken":false}],"TitleText":"","DisableControls":false,"Deleted":false,"RepealItems":[],"SectionBookmarkName":"bs_num_144_sub_C_7ece99d67"},{"SectionUUID":"b462e91c-cc59-49e1-89a7-25d7007ea5e3","SectionName":"code_section","SectionNumber":145,"SectionType":"code_section","CodeSections":[{"CodeSectionBookmarkName":"cs_T44C33N10_c9f87c3ac","IsConstitutionSection":false,"Identity":"44-33-10","IsNew":false,"SubSections":[{"Level":1,"Identity":"T44C33N10S1","SubSectionBookmarkName":"ss_T44C33N10S1_lv1_760a7b08b","IsNewSubSection":false,"SubSectionReplacement":"ss_T44C33N10S1_lv1_f522dfc51"},{"Level":1,"Identity":"T44C33N10S2","SubSectionBookmarkName":"ss_T44C33N10S2_lv1_6dfb3da7e","IsNewSubSection":false,"SubSectionReplacement":"ss_T44C33N10S2_lv1_b794e376b"},{"Level":1,"Identity":"T44C33N10S3","SubSectionBookmarkName":"ss_T44C33N10S3_lv1_c37a09199","IsNewSubSection":false,"SubSectionReplacement":"ss_T44C33N10S3_lv1_95b7d1e3f"},{"Level":1,"Identity":"T44C33N10S4","SubSectionBookmarkName":"ss_T44C33N10S4_lv1_3c5e9c309","IsNewSubSection":false,"SubSectionReplacement":"ss_T44C33N10S4_lv1_305d3b06d"}],"TitleRelatedTo":"","TitleSoAsTo":"","Deleted":false,"IsStricken":false}],"TitleText":"","DisableControls":false,"Deleted":false,"RepealItems":[],"SectionBookmarkName":"bs_num_145_34909b602"},{"SectionUUID":"065a12fc-d08d-4ed1-80f8-0bf7787cca4e","SectionName":"code_section","SectionNumber":146,"SectionType":"code_section","CodeSections":[{"CodeSectionBookmarkName":"cs_T44C33N310_c532206c9","IsConstitutionSection":false,"Identity":"44-33-310","IsNew":false,"SubSections":[{"Level":1,"Identity":"T44C33N310S1","SubSectionBookmarkName":"ss_T44C33N310S1_lv1_bcfb2eca4","IsNewSubSection":false,"SubSectionReplacement":"ss_T44C33N310S1_lv1_60a3df0c6"},{"Level":1,"Identity":"T44C33N310S2","SubSectionBookmarkName":"ss_T44C33N310S2_lv1_e2f744a21","IsNewSubSection":false,"SubSectionReplacement":"ss_T44C33N310S2_lv1_aeb547e82"}],"TitleRelatedTo":"","TitleSoAsTo":"","Deleted":false,"IsStricken":false}],"TitleText":"","DisableControls":false,"Deleted":false,"RepealItems":[],"SectionBookmarkName":"bs_num_146_bcaccd3c1"},{"SectionUUID":"e38d9d9a-a342-44f8-819c-b36b6cd6023e","SectionName":"code_section","SectionNumber":147,"SectionType":"code_section","CodeSections":[{"CodeSectionBookmarkName":"cs_T44C34N100_b0bafa891","IsConstitutionSection":false,"Identity":"44-34-100","IsNew":false,"SubSections":[{"Level":1,"Identity":"T44C34N100SG","SubSectionBookmarkName":"ss_T44C34N100SG_lv1_d161b1fca","IsNewSubSection":false,"SubSectionReplacement":"ss_T44C34N100SG_lv1_324a136c8"}],"TitleRelatedTo":"","TitleSoAsTo":"","Deleted":false,"IsStricken":false}],"TitleText":"","DisableControls":false,"Deleted":false,"RepealItems":[],"SectionBookmarkName":"bs_num_147_sub_C_332ffcd53"},{"SectionUUID":"9cec613d-804c-4cb4-bfb8-a9198d8037ab","SectionName":"code_section","SectionNumber":148,"SectionType":"code_section","CodeSections":[{"CodeSectionBookmarkName":"cs_T44C35N10_7906120de","IsConstitutionSection":false,"Identity":"44-35-10","IsNew":false,"SubSections":[],"TitleRelatedTo":"","TitleSoAsTo":"","Deleted":false,"IsStricken":false},{"CodeSectionBookmarkName":"cs_T44C35N20_49d5124e6","IsConstitutionSection":false,"Identity":"44-35-20","IsNew":false,"SubSections":[{"Level":1,"Identity":"T44C35N20SA","SubSectionBookmarkName":"ss_T44C35N20SA_lv1_2bc5cffa4","IsNewSubSection":false,"SubSectionReplacement":"ss_T44C35N20SA_lv1_a2102c73a"},{"Level":1,"Identity":"T44C35N20SB","SubSectionBookmarkName":"ss_T44C35N20SB_lv1_b3dcf7949","IsNewSubSection":false,"SubSectionReplacement":"ss_T44C35N20SB_lv1_36df7dd37"},{"Level":1,"Identity":"T44C35N20SC","SubSectionBookmarkName":"ss_T44C35N20SC_lv1_e6f447366","IsNewSubSection":false,"SubSectionReplacement":"ss_T44C35N20SC_lv1_a7656fc6b"}],"TitleRelatedTo":"","TitleSoAsTo":"","Deleted":false,"IsStricken":false},{"CodeSectionBookmarkName":"cs_T44C35N30_2bff28284","IsConstitutionSection":false,"Identity":"44-35-30","IsNew":false,"SubSections":[{"Level":1,"Identity":"T44C35N30SA","SubSectionBookmarkName":"ss_T44C35N30SA_lv1_9cc2e932f","IsNewSubSection":false,"SubSectionReplacement":"ss_T44C35N30SA_lv1_819f7f821"},{"Level":2,"Identity":"T44C35N30S1","SubSectionBookmarkName":"ss_T44C35N30S1_lv2_8dcb82ccd","IsNewSubSection":false,"SubSectionReplacement":"ss_T44C35N30S1_lv2_940388eec"},{"Level":2,"Identity":"T44C35N30S2","SubSectionBookmarkName":"ss_T44C35N30S2_lv2_cbe9ab4b0","IsNewSubSection":false,"SubSectionReplacement":"ss_T44C35N30S2_lv2_0ea32f662"},{"Level":2,"Identity":"T44C35N30S3","SubSectionBookmarkName":"ss_T44C35N30S3_lv2_775c2e2c1","IsNewSubSection":false,"SubSectionReplacement":"ss_T44C35N30S3_lv2_9b6c71875"},{"Level":2,"Identity":"T44C35N30S4","SubSectionBookmarkName":"ss_T44C35N30S4_lv2_780c41853","IsNewSubSection":false,"SubSectionReplacement":"ss_T44C35N30S4_lv2_ee4cce6ca"},{"Level":1,"Identity":"T44C35N30SB","SubSectionBookmarkName":"ss_T44C35N30SB_lv1_8a56f79de","IsNewSubSection":false,"SubSectionReplacement":"ss_T44C35N30SB_lv1_91709d93b"}],"TitleRelatedTo":"","TitleSoAsTo":"","Deleted":false,"IsStricken":false},{"CodeSectionBookmarkName":"cs_T44C35N40_ceb0605e6","IsConstitutionSection":false,"Identity":"44-35-40","IsNew":false,"SubSections":[],"TitleRelatedTo":"","TitleSoAsTo":"","Deleted":false,"IsStricken":false},{"CodeSectionBookmarkName":"cs_T44C35N50_e20a04154","IsConstitutionSection":false,"Identity":"44-35-50","IsNew":false,"SubSections":[],"TitleRelatedTo":"","TitleSoAsTo":"","Deleted":false,"IsStricken":false},{"CodeSectionBookmarkName":"cs_T44C35N60_f20c0141b","IsConstitutionSection":false,"Identity":"44-35-60","IsNew":false,"SubSections":[],"TitleRelatedTo":"","TitleSoAsTo":"","Deleted":false,"IsStricken":false},{"CodeSectionBookmarkName":"cs_T44C35N70_833bbba04","IsConstitutionSection":false,"Identity":"44-35-70","IsNew":false,"SubSections":[],"TitleRelatedTo":"","TitleSoAsTo":"","Deleted":false,"IsStricken":false},{"CodeSectionBookmarkName":"cs_T44C35N80_0607b75d9","IsConstitutionSection":false,"Identity":"44-35-80","IsNew":false,"SubSections":[],"TitleRelatedTo":"","TitleSoAsTo":"","Deleted":false,"IsStricken":false},{"CodeSectionBookmarkName":"cs_T44C35N90_9a7e31faa","IsConstitutionSection":false,"Identity":"44-35-90","IsNew":false,"SubSections":[{"Level":1,"Identity":"T44C35N90S1","SubSectionBookmarkName":"ss_T44C35N90S1_lv1_8dc19cb2f","IsNewSubSection":false,"SubSectionReplacement":"ss_T44C35N90S1_lv1_577084f8b"},{"Level":1,"Identity":"T44C35N90S2","SubSectionBookmarkName":"ss_T44C35N90S2_lv1_0f8369fb2","IsNewSubSection":false,"SubSectionReplacement":"ss_T44C35N90S2_lv1_6a4a84607"},{"Level":1,"Identity":"T44C35N90S3","SubSectionBookmarkName":"ss_T44C35N90S3_lv1_9d163d9f1","IsNewSubSection":false,"SubSectionReplacement":"ss_T44C35N90S3_lv1_6ce0b3915"},{"Level":1,"Identity":"T44C35N90S4","SubSectionBookmarkName":"ss_T44C35N90S4_lv1_f0d4c8dc1","IsNewSubSection":false,"SubSectionReplacement":"ss_T44C35N90S4_lv1_d21385ca9"},{"Level":1,"Identity":"T44C35N90S5","SubSectionBookmarkName":"ss_T44C35N90S5_lv1_8122d80f4","IsNewSubSection":false,"SubSectionReplacement":"ss_T44C35N90S5_lv1_ef2c7845d"}],"TitleRelatedTo":"","TitleSoAsTo":"","Deleted":false,"IsStricken":false},{"CodeSectionBookmarkName":"cs_T44C35N100_2507f0b24","IsConstitutionSection":false,"Identity":"44-35-100","IsNew":false,"SubSections":[],"TitleRelatedTo":"","TitleSoAsTo":"","Deleted":false,"IsStricken":false}],"TitleText":"","DisableControls":false,"Deleted":false,"RepealItems":[],"SectionBookmarkName":"bs_num_148_6e8e7a54a"},{"SectionUUID":"47e9a99d-1eb8-4aab-9962-8d494c09355f","SectionName":"code_section","SectionNumber":149,"SectionType":"code_section","CodeSections":[{"CodeSectionBookmarkName":"cs_T44C36N50_3b697fbb2","IsConstitutionSection":false,"Identity":"44-36-50","IsNew":false,"SubSections":[],"TitleRelatedTo":"","TitleSoAsTo":"","Deleted":false,"IsStricken":false}],"TitleText":"","DisableControls":false,"Deleted":false,"RepealItems":[],"SectionBookmarkName":"bs_num_149_sub_C_69400070a"},{"SectionUUID":"f4d29a2f-22f8-40b3-b2dc-08e01f1987d3","SectionName":"code_section","SectionNumber":150,"SectionType":"code_section","CodeSections":[{"CodeSectionBookmarkName":"cs_T44C36N320_7b14beb35","IsConstitutionSection":false,"Identity":"44-36-320","IsNew":false,"SubSections":[{"Level":1,"Identity":"T44C36N320S10","SubSectionBookmarkName":"ss_T44C36N320S10_lv1_520c9f28a","IsNewSubSection":false,"SubSectionReplacement":"ss_T44C36N320S10_lv1_a44f01123"}],"TitleRelatedTo":"","TitleSoAsTo":"","Deleted":false,"IsStricken":false}],"TitleText":"","DisableControls":false,"Deleted":false,"RepealItems":[],"SectionBookmarkName":"bs_num_150_0e0ad3eaa"},{"SectionUUID":"6a5a4d03-f5ec-4abe-8d40-0e3e340ced1b","SectionName":"code_section","SectionNumber":151,"SectionType":"code_section","CodeSections":[{"CodeSectionBookmarkName":"cs_T44C36N520_33a8a819b","IsConstitutionSection":false,"Identity":"44-36-520","IsNew":false,"SubSections":[],"TitleRelatedTo":"","TitleSoAsTo":"","Deleted":false,"IsStricken":false}],"TitleText":"","DisableControls":false,"Deleted":false,"RepealItems":[],"SectionBookmarkName":"bs_num_151_76f01b433"},{"SectionUUID":"ae28a17b-50ba-420e-8a9e-4d018a571b95","SectionName":"code_section","SectionNumber":152,"SectionType":"code_section","CodeSections":[{"CodeSectionBookmarkName":"cs_T44C37N70_856d61749","IsConstitutionSection":false,"Identity":"44-37-70","IsNew":false,"SubSections":[{"Level":1,"Identity":"T44C37N70SA","SubSectionBookmarkName":"ss_T44C37N70SA_lv1_5ee0c7997","IsNewSubSection":false,"SubSectionReplacement":"ss_T44C37N70SA_lv1_30f877b2d"},{"Level":1,"Identity":"T44C37N70SB","SubSectionBookmarkName":"ss_T44C37N70SB_lv1_b5805c920","IsNewSubSection":false,"SubSectionReplacement":"ss_T44C37N70SB_lv1_2a0b5c1be"},{"Level":1,"Identity":"T44C37N70SC","SubSectionBookmarkName":"ss_T44C37N70SC_lv1_2c002145e","IsNewSubSection":false,"SubSectionReplacement":"ss_T44C37N70SC_lv1_be1f357d4"},{"Level":1,"Identity":"T44C37N70SD","SubSectionBookmarkName":"ss_T44C37N70SD_lv1_a56202631","IsNewSubSection":false,"SubSectionReplacement":"ss_T44C37N70SD_lv1_917d51d45"}],"TitleRelatedTo":"","TitleSoAsTo":"","Deleted":false,"IsStricken":false}],"TitleText":"","DisableControls":false,"Deleted":false,"RepealItems":[],"SectionBookmarkName":"bs_num_152_sub_E_b4e3a1f26"},{"SectionUUID":"2e9d83a1-7858-4952-830d-fd704ff23f1f","SectionName":"code_section","SectionNumber":153,"SectionType":"code_section","CodeSections":[{"CodeSectionBookmarkName":"cs_T44C38N380_9544b7dee","IsConstitutionSection":false,"Identity":"44-38-380","IsNew":false,"SubSections":[{"Level":1,"Identity":"T44C38N380Sk","SubSectionBookmarkName":"ss_T44C38N380Sk_lv1_b008d071e","IsNewSubSection":false,"SubSectionReplacement":"ss_T44C38N380Sk_lv1_483718fd8"}],"TitleRelatedTo":"","TitleSoAsTo":"","Deleted":false,"IsStricken":false}],"TitleText":"","DisableControls":false,"Deleted":false,"RepealItems":[],"SectionBookmarkName":"bs_num_153_sub_B_28bd3f2a7"},{"SectionUUID":"69c195e2-9570-466a-9258-5bb1e4aca26a","SectionName":"code_section","SectionNumber":154,"SectionType":"code_section","CodeSections":[{"CodeSectionBookmarkName":"cs_T44C38N630_372ee3aa1","IsConstitutionSection":false,"Identity":"44-38-630","IsNew":false,"SubSections":[{"Level":1,"Identity":"T44C38N630S5","SubSectionBookmarkName":"ss_T44C38N630S5_lv1_914ff69fe","IsNewSubSection":false,"SubSectionReplacement":"ss_T44C38N630S5_lv1_4abea72f4"}],"TitleRelatedTo":"","TitleSoAsTo":"","Deleted":false,"IsStricken":false}],"TitleText":"","DisableControls":false,"Deleted":false,"RepealItems":[],"SectionBookmarkName":"bs_num_154_d71b060cb"},{"SectionUUID":"7a55c50a-421a-4a46-8518-3850530f7ae1","SectionName":"code_section","SectionNumber":155,"SectionType":"code_section","CodeSections":[{"CodeSectionBookmarkName":"cs_T44C39N20_adc4446f6","IsConstitutionSection":false,"Identity":"44-39-20","IsNew":false,"SubSections":[{"Level":1,"Identity":"T44C39N20SB","SubSectionBookmarkName":"ss_T44C39N20SB_lv1_d81c15ce7","IsNewSubSection":false,"SubSectionReplacement":"ss_T44C39N20SB_lv1_a537f7015"},{"Level":2,"Identity":"T44C39N20S1","SubSectionBookmarkName":"ss_T44C39N20S1_lv2_a4a9edf8a","IsNewSubSection":false,"SubSectionReplacement":"ss_T44C39N20S1_lv2_a03d7a1b0"},{"Level":3,"Identity":"T44C39N20Sa","SubSectionBookmarkName":"ss_T44C39N20Sa_lv3_1bb14253c","IsNewSubSection":false,"SubSectionReplacement":"ss_T44C39N20Sa_lv3_f40291cb8"},{"Level":3,"Identity":"T44C39N20Sb","SubSectionBookmarkName":"ss_T44C39N20Sb_lv3_5e1eba4f8","IsNewSubSection":false,"SubSectionReplacement":"ss_T44C39N20Sb_lv3_e14c1c630"},{"Level":3,"Identity":"T44C39N20Sc","SubSectionBookmarkName":"ss_T44C39N20Sc_lv3_3cca177a4","IsNewSubSection":false,"SubSectionReplacement":"ss_T44C39N20Sc_lv3_bc17f400b"},{"Level":3,"Identity":"T44C39N20Sd","SubSectionBookmarkName":"ss_T44C39N20Sd_lv3_cc40e1e64","IsNewSubSection":false,"SubSectionReplacement":"ss_T44C39N20Sd_lv3_bda4a58aa"},{"Level":3,"Identity":"T44C39N20Se","SubSectionBookmarkName":"ss_T44C39N20Se_lv3_801ec8530","IsNewSubSection":false,"SubSectionReplacement":"ss_T44C39N20Se_lv3_e89f753fb"},{"Level":3,"Identity":"T44C39N20Sf","SubSectionBookmarkName":"ss_T44C39N20Sf_lv3_a0a1b23cd","IsNewSubSection":false,"SubSectionReplacement":"ss_T44C39N20Sf_lv3_588946899"},{"Level":3,"Identity":"T44C39N20Sg","SubSectionBookmarkName":"ss_T44C39N20Sg_lv3_d3d20ddfe","IsNewSubSection":false,"SubSectionReplacement":"ss_T44C39N20Sg_lv3_e06db8f6e"},{"Level":3,"Identity":"T44C39N20Sh","SubSectionBookmarkName":"ss_T44C39N20Sh_lv3_c34154d27","IsNewSubSection":false,"SubSectionReplacement":"ss_T44C39N20Sh_lv3_8192b720b"},{"Level":3,"Identity":"T44C39N20Si","SubSectionBookmarkName":"ss_T44C39N20Si_lv3_1aed01b6f","IsNewSubSection":false,"SubSectionReplacement":"ss_T44C39N20Si_lv3_75acbdd31"},{"Level":3,"Identity":"T44C39N20Sj","SubSectionBookmarkName":"ss_T44C39N20Sj_lv3_31693f26a","IsNewSubSection":false,"SubSectionReplacement":"ss_T44C39N20Sj_lv3_f0d4e2e6b"},{"Level":3,"Identity":"T44C39N20Sk","SubSectionBookmarkName":"ss_T44C39N20Sk_lv3_3b843c1e7","IsNewSubSection":false,"SubSectionReplacement":"ss_T44C39N20Sk_lv3_1aee52017"},{"Level":3,"Identity":"T44C39N20Sl","SubSectionBookmarkName":"ss_T44C39N20Sl_lv3_ba2e22c05","IsNewSubSection":false,"SubSectionReplacement":"ss_T44C39N20Sl_lv3_91dee88c5"},{"Level":2,"Identity":"T44C39N20S2","SubSectionBookmarkName":"ss_T44C39N20S2_lv2_4168263a2","IsNewSubSection":false,"SubSectionReplacement":"ss_T44C39N20S2_lv2_34d044ffe"},{"Level":2,"Identity":"T44C39N20S3","SubSectionBookmarkName":"ss_T44C39N20S3_lv2_7fddc2768","IsNewSubSection":false,"SubSectionReplacement":"ss_T44C39N20S3_lv2_3113eb0d2"}],"TitleRelatedTo":"","TitleSoAsTo":"","Deleted":false,"IsStricken":false}],"TitleText":"","DisableControls":false,"Deleted":false,"RepealItems":[],"SectionBookmarkName":"bs_num_155_6daf055cd"},{"SectionUUID":"c6bc1ef9-c434-4ed0-9b8f-ad9be2c3465b","SectionName":"code_section","SectionNumber":156,"SectionType":"code_section","CodeSections":[{"CodeSectionBookmarkName":"cs_T44C40N60_2161597aa","IsConstitutionSection":false,"Identity":"44-40-60","IsNew":false,"SubSections":[{"Level":1,"Identity":"T44C40N60S1","SubSectionBookmarkName":"ss_T44C40N60S1_lv1_0b86f2d6f","IsNewSubSection":false,"SubSectionReplacement":"ss_T44C40N60S1_lv1_04e973733"},{"Level":2,"Identity":"T44C40N60Sa","SubSectionBookmarkName":"ss_T44C40N60Sa_lv2_9fa09a902","IsNewSubSection":false,"SubSectionReplacement":"ss_T44C40N60Sa_lv2_7c19025f1"},{"Level":2,"Identity":"T44C40N60Sb","SubSectionBookmarkName":"ss_T44C40N60Sb_lv2_206909483","IsNewSubSection":false,"SubSectionReplacement":"ss_T44C40N60Sb_lv2_5c8b6af76"},{"Level":2,"Identity":"T44C40N60Sc","SubSectionBookmarkName":"ss_T44C40N60Sc_lv2_c0d13991d","IsNewSubSection":false,"SubSectionReplacement":"ss_T44C40N60Sc_lv2_4bf713c4b"},{"Level":2,"Identity":"T44C40N60Sd","SubSectionBookmarkName":"ss_T44C40N60Sd_lv2_c0874bd41","IsNewSubSection":false,"SubSectionReplacement":"ss_T44C40N60Sd_lv2_3d227384a"},{"Level":1,"Identity":"T44C40N60S2","SubSectionBookmarkName":"ss_T44C40N60S2_lv1_7d9cea636","IsNewSubSection":false,"SubSectionReplacement":"ss_T44C40N60S2_lv1_62e25d7b3"}],"TitleRelatedTo":"","TitleSoAsTo":"","Deleted":false,"IsStricken":false}],"TitleText":"","DisableControls":false,"Deleted":false,"RepealItems":[],"SectionBookmarkName":"bs_num_156_sub_B_996da9805"},{"SectionUUID":"c5e300be-a636-4cbc-82a0-1b494dcbc8d8","SectionName":"code_section","SectionNumber":157,"SectionType":"code_section","CodeSections":[{"CodeSectionBookmarkName":"cs_T44C41N60_c247c1c41","IsConstitutionSection":false,"Identity":"44-41-60","IsNew":false,"SubSections":[],"TitleRelatedTo":"","TitleSoAsTo":"","Deleted":false,"IsStricken":false}],"TitleText":"","DisableControls":false,"Deleted":false,"RepealItems":[],"SectionBookmarkName":"bs_num_157_sub_B_5b2c4961c"},{"SectionUUID":"86d434d6-2d75-4105-bb88-24f4a8f6378c","SectionName":"code_section","SectionNumber":158,"SectionType":"code_section","CodeSections":[{"CodeSectionBookmarkName":"cs_T44C41N340_9ada0c9d4","IsConstitutionSection":false,"Identity":"44-41-340","IsNew":false,"SubSections":[{"Level":1,"Identity":"T44C41N340SA","SubSectionBookmarkName":"ss_T44C41N340SA_lv1_ca12a6595","IsNewSubSection":false,"SubSectionReplacement":"ss_T44C41N340SA_lv1_0bd5fbbef"},{"Level":1,"Identity":"T44C41N340SC","SubSectionBookmarkName":"ss_T44C41N340SC_lv1_3b7d0a23a","IsNewSubSection":false,"SubSectionReplacement":"ss_T44C41N340SC_lv1_307cd6f7d"}],"TitleRelatedTo":"","TitleSoAsTo":"","Deleted":false,"IsStricken":false}],"TitleText":"","DisableControls":false,"Deleted":false,"RepealItems":[],"SectionBookmarkName":"bs_num_158_bd933cbb3"},{"SectionUUID":"13ebdd77-cbd0-45ee-bb90-9a8005714591","SectionName":"code_section","SectionNumber":159,"SectionType":"code_section","CodeSections":[{"CodeSectionBookmarkName":"cs_T44C44N40_531d27104","IsConstitutionSection":false,"Identity":"44-44-40","IsNew":false,"SubSections":[{"Level":1,"Identity":"T44C44N40SA","SubSectionBookmarkName":"ss_T44C44N40SA_lv1_339c0b059","IsNewSubSection":false,"SubSectionReplacement":"ss_T44C44N40SA_lv1_f4fc8f01c"}],"TitleRelatedTo":"","TitleSoAsTo":"","Deleted":false,"IsStricken":false}],"TitleText":"","DisableControls":false,"Deleted":false,"RepealItems":[],"SectionBookmarkName":"bs_num_159_sub_C_200f2406a"},{"SectionUUID":"a46b9e8e-923f-4bcc-9b58-851d2659f1ca","SectionName":"code_section","SectionNumber":160,"SectionType":"code_section","CodeSections":[{"CodeSectionBookmarkName":"cs_T44C49N40_9355cfee5","IsConstitutionSection":false,"Identity":"44-49-40","IsNew":false,"SubSections":[{"Level":1,"Identity":"T44C49N40SB","SubSectionBookmarkName":"ss_T44C49N40SB_lv1_cd48d3b31","IsNewSubSection":false,"SubSectionReplacement":"ss_T44C49N40SB_lv1_cacb8e6c8"}],"TitleRelatedTo":"","TitleSoAsTo":"","Deleted":false,"IsStricken":false}],"TitleText":"","DisableControls":false,"Deleted":false,"RepealItems":[],"SectionBookmarkName":"bs_num_160_bfc926f7e"},{"SectionUUID":"5f904b15-5c69-487d-8bf1-1cd1f3115a07","SectionName":"code_section","SectionNumber":161,"SectionType":"code_section","CodeSections":[{"CodeSectionBookmarkName":"cs_T44C52N10_4a1a4a1f5","IsConstitutionSection":false,"Identity":"44-52-10","IsNew":false,"SubSections":[{"Level":1,"Identity":"T44C52N10S4","SubSectionBookmarkName":"ss_T44C52N10S4_lv1_aa889b331","IsNewSubSection":false,"SubSectionReplacement":"ss_T44C52N10S4_lv1_72ca48f62"}],"TitleRelatedTo":"","TitleSoAsTo":"","Deleted":false,"IsStricken":false}],"TitleText":"","DisableControls":false,"Deleted":false,"RepealItems":[],"SectionBookmarkName":"bs_num_161_1d38af24e"},{"SectionUUID":"081cb9e7-32c5-4ed5-a490-85df879f09e0","SectionName":"code_section","SectionNumber":162,"SectionType":"code_section","CodeSections":[{"CodeSectionBookmarkName":"cs_T44C53N50_2df1bd916","IsConstitutionSection":false,"Identity":"44-53-50","IsNew":false,"SubSections":[{"Level":1,"Identity":"T44C53N50SA","SubSectionBookmarkName":"ss_T44C53N50SA_lv1_b9cbc6152","IsNewSubSection":false,"SubSectionReplacement":"ss_T44C53N50SA_lv1_ee5d3f47f"},{"Level":1,"Identity":"T44C53N50SB","SubSectionBookmarkName":"ss_T44C53N50SB_lv1_d6c69be4b","IsNewSubSection":false,"SubSectionReplacement":"ss_T44C53N50SB_lv1_b05c3eb93"},{"Level":2,"Identity":"T44C53N50S1","SubSectionBookmarkName":"ss_T44C53N50S1_lv2_c3a73b477","IsNewSubSection":false,"SubSectionReplacement":"ss_T44C53N50S1_lv2_20e3f1e6d"},{"Level":2,"Identity":"T44C53N50S2","SubSectionBookmarkName":"ss_T44C53N50S2_lv2_481041446","IsNewSubSection":false,"SubSectionReplacement":"ss_T44C53N50S2_lv2_f489babb6"},{"Level":1,"Identity":"T44C53N50SC","SubSectionBookmarkName":"ss_T44C53N50SC_lv1_f872b64e2","IsNewSubSection":false,"SubSectionReplacement":"ss_T44C53N50SC_lv1_c5c818072"},{"Level":2,"Identity":"T44C53N50S1","SubSectionBookmarkName":"ss_T44C53N50S1_lv2_78837f39e","IsNewSubSection":false,"SubSectionReplacement":"ss_T44C53N50S1_lv2_8b85cd9e2"},{"Level":2,"Identity":"T44C53N50S2","SubSectionBookmarkName":"ss_T44C53N50S2_lv2_b6bb69527","IsNewSubSection":false,"SubSectionReplacement":"ss_T44C53N50S2_lv2_e00c6337a"},{"Level":2,"Identity":"T44C53N50S3","SubSectionBookmarkName":"ss_T44C53N50S3_lv2_dbdc3f7dd","IsNewSubSection":false,"SubSectionReplacement":"ss_T44C53N50S3_lv2_a66883676"},{"Level":2,"Identity":"T44C53N50S4","SubSectionBookmarkName":"ss_T44C53N50S4_lv2_5a17f7b7f","IsNewSubSection":false,"SubSectionReplacement":"ss_T44C53N50S4_lv2_5b9a54da5"},{"Level":2,"Identity":"T44C53N50S5","SubSectionBookmarkName":"ss_T44C53N50S5_lv2_d99c9d82d","IsNewSubSection":false,"SubSectionReplacement":"ss_T44C53N50S5_lv2_6a5a1822f"},{"Level":2,"Identity":"T44C53N50S6","SubSectionBookmarkName":"ss_T44C53N50S6_lv2_1f6d2b131","IsNewSubSection":false,"SubSectionReplacement":"ss_T44C53N50S6_lv2_a8105c905"},{"Level":1,"Identity":"T44C53N50SD","SubSectionBookmarkName":"ss_T44C53N50SD_lv1_d7ff24f0d","IsNewSubSection":false,"SubSectionReplacement":"ss_T44C53N50SD_lv1_ee2c29193"},{"Level":1,"Identity":"T44C53N50SE","SubSectionBookmarkName":"ss_T44C53N50SE_lv1_65105a083","IsNewSubSection":false,"SubSectionReplacement":"ss_T44C53N50SE_lv1_3f1d7fc93"},{"Level":1,"Identity":"T44C53N50SF","SubSectionBookmarkName":"ss_T44C53N50SF_lv1_c41a90b25","IsNewSubSection":false,"SubSectionReplacement":"ss_T44C53N50SF_lv1_9fef1d83f"}],"TitleRelatedTo":"","TitleSoAsTo":"","Deleted":false,"IsStricken":false}],"TitleText":"","DisableControls":false,"Deleted":false,"RepealItems":[],"SectionBookmarkName":"bs_num_162_sub_B_bf7ea9868"},{"SectionUUID":"fad6e3f1-78c2-48a9-bfc4-8ef6fc47c4c8","SectionName":"code_section","SectionNumber":163,"SectionType":"code_section","CodeSections":[{"CodeSectionBookmarkName":"cs_T44C53N500_2b8ebb3d2","IsConstitutionSection":false,"Identity":"44-53-500","IsNew":false,"SubSections":[{"Level":1,"Identity":"T44C53N500Sb","SubSectionBookmarkName":"ss_T44C53N500Sb_lv1_50aa054cf","IsNewSubSection":false,"SubSectionReplacement":"ss_T44C53N500Sb_lv1_64da27592"},{"Level":2,"Identity":"T44C53N500S1","SubSectionBookmarkName":"ss_T44C53N500S1_lv2_b0e3a46ab","IsNewSubSection":false,"SubSectionReplacement":"ss_T44C53N500S1_lv2_91d352f8a"},{"Level":1,"Identity":"T44C53N500Sa","SubSectionBookmarkName":"ss_T44C53N500Sa_lv1_43a9c9cc5","IsNewSubSection":false,"SubSectionReplacement":"ss_T44C53N500Sa_lv1_7cb9f4dab"},{"Level":1,"Identity":"T44C53N500Sb","SubSectionBookmarkName":"ss_T44C53N500Sb_lv1_e9edc3e64","IsNewSubSection":false,"SubSectionReplacement":"ss_T44C53N500Sb_lv1_03805eacf"},{"Level":2,"Identity":"T44C53N500S2","SubSectionBookmarkName":"ss_T44C53N500S2_lv2_b7d9dafab","IsNewSubSection":false,"SubSectionReplacement":"ss_T44C53N500S2_lv2_62079a7ff"},{"Level":2,"Identity":"T44C53N500S3","SubSectionBookmarkName":"ss_T44C53N500S3_lv2_2ec09982c","IsNewSubSection":false,"SubSectionReplacement":"ss_T44C53N500S3_lv2_6411a1fd0"},{"Level":1,"Identity":"T44C53N500Sa","SubSectionBookmarkName":"ss_T44C53N500Sa_lv1_cfcac90c6","IsNewSubSection":false,"SubSectionReplacement":"ss_T44C53N500Sa_lv1_61887ccfd"},{"Level":1,"Identity":"T44C53N500Sb","SubSectionBookmarkName":"ss_T44C53N500Sb_lv1_94dee9e31","IsNewSubSection":false,"SubSectionReplacement":"ss_T44C53N500Sb_lv1_446d7ba02"},{"Level":1,"Identity":"T44C53N500Sc","SubSectionBookmarkName":"ss_T44C53N500Sc_lv1_77b43d998","IsNewSubSection":false,"SubSectionReplacement":"ss_T44C53N500Sc_lv1_0a3cda729"},{"Level":2,"Identity":"T44C53N500S4","SubSectionBookmarkName":"ss_T44C53N500S4_lv2_8054c1e1c","IsNewSubSection":false,"SubSectionReplacement":"ss_T44C53N500S4_lv2_ff6cb223c"},{"Level":1,"Identity":"T44C53N500Sa","SubSectionBookmarkName":"ss_T44C53N500Sa_lv1_4348e599b","IsNewSubSection":false,"SubSectionReplacement":"ss_T44C53N500Sa_lv1_0652bacb2"},{"Level":1,"Identity":"T44C53N500Sb","SubSectionBookmarkName":"ss_T44C53N500Sb_lv1_7d892952b","IsNewSubSection":false,"SubSectionReplacement":"ss_T44C53N500Sb_lv1_5204c447b"},{"Level":1,"Identity":"T44C53N500Sc","SubSectionBookmarkName":"ss_T44C53N500Sc_lv1_400c62977","IsNewSubSection":false,"SubSectionReplacement":"ss_T44C53N500Sc_lv1_01d584623"},{"Level":1,"Identity":"T44C53N500Sd","SubSectionBookmarkName":"ss_T44C53N500Sd_lv1_9794eb2d8","IsNewSubSection":false,"SubSectionReplacement":"ss_T44C53N500Sd_lv1_4ebf57a55"},{"Level":1,"Identity":"T44C53N500Se","SubSectionBookmarkName":"ss_T44C53N500Se_lv1_e345d7c2e","IsNewSubSection":false,"SubSectionReplacement":"ss_T44C53N500Se_lv1_3d313512d"},{"Level":2,"Identity":"T44C53N500S5","SubSectionBookmarkName":"ss_T44C53N500S5_lv2_d9e9f3a52","IsNewSubSection":false,"SubSectionReplacement":"ss_T44C53N500S5_lv2_59eda877f"},{"Level":1,"Identity":"T44C53N500Sa","SubSectionBookmarkName":"ss_T44C53N500Sa_lv1_460617f9a","IsNewSubSection":false,"SubSectionReplacement":"ss_T44C53N500Sa_lv1_5e75a7222"},{"Level":1,"Identity":"T44C53N500Sb","SubSectionBookmarkName":"ss_T44C53N500Sb_lv1_ebea29490","IsNewSubSection":false,"SubSectionReplacement":"ss_T44C53N500Sb_lv1_7875a1f53"},{"Level":1,"Identity":"T44C53N500Sc","SubSectionBookmarkName":"ss_T44C53N500Sc_lv1_cb1af153e","IsNewSubSection":false,"SubSectionReplacement":"ss_T44C53N500Sc_lv1_712d59ec9"},{"Level":1,"Identity":"T44C53N500Sd","SubSectionBookmarkName":"ss_T44C53N500Sd_lv1_509a07f52","IsNewSubSection":false,"SubSectionReplacement":"ss_T44C53N500Sd_lv1_e6d8b35db"},{"Level":1,"Identity":"T44C53N500Se","SubSectionBookmarkName":"ss_T44C53N500Se_lv1_407a62c74","IsNewSubSection":false,"SubSectionReplacement":"ss_T44C53N500Se_lv1_44f31b68c"}],"TitleRelatedTo":"","TitleSoAsTo":"","Deleted":false,"IsStricken":false}],"TitleText":"","DisableControls":false,"Deleted":false,"RepealItems":[],"SectionBookmarkName":"bs_num_163_sub_M_aff6c72b7"},{"SectionUUID":"8ab8ea54-1874-415a-98f5-f00964440157","SectionName":"code_section","SectionNumber":164,"SectionType":"code_section","CodeSections":[{"CodeSectionBookmarkName":"cs_T44C53N620_03af5e289","IsConstitutionSection":false,"Identity":"44-53-620","IsNew":false,"SubSections":[{"Level":1,"Identity":"T44C53N620Sa","SubSectionBookmarkName":"ss_T44C53N620Sa_lv1_db2504499","IsNewSubSection":false,"SubSectionReplacement":"ss_T44C53N620Sa_lv1_7dc90e2da"}],"TitleRelatedTo":"","TitleSoAsTo":"","Deleted":false,"IsStricken":false}],"TitleText":"","DisableControls":false,"Deleted":false,"RepealItems":[],"SectionBookmarkName":"bs_num_164_sub_B_93bfd37ce"},{"SectionUUID":"44899a48-5089-4b24-b94c-3efd5a3340b6","SectionName":"code_section","SectionNumber":165,"SectionType":"code_section","CodeSections":[{"CodeSectionBookmarkName":"cs_T44C53N710_268990983","IsConstitutionSection":false,"Identity":"44-53-710","IsNew":false,"SubSections":[],"TitleRelatedTo":"","TitleSoAsTo":"","Deleted":false,"IsStricken":false},{"CodeSectionBookmarkName":"cs_T44C53N720_8d9fef44c","IsConstitutionSection":false,"Identity":"44-53-720","IsNew":false,"SubSections":[{"Level":1,"Identity":"T44C53N720S1","SubSectionBookmarkName":"ss_T44C53N720S1_lv1_fbdf11b2c","IsNewSubSection":false,"SubSectionReplacement":"ss_T44C53N720S1_lv1_f5bee1dee"},{"Level":1,"Identity":"T44C53N720S2","SubSectionBookmarkName":"ss_T44C53N720S2_lv1_ccaf6ff0c","IsNewSubSection":false,"SubSectionReplacement":"ss_T44C53N720S2_lv1_073de95bc"},{"Level":1,"Identity":"T44C53N720S3","SubSectionBookmarkName":"ss_T44C53N720S3_lv1_219b39fcf","IsNewSubSection":false,"SubSectionReplacement":"ss_T44C53N720S3_lv1_7217b9c4c"}],"TitleRelatedTo":"","TitleSoAsTo":"","Deleted":false,"IsStricken":false},{"CodeSectionBookmarkName":"cs_T44C53N730_fee7fb25b","IsConstitutionSection":false,"Identity":"44-53-730","IsNew":false,"SubSections":[],"TitleRelatedTo":"","TitleSoAsTo":"","Deleted":false,"IsStricken":false},{"CodeSectionBookmarkName":"cs_T44C53N740_c73f4a741","IsConstitutionSection":false,"Identity":"44-53-740","IsNew":false,"SubSections":[],"TitleRelatedTo":"","TitleSoAsTo":"","Deleted":false,"IsStricken":false},{"CodeSectionBookmarkName":"cs_T44C53N750_07a216406","IsConstitutionSection":false,"Identity":"44-53-750","IsNew":false,"SubSections":[],"TitleRelatedTo":"","TitleSoAsTo":"","Deleted":false,"IsStricken":false}],"TitleText":"","DisableControls":false,"Deleted":false,"RepealItems":[],"SectionBookmarkName":"bs_num_165_b1e3f9bbb"},{"SectionUUID":"f8fb1fbd-69ae-4878-9a08-c45191beb97a","SectionName":"code_section","SectionNumber":166,"SectionType":"code_section","CodeSections":[{"CodeSectionBookmarkName":"cs_T44C53N930_841ba33b2","IsConstitutionSection":false,"Identity":"44-53-930","IsNew":false,"SubSections":[],"TitleRelatedTo":"","TitleSoAsTo":"","Deleted":false,"IsStricken":false}],"TitleText":"","DisableControls":false,"Deleted":false,"RepealItems":[],"SectionBookmarkName":"bs_num_166_306ce7fba"},{"SectionUUID":"699cd279-70a9-4c90-8f90-558629b2b17b","SectionName":"code_section","SectionNumber":167,"SectionType":"code_section","CodeSections":[{"CodeSectionBookmarkName":"cs_T44C53N1320_ef16fd10d","IsConstitutionSection":false,"Identity":"44-53-1320","IsNew":false,"SubSections":[{"Level":1,"Identity":"T44C53N1320S4","SubSectionBookmarkName":"ss_T44C53N1320S4_lv1_af18d4dcd","IsNewSubSection":false,"SubSectionReplacement":"ss_T44C53N1320S4_lv1_5afd50e0c"},{"Level":1,"Identity":"T44C53N1320S13","SubSectionBookmarkName":"ss_T44C53N1320S13_lv1_97f21ff95","IsNewSubSection":false,"SubSectionReplacement":"ss_T44C53N1320S13_lv1_5993d3443"}],"TitleRelatedTo":"","TitleSoAsTo":"","Deleted":false,"IsStricken":false}],"TitleText":"","DisableControls":false,"Deleted":false,"RepealItems":[],"SectionBookmarkName":"bs_num_167_24ec6c055"},{"SectionUUID":"b282b0ad-e13c-428d-9666-2097ee1c2eb2","SectionName":"code_section","SectionNumber":168,"SectionType":"code_section","CodeSections":[{"CodeSectionBookmarkName":"cs_T44C53N1640_eba7f71a6","IsConstitutionSection":false,"Identity":"44-53-1640","IsNew":false,"SubSections":[{"Level":1,"Identity":"T44C53N1640SA","SubSectionBookmarkName":"ss_T44C53N1640SA_lv1_942d4b66d","IsNewSubSection":false,"SubSectionReplacement":"ss_T44C53N1640SA_lv1_ffead31b5"}],"TitleRelatedTo":"","TitleSoAsTo":"","Deleted":false,"IsStricken":false}],"TitleText":"","DisableControls":false,"Deleted":false,"RepealItems":[],"SectionBookmarkName":"bs_num_168_sub_B_62f96191a"},{"SectionUUID":"34b2d079-5c5c-4e84-9598-02791f05aa7c","SectionName":"code_section","SectionNumber":169,"SectionType":"code_section","CodeSections":[{"CodeSectionBookmarkName":"cs_T44C55N120_09bb868b1","IsConstitutionSection":false,"Identity":"44-55-120","IsNew":false,"SubSections":[{"Level":1,"Identity":"T44C55N120SC","SubSectionBookmarkName":"ss_T44C55N120SC_lv1_64ed061d7","IsNewSubSection":false,"SubSectionReplacement":"ss_T44C55N120SC_lv1_f5033403f"}],"TitleRelatedTo":"","TitleSoAsTo":"","Deleted":false,"IsStricken":false}],"TitleText":"","DisableControls":false,"Deleted":false,"RepealItems":[],"SectionBookmarkName":"bs_num_169_sub_E_e9d743034"},{"SectionUUID":"49cf9691-079e-4e79-b66a-49b4a8a9f6c2","SectionName":"code_section","SectionNumber":170,"SectionType":"code_section","CodeSections":[{"CodeSectionBookmarkName":"cs_T44C55N210_de898230e","IsConstitutionSection":false,"Identity":"44-55-210","IsNew":false,"SubSections":[],"TitleRelatedTo":"","TitleSoAsTo":"","Deleted":false,"IsStricken":false},{"CodeSectionBookmarkName":"cs_T44C55N220_03db904a8","IsConstitutionSection":false,"Identity":"44-55-220","IsNew":false,"SubSections":[],"TitleRelatedTo":"","TitleSoAsTo":"","Deleted":false,"IsStricken":false},{"CodeSectionBookmarkName":"cs_T44C55N230_8d9bdd587","IsConstitutionSection":false,"Identity":"44-55-230","IsNew":false,"SubSections":[],"TitleRelatedTo":"","TitleSoAsTo":"","Deleted":false,"IsStricken":false},{"CodeSectionBookmarkName":"cs_T44C55N240_000fbd4e4","IsConstitutionSection":false,"Identity":"44-55-240","IsNew":false,"SubSections":[],"TitleRelatedTo":"","TitleSoAsTo":"","Deleted":false,"IsStricken":false},{"CodeSectionBookmarkName":"cs_T44C55N250_b24e6eb39","IsConstitutionSection":false,"Identity":"44-55-250","IsNew":false,"SubSections":[],"TitleRelatedTo":"","TitleSoAsTo":"","Deleted":false,"IsStricken":false},{"CodeSectionBookmarkName":"cs_T44C55N260_2cca1b3df","IsConstitutionSection":false,"Identity":"44-55-260","IsNew":false,"SubSections":[],"TitleRelatedTo":"","TitleSoAsTo":"","Deleted":false,"IsStricken":false},{"CodeSectionBookmarkName":"cs_T44C55N270_eebb5c0d2","IsConstitutionSection":false,"Identity":"44-55-270","IsNew":false,"SubSections":[],"TitleRelatedTo":"","TitleSoAsTo":"","Deleted":false,"IsStricken":false},{"CodeSectionBookmarkName":"cs_T44C55N275_3c92b1430","IsConstitutionSection":false,"Identity":"44-55-275","IsNew":false,"SubSections":[],"TitleRelatedTo":"","TitleSoAsTo":"","Deleted":false,"IsStricken":false},{"CodeSectionBookmarkName":"cs_T44C55N280_0a01de45f","IsConstitutionSection":false,"Identity":"44-55-280","IsNew":false,"SubSections":[],"TitleRelatedTo":"","TitleSoAsTo":"","Deleted":false,"IsStricken":false},{"CodeSectionBookmarkName":"cs_T44C55N290_74ca4cf83","IsConstitutionSection":false,"Identity":"44-55-290","IsNew":false,"SubSections":[],"TitleRelatedTo":"","TitleSoAsTo":"","Deleted":false,"IsStricken":false}],"TitleText":"","DisableControls":false,"Deleted":false,"RepealItems":[],"SectionBookmarkName":"bs_num_170_1c57c8fe2"},{"SectionUUID":"ceb303dd-b0f2-4576-89d8-08639b662a3b","SectionName":"code_section","SectionNumber":171,"SectionType":"code_section","CodeSections":[{"CodeSectionBookmarkName":"cs_T44C55N410_25f1f93e4","IsConstitutionSection":false,"Identity":"44-55-410","IsNew":false,"SubSections":[],"TitleRelatedTo":"","TitleSoAsTo":"","Deleted":false,"IsStricken":false}],"TitleText":"","DisableControls":false,"Deleted":false,"RepealItems":[],"SectionBookmarkName":"bs_num_171_f069b69fd"},{"SectionUUID":"d26d5348-2c5d-49ad-98be-ccb6d585a2a3","SectionName":"code_section","SectionNumber":172,"SectionType":"code_section","CodeSections":[{"CodeSectionBookmarkName":"cs_T44C55N420_81d017ff0","IsConstitutionSection":false,"Identity":"44-55-420","IsNew":false,"SubSections":[],"TitleRelatedTo":"","TitleSoAsTo":"","Deleted":false,"IsStricken":false},{"CodeSectionBookmarkName":"cs_T44C55N430_a7ad9bd74","IsConstitutionSection":false,"Identity":"44-55-430","IsNew":false,"SubSections":[],"TitleRelatedTo":"","TitleSoAsTo":"","Deleted":false,"IsStricken":false},{"CodeSectionBookmarkName":"cs_T44C55N440_14d472a36","IsConstitutionSection":false,"Identity":"44-55-440","IsNew":false,"SubSections":[],"TitleRelatedTo":"","TitleSoAsTo":"","Deleted":false,"IsStricken":false},{"CodeSectionBookmarkName":"cs_T44C55N450_44627718f","IsConstitutionSection":false,"Identity":"44-55-450","IsNew":false,"SubSections":[],"TitleRelatedTo":"","TitleSoAsTo":"","Deleted":false,"IsStricken":false},{"CodeSectionBookmarkName":"cs_T44C55N460_354921892","IsConstitutionSection":false,"Identity":"44-55-460","IsNew":false,"SubSections":[],"TitleRelatedTo":"","TitleSoAsTo":"","Deleted":false,"IsStricken":false}],"TitleText":"","DisableControls":false,"Deleted":false,"RepealItems":[],"SectionBookmarkName":"bs_num_172_a57628b84"},{"SectionUUID":"01a752ab-e693-4d28-882b-1e94e388cbb2","SectionName":"code_section","SectionNumber":173,"SectionType":"code_section","CodeSections":[{"CodeSectionBookmarkName":"cs_T44C55N610_7e130f3e9","IsConstitutionSection":false,"Identity":"44-55-610","IsNew":false,"SubSections":[],"TitleRelatedTo":"","TitleSoAsTo":"","Deleted":false,"IsStricken":false},{"CodeSectionBookmarkName":"cs_T44C55N620_53005d7f8","IsConstitutionSection":false,"Identity":"44-55-620","IsNew":false,"SubSections":[{"Level":1,"Identity":"T44C55N620S1","SubSectionBookmarkName":"ss_T44C55N620S1_lv1_dc8b9c5ce","IsNewSubSection":false,"SubSectionReplacement":"ss_T44C55N620S1_lv1_ad5953007"},{"Level":1,"Identity":"T44C55N620S2","SubSectionBookmarkName":"ss_T44C55N620S2_lv1_13a6c5986","IsNewSubSection":false,"SubSectionReplacement":"ss_T44C55N620S2_lv1_c394838b3"},{"Level":1,"Identity":"T44C55N620S3","SubSectionBookmarkName":"ss_T44C55N620S3_lv1_ca3fbda0d","IsNewSubSection":false,"SubSectionReplacement":"ss_T44C55N620S3_lv1_638091dd0"},{"Level":1,"Identity":"T44C55N620S4","SubSectionBookmarkName":"ss_T44C55N620S4_lv1_ffe2d38ca","IsNewSubSection":false,"SubSectionReplacement":"ss_T44C55N620S4_lv1_f668b2053"}],"TitleRelatedTo":"","TitleSoAsTo":"","Deleted":false,"IsStricken":false},{"CodeSectionBookmarkName":"cs_T44C55N630_f7d0658c8","IsConstitutionSection":false,"Identity":"44-55-630","IsNew":false,"SubSections":[],"TitleRelatedTo":"","TitleSoAsTo":"","Deleted":false,"IsStricken":false},{"CodeSectionBookmarkName":"cs_T44C55N640_1beeb7c4d","IsConstitutionSection":false,"Identity":"44-55-640","IsNew":false,"SubSections":[],"TitleRelatedTo":"","TitleSoAsTo":"","Deleted":false,"IsStricken":false},{"CodeSectionBookmarkName":"cs_T44C55N650_e8bdc1fc7","IsConstitutionSection":false,"Identity":"44-55-650","IsNew":false,"SubSections":[],"TitleRelatedTo":"","TitleSoAsTo":"","Deleted":false,"IsStricken":false},{"CodeSectionBookmarkName":"cs_T44C55N660_d0969a65d","IsConstitutionSection":false,"Identity":"44-55-660","IsNew":false,"SubSections":[],"TitleRelatedTo":"","TitleSoAsTo":"","Deleted":false,"IsStricken":false},{"CodeSectionBookmarkName":"cs_T44C55N670_b3dcd613d","IsConstitutionSection":false,"Identity":"44-55-670","IsNew":false,"SubSections":[],"TitleRelatedTo":"","TitleSoAsTo":"","Deleted":false,"IsStricken":false},{"CodeSectionBookmarkName":"cs_T44C55N680_a28d67c38","IsConstitutionSection":false,"Identity":"44-55-680","IsNew":false,"SubSections":[],"TitleRelatedTo":"","TitleSoAsTo":"","Deleted":false,"IsStricken":false},{"CodeSectionBookmarkName":"cs_T44C55N690_bbb3627ca","IsConstitutionSection":false,"Identity":"44-55-690","IsNew":false,"SubSections":[],"TitleRelatedTo":"","TitleSoAsTo":"","Deleted":false,"IsStricken":false},{"CodeSectionBookmarkName":"cs_T44C55N700_2c1f71dcf","IsConstitutionSection":false,"Identity":"44-55-700","IsNew":false,"SubSections":[],"TitleRelatedTo":"","TitleSoAsTo":"","Deleted":false,"IsStricken":false}],"TitleText":"","DisableControls":false,"Deleted":false,"RepealItems":[],"SectionBookmarkName":"bs_num_173_8aa98e6e5"},{"SectionUUID":"e8cd2489-b0fb-49b2-9667-4cd2352f0b95","SectionName":"code_section","SectionNumber":174,"SectionType":"code_section","CodeSections":[{"CodeSectionBookmarkName":"cs_T44C55N820_d64e4f871","IsConstitutionSection":false,"Identity":"44-55-820","IsNew":false,"SubSections":[],"TitleRelatedTo":"","TitleSoAsTo":"","Deleted":false,"IsStricken":false}],"TitleText":"","DisableControls":false,"Deleted":false,"RepealItems":[],"SectionBookmarkName":"bs_num_174_42b4931e0"},{"SectionUUID":"b8519bfd-b24c-4f96-9ba6-0d8e9fcc9895","SectionName":"code_section","SectionNumber":175,"SectionType":"code_section","CodeSections":[{"CodeSectionBookmarkName":"cs_T44C55N2320_608ae1504","IsConstitutionSection":false,"Identity":"44-55-2320","IsNew":false,"SubSections":[{"Level":1,"Identity":"T44C55N2320S1","SubSectionBookmarkName":"ss_T44C55N2320S1_lv1_4a576ef97","IsNewSubSection":false,"SubSectionReplacement":"ss_T44C55N2320S1_lv1_445df3f2a"},{"Level":1,"Identity":"T44C55N2320S2","SubSectionBookmarkName":"ss_T44C55N2320S2_lv1_217446f71","IsNewSubSection":false,"SubSectionReplacement":"ss_T44C55N2320S2_lv1_51b6fba50"},{"Level":1,"Identity":"T44C55N2320S3","SubSectionBookmarkName":"ss_T44C55N2320S3_lv1_56214fb76","IsNewSubSection":false,"SubSectionReplacement":"ss_T44C55N2320S3_lv1_8e9cecb78"}],"TitleRelatedTo":"","TitleSoAsTo":"","Deleted":false,"IsStricken":false}],"TitleText":"","DisableControls":false,"Deleted":false,"RepealItems":[],"SectionBookmarkName":"bs_num_175_sub_G_b37da0402"},{"SectionUUID":"e5d2c569-a41b-4907-a1db-78fba8a48e2a","SectionName":"code_section","SectionNumber":176,"SectionType":"code_section","CodeSections":[{"CodeSectionBookmarkName":"cs_T44C55N2390_427d644b2","IsConstitutionSection":false,"Identity":"44-55-2390","IsNew":false,"SubSections":[{"Level":1,"Identity":"T44C55N2390SB","SubSectionBookmarkName":"ss_T44C55N2390SB_lv1_a18a8acf2","IsNewSubSection":false,"SubSectionReplacement":"ss_T44C55N2390SB_lv1_2a6dedaa2"},{"Level":1,"Identity":"T44C55N2390SD","SubSectionBookmarkName":"ss_T44C55N2390SD_lv1_31386cbbd","IsNewSubSection":false,"SubSectionReplacement":"ss_T44C55N2390SD_lv1_661b921d8"}],"TitleRelatedTo":"","TitleSoAsTo":"","Deleted":false,"IsStricken":false}],"TitleText":"","DisableControls":false,"Deleted":false,"RepealItems":[],"SectionBookmarkName":"bs_num_176_sub_B_b4edd798d"},{"SectionUUID":"0f045630-cc29-46c0-83a4-6c831f90b0db","SectionName":"code_section","SectionNumber":177,"SectionType":"code_section","CodeSections":[{"CodeSectionBookmarkName":"cs_T44C56N210_22f95c093","IsConstitutionSection":false,"Identity":"44-56-210","IsNew":false,"SubSections":[],"TitleRelatedTo":"","TitleSoAsTo":"","Deleted":false,"IsStricken":false}],"TitleText":"","DisableControls":false,"Deleted":false,"RepealItems":[],"SectionBookmarkName":"bs_num_177_sub_H_aeb11d4d7"},{"SectionUUID":"e02afdaa-f2b7-429c-bf07-47d6d4b84523","SectionName":"code_section","SectionNumber":178,"SectionType":"code_section","CodeSections":[{"CodeSectionBookmarkName":"cs_T44C56N495_60b822661","IsConstitutionSection":false,"Identity":"44-56-495","IsNew":false,"SubSections":[{"Level":1,"Identity":"T44C56N495SC","SubSectionBookmarkName":"ss_T44C56N495SC_lv1_c03ce66d3","IsNewSubSection":false,"SubSectionReplacement":"ss_T44C56N495SC_lv1_1dbb61907"}],"TitleRelatedTo":"","TitleSoAsTo":"","Deleted":false,"IsStricken":false}],"TitleText":"","DisableControls":false,"Deleted":false,"RepealItems":[],"SectionBookmarkName":"bs_num_178_sub_D_d869b3544"},{"SectionUUID":"7a1c89c9-c78c-4c1a-a707-87c2e8e44b6b","SectionName":"code_section","SectionNumber":179,"SectionType":"code_section","CodeSections":[{"CodeSectionBookmarkName":"cs_T44C56N840_8bcc33b1a","IsConstitutionSection":false,"Identity":"44-56-840","IsNew":false,"SubSections":[{"Level":1,"Identity":"T44C56N840S6","SubSectionBookmarkName":"ss_T44C56N840S6_lv1_63e8a40e6","IsNewSubSection":false,"SubSectionReplacement":"ss_T44C56N840S6_lv1_405486c57"}],"TitleRelatedTo":"","TitleSoAsTo":"","Deleted":false,"IsStricken":false}],"TitleText":"","DisableControls":false,"Deleted":false,"RepealItems":[],"SectionBookmarkName":"bs_num_179_77056447e"},{"SectionUUID":"98c80a81-a655-4643-ac0a-231ceaace370","SectionName":"code_section","SectionNumber":180,"SectionType":"code_section","CodeSections":[{"CodeSectionBookmarkName":"cs_T44C59N30_8c046a0d8","IsConstitutionSection":false,"Identity":"44-59-30","IsNew":false,"SubSections":[{"Level":1,"Identity":"T44C59N30SA","SubSectionBookmarkName":"ss_T44C59N30SA_lv1_5dc14bf63","IsNewSubSection":false,"SubSectionReplacement":"ss_T44C59N30SA_lv1_7192b46c9"},{"Level":1,"Identity":"T44C59N30SB","SubSectionBookmarkName":"ss_T44C59N30SB_lv1_8304cdc18","IsNewSubSection":false,"SubSectionReplacement":"ss_T44C59N30SB_lv1_6c109744a"}],"TitleRelatedTo":"","TitleSoAsTo":"","Deleted":false,"IsStricken":false}],"TitleText":"","DisableControls":false,"Deleted":false,"RepealItems":[],"SectionBookmarkName":"bs_num_180_sub_B_9e1a34ff4"},{"SectionUUID":"4eb58237-9b6a-47fe-acd0-ef0a64a449f3","SectionName":"code_section","SectionNumber":181,"SectionType":"code_section","CodeSections":[{"CodeSectionBookmarkName":"cs_T44C61N130_3ce45d03d","IsConstitutionSection":false,"Identity":"44-61-130","IsNew":false,"SubSections":[],"TitleRelatedTo":"","TitleSoAsTo":"","Deleted":false,"IsStricken":false}],"TitleText":"","DisableControls":false,"Deleted":false,"RepealItems":[],"SectionBookmarkName":"bs_num_181_sub_H_730e4417a"},{"SectionUUID":"a066a833-ac65-432d-8514-54c7f0007b79","SectionName":"code_section","SectionNumber":182,"SectionType":"code_section","CodeSections":[{"CodeSectionBookmarkName":"cs_T44C61N350_877e6ad54","IsConstitutionSection":false,"Identity":"44-61-350","IsNew":false,"SubSections":[{"Level":1,"Identity":"T44C61N350SB","SubSectionBookmarkName":"ss_T44C61N350SB_lv1_1771b1531","IsNewSubSection":false,"SubSectionReplacement":"ss_T44C61N350SB_lv1_bcd372827"}],"TitleRelatedTo":"","TitleSoAsTo":"","Deleted":false,"IsStricken":false}],"TitleText":"","DisableControls":false,"Deleted":false,"RepealItems":[],"SectionBookmarkName":"bs_num_182_sub_D_d0448101f"},{"SectionUUID":"dc96fc98-c30e-4634-9227-b035dd387988","SectionName":"code_section","SectionNumber":183,"SectionType":"code_section","CodeSections":[{"CodeSectionBookmarkName":"cs_T44C61N540_e5d10e561","IsConstitutionSection":false,"Identity":"44-61-540","IsNew":false,"SubSections":[{"Level":1,"Identity":"T44C61N540SB","SubSectionBookmarkName":"ss_T44C61N540SB_lv1_c38e16715","IsNewSubSection":false,"SubSectionReplacement":"ss_T44C61N540SB_lv1_46c2a803a"},{"Level":2,"Identity":"T44C61N540S1","SubSectionBookmarkName":"ss_T44C61N540S1_lv2_8086a7ca5","IsNewSubSection":false,"SubSectionReplacement":"ss_T44C61N540S1_lv2_d35c47f8b"},{"Level":2,"Identity":"T44C61N540S2","SubSectionBookmarkName":"ss_T44C61N540S2_lv2_5ba230c92","IsNewSubSection":false,"SubSectionReplacement":"ss_T44C61N540S2_lv2_150fb610f"},{"Level":2,"Identity":"T44C61N540S3","SubSectionBookmarkName":"ss_T44C61N540S3_lv2_7334797e3","IsNewSubSection":false,"SubSectionReplacement":"ss_T44C61N540S3_lv2_ae9fdee14"}],"TitleRelatedTo":"","TitleSoAsTo":"","Deleted":false,"IsStricken":false}],"TitleText":"","DisableControls":false,"Deleted":false,"RepealItems":[],"SectionBookmarkName":"bs_num_183_sub_D_e64cd38f3"},{"SectionUUID":"c03510d4-4b27-4f59-95ec-9c80e8c91e76","SectionName":"code_section","SectionNumber":184,"SectionType":"code_section","CodeSections":[{"CodeSectionBookmarkName":"cs_T44C61N650_4e96285dd","IsConstitutionSection":false,"Identity":"44-61-650","IsNew":false,"SubSections":[{"Level":1,"Identity":"T44C61N650S6","SubSectionBookmarkName":"ss_T44C61N650S6_lv1_0b57a32c7","IsNewSubSection":false,"SubSectionReplacement":"ss_T44C61N650S6_lv1_0bae45227"}],"TitleRelatedTo":"","TitleSoAsTo":"","Deleted":false,"IsStricken":false}],"TitleText":"","DisableControls":false,"Deleted":false,"RepealItems":[],"SectionBookmarkName":"bs_num_184_sub_B_e7bf7bdd2"},{"SectionUUID":"5afefa80-cf53-4bc9-a282-828be26a567b","SectionName":"code_section","SectionNumber":185,"SectionType":"code_section","CodeSections":[{"CodeSectionBookmarkName":"cs_T44C63N163_f22e05008","IsConstitutionSection":false,"Identity":"44-63-163","IsNew":false,"SubSections":[],"TitleRelatedTo":"","TitleSoAsTo":"","Deleted":false,"IsStricken":false}],"TitleText":"","DisableControls":false,"Deleted":false,"RepealItems":[],"SectionBookmarkName":"bs_num_185_sub_F_6db90fed7"},{"SectionUUID":"99bc49d2-e5ad-4470-99b2-9ef33dd331d7","SectionName":"code_section","SectionNumber":186,"SectionType":"code_section","CodeSections":[{"CodeSectionBookmarkName":"cs_T44C69N50_35ea3fb8e","IsConstitutionSection":false,"Identity":"44-69-50","IsNew":false,"SubSections":[],"TitleRelatedTo":"","TitleSoAsTo":"","Deleted":false,"IsStricken":false}],"TitleText":"","DisableControls":false,"Deleted":false,"RepealItems":[],"SectionBookmarkName":"bs_num_186_sub_C_4f7187b6f"},{"SectionUUID":"ed6d6bb8-df7c-48f6-b861-817b7aaeffc8","SectionName":"code_section","SectionNumber":187,"SectionType":"code_section","CodeSections":[{"CodeSectionBookmarkName":"cs_T44C70N20_f7d020aec","IsConstitutionSection":false,"Identity":"44-70-20","IsNew":false,"SubSections":[{"Level":1,"Identity":"T44C70N20S1","SubSectionBookmarkName":"ss_T44C70N20S1_lv1_7dd23f1fa","IsNewSubSection":false,"SubSectionReplacement":"ss_T44C70N20S1_lv1_dddf701c2"}],"TitleRelatedTo":"","TitleSoAsTo":"","Deleted":false,"IsStricken":false}],"TitleText":"","DisableControls":false,"Deleted":false,"RepealItems":[],"SectionBookmarkName":"bs_num_187_1a0545873"},{"SectionUUID":"323973fa-0313-4b64-bb98-7abc8324891a","SectionName":"code_section","SectionNumber":188,"SectionType":"code_section","CodeSections":[{"CodeSectionBookmarkName":"cs_T44C71N70_7d03c18a8","IsConstitutionSection":false,"Identity":"44-71-70","IsNew":false,"SubSections":[{"Level":1,"Identity":"T44C71N70SA","SubSectionBookmarkName":"ss_T44C71N70SA_lv1_c6fcbf665","IsNewSubSection":false,"SubSectionReplacement":"ss_T44C71N70SA_lv1_f24016eac"},{"Level":1,"Identity":"T44C71N70SD","SubSectionBookmarkName":"ss_T44C71N70SD_lv1_c48c78b8a","IsNewSubSection":false,"SubSectionReplacement":"ss_T44C71N70SD_lv1_9601caff3"}],"TitleRelatedTo":"","TitleSoAsTo":"","Deleted":false,"IsStricken":false}],"TitleText":"","DisableControls":false,"Deleted":false,"RepealItems":[],"SectionBookmarkName":"bs_num_188_sub_B_9ee8fb75d"},{"SectionUUID":"b629943f-fb53-4019-8747-c41666d2771e","SectionName":"code_section","SectionNumber":189,"SectionType":"code_section","CodeSections":[{"CodeSectionBookmarkName":"cs_T44C74N60_542cedd69","IsConstitutionSection":false,"Identity":"44-74-60","IsNew":false,"SubSections":[{"Level":1,"Identity":"T44C74N60SB","SubSectionBookmarkName":"ss_T44C74N60SB_lv1_347c8cea4","IsNewSubSection":false,"SubSectionReplacement":"ss_T44C74N60SB_lv1_2fdf8a246"}],"TitleRelatedTo":"","TitleSoAsTo":"","Deleted":false,"IsStricken":false}],"TitleText":"","DisableControls":false,"Deleted":false,"RepealItems":[],"SectionBookmarkName":"bs_num_189_sub_B_24fee4fed"},{"SectionUUID":"700dc3df-13a0-4123-8bce-e250297425cb","SectionName":"code_section","SectionNumber":190,"SectionType":"code_section","CodeSections":[{"CodeSectionBookmarkName":"cs_T44C80N10_45c7ce87a","IsConstitutionSection":false,"Identity":"44-80-10","IsNew":false,"SubSections":[{"Level":1,"Identity":"T44C80N10S3","SubSectionBookmarkName":"ss_T44C80N10S3_lv1_fa1fa9a32","IsNewSubSection":false,"SubSectionReplacement":"ss_T44C80N10S3_lv1_db70b4707"},{"Level":1,"Identity":"T44C80N10S4","SubSectionBookmarkName":"ss_T44C80N10S4_lv1_9cf2fb4d8","IsNewSubSection":false,"SubSectionReplacement":"ss_T44C80N10S4_lv1_363e4fde6"}],"TitleRelatedTo":"","TitleSoAsTo":"","Deleted":false,"IsStricken":false}],"TitleText":"","DisableControls":false,"Deleted":false,"RepealItems":[],"SectionBookmarkName":"bs_num_190_sub_C_ae14160a4"},{"SectionUUID":"aac9f29a-09c4-4b7f-9dbd-2ec8c6cc2a19","SectionName":"code_section","SectionNumber":191,"SectionType":"code_section","CodeSections":[{"CodeSectionBookmarkName":"cs_T44C81N30_be59207fc","IsConstitutionSection":false,"Identity":"44-81-30","IsNew":false,"SubSections":[{"Level":1,"Identity":"T44C81N30S1","SubSectionBookmarkName":"ss_T44C81N30S1_lv1_ee9580157","IsNewSubSection":false,"SubSectionReplacement":"ss_T44C81N30S1_lv1_406f77ec4"}],"TitleRelatedTo":"","TitleSoAsTo":"","Deleted":false,"IsStricken":false}],"TitleText":"","DisableControls":false,"Deleted":false,"RepealItems":[],"SectionBookmarkName":"bs_num_191_ffa68bea9"},{"SectionUUID":"307a6d8e-8f75-44a6-aa39-6e834a898f28","SectionName":"code_section","SectionNumber":192,"SectionType":"code_section","CodeSections":[{"CodeSectionBookmarkName":"cs_T44C87N10_f1aa1ba65","IsConstitutionSection":false,"Identity":"44-87-10","IsNew":false,"SubSections":[{"Level":1,"Identity":"T44C87N10S4","SubSectionBookmarkName":"ss_T44C87N10S4_lv1_afb03b557","IsNewSubSection":false,"SubSectionReplacement":"ss_T44C87N10S4_lv1_fd73499cf"}],"TitleRelatedTo":"","TitleSoAsTo":"","Deleted":false,"IsStricken":false}],"TitleText":"","DisableControls":false,"Deleted":false,"RepealItems":[],"SectionBookmarkName":"bs_num_192_84630d49b"},{"SectionUUID":"5554ba30-df2c-4611-a5bf-497342f236aa","SectionName":"code_section","SectionNumber":193,"SectionType":"code_section","CodeSections":[{"CodeSectionBookmarkName":"cs_T44C89N90_51ffd8a5e","IsConstitutionSection":false,"Identity":"44-89-90","IsNew":false,"SubSections":[],"TitleRelatedTo":"","TitleSoAsTo":"","Deleted":false,"IsStricken":false}],"TitleText":"","DisableControls":false,"Deleted":false,"RepealItems":[],"SectionBookmarkName":"bs_num_193_sub_B_bb79809e3"},{"SectionUUID":"835e5cf7-ca25-4be0-afac-34aaff707d14","SectionName":"code_section","SectionNumber":194,"SectionType":"code_section","CodeSections":[{"CodeSectionBookmarkName":"cs_T44C93N160_bcfa06ddc","IsConstitutionSection":false,"Identity":"44-93-160","IsNew":false,"SubSections":[{"Level":1,"Identity":"T44C93N160SB","SubSectionBookmarkName":"ss_T44C93N160SB_lv1_7632ee68e","IsNewSubSection":false,"SubSectionReplacement":"ss_T44C93N160SB_lv1_c32837c0b"},{"Level":2,"Identity":"T44C93N160S1","SubSectionBookmarkName":"ss_T44C93N160S1_lv2_75a87c1e2","IsNewSubSection":false,"SubSectionReplacement":"ss_T44C93N160S1_lv2_5ef37cdf6"},{"Level":2,"Identity":"T44C93N160S2","SubSectionBookmarkName":"ss_T44C93N160S2_lv2_752740bf6","IsNewSubSection":false,"SubSectionReplacement":"ss_T44C93N160S2_lv2_7d9277d29"},{"Level":2,"Identity":"T44C93N160S3","SubSectionBookmarkName":"ss_T44C93N160S3_lv2_a5aeeebbf","IsNewSubSection":false,"SubSectionReplacement":"ss_T44C93N160S3_lv2_6f05f57cd"}],"TitleRelatedTo":"","TitleSoAsTo":"","Deleted":false,"IsStricken":false}],"TitleText":"","DisableControls":false,"Deleted":false,"RepealItems":[],"SectionBookmarkName":"bs_num_194_sub_B_a95a19c5f"},{"SectionUUID":"819425af-108f-489d-a94e-75d515bfb21f","SectionName":"code_section","SectionNumber":195,"SectionType":"code_section","CodeSections":[{"CodeSectionBookmarkName":"cs_T44C96N170_97b702106","IsConstitutionSection":false,"Identity":"44-96-170","IsNew":false,"SubSections":[{"Level":1,"Identity":"T44C96N170SN","SubSectionBookmarkName":"ss_T44C96N170SN_lv1_a5c32d5ae","IsNewSubSection":false,"SubSectionReplacement":"ss_T44C96N170SN_lv1_5230684f9"},{"Level":1,"Identity":"T44C96N170SP","SubSectionBookmarkName":"ss_T44C96N170SP_lv1_8d2d2824b","IsNewSubSection":false,"SubSectionReplacement":"ss_T44C96N170SP_lv1_02a846173"},{"Level":2,"Identity":"T44C96N170S1","SubSectionBookmarkName":"ss_T44C96N170S1_lv2_4894543b9","IsNewSubSection":false,"SubSectionReplacement":"ss_T44C96N170S1_lv2_d624fbe48"},{"Level":2,"Identity":"T44C96N170S2","SubSectionBookmarkName":"ss_T44C96N170S2_lv2_335caca69","IsNewSubSection":false,"SubSectionReplacement":"ss_T44C96N170S2_lv2_dad54baa3"},{"Level":2,"Identity":"T44C96N170S3","SubSectionBookmarkName":"ss_T44C96N170S3_lv2_60f7c2d58","IsNewSubSection":false,"SubSectionReplacement":"ss_T44C96N170S3_lv2_798902784"},{"Level":2,"Identity":"T44C96N170S4","SubSectionBookmarkName":"ss_T44C96N170S4_lv2_ecc27ea48","IsNewSubSection":false,"SubSectionReplacement":"ss_T44C96N170S4_lv2_826abc5cf"},{"Level":1,"Identity":"T44C96N170SQ","SubSectionBookmarkName":"ss_T44C96N170SQ_lv1_761ff8e5c","IsNewSubSection":false,"SubSectionReplacement":"ss_T44C96N170SQ_lv1_654c94d09"},{"Level":2,"Identity":"T44C96N170S1","SubSectionBookmarkName":"ss_T44C96N170S1_lv2_45a10be47","IsNewSubSection":false,"SubSectionReplacement":"ss_T44C96N170S1_lv2_8839a2afa"},{"Level":2,"Identity":"T44C96N170S2","SubSectionBookmarkName":"ss_T44C96N170S2_lv2_65707d832","IsNewSubSection":false,"SubSectionReplacement":"ss_T44C96N170S2_lv2_d7cbcf1e8"},{"Level":2,"Identity":"T44C96N170S3","SubSectionBookmarkName":"ss_T44C96N170S3_lv2_f08b08280","IsNewSubSection":false,"SubSectionReplacement":"ss_T44C96N170S3_lv2_a0d3ef40d"},{"Level":2,"Identity":"T44C96N170S4","SubSectionBookmarkName":"ss_T44C96N170S4_lv2_f7d47018a","IsNewSubSection":false,"SubSectionReplacement":"ss_T44C96N170S4_lv2_f7faf69dc"},{"Level":2,"Identity":"T44C96N170S5","SubSectionBookmarkName":"ss_T44C96N170S5_lv2_b3e5c4789","IsNewSubSection":false,"SubSectionReplacement":"ss_T44C96N170S5_lv2_a55ca0c65"},{"Level":2,"Identity":"T44C96N170S6","SubSectionBookmarkName":"ss_T44C96N170S6_lv2_700302164","IsNewSubSection":false,"SubSectionReplacement":"ss_T44C96N170S6_lv2_435807830"},{"Level":2,"Identity":"T44C96N170S7","SubSectionBookmarkName":"ss_T44C96N170S7_lv2_e897b2c1b","IsNewSubSection":false,"SubSectionReplacement":"ss_T44C96N170S7_lv2_2f329b5a6"},{"Level":2,"Identity":"T44C96N170S8","SubSectionBookmarkName":"ss_T44C96N170S8_lv2_801d17156","IsNewSubSection":false,"SubSectionReplacement":"ss_T44C96N170S8_lv2_49b544b96"},{"Level":2,"Identity":"T44C96N170S9","SubSectionBookmarkName":"ss_T44C96N170S9_lv2_ef2bdc811","IsNewSubSection":false,"SubSectionReplacement":"ss_T44C96N170S9_lv2_f939eb277"},{"Level":2,"Identity":"T44C96N170S10","SubSectionBookmarkName":"ss_T44C96N170S10_lv2_b654aa1e2","IsNewSubSection":false,"SubSectionReplacement":"ss_T44C96N170S10_lv2_eb567ebfd"}],"TitleRelatedTo":"","TitleSoAsTo":"","Deleted":false,"IsStricken":false}],"TitleText":"","DisableControls":false,"Deleted":false,"RepealItems":[],"SectionBookmarkName":"bs_num_195_sub_G_fab748919"},{"SectionUUID":"ea55e9d8-567b-4ca3-b4d2-d3dc3d1f018a","SectionName":"code_section","SectionNumber":196,"SectionType":"code_section","CodeSections":[{"CodeSectionBookmarkName":"cs_T44C96N450_6a2c702c8","IsConstitutionSection":false,"Identity":"44-96-450","IsNew":false,"SubSections":[{"Level":1,"Identity":"T44C96N450SA","SubSectionBookmarkName":"ss_T44C96N450SA_lv1_9b4b59222","IsNewSubSection":false,"SubSectionReplacement":"ss_T44C96N450SA_lv1_244c267d6"}],"TitleRelatedTo":"","TitleSoAsTo":"","Deleted":false,"IsStricken":false}],"TitleText":"","DisableControls":false,"Deleted":false,"RepealItems":[],"SectionBookmarkName":"bs_num_196_sub_C_d37ce90e6"},{"SectionUUID":"1d40d0b4-3a1b-431d-94ba-eb969ae42ef6","SectionName":"code_section","SectionNumber":197,"SectionType":"code_section","CodeSections":[{"CodeSectionBookmarkName":"cs_T44C99N50_1f590d0f3","IsConstitutionSection":false,"Identity":"44-99-50","IsNew":false,"SubSections":[{"Level":1,"Identity":"T44C99N50SA","SubSectionBookmarkName":"ss_T44C99N50SA_lv1_9e22743c6","IsNewSubSection":false,"SubSectionReplacement":"ss_T44C99N50SA_lv1_a97a0d956"}],"TitleRelatedTo":"","TitleSoAsTo":"","Deleted":false,"IsStricken":false}],"TitleText":"","DisableControls":false,"Deleted":false,"RepealItems":[],"SectionBookmarkName":"bs_num_197_sub_C_2c8431b9f"},{"SectionUUID":"bb003068-d4b5-41a2-9ef3-2cff865e96c0","SectionName":"code_section","SectionNumber":198,"SectionType":"code_section","CodeSections":[{"CodeSectionBookmarkName":"cs_T44C113N20_040223811","IsConstitutionSection":false,"Identity":"44-113-20","IsNew":false,"SubSections":[{"Level":1,"Identity":"T44C113N20S3","SubSectionBookmarkName":"ss_T44C113N20S3_lv1_ac2390da1","IsNewSubSection":false,"SubSectionReplacement":"ss_T44C113N20S3_lv1_fe4d35de8"}],"TitleRelatedTo":"","TitleSoAsTo":"","Deleted":false,"IsStricken":false}],"TitleText":"","DisableControls":false,"Deleted":false,"RepealItems":[],"SectionBookmarkName":"bs_num_198_de2db9ab1"},{"SectionUUID":"e47c7c1b-63d1-45ce-bc7a-ffe8f7c16573","SectionName":"code_section","SectionNumber":199,"SectionType":"code_section","CodeSections":[{"CodeSectionBookmarkName":"cs_T44C115N130_7f8df4b23","IsConstitutionSection":false,"Identity":"44-115-130","IsNew":false,"SubSections":[],"TitleRelatedTo":"","TitleSoAsTo":"","Deleted":false,"IsStricken":false}],"TitleText":"","DisableControls":false,"Deleted":false,"RepealItems":[],"SectionBookmarkName":"bs_num_199_sub_B_69374d3f4"},{"SectionUUID":"9dbcce0f-8e57-4f98-a790-0d92ff6a392f","SectionName":"code_section","SectionNumber":200,"SectionType":"code_section","CodeSections":[{"CodeSectionBookmarkName":"cs_T44C117N50_b79bbea43","IsConstitutionSection":false,"Identity":"44-117-50","IsNew":false,"SubSections":[{"Level":1,"Identity":"T44C117N50Sd","SubSectionBookmarkName":"ss_T44C117N50Sd_lv1_ef9b154e2","IsNewSubSection":false,"SubSectionReplacement":"ss_T44C117N50Sd_lv1_36e84f224"}],"TitleRelatedTo":"","TitleSoAsTo":"","Deleted":false,"IsStricken":false}],"TitleText":"","DisableControls":false,"Deleted":false,"RepealItems":[],"SectionBookmarkName":"bs_num_200_3bd219c05"},{"SectionUUID":"d45b0566-49e6-41ee-a78f-eb695b6b7349","SectionName":"code_section","SectionNumber":201,"SectionType":"code_section","CodeSections":[{"CodeSectionBookmarkName":"cs_T44C122N50_708f5e25b","IsConstitutionSection":false,"Identity":"44-122-50","IsNew":false,"SubSections":[{"Level":1,"Identity":"T44C122N50SE","SubSectionBookmarkName":"ss_T44C122N50SE_lv1_4342694b2","IsNewSubSection":false,"SubSectionReplacement":"ss_T44C122N50SE_lv1_c91b050e4"},{"Level":2,"Identity":"T44C122N50S1","SubSectionBookmarkName":"ss_T44C122N50S1_lv2_86a574dbd","IsNewSubSection":false,"SubSectionReplacement":"ss_T44C122N50S1_lv2_8f1bba87e"},{"Level":2,"Identity":"T44C122N50S2","SubSectionBookmarkName":"ss_T44C122N50S2_lv2_bb1dfee55","IsNewSubSection":false,"SubSectionReplacement":"ss_T44C122N50S2_lv2_78ec1644e"}],"TitleRelatedTo":"","TitleSoAsTo":"","Deleted":false,"IsStricken":false}],"TitleText":"","DisableControls":false,"Deleted":false,"RepealItems":[],"SectionBookmarkName":"bs_num_201_9252b580c"},{"SectionUUID":"23ff45b8-19be-4965-9fca-eb5a59d709df","SectionName":"code_section","SectionNumber":202,"SectionType":"code_section","CodeSections":[{"CodeSectionBookmarkName":"cs_T44C125N20_381acb3f9","IsConstitutionSection":false,"Identity":"44-125-20","IsNew":false,"SubSections":[{"Level":1,"Identity":"T44C125N20SA","SubSectionBookmarkName":"ss_T44C125N20SA_lv1_2c06c2f52","IsNewSubSection":false,"SubSectionReplacement":"ss_T44C125N20SA_lv1_e1f5f7657"}],"TitleRelatedTo":"","TitleSoAsTo":"","Deleted":false,"IsStricken":false}],"TitleText":"","DisableControls":false,"Deleted":false,"RepealItems":[],"SectionBookmarkName":"bs_num_202_60c4132f4"},{"SectionUUID":"84ea2e3d-bf7c-4465-ab81-1631d43bd5ea","SectionName":"code_section","SectionNumber":203,"SectionType":"code_section","CodeSections":[{"CodeSectionBookmarkName":"cs_T44C128N50_759e8bcae","IsConstitutionSection":false,"Identity":"44-128-50","IsNew":false,"SubSections":[{"Level":1,"Identity":"T44C128N50S3","SubSectionBookmarkName":"ss_T44C128N50S3_lv1_5b15892be","IsNewSubSection":false,"SubSectionReplacement":"ss_T44C128N50S3_lv1_92d044a8f"},{"Level":2,"Identity":"T44C128N50Sa","SubSectionBookmarkName":"ss_T44C128N50Sa_lv2_9cdf28d20","IsNewSubSection":false,"SubSectionReplacement":"ss_T44C128N50Sa_lv2_63b17151c"},{"Level":2,"Identity":"T44C128N50Sb","SubSectionBookmarkName":"ss_T44C128N50Sb_lv2_2ef1bbf3d","IsNewSubSection":false,"SubSectionReplacement":"ss_T44C128N50Sb_lv2_43bed5633"},{"Level":2,"Identity":"T44C128N50Sc","SubSectionBookmarkName":"ss_T44C128N50Sc_lv2_c6e186933","IsNewSubSection":false,"SubSectionReplacement":"ss_T44C128N50Sc_lv2_b28ae611c"},{"Level":2,"Identity":"T44C128N50Sd","SubSectionBookmarkName":"ss_T44C128N50Sd_lv2_aafae9d11","IsNewSubSection":false,"SubSectionReplacement":"ss_T44C128N50Sd_lv2_fbdbc28d7"},{"Level":2,"Identity":"T44C128N50Se","SubSectionBookmarkName":"ss_T44C128N50Se_lv2_96d8afd8a","IsNewSubSection":false,"SubSectionReplacement":"ss_T44C128N50Se_lv2_45e1a7e4a"}],"TitleRelatedTo":"","TitleSoAsTo":"","Deleted":false,"IsStricken":false}],"TitleText":"","DisableControls":false,"Deleted":false,"RepealItems":[],"SectionBookmarkName":"bs_num_203_sub_B_780e0978b"},{"SectionUUID":"614e06bc-529d-43b8-a88a-5c6887f755e0","SectionName":"code_section","SectionNumber":204,"SectionType":"code_section","CodeSections":[{"CodeSectionBookmarkName":"cs_T44C130N70_f7d67219e","IsConstitutionSection":false,"Identity":"44-130-70","IsNew":false,"SubSections":[{"Level":1,"Identity":"T44C130N70S3","SubSectionBookmarkName":"ss_T44C130N70S3_lv1_2c4a44fad","IsNewSubSection":false,"SubSectionReplacement":"ss_T44C130N70S3_lv1_e442cff89"}],"TitleRelatedTo":"","TitleSoAsTo":"","Deleted":false,"IsStricken":false}],"TitleText":"","DisableControls":false,"Deleted":false,"RepealItems":[],"SectionBookmarkName":"bs_num_204_sub_B_37f552785"},{"SectionUUID":"f7f68383-6b2e-4e70-8360-b54a768a5eac","SectionName":"code_section","SectionNumber":205,"SectionType":"code_section","CodeSections":[{"CodeSectionBookmarkName":"cs_T44C139N50_a611a9fc0","IsConstitutionSection":false,"Identity":"44-139-50","IsNew":false,"SubSections":[{"Level":1,"Identity":"T44C139N50SB","SubSectionBookmarkName":"ss_T44C139N50SB_lv1_b5806d70a","IsNewSubSection":false,"SubSectionReplacement":"ss_T44C139N50SB_lv1_d463b6849"},{"Level":2,"Identity":"T44C139N50S1","SubSectionBookmarkName":"ss_T44C139N50S1_lv2_7d036a785","IsNewSubSection":false,"SubSectionReplacement":"ss_T44C139N50S1_lv2_c0f8a94f5"},{"Level":2,"Identity":"T44C139N50S2","SubSectionBookmarkName":"ss_T44C139N50S2_lv2_6ad1e2f91","IsNewSubSection":false,"SubSectionReplacement":"ss_T44C139N50S2_lv2_16e4fb0f0"}],"TitleRelatedTo":"","TitleSoAsTo":"","Deleted":false,"IsStricken":false}],"TitleText":"","DisableControls":false,"Deleted":false,"RepealItems":[],"SectionBookmarkName":"bs_num_205_sub_B_5b7f3292c"},{"SectionUUID":"0c70fbd7-b074-4546-a978-e0b869eab836","SectionName":"code_section","SectionNumber":206,"SectionType":"code_section","CodeSections":[{"CodeSectionBookmarkName":"cs_T45C4N70_dcb658a6e","IsConstitutionSection":false,"Identity":"45-4-70","IsNew":false,"SubSections":[],"TitleRelatedTo":"","TitleSoAsTo":"","Deleted":false,"IsStricken":false}],"TitleText":"","DisableControls":false,"Deleted":false,"RepealItems":[],"SectionBookmarkName":"bs_num_206_sub_B_6b6e9d818"},{"SectionUUID":"00c05669-45c1-418f-9dd0-da182b832786","SectionName":"code_section","SectionNumber":207,"SectionType":"code_section","CodeSections":[{"CodeSectionBookmarkName":"cs_T46C1N140_57ed30a4f","IsConstitutionSection":false,"Identity":"46-1-140","IsNew":false,"SubSections":[],"TitleRelatedTo":"","TitleSoAsTo":"","Deleted":false,"IsStricken":false}],"TitleText":"","DisableControls":false,"Deleted":false,"RepealItems":[],"SectionBookmarkName":"bs_num_207_sub_B_170581395"},{"SectionUUID":"76a6b5ee-6c0b-47ca-9c87-0d419d092694","SectionName":"code_section","SectionNumber":208,"SectionType":"code_section","CodeSections":[{"CodeSectionBookmarkName":"cs_T46C3N240_67d39ce46","IsConstitutionSection":false,"Identity":"46-3-240","IsNew":false,"SubSections":[],"TitleRelatedTo":"","TitleSoAsTo":"","Deleted":false,"IsStricken":false}],"TitleText":"","DisableControls":false,"Deleted":false,"RepealItems":[],"SectionBookmarkName":"bs_num_208_183fa10f1"},{"SectionUUID":"cf9474fd-2bd2-4452-a734-b48f2fdfdf91","SectionName":"code_section","SectionNumber":209,"SectionType":"code_section","CodeSections":[{"CodeSectionBookmarkName":"cs_T46C7N110_8cee6289a","IsConstitutionSection":false,"Identity":"46-7-110","IsNew":false,"SubSections":[{"Level":1,"Identity":"T46C7N110SA","SubSectionBookmarkName":"ss_T46C7N110SA_lv1_98f2279a0","IsNewSubSection":false,"SubSectionReplacement":"ss_T46C7N110SA_lv1_382b682e9"},{"Level":1,"Identity":"T46C7N110SB","SubSectionBookmarkName":"ss_T46C7N110SB_lv1_64e830ac1","IsNewSubSection":false,"SubSectionReplacement":"ss_T46C7N110SB_lv1_375f8b4eb"}],"TitleRelatedTo":"","TitleSoAsTo":"","Deleted":false,"IsStricken":false}],"TitleText":"","DisableControls":false,"Deleted":false,"RepealItems":[],"SectionBookmarkName":"bs_num_209_sub_B_0f40bc19f"},{"SectionUUID":"487a6fb5-bcb1-48c3-9747-ca0d032af7ab","SectionName":"code_section","SectionNumber":210,"SectionType":"code_section","CodeSections":[{"CodeSectionBookmarkName":"cs_T46C9N120_0fe1dff22","IsConstitutionSection":false,"Identity":"46-9-120","IsNew":false,"SubSections":[],"TitleRelatedTo":"","TitleSoAsTo":"","Deleted":false,"IsStricken":false}],"TitleText":"","DisableControls":false,"Deleted":false,"RepealItems":[],"SectionBookmarkName":"bs_num_210_9f817de82"},{"SectionUUID":"05e2000b-1dda-4afb-99c6-edb90ad81166","SectionName":"code_section","SectionNumber":211,"SectionType":"code_section","CodeSections":[{"CodeSectionBookmarkName":"cs_T46C13N150_be4b24029","IsConstitutionSection":false,"Identity":"46-13-150","IsNew":false,"SubSections":[{"Level":1,"Identity":"T46C13N150S1","SubSectionBookmarkName":"ss_T46C13N150S1_lv1_fdaf8a472","IsNewSubSection":false,"SubSectionReplacement":"ss_T46C13N150S1_lv1_56b8cae54"},{"Level":1,"Identity":"T46C13N150S2","SubSectionBookmarkName":"ss_T46C13N150S2_lv1_ca50e0461","IsNewSubSection":false,"SubSectionReplacement":"ss_T46C13N150S2_lv1_264f376f0"},{"Level":1,"Identity":"T46C13N150S3","SubSectionBookmarkName":"ss_T46C13N150S3_lv1_dc8c5803b","IsNewSubSection":false,"SubSectionReplacement":"ss_T46C13N150S3_lv1_53bbedf60"},{"Level":1,"Identity":"T46C13N150S4","SubSectionBookmarkName":"ss_T46C13N150S4_lv1_2c40f5838","IsNewSubSection":false,"SubSectionReplacement":"ss_T46C13N150S4_lv1_20b279e53"},{"Level":1,"Identity":"T46C13N150S5","SubSectionBookmarkName":"ss_T46C13N150S5_lv1_aaadfa7d2","IsNewSubSection":false,"SubSectionReplacement":"ss_T46C13N150S5_lv1_38c8dff86"},{"Level":1,"Identity":"T46C13N150S6","SubSectionBookmarkName":"ss_T46C13N150S6_lv1_51200246f","IsNewSubSection":false,"SubSectionReplacement":"ss_T46C13N150S6_lv1_257b816ab"},{"Level":1,"Identity":"T46C13N150S7","SubSectionBookmarkName":"ss_T46C13N150S7_lv1_04c31cc43","IsNewSubSection":false,"SubSectionReplacement":"ss_T46C13N150S7_lv1_e5eddbb9b"},{"Level":1,"Identity":"T46C13N150S8","SubSectionBookmarkName":"ss_T46C13N150S8_lv1_77547c9e3","IsNewSubSection":false,"SubSectionReplacement":"ss_T46C13N150S8_lv1_7c850a6e4"},{"Level":1,"Identity":"T46C13N150S9","SubSectionBookmarkName":"ss_T46C13N150S9_lv1_ac8329eb5","IsNewSubSection":false,"SubSectionReplacement":"ss_T46C13N150S9_lv1_bb9fb2be7"},{"Level":1,"Identity":"T46C13N150S10","SubSectionBookmarkName":"ss_T46C13N150S10_lv1_34c40b873","IsNewSubSection":false,"SubSectionReplacement":"ss_T46C13N150S10_lv1_7041a8efa"}],"TitleRelatedTo":"","TitleSoAsTo":"","Deleted":false,"IsStricken":false}],"TitleText":"","DisableControls":false,"Deleted":false,"RepealItems":[],"SectionBookmarkName":"bs_num_211_sub_B_393d5b4d7"},{"SectionUUID":"73459832-05bc-4440-be30-7b3246819f90","SectionName":"code_section","SectionNumber":212,"SectionType":"code_section","CodeSections":[{"CodeSectionBookmarkName":"cs_T46C45N80_a4137b5ad","IsConstitutionSection":false,"Identity":"46-45-80","IsNew":false,"SubSections":[],"TitleRelatedTo":"","TitleSoAsTo":"","Deleted":false,"IsStricken":false}],"TitleText":"","DisableControls":false,"Deleted":false,"RepealItems":[],"SectionBookmarkName":"bs_num_212_sub_C_1d16f1d48"},{"SectionUUID":"c0b5332d-7713-45ca-9889-cb51e57b8400","SectionName":"code_section","SectionNumber":213,"SectionType":"code_section","CodeSections":[{"CodeSectionBookmarkName":"cs_T46C49N60_7ea6f14ed","IsConstitutionSection":false,"Identity":"46-49-60","IsNew":false,"SubSections":[],"TitleRelatedTo":"","TitleSoAsTo":"","Deleted":false,"IsStricken":false}],"TitleText":"","DisableControls":false,"Deleted":false,"RepealItems":[],"SectionBookmarkName":"bs_num_213_0b850fbbf"},{"SectionUUID":"6070762b-741c-4300-895b-d31a28b4d060","SectionName":"code_section","SectionNumber":214,"SectionType":"code_section","CodeSections":[{"CodeSectionBookmarkName":"cs_T46C51N20_7ba2ae586","IsConstitutionSection":false,"Identity":"46-51-20","IsNew":false,"SubSections":[],"TitleRelatedTo":"","TitleSoAsTo":"","Deleted":false,"IsStricken":false}],"TitleText":"","DisableControls":false,"Deleted":false,"RepealItems":[],"SectionBookmarkName":"bs_num_214_407458d5c"},{"SectionUUID":"41758e83-fb3c-4e71-a4d9-d88501bb7511","SectionName":"code_section","SectionNumber":215,"SectionType":"code_section","CodeSections":[{"CodeSectionBookmarkName":"ns_T46C57N20_2c35276cc","IsConstitutionSection":false,"Identity":"46-57-20","IsNew":true,"SubSections":[{"Level":1,"Identity":"T46C57N20SH","SubSectionBookmarkName":"ss_T46C57N20SH_lv1_a482ea0e8","IsNewSubSection":false,"SubSectionReplacement":"ss_T46C57N20SH_lv1_3e39195a1"}],"TitleRelatedTo":"","TitleSoAsTo":"","Deleted":false,"IsStricken":false}],"TitleText":"","DisableControls":false,"Deleted":false,"RepealItems":[],"SectionBookmarkName":"bs_num_215_sub_B_ab780f02c"},{"SectionUUID":"85fd66e1-52ea-4584-b560-7ae209b6ffcb","SectionName":"code_section","SectionNumber":216,"SectionType":"code_section","CodeSections":[{"CodeSectionBookmarkName":"cs_T46C57N50_dfb6baaca","IsConstitutionSection":false,"Identity":"46-57-50","IsNew":false,"SubSections":[{"Level":1,"Identity":"T46C57N50S1","SubSectionBookmarkName":"ss_T46C57N50S1_lv1_0fd625083","IsNewSubSection":false,"SubSectionReplacement":"ss_T46C57N50S1_lv1_b1c370c8e"},{"Level":1,"Identity":"T46C57N50S2","SubSectionBookmarkName":"ss_T46C57N50S2_lv1_6733da589","IsNewSubSection":false,"SubSectionReplacement":"ss_T46C57N50S2_lv1_9eb35dde7"},{"Level":1,"Identity":"T46C57N50S3","SubSectionBookmarkName":"ss_T46C57N50S3_lv1_19d3e194a","IsNewSubSection":false,"SubSectionReplacement":"ss_T46C57N50S3_lv1_e497c0c5d"}],"TitleRelatedTo":"","TitleSoAsTo":"","Deleted":false,"IsStricken":false}],"TitleText":"","DisableControls":false,"Deleted":false,"RepealItems":[],"SectionBookmarkName":"bs_num_216_80476b1b1"},{"SectionUUID":"b36be205-e5e4-46f7-b72e-36f64fd630d2","SectionName":"code_section","SectionNumber":217,"SectionType":"code_section","CodeSections":[{"CodeSectionBookmarkName":"cs_T47C1N80_3ce6d35e1","IsConstitutionSection":false,"Identity":"47-1-80","IsNew":false,"SubSections":[],"TitleRelatedTo":"","TitleSoAsTo":"","Deleted":false,"IsStricken":false}],"TitleText":"","DisableControls":false,"Deleted":false,"RepealItems":[],"SectionBookmarkName":"bs_num_217_c5b13ccaf"},{"SectionUUID":"615e428e-54eb-465a-9957-bcae1fa7dd93","SectionName":"code_section","SectionNumber":218,"SectionType":"code_section","CodeSections":[{"CodeSectionBookmarkName":"cs_T47C3N420_2513a1e1f","IsConstitutionSection":false,"Identity":"47-3-420","IsNew":false,"SubSections":[{"Level":1,"Identity":"T47C3N420Si","SubSectionBookmarkName":"ss_T47C3N420Si_lv1_eb5544f7b","IsNewSubSection":false,"SubSectionReplacement":"ss_T47C3N420Si_lv1_9f1dab728"}],"TitleRelatedTo":"","TitleSoAsTo":"","Deleted":false,"IsStricken":false}],"TitleText":"","DisableControls":false,"Deleted":false,"RepealItems":[],"SectionBookmarkName":"bs_num_218_0495374ff"},{"SectionUUID":"0f74d95c-46ef-4416-af0a-6beca47e6880","SectionName":"code_section","SectionNumber":219,"SectionType":"code_section","CodeSections":[{"CodeSectionBookmarkName":"cs_T47C4N150_882e02c2c","IsConstitutionSection":false,"Identity":"47-4-150","IsNew":false,"SubSections":[],"TitleRelatedTo":"","TitleSoAsTo":"","Deleted":false,"IsStricken":false}],"TitleText":"","DisableControls":false,"Deleted":false,"RepealItems":[],"SectionBookmarkName":"bs_num_219_e87ae7480"},{"SectionUUID":"e4785f18-ea15-4e30-a914-f138eb337561","SectionName":"code_section","SectionNumber":220,"SectionType":"code_section","CodeSections":[{"CodeSectionBookmarkName":"cs_T47C5N20_052fddde0","IsConstitutionSection":false,"Identity":"47-5-20","IsNew":false,"SubSections":[{"Level":1,"Identity":"T47C5N20S2","SubSectionBookmarkName":"ss_T47C5N20S2_lv1_aba58223c","IsNewSubSection":false,"SubSectionReplacement":"ss_T47C5N20S2_lv1_b7b0aee2f"}],"TitleRelatedTo":"","TitleSoAsTo":"","Deleted":false,"IsStricken":false}],"TitleText":"","DisableControls":false,"Deleted":false,"RepealItems":[],"SectionBookmarkName":"bs_num_220_ea3dc2b1c"},{"SectionUUID":"1334de28-50a2-4144-832a-a739ff6e5172","SectionName":"code_section","SectionNumber":221,"SectionType":"code_section","CodeSections":[{"CodeSectionBookmarkName":"cs_T47C9N60_24b96eae0","IsConstitutionSection":false,"Identity":"47-9-60","IsNew":false,"SubSections":[],"TitleRelatedTo":"","TitleSoAsTo":"","Deleted":false,"IsStricken":false}],"TitleText":"","DisableControls":false,"Deleted":false,"RepealItems":[],"SectionBookmarkName":"bs_num_221_6c26d7c53"},{"SectionUUID":"be96b4e5-f360-4f11-bbc1-9af03b00256e","SectionName":"code_section","SectionNumber":222,"SectionType":"code_section","CodeSections":[{"CodeSectionBookmarkName":"cs_T47C17N140_8a3ebb180","IsConstitutionSection":false,"Identity":"47-17-140","IsNew":false,"SubSections":[{"Level":1,"Identity":"T47C17N140Sb","SubSectionBookmarkName":"ss_T47C17N140Sb_lv1_42f2787da","IsNewSubSection":false,"SubSectionReplacement":"ss_T47C17N140Sb_lv1_cee9833ab"},{"Level":1,"Identity":"T47C17N140Sc","SubSectionBookmarkName":"ss_T47C17N140Sc_lv1_5a77bb7ee","IsNewSubSection":false,"SubSectionReplacement":"ss_T47C17N140Sc_lv1_c633a5f17"}],"TitleRelatedTo":"","TitleSoAsTo":"","Deleted":false,"IsStricken":false}],"TitleText":"","DisableControls":false,"Deleted":false,"RepealItems":[],"SectionBookmarkName":"bs_num_222_sub_D_445c9df2d"},{"SectionUUID":"1b64a0dd-e070-4ee9-b41f-fdac487e2f66","SectionName":"code_section","SectionNumber":223,"SectionType":"code_section","CodeSections":[{"CodeSectionBookmarkName":"cs_T47C17N320_913661472","IsConstitutionSection":false,"Identity":"47-17-320","IsNew":false,"SubSections":[],"TitleRelatedTo":"","TitleSoAsTo":"","Deleted":false,"IsStricken":false}],"TitleText":"","DisableControls":false,"Deleted":false,"RepealItems":[],"SectionBookmarkName":"bs_num_223_0b0258a43"},{"SectionUUID":"e9db09d5-333a-427e-b422-78abdd653f78","SectionName":"code_section","SectionNumber":224,"SectionType":"code_section","CodeSections":[{"CodeSectionBookmarkName":"cs_T47C19N35_5fb8b6159","IsConstitutionSection":false,"Identity":"47-19-35","IsNew":false,"SubSections":[{"Level":1,"Identity":"T47C19N35SD","SubSectionBookmarkName":"ss_T47C19N35SD_lv1_1d55b3b1e","IsNewSubSection":false,"SubSectionReplacement":"ss_T47C19N35SD_lv1_8adfb9584"}],"TitleRelatedTo":"","TitleSoAsTo":"","Deleted":false,"IsStricken":false}],"TitleText":"","DisableControls":false,"Deleted":false,"RepealItems":[],"SectionBookmarkName":"bs_num_224_3eb3af4ad"},{"SectionUUID":"01e40a93-ce9c-49ce-81a1-a12a9359e174","SectionName":"code_section","SectionNumber":225,"SectionType":"code_section","CodeSections":[{"CodeSectionBookmarkName":"cs_T47C20N165_1aa0624f9","IsConstitutionSection":false,"Identity":"47-20-165","IsNew":false,"SubSections":[{"Level":1,"Identity":"T47C20N165SA","SubSectionBookmarkName":"ss_T47C20N165SA_lv1_ca83ed4e5","IsNewSubSection":false,"SubSectionReplacement":"ss_T47C20N165SA_lv1_24deeb58d"}],"TitleRelatedTo":"","TitleSoAsTo":"","Deleted":false,"IsStricken":false}],"TitleText":"","DisableControls":false,"Deleted":false,"RepealItems":[],"SectionBookmarkName":"bs_num_225_bbea7527a"},{"SectionUUID":"fabcbc79-d43f-4737-979f-d976842439e4","SectionName":"code_section","SectionNumber":226,"SectionType":"code_section","CodeSections":[{"CodeSectionBookmarkName":"cs_T48C1N280_86fd55fbd","IsConstitutionSection":false,"Identity":"48-1-280","IsNew":false,"SubSections":[],"TitleRelatedTo":"","TitleSoAsTo":"","Deleted":false,"IsStricken":false}],"TitleText":"","DisableControls":false,"Deleted":false,"RepealItems":[],"SectionBookmarkName":"bs_num_226_sub_H_471d8c82c"},{"SectionUUID":"e3670f0d-c77e-4fa6-822f-45481b752e65","SectionName":"code_section","SectionNumber":227,"SectionType":"code_section","CodeSections":[{"CodeSectionBookmarkName":"cs_T48C2N80_021054696","IsConstitutionSection":false,"Identity":"48-2-80","IsNew":false,"SubSections":[],"TitleRelatedTo":"","TitleSoAsTo":"","Deleted":false,"IsStricken":false}],"TitleText":"","DisableControls":false,"Deleted":false,"RepealItems":[],"SectionBookmarkName":"bs_num_227_sub_D_289b678fb"},{"SectionUUID":"dc90907d-25d5-44b1-a4b7-70138aedf336","SectionName":"code_section","SectionNumber":228,"SectionType":"code_section","CodeSections":[{"CodeSectionBookmarkName":"cs_T48C2N320_0a019df1d","IsConstitutionSection":false,"Identity":"48-2-320","IsNew":false,"SubSections":[{"Level":1,"Identity":"T48C2N320S1","SubSectionBookmarkName":"ss_T48C2N320S1_lv1_d2f6174d1","IsNewSubSection":false,"SubSectionReplacement":"ss_T48C2N320S1_lv1_4e500e2cf"},{"Level":1,"Identity":"T48C2N320S2","SubSectionBookmarkName":"ss_T48C2N320S2_lv1_8601fc6af","IsNewSubSection":false,"SubSectionReplacement":"ss_T48C2N320S2_lv1_94c8613b9"},{"Level":1,"Identity":"T48C2N320S3","SubSectionBookmarkName":"ss_T48C2N320S3_lv1_61ee4d7d4","IsNewSubSection":false,"SubSectionReplacement":"ss_T48C2N320S3_lv1_16d2035fe"},{"Level":1,"Identity":"T48C2N320S4","SubSectionBookmarkName":"ss_T48C2N320S4_lv1_f76973f90","IsNewSubSection":false,"SubSectionReplacement":"ss_T48C2N320S4_lv1_bef538f93"},{"Level":1,"Identity":"T48C2N320S5","SubSectionBookmarkName":"ss_T48C2N320S5_lv1_b9fd92604","IsNewSubSection":false,"SubSectionReplacement":"ss_T48C2N320S5_lv1_1920ffd85"}],"TitleRelatedTo":"","TitleSoAsTo":"","Deleted":false,"IsStricken":false},{"CodeSectionBookmarkName":"cs_T48C2N330_c08f688f2","IsConstitutionSection":false,"Identity":"48-2-330","IsNew":false,"SubSections":[{"Level":1,"Identity":"T48C2N330SA","SubSectionBookmarkName":"ss_T48C2N330SA_lv1_5dda66ce9","IsNewSubSection":false,"SubSectionReplacement":"ss_T48C2N330SA_lv1_e08fb8455"},{"Level":1,"Identity":"T48C2N330SB","SubSectionBookmarkName":"ss_T48C2N330SB_lv1_67349ccff","IsNewSubSection":false,"SubSectionReplacement":"ss_T48C2N330SB_lv1_05f84ed60"},{"Level":1,"Identity":"T48C2N330SC","SubSectionBookmarkName":"ss_T48C2N330SC_lv1_4f715d76c","IsNewSubSection":false,"SubSectionReplacement":"ss_T48C2N330SC_lv1_ba320ba65"},{"Level":1,"Identity":"T48C2N330SD","SubSectionBookmarkName":"ss_T48C2N330SD_lv1_d600130f8","IsNewSubSection":false,"SubSectionReplacement":"ss_T48C2N330SD_lv1_f8ed0174d"}],"TitleRelatedTo":"","TitleSoAsTo":"","Deleted":false,"IsStricken":false},{"CodeSectionBookmarkName":"cs_T48C2N340_6ef3af083","IsConstitutionSection":false,"Identity":"48-2-340","IsNew":false,"SubSections":[{"Level":1,"Identity":"T48C2N340SA","SubSectionBookmarkName":"ss_T48C2N340SA_lv1_775903e27","IsNewSubSection":false,"SubSectionReplacement":"ss_T48C2N340SA_lv1_da3849e88"},{"Level":1,"Identity":"T48C2N340SB","SubSectionBookmarkName":"ss_T48C2N340SB_lv1_e80a65400","IsNewSubSection":false,"SubSectionReplacement":"ss_T48C2N340SB_lv1_91e9fe4ed"}],"TitleRelatedTo":"","TitleSoAsTo":"","Deleted":false,"IsStricken":false}],"TitleText":"","DisableControls":false,"Deleted":false,"RepealItems":[],"SectionBookmarkName":"bs_num_228_22e4dc015"},{"SectionUUID":"8fed657a-f11d-4ba1-9b03-293d234eaf96","SectionName":"code_section","SectionNumber":229,"SectionType":"code_section","CodeSections":[{"CodeSectionBookmarkName":"cs_T48C3N140_31620e8b7","IsConstitutionSection":false,"Identity":"48-3-140","IsNew":false,"SubSections":[{"Level":1,"Identity":"T48C3N140S2","SubSectionBookmarkName":"ss_T48C3N140S2_lv1_46f018cf3","IsNewSubSection":false,"SubSectionReplacement":"ss_T48C3N140S2_lv1_d2681cd66"}],"TitleRelatedTo":"","TitleSoAsTo":"","Deleted":false,"IsStricken":false}],"TitleText":"","DisableControls":false,"Deleted":false,"RepealItems":[],"SectionBookmarkName":"bs_num_229_sub_B_318df8404"},{"SectionUUID":"5ffdf904-eb1d-4881-9456-99e7e3150646","SectionName":"code_section","SectionNumber":230,"SectionType":"code_section","CodeSections":[{"CodeSectionBookmarkName":"cs_T48C5N20_98dbfacca","IsConstitutionSection":false,"Identity":"48-5-20","IsNew":false,"SubSections":[{"Level":1,"Identity":"T48C5N20S6","SubSectionBookmarkName":"ss_T48C5N20S6_lv1_5c534aac9","IsNewSubSection":false,"SubSectionReplacement":"ss_T48C5N20S6_lv1_9c9d8c416"}],"TitleRelatedTo":"","TitleSoAsTo":"","Deleted":false,"IsStricken":false}],"TitleText":"","DisableControls":false,"Deleted":false,"RepealItems":[],"SectionBookmarkName":"bs_num_230_39e83ec67"},{"SectionUUID":"543e459c-6c16-431e-a2c6-848ca4358e59","SectionName":"code_section","SectionNumber":231,"SectionType":"code_section","CodeSections":[{"CodeSectionBookmarkName":"cs_T48C6N60_c234c2e61","IsConstitutionSection":false,"Identity":"48-6-60","IsNew":false,"SubSections":[{"Level":1,"Identity":"T48C6N60SA","SubSectionBookmarkName":"ss_T48C6N60SA_lv1_c01f8ccf1","IsNewSubSection":false,"SubSectionReplacement":"ss_T48C6N60SA_lv1_2a745302b"},{"Level":2,"Identity":"T48C6N60S1","SubSectionBookmarkName":"ss_T48C6N60S1_lv2_fb8b4b534","IsNewSubSection":false,"SubSectionReplacement":"ss_T48C6N60S1_lv2_fd2137589"},{"Level":2,"Identity":"T48C6N60S2","SubSectionBookmarkName":"ss_T48C6N60S2_lv2_e2b562d7b","IsNewSubSection":false,"SubSectionReplacement":"ss_T48C6N60S2_lv2_de6c3731f"},{"Level":2,"Identity":"T48C6N60S3","SubSectionBookmarkName":"ss_T48C6N60S3_lv2_4fcbcd2e1","IsNewSubSection":false,"SubSectionReplacement":"ss_T48C6N60S3_lv2_6da48fd25"},{"Level":2,"Identity":"T48C6N60S4","SubSectionBookmarkName":"ss_T48C6N60S4_lv2_4aa6e2544","IsNewSubSection":false,"SubSectionReplacement":"ss_T48C6N60S4_lv2_b97c4af1a"},{"Level":2,"Identity":"T48C6N60S5","SubSectionBookmarkName":"ss_T48C6N60S5_lv2_95eed73ca","IsNewSubSection":false,"SubSectionReplacement":"ss_T48C6N60S5_lv2_c3eef501a"},{"Level":2,"Identity":"T48C6N60S6","SubSectionBookmarkName":"ss_T48C6N60S6_lv2_d2277ae04","IsNewSubSection":false,"SubSectionReplacement":"ss_T48C6N60S6_lv2_93be3c5d8"},{"Level":2,"Identity":"T48C6N60S7","SubSectionBookmarkName":"ss_T48C6N60S7_lv2_c800527b7","IsNewSubSection":false,"SubSectionReplacement":"ss_T48C6N60S7_lv2_58f7bb769"}],"TitleRelatedTo":"","TitleSoAsTo":"","Deleted":false,"IsStricken":false}],"TitleText":"","DisableControls":false,"Deleted":false,"RepealItems":[],"SectionBookmarkName":"bs_num_231_sub_B_94ef67bfb"},{"SectionUUID":"49189899-e144-44e0-b64a-df089d728a31","SectionName":"code_section","SectionNumber":232,"SectionType":"code_section","CodeSections":[{"CodeSectionBookmarkName":"cs_T48C18N50_3fe050449","IsConstitutionSection":false,"Identity":"48-18-50","IsNew":false,"SubSections":[{"Level":1,"Identity":"T48C18N50S1","SubSectionBookmarkName":"ss_T48C18N50S1_lv1_787391936","IsNewSubSection":false,"SubSectionReplacement":"ss_T48C18N50S1_lv1_592217c08"}],"TitleRelatedTo":"","TitleSoAsTo":"","Deleted":false,"IsStricken":false}],"TitleText":"","DisableControls":false,"Deleted":false,"RepealItems":[],"SectionBookmarkName":"bs_num_232_sub_B_2f1dbb757"},{"SectionUUID":"f4d4383c-0dbe-4ae2-b85a-1ec983fcf9f2","SectionName":"code_section","SectionNumber":233,"SectionType":"code_section","CodeSections":[{"CodeSectionBookmarkName":"cs_T48C20N70_00b51c2c3","IsConstitutionSection":false,"Identity":"48-20-70","IsNew":false,"SubSections":[{"Level":1,"Identity":"T48C20N70S3","SubSectionBookmarkName":"ss_T48C20N70S3_lv1_39bd0c626","IsNewSubSection":false,"SubSectionReplacement":"ss_T48C20N70S3_lv1_cda9247a0"}],"TitleRelatedTo":"","TitleSoAsTo":"","Deleted":false,"IsStricken":false}],"TitleText":"","DisableControls":false,"Deleted":false,"RepealItems":[],"SectionBookmarkName":"bs_num_233_sub_C_3015c0d07"},{"SectionUUID":"774e2567-03b0-40ae-a250-e4754c75b2ec","SectionName":"code_section","SectionNumber":234,"SectionType":"code_section","CodeSections":[{"CodeSectionBookmarkName":"cs_T48C21N20_76040c9fe","IsConstitutionSection":false,"Identity":"48-21-20","IsNew":false,"SubSections":[{"Level":1,"Identity":"T48C21N20Sb","SubSectionBookmarkName":"ss_T48C21N20Sb_lv1_db41669b5","IsNewSubSection":false,"SubSectionReplacement":"ss_T48C21N20Sb_lv1_cf5f2d8b2"},{"Level":1,"Identity":"T48C21N20Sc","SubSectionBookmarkName":"ss_T48C21N20Sc_lv1_f399664cd","IsNewSubSection":false,"SubSectionReplacement":"ss_T48C21N20Sc_lv1_aa98dd563"}],"TitleRelatedTo":"","TitleSoAsTo":"","Deleted":false,"IsStricken":false}],"TitleText":"","DisableControls":false,"Deleted":false,"RepealItems":[],"SectionBookmarkName":"bs_num_234_c0660e547"},{"SectionUUID":"e7c419d5-f3dd-4997-b499-65ade0dfce0e","SectionName":"code_section","SectionNumber":235,"SectionType":"code_section","CodeSections":[{"CodeSectionBookmarkName":"cs_T48C34N40_50f771599","IsConstitutionSection":false,"Identity":"48-34-40","IsNew":false,"SubSections":[{"Level":1,"Identity":"T48C34N40S3","SubSectionBookmarkName":"ss_T48C34N40S3_lv1_801d304da","IsNewSubSection":false,"SubSectionReplacement":"ss_T48C34N40S3_lv1_c7d774bdf"},{"Level":2,"Identity":"T48C34N40Sa","SubSectionBookmarkName":"ss_T48C34N40Sa_lv2_5b55b6e93","IsNewSubSection":false,"SubSectionReplacement":"ss_T48C34N40Sa_lv2_6d42e169f"},{"Level":2,"Identity":"T48C34N40Sb","SubSectionBookmarkName":"ss_T48C34N40Sb_lv2_32842b251","IsNewSubSection":false,"SubSectionReplacement":"ss_T48C34N40Sb_lv2_f3a6bf38f"},{"Level":2,"Identity":"T48C34N40Sc","SubSectionBookmarkName":"ss_T48C34N40Sc_lv2_d67c3d598","IsNewSubSection":false,"SubSectionReplacement":"ss_T48C34N40Sc_lv2_83371bdd4"},{"Level":1,"Identity":"T48C34N40S4","SubSectionBookmarkName":"ss_T48C34N40S4_lv1_b34154fb6","IsNewSubSection":false,"SubSectionReplacement":"ss_T48C34N40S4_lv1_5033f9a94"}],"TitleRelatedTo":"","TitleSoAsTo":"","Deleted":false,"IsStricken":false}],"TitleText":"","DisableControls":false,"Deleted":false,"RepealItems":[],"SectionBookmarkName":"bs_num_235_42f04f93b"},{"SectionUUID":"8038ad89-56b0-4c54-90c3-eb3e5f02d69c","SectionName":"code_section","SectionNumber":236,"SectionType":"code_section","CodeSections":[{"CodeSectionBookmarkName":"cs_T48C39N345_4a8d7c22a","IsConstitutionSection":false,"Identity":"48-39-345","IsNew":false,"SubSections":[],"TitleRelatedTo":"","TitleSoAsTo":"","Deleted":false,"IsStricken":false}],"TitleText":"","DisableControls":false,"Deleted":false,"RepealItems":[],"SectionBookmarkName":"bs_num_236_sub_J_e395f5e88"},{"SectionUUID":"f0ea3ee2-855a-43d5-bc7a-db998101f93d","SectionName":"code_section","SectionNumber":237,"SectionType":"code_section","CodeSections":[{"CodeSectionBookmarkName":"cs_T48C40N70_381fc4fd2","IsConstitutionSection":false,"Identity":"48-40-70","IsNew":false,"SubSections":[{"Level":1,"Identity":"T48C40N70SA","SubSectionBookmarkName":"ss_T48C40N70SA_lv1_0de03bcd0","IsNewSubSection":false,"SubSectionReplacement":"ss_T48C40N70SA_lv1_dd60a5d96"},{"Level":1,"Identity":"T48C40N70SE","SubSectionBookmarkName":"ss_T48C40N70SE_lv1_81ed94a42","IsNewSubSection":false,"SubSectionReplacement":"ss_T48C40N70SE_lv1_2124e451f"}],"TitleRelatedTo":"","TitleSoAsTo":"","Deleted":false,"IsStricken":false}],"TitleText":"","DisableControls":false,"Deleted":false,"RepealItems":[],"SectionBookmarkName":"bs_num_237_sub_E_71e13b7cd"},{"SectionUUID":"ef0f3761-c871-4910-9314-42eed2b20dff","SectionName":"code_section","SectionNumber":238,"SectionType":"code_section","CodeSections":[{"CodeSectionBookmarkName":"cs_T48C43N570_fd4fbf1fe","IsConstitutionSection":false,"Identity":"48-43-570","IsNew":false,"SubSections":[{"Level":1,"Identity":"T48C43N570Sa","SubSectionBookmarkName":"ss_T48C43N570Sa_lv1_adad9b3de","IsNewSubSection":false,"SubSectionReplacement":"ss_T48C43N570Sa_lv1_1c1ecc512"}],"TitleRelatedTo":"","TitleSoAsTo":"","Deleted":false,"IsStricken":false}],"TitleText":"","DisableControls":false,"Deleted":false,"RepealItems":[],"SectionBookmarkName":"bs_num_238_sub_J_da56cfd9a"},{"SectionUUID":"8bc68b47-c665-416e-aa02-1d6cd983fd06","SectionName":"code_section","SectionNumber":239,"SectionType":"code_section","CodeSections":[{"CodeSectionBookmarkName":"cs_T48C46N90_8a7d80da0","IsConstitutionSection":false,"Identity":"48-46-90","IsNew":false,"SubSections":[{"Level":1,"Identity":"T48C46N90SA","SubSectionBookmarkName":"ss_T48C46N90SA_lv1_c983dac0e","IsNewSubSection":false,"SubSectionReplacement":"ss_T48C46N90SA_lv1_b97675070"},{"Level":1,"Identity":"T48C46N90SB","SubSectionBookmarkName":"ss_T48C46N90SB_lv1_080c9e1a4","IsNewSubSection":false,"SubSectionReplacement":"ss_T48C46N90SB_lv1_f613e33bb"}],"TitleRelatedTo":"","TitleSoAsTo":"","Deleted":false,"IsStricken":false}],"TitleText":"","DisableControls":false,"Deleted":false,"RepealItems":[],"SectionBookmarkName":"bs_num_239_sub_E_92e392420"},{"SectionUUID":"3725b5c9-0d03-45db-98e5-ddd9e346f466","SectionName":"code_section","SectionNumber":240,"SectionType":"code_section","CodeSections":[{"CodeSectionBookmarkName":"cs_T48C52N865_e38d9b727","IsConstitutionSection":false,"Identity":"48-52-865","IsNew":false,"SubSections":[{"Level":1,"Identity":"T48C52N865Sc","SubSectionBookmarkName":"ss_T48C52N865Sc_lv1_c4eab690f","IsNewSubSection":false,"SubSectionReplacement":"ss_T48C52N865Sc_lv1_4029cb960"}],"TitleRelatedTo":"","TitleSoAsTo":"","Deleted":false,"IsStricken":false}],"TitleText":"","DisableControls":false,"Deleted":false,"RepealItems":[],"SectionBookmarkName":"bs_num_240_sub_B_37d70b9d8"},{"SectionUUID":"943dc119-ee69-4e06-b407-f5c94b2b20fd","SectionName":"code_section","SectionNumber":241,"SectionType":"code_section","CodeSections":[{"CodeSectionBookmarkName":"cs_T48C55N10_1ca3a94ad","IsConstitutionSection":false,"Identity":"48-55-10","IsNew":false,"SubSections":[{"Level":1,"Identity":"T48C55N10S1","SubSectionBookmarkName":"ss_T48C55N10S1_lv1_88626865c","IsNewSubSection":false,"SubSectionReplacement":"ss_T48C55N10S1_lv1_9bddbc809"},{"Level":1,"Identity":"T48C55N10S4","SubSectionBookmarkName":"ss_T48C55N10S4_lv1_dab94f434","IsNewSubSection":false,"SubSectionReplacement":"ss_T48C55N10S4_lv1_f79e7fe3a"},{"Level":1,"Identity":"T48C55N10S7","SubSectionBookmarkName":"ss_T48C55N10S7_lv1_ba4eed6f5","IsNewSubSection":false,"SubSectionReplacement":"ss_T48C55N10S7_lv1_5dde2b899"}],"TitleRelatedTo":"","TitleSoAsTo":"","Deleted":false,"IsStricken":false}],"TitleText":"","DisableControls":false,"Deleted":false,"RepealItems":[],"SectionBookmarkName":"bs_num_241_c1447a869"},{"SectionUUID":"b9af3dd7-60a7-4f58-93ae-7fbe90bbec65","SectionName":"code_section","SectionNumber":242,"SectionType":"code_section","CodeSections":[{"CodeSectionBookmarkName":"cs_T48C56N20_9cfcae5af","IsConstitutionSection":false,"Identity":"48-56-20","IsNew":false,"SubSections":[{"Level":1,"Identity":"T48C56N20S3","SubSectionBookmarkName":"ss_T48C56N20S3_lv1_6cacf1df7","IsNewSubSection":false,"SubSectionReplacement":"ss_T48C56N20S3_lv1_91f5b8d69"}],"TitleRelatedTo":"","TitleSoAsTo":"","Deleted":false,"IsStricken":false}],"TitleText":"","DisableControls":false,"Deleted":false,"RepealItems":[],"SectionBookmarkName":"bs_num_242_fd910054c"},{"SectionUUID":"97dd1bfe-aafc-4825-9275-21e15404d6b2","SectionName":"code_section","SectionNumber":243,"SectionType":"code_section","CodeSections":[{"CodeSectionBookmarkName":"cs_T48C57N20_4b45941e8","IsConstitutionSection":false,"Identity":"48-57-20","IsNew":false,"SubSections":[{"Level":1,"Identity":"T48C57N20S1","SubSectionBookmarkName":"ss_T48C57N20S1_lv1_b3f5651c4","IsNewSubSection":false,"SubSectionReplacement":"ss_T48C57N20S1_lv1_3dd86267a"}],"TitleRelatedTo":"","TitleSoAsTo":"","Deleted":false,"IsStricken":false}],"TitleText":"","DisableControls":false,"Deleted":false,"RepealItems":[],"SectionBookmarkName":"bs_num_243_65740e2b4"},{"SectionUUID":"9eea69f0-38a9-4360-bb2c-dea91cb2d556","SectionName":"code_section","SectionNumber":244,"SectionType":"code_section","CodeSections":[{"CodeSectionBookmarkName":"cs_T48C60N20_8850db2ce","IsConstitutionSection":false,"Identity":"48-60-20","IsNew":false,"SubSections":[{"Level":1,"Identity":"T48C60N20S11","SubSectionBookmarkName":"ss_T48C60N20S11_lv1_f7dc2e306","IsNewSubSection":false,"SubSectionReplacement":"ss_T48C60N20S11_lv1_cf5119aad"}],"TitleRelatedTo":"","TitleSoAsTo":"","Deleted":false,"IsStricken":false}],"TitleText":"","DisableControls":false,"Deleted":false,"RepealItems":[],"SectionBookmarkName":"bs_num_244_55d12595e"},{"SectionUUID":"cacbfa5e-53c4-4246-b041-fd36f6bfc9ae","SectionName":"code_section","SectionNumber":245,"SectionType":"code_section","CodeSections":[{"CodeSectionBookmarkName":"cs_T48C62N30_2f7258403","IsConstitutionSection":false,"Identity":"48-62-30","IsNew":false,"SubSections":[{"Level":1,"Identity":"T48C62N30Sa","SubSectionBookmarkName":"ss_T48C62N30Sa_lv1_2a69e55c9","IsNewSubSection":false,"SubSectionReplacement":"ss_T48C62N30Sa_lv1_4da242846"}],"TitleRelatedTo":"","TitleSoAsTo":"","Deleted":false,"IsStricken":false}],"TitleText":"","DisableControls":false,"Deleted":false,"RepealItems":[],"SectionBookmarkName":"bs_num_245_9462264a5"},{"SectionUUID":"70a5737c-f67e-4996-8539-669e0031ac96","SectionName":"code_section","SectionNumber":246,"SectionType":"code_section","CodeSections":[{"CodeSectionBookmarkName":"cs_T49C1N18_9e75ab663","IsConstitutionSection":false,"Identity":"49-1-18","IsNew":false,"SubSections":[],"TitleRelatedTo":"","TitleSoAsTo":"","Deleted":false,"IsStricken":false}],"TitleText":"","DisableControls":false,"Deleted":false,"RepealItems":[],"SectionBookmarkName":"bs_num_246_sub_C_e35c9d3e7"},{"SectionUUID":"764ddb99-6c9a-46bc-80f1-cbad27710553","SectionName":"code_section","SectionNumber":247,"SectionType":"code_section","CodeSections":[{"CodeSectionBookmarkName":"cs_T49C3N60_ef6f22ed5","IsConstitutionSection":false,"Identity":"49-3-60","IsNew":false,"SubSections":[{"Level":1,"Identity":"T49C3N60SA","SubSectionBookmarkName":"ss_T49C3N60SA_lv1_acab5d286","IsNewSubSection":false,"SubSectionReplacement":"ss_T49C3N60SA_lv1_d77f0e71f"},{"Level":1,"Identity":"T49C3N60SB","SubSectionBookmarkName":"ss_T49C3N60SB_lv1_5d22e74d9","IsNewSubSection":false,"SubSectionReplacement":"ss_T49C3N60SB_lv1_e144b6760"}],"TitleRelatedTo":"","TitleSoAsTo":"","Deleted":false,"IsStricken":false}],"TitleText":"","DisableControls":false,"Deleted":false,"RepealItems":[],"SectionBookmarkName":"bs_num_247_5cd070640"},{"SectionUUID":"30c94d35-fd69-4f12-a6e9-c0c5610ae2ad","SectionName":"code_section","SectionNumber":248,"SectionType":"code_section","CodeSections":[{"CodeSectionBookmarkName":"cs_T49C4N170_fc8cc26d1","IsConstitutionSection":false,"Identity":"49-4-170","IsNew":false,"SubSections":[{"Level":1,"Identity":"T49C4N170S1","SubSectionBookmarkName":"ss_T49C4N170S1_lv1_4dd8726cd","IsNewSubSection":false,"SubSectionReplacement":"ss_T49C4N170S1_lv1_01c93882d"}],"TitleRelatedTo":"","TitleSoAsTo":"","Deleted":false,"IsStricken":false}],"TitleText":"","DisableControls":false,"Deleted":false,"RepealItems":[],"SectionBookmarkName":"bs_num_248_sub_C_fde6bfdd6"},{"SectionUUID":"387476c1-56bd-40a8-a647-f12c52f20f88","SectionName":"code_section","SectionNumber":249,"SectionType":"code_section","CodeSections":[{"CodeSectionBookmarkName":"cs_T49C5N60_3e95dad16","IsConstitutionSection":false,"Identity":"49-5-60","IsNew":false,"SubSections":[{"Level":1,"Identity":"T49C5N60SA","SubSectionBookmarkName":"ss_T49C5N60SA_lv1_3877524b1","IsNewSubSection":false,"SubSectionReplacement":"ss_T49C5N60SA_lv1_7c63cb8c8"},{"Level":1,"Identity":"T49C5N60SB","SubSectionBookmarkName":"ss_T49C5N60SB_lv1_01e5c3c7b","IsNewSubSection":false,"SubSectionReplacement":"ss_T49C5N60SB_lv1_588d7fb19"},{"Level":1,"Identity":"T49C5N60SC","SubSectionBookmarkName":"ss_T49C5N60SC_lv1_6e5ad32d2","IsNewSubSection":false,"SubSectionReplacement":"ss_T49C5N60SC_lv1_c8e1e09a3"},{"Level":1,"Identity":"T49C5N60SD","SubSectionBookmarkName":"ss_T49C5N60SD_lv1_2a41560fb","IsNewSubSection":false,"SubSectionReplacement":"ss_T49C5N60SD_lv1_2efef7beb"},{"Level":2,"Identity":"T49C5N60S1","SubSectionBookmarkName":"ss_T49C5N60S1_lv2_2fadb2ca9","IsNewSubSection":false,"SubSectionReplacement":"ss_T49C5N60S1_lv2_90bd4667a"},{"Level":2,"Identity":"T49C5N60S2","SubSectionBookmarkName":"ss_T49C5N60S2_lv2_0f18040f9","IsNewSubSection":false,"SubSectionReplacement":"ss_T49C5N60S2_lv2_79ab2b306"},{"Level":2,"Identity":"T49C5N60S3","SubSectionBookmarkName":"ss_T49C5N60S3_lv2_00a10e3a4","IsNewSubSection":false,"SubSectionReplacement":"ss_T49C5N60S3_lv2_a55e7fc43"},{"Level":2,"Identity":"T49C5N60S4","SubSectionBookmarkName":"ss_T49C5N60S4_lv2_b883a41f3","IsNewSubSection":false,"SubSectionReplacement":"ss_T49C5N60S4_lv2_288da1f05"},{"Level":2,"Identity":"T49C5N60S5","SubSectionBookmarkName":"ss_T49C5N60S5_lv2_c73b988b6","IsNewSubSection":false,"SubSectionReplacement":"ss_T49C5N60S5_lv2_af78f5dd7"},{"Level":2,"Identity":"T49C5N60S6","SubSectionBookmarkName":"ss_T49C5N60S6_lv2_3edf56f19","IsNewSubSection":false,"SubSectionReplacement":"ss_T49C5N60S6_lv2_5ace05ae2"}],"TitleRelatedTo":"","TitleSoAsTo":"","Deleted":false,"IsStricken":false}],"TitleText":"","DisableControls":false,"Deleted":false,"RepealItems":[],"SectionBookmarkName":"bs_num_249_sub_B_b5cb19083"},{"SectionUUID":"6e53486a-fdb6-404f-ad68-3bb3f708b825","SectionName":"code_section","SectionNumber":250,"SectionType":"code_section","CodeSections":[{"CodeSectionBookmarkName":"cs_T49C6N30_447514b5c","IsConstitutionSection":false,"Identity":"49-6-30","IsNew":false,"SubSections":[{"Level":1,"Identity":"T49C6N30S1","SubSectionBookmarkName":"ss_T49C6N30S1_lv1_4dfd537a5","IsNewSubSection":false,"SubSectionReplacement":"ss_T49C6N30S1_lv1_4c6fc5d7b"},{"Level":2,"Identity":"T49C6N30Sa","SubSectionBookmarkName":"ss_T49C6N30Sa_lv2_68c6346cd","IsNewSubSection":false,"SubSectionReplacement":"ss_T49C6N30Sa_lv2_9ff183f18"},{"Level":2,"Identity":"T49C6N30Sb","SubSectionBookmarkName":"ss_T49C6N30Sb_lv2_721cbca44","IsNewSubSection":false,"SubSectionReplacement":"ss_T49C6N30Sb_lv2_20a435c48"},{"Level":2,"Identity":"T49C6N30Sc","SubSectionBookmarkName":"ss_T49C6N30Sc_lv2_4cf53a2e5","IsNewSubSection":false,"SubSectionReplacement":"ss_T49C6N30Sc_lv2_9f07fb023"},{"Level":2,"Identity":"T49C6N30Sd","SubSectionBookmarkName":"ss_T49C6N30Sd_lv2_3f64786e0","IsNewSubSection":false,"SubSectionReplacement":"ss_T49C6N30Sd_lv2_76e465577"},{"Level":2,"Identity":"T49C6N30Se","SubSectionBookmarkName":"ss_T49C6N30Se_lv2_74edb96b2","IsNewSubSection":false,"SubSectionReplacement":"ss_T49C6N30Se_lv2_a35af2a3b"},{"Level":2,"Identity":"T49C6N30Sf","SubSectionBookmarkName":"ss_T49C6N30Sf_lv2_8b8baf72c","IsNewSubSection":false,"SubSectionReplacement":"ss_T49C6N30Sf_lv2_1c9b71ccb"},{"Level":2,"Identity":"T49C6N30Sg","SubSectionBookmarkName":"ss_T49C6N30Sg_lv2_9dcd81fed","IsNewSubSection":false,"SubSectionReplacement":"ss_T49C6N30Sg_lv2_a0fbcb02e"},{"Level":2,"Identity":"T49C6N30Sh","SubSectionBookmarkName":"ss_T49C6N30Sh_lv2_8de4c956a","IsNewSubSection":false,"SubSectionReplacement":"ss_T49C6N30Sh_lv2_971966f6f"},{"Level":2,"Identity":"T49C6N30Si","SubSectionBookmarkName":"ss_T49C6N30Si_lv2_2e693f661","IsNewSubSection":false,"SubSectionReplacement":"ss_T49C6N30Si_lv2_e90055e2d"},{"Level":1,"Identity":"T49C6N30S2","SubSectionBookmarkName":"ss_T49C6N30S2_lv1_8254df8e9","IsNewSubSection":false,"SubSectionReplacement":"ss_T49C6N30S2_lv1_f5d8c47e7"},{"Level":1,"Identity":"T49C6N30S3","SubSectionBookmarkName":"ss_T49C6N30S3_lv1_492514620","IsNewSubSection":false,"SubSectionReplacement":"ss_T49C6N30S3_lv1_35dae999a"}],"TitleRelatedTo":"","TitleSoAsTo":"","Deleted":false,"IsStricken":false}],"TitleText":"","DisableControls":false,"Deleted":false,"RepealItems":[],"SectionBookmarkName":"bs_num_250_sub_B_ec416a77d"},{"SectionUUID":"d88fef32-0e15-46e4-b641-c3d45bed632c","SectionName":"code_section","SectionNumber":251,"SectionType":"code_section","CodeSections":[{"CodeSectionBookmarkName":"cs_T49C11N260_d77d3dcf1","IsConstitutionSection":false,"Identity":"49-11-260","IsNew":false,"SubSections":[{"Level":1,"Identity":"T49C11N260SB","SubSectionBookmarkName":"ss_T49C11N260SB_lv1_ead116d91","IsNewSubSection":false,"SubSectionReplacement":"ss_T49C11N260SB_lv1_f27ce62fd"},{"Level":1,"Identity":"T49C11N260SD","SubSectionBookmarkName":"ss_T49C11N260SD_lv1_225f8a4ab","IsNewSubSection":false,"SubSectionReplacement":"ss_T49C11N260SD_lv1_33ca2d6cd"}],"TitleRelatedTo":"","TitleSoAsTo":"","Deleted":false,"IsStricken":false}],"TitleText":"","DisableControls":false,"Deleted":false,"RepealItems":[],"SectionBookmarkName":"bs_num_251_sub_C_f63e59ee4"},{"SectionUUID":"0c6e8936-ce8f-4975-9067-4533d37ed07c","SectionName":"code_section","SectionNumber":252,"SectionType":"code_section","CodeSections":[{"CodeSectionBookmarkName":"cs_T49C23N60_9b7f4f150","IsConstitutionSection":false,"Identity":"49-23-60","IsNew":false,"SubSections":[{"Level":1,"Identity":"T49C23N60S1","SubSectionBookmarkName":"ss_T49C23N60S1_lv1_101ea170f","IsNewSubSection":false,"SubSectionReplacement":"ss_T49C23N60S1_lv1_59528a075"}],"TitleRelatedTo":"","TitleSoAsTo":"","Deleted":false,"IsStricken":false}],"TitleText":"","DisableControls":false,"Deleted":false,"RepealItems":[],"SectionBookmarkName":"bs_num_252_82735bc4f"},{"SectionUUID":"0c0333a5-e652-4958-a63b-8c5faf151a3c","SectionName":"code_section","SectionNumber":253,"SectionType":"code_section","CodeSections":[{"CodeSectionBookmarkName":"cs_T50C5N35_294c37eb7","IsConstitutionSection":false,"Identity":"50-5-35","IsNew":false,"SubSections":[{"Level":1,"Identity":"T50C5N35SB","SubSectionBookmarkName":"ss_T50C5N35SB_lv1_ccd37e718","IsNewSubSection":false,"SubSectionReplacement":"ss_T50C5N35SB_lv1_5fb4b3452"}],"TitleRelatedTo":"","TitleSoAsTo":"","Deleted":false,"IsStricken":false}],"TitleText":"","DisableControls":false,"Deleted":false,"RepealItems":[],"SectionBookmarkName":"bs_num_253_ff54264cc"},{"SectionUUID":"753c8ac3-62e3-486f-8e01-66aab478fb79","SectionName":"code_section","SectionNumber":254,"SectionType":"code_section","CodeSections":[{"CodeSectionBookmarkName":"cs_T50C5N360_8163ba184","IsConstitutionSection":false,"Identity":"50-5-360","IsNew":false,"SubSections":[{"Level":1,"Identity":"T50C5N360SA","SubSectionBookmarkName":"ss_T50C5N360SA_lv1_b9f12ad22","IsNewSubSection":false,"SubSectionReplacement":"ss_T50C5N360SA_lv1_0c4660b1e"},{"Level":1,"Identity":"T50C5N360SC","SubSectionBookmarkName":"ss_T50C5N360SC_lv1_064cd8211","IsNewSubSection":false,"SubSectionReplacement":"ss_T50C5N360SC_lv1_1bf869230"}],"TitleRelatedTo":"","TitleSoAsTo":"","Deleted":false,"IsStricken":false}],"TitleText":"","DisableControls":false,"Deleted":false,"RepealItems":[],"SectionBookmarkName":"bs_num_254_da84b4137"},{"SectionUUID":"b1c7cc7a-3acb-4b67-a8b1-8bc4ca011bd2","SectionName":"code_section","SectionNumber":255,"SectionType":"code_section","CodeSections":[{"CodeSectionBookmarkName":"cs_T50C5N997_7041afad7","IsConstitutionSection":false,"Identity":"50-5-997","IsNew":false,"SubSections":[{"Level":1,"Identity":"T50C5N997SB","SubSectionBookmarkName":"ss_T50C5N997SB_lv1_d899efa44","IsNewSubSection":false,"SubSectionReplacement":"ss_T50C5N997SB_lv1_64a773c8a"},{"Level":2,"Identity":"T50C5N997S1","SubSectionBookmarkName":"ss_T50C5N997S1_lv2_5d9829c26","IsNewSubSection":false,"SubSectionReplacement":"ss_T50C5N997S1_lv2_e0e871379"},{"Level":2,"Identity":"T50C5N997S2","SubSectionBookmarkName":"ss_T50C5N997S2_lv2_41c80e959","IsNewSubSection":false,"SubSectionReplacement":"ss_T50C5N997S2_lv2_6523a1866"},{"Level":1,"Identity":"T50C5N997SD","SubSectionBookmarkName":"ss_T50C5N997SD_lv1_1321b6bdd","IsNewSubSection":false,"SubSectionReplacement":"ss_T50C5N997SD_lv1_a3134f522"}],"TitleRelatedTo":"","TitleSoAsTo":"","Deleted":false,"IsStricken":false}],"TitleText":"","DisableControls":false,"Deleted":false,"RepealItems":[],"SectionBookmarkName":"bs_num_255_sub_D_a8353c47b"},{"SectionUUID":"5a69b2ec-9f73-4c4a-9691-cdc04997ff87","SectionName":"code_section","SectionNumber":256,"SectionType":"code_section","CodeSections":[{"CodeSectionBookmarkName":"cs_T50C11N90_d54c4ac12","IsConstitutionSection":false,"Identity":"50-11-90","IsNew":false,"SubSections":[],"TitleRelatedTo":"","TitleSoAsTo":"","Deleted":false,"IsStricken":false}],"TitleText":"","DisableControls":false,"Deleted":false,"RepealItems":[],"SectionBookmarkName":"bs_num_256_835492f81"},{"SectionUUID":"01480785-635d-4ce1-92ad-01fec76b8bc8","SectionName":"code_section","SectionNumber":257,"SectionType":"code_section","CodeSections":[{"CodeSectionBookmarkName":"cs_T50C15N430_acb568e44","IsConstitutionSection":false,"Identity":"50-15-430","IsNew":false,"SubSections":[{"Level":1,"Identity":"T50C15N430SB","SubSectionBookmarkName":"ss_T50C15N430SB_lv1_355fee338","IsNewSubSection":false,"SubSectionReplacement":"ss_T50C15N430SB_lv1_d519b0b46"}],"TitleRelatedTo":"","TitleSoAsTo":"","Deleted":false,"IsStricken":false}],"TitleText":"","DisableControls":false,"Deleted":false,"RepealItems":[],"SectionBookmarkName":"bs_num_257_a1b6c06b3"},{"SectionUUID":"35868095-341e-4ac1-bceb-58c98490a052","SectionName":"code_section","SectionNumber":258,"SectionType":"code_section","CodeSections":[{"CodeSectionBookmarkName":"cs_T50C16N30_75f9df1d3","IsConstitutionSection":false,"Identity":"50-16-30","IsNew":false,"SubSections":[],"TitleRelatedTo":"","TitleSoAsTo":"","Deleted":false,"IsStricken":false}],"TitleText":"","DisableControls":false,"Deleted":false,"RepealItems":[],"SectionBookmarkName":"bs_num_258_fa54bec42"},{"SectionUUID":"9a97cbca-8635-4614-a1b1-4c3c557224af","SectionName":"code_section","SectionNumber":259,"SectionType":"code_section","CodeSections":[{"CodeSectionBookmarkName":"cs_T50C19N1935_4f3c3b77d","IsConstitutionSection":false,"Identity":"50-19-1935","IsNew":false,"SubSections":[],"TitleRelatedTo":"","TitleSoAsTo":"","Deleted":false,"IsStricken":false}],"TitleText":"","DisableControls":false,"Deleted":false,"RepealItems":[],"SectionBookmarkName":"bs_num_259_f45e8b321"},{"SectionUUID":"272456db-fb94-4e08-ae6c-ec408ec0cb1b","SectionName":"code_section","SectionNumber":260,"SectionType":"code_section","CodeSections":[{"CodeSectionBookmarkName":"cs_T50C21N30_adae5b33e","IsConstitutionSection":false,"Identity":"50-21-30","IsNew":false,"SubSections":[{"Level":1,"Identity":"T50C21N30Sb","SubSectionBookmarkName":"ss_T50C21N30Sb_lv1_624dc3002","IsNewSubSection":false,"SubSectionReplacement":"ss_T50C21N30Sb_lv1_988d0701c"}],"TitleRelatedTo":"","TitleSoAsTo":"","Deleted":false,"IsStricken":false}],"TitleText":"","DisableControls":false,"Deleted":false,"RepealItems":[],"SectionBookmarkName":"bs_num_260_cc5f4df7c"},{"SectionUUID":"77e89fb7-afc7-42f8-abc8-f39a720b744e","SectionName":"code_section","SectionNumber":261,"SectionType":"code_section","CodeSections":[{"CodeSectionBookmarkName":"cs_T54C6N10_ec4f1ecd4","IsConstitutionSection":false,"Identity":"54-6-10","IsNew":false,"SubSections":[{"Level":1,"Identity":"T54C6N10S5","SubSectionBookmarkName":"ss_T54C6N10S5_lv1_dce0a6260","IsNewSubSection":false,"SubSectionReplacement":"ss_T54C6N10S5_lv1_81990f6dc"},{"Level":2,"Identity":"T54C6N10SF","SubSectionBookmarkName":"ss_T54C6N10SF_lv2_190437412","IsNewSubSection":false,"SubSectionReplacement":"ss_T54C6N10SF_lv2_37c011455"}],"TitleRelatedTo":"","TitleSoAsTo":"","Deleted":false,"IsStricken":false}],"TitleText":"","DisableControls":false,"Deleted":false,"RepealItems":[],"SectionBookmarkName":"bs_num_261_a1deeb878"},{"SectionUUID":"8db8ad19-018a-4ded-b385-fd62bd45e534","SectionName":"code_section","SectionNumber":262,"SectionType":"code_section","CodeSections":[{"CodeSectionBookmarkName":"cs_T55C1N100_d96a3849b","IsConstitutionSection":false,"Identity":"55-1-100","IsNew":false,"SubSections":[{"Level":1,"Identity":"T55C1N100SB","SubSectionBookmarkName":"ss_T55C1N100SB_lv1_9cd664236","IsNewSubSection":false,"SubSectionReplacement":"ss_T55C1N100SB_lv1_0b3a9550d"}],"TitleRelatedTo":"","TitleSoAsTo":"","Deleted":false,"IsStricken":false}],"TitleText":"","DisableControls":false,"Deleted":false,"RepealItems":[],"SectionBookmarkName":"bs_num_262_b00056a46"},{"SectionUUID":"420d63bf-2ada-4818-b2b5-c6e68732b78b","SectionName":"code_section","SectionNumber":263,"SectionType":"code_section","CodeSections":[{"CodeSectionBookmarkName":"cs_T56C1N221_fb719fa11","IsConstitutionSection":false,"Identity":"56-1-221","IsNew":false,"SubSections":[{"Level":1,"Identity":"T56C1N221SA","SubSectionBookmarkName":"ss_T56C1N221SA_lv1_32c2b1d84","IsNewSubSection":false,"SubSectionReplacement":"ss_T56C1N221SA_lv1_47574c766"}],"TitleRelatedTo":"","TitleSoAsTo":"","Deleted":false,"IsStricken":false}],"TitleText":"","DisableControls":false,"Deleted":false,"RepealItems":[],"SectionBookmarkName":"bs_num_263_8836fab0c"},{"SectionUUID":"6e971280-b5a4-460c-bcbf-fa6122ec57ba","SectionName":"code_section","SectionNumber":264,"SectionType":"code_section","CodeSections":[{"CodeSectionBookmarkName":"cs_T56C3N9800_ddd120829","IsConstitutionSection":false,"Identity":"56-3-9800","IsNew":false,"SubSections":[{"Level":1,"Identity":"T56C3N9800SA","SubSectionBookmarkName":"ss_T56C3N9800SA_lv1_dcf6b6937","IsNewSubSection":false,"SubSectionReplacement":"ss_T56C3N9800SA_lv1_f73d459c8"},{"Level":1,"Identity":"T56C3N9800SB","SubSectionBookmarkName":"ss_T56C3N9800SB_lv1_c1b124e6d","IsNewSubSection":false,"SubSectionReplacement":"ss_T56C3N9800SB_lv1_2523f2039"}],"TitleRelatedTo":"","TitleSoAsTo":"","Deleted":false,"IsStricken":false}],"TitleText":"","DisableControls":false,"Deleted":false,"RepealItems":[],"SectionBookmarkName":"bs_num_264_f5e2db80f"},{"SectionUUID":"8cdaa4f2-978a-4d86-8373-81d02c5ea0c1","SectionName":"code_section","SectionNumber":265,"SectionType":"code_section","CodeSections":[{"CodeSectionBookmarkName":"cs_T56C5N170_fecbd3c8d","IsConstitutionSection":false,"Identity":"56-5-170","IsNew":false,"SubSections":[{"Level":1,"Identity":"T56C5N170S10","SubSectionBookmarkName":"ss_T56C5N170S10_lv1_a83e6d415","IsNewSubSection":false,"SubSectionReplacement":"ss_T56C5N170S10_lv1_8ca99b18b"}],"TitleRelatedTo":"","TitleSoAsTo":"","Deleted":false,"IsStricken":false}],"TitleText":"","DisableControls":false,"Deleted":false,"RepealItems":[],"SectionBookmarkName":"bs_num_265_53ccd1880"},{"SectionUUID":"b4e69f52-d3e0-4371-89c7-2d8d18608051","SectionName":"code_section","SectionNumber":266,"SectionType":"code_section","CodeSections":[{"CodeSectionBookmarkName":"cs_T56C5N2720_e80392516","IsConstitutionSection":false,"Identity":"56-5-2720","IsNew":false,"SubSections":[{"Level":1,"Identity":"T56C5N2720SA","SubSectionBookmarkName":"ss_T56C5N2720SA_lv1_59fa4fd94","IsNewSubSection":false,"SubSectionReplacement":"ss_T56C5N2720SA_lv1_fbd3de663"}],"TitleRelatedTo":"","TitleSoAsTo":"","Deleted":false,"IsStricken":false}],"TitleText":"","DisableControls":false,"Deleted":false,"RepealItems":[],"SectionBookmarkName":"bs_num_266_e7d4b470f"},{"SectionUUID":"5388dc46-2678-47ea-b45c-ea8848415e27","SectionName":"code_section","SectionNumber":267,"SectionType":"code_section","CodeSections":[{"CodeSectionBookmarkName":"cs_T56C35N80_970656874","IsConstitutionSection":false,"Identity":"56-35-80","IsNew":false,"SubSections":[],"TitleRelatedTo":"","TitleSoAsTo":"","Deleted":false,"IsStricken":false}],"TitleText":"","DisableControls":false,"Deleted":false,"RepealItems":[],"SectionBookmarkName":"bs_num_267_sub_C_b6b697626"},{"SectionUUID":"6a3a9400-9905-4df8-826d-89d0954997b1","SectionName":"code_section","SectionNumber":268,"SectionType":"code_section","CodeSections":[{"CodeSectionBookmarkName":"cs_T58C27N255_24346615d","IsConstitutionSection":false,"Identity":"58-27-255","IsNew":false,"SubSections":[{"Level":1,"Identity":"T58C27N255S4","SubSectionBookmarkName":"ss_T58C27N255S4_lv1_41e2fc845","IsNewSubSection":false,"SubSectionReplacement":"ss_T58C27N255S4_lv1_05051a663"},{"Level":2,"Identity":"T58C27N255SB","SubSectionBookmarkName":"ss_T58C27N255SB_lv2_88329d331","IsNewSubSection":false,"SubSectionReplacement":"ss_T58C27N255SB_lv2_3fab11c6c"}],"TitleRelatedTo":"","TitleSoAsTo":"","Deleted":false,"IsStricken":false}],"TitleText":"","DisableControls":false,"Deleted":false,"RepealItems":[],"SectionBookmarkName":"bs_num_268_273a3dcc4"},{"SectionUUID":"64110ab7-cfb9-41fc-9bb8-dea140081788","SectionName":"code_section","SectionNumber":269,"SectionType":"code_section","CodeSections":[{"CodeSectionBookmarkName":"cs_T58C33N140_c7f6226e5","IsConstitutionSection":false,"Identity":"58-33-140","IsNew":false,"SubSections":[{"Level":1,"Identity":"T58C33N140Sb","SubSectionBookmarkName":"ss_T58C33N140Sb_lv1_77967defe","IsNewSubSection":false,"SubSectionReplacement":"ss_T58C33N140Sb_lv1_bc5a769c9"}],"TitleRelatedTo":"","TitleSoAsTo":"","Deleted":false,"IsStricken":false}],"TitleText":"","DisableControls":false,"Deleted":false,"RepealItems":[],"SectionBookmarkName":"bs_num_269_f39b1ab8f"},{"SectionUUID":"98748cb3-d114-459d-b32a-ecc59cb96925","SectionName":"code_section","SectionNumber":270,"SectionType":"code_section","CodeSections":[{"CodeSectionBookmarkName":"cs_T59C1N450_8d42f1f4d","IsConstitutionSection":false,"Identity":"59-1-450","IsNew":false,"SubSections":[],"TitleRelatedTo":"","TitleSoAsTo":"","Deleted":false,"IsStricken":false}],"TitleText":"","DisableControls":false,"Deleted":false,"RepealItems":[],"SectionBookmarkName":"bs_num_270_sub_B_342829f1f"},{"SectionUUID":"da16caac-b1a6-4803-88c1-0502ae10b9a9","SectionName":"code_section","SectionNumber":271,"SectionType":"code_section","CodeSections":[{"CodeSectionBookmarkName":"cs_T59C31N330_11ade0c0e","IsConstitutionSection":false,"Identity":"59-31-330","IsNew":false,"SubSections":[],"TitleRelatedTo":"","TitleSoAsTo":"","Deleted":false,"IsStricken":false}],"TitleText":"","DisableControls":false,"Deleted":false,"RepealItems":[],"SectionBookmarkName":"bs_num_271_377489ac8"},{"SectionUUID":"3755cf64-4055-40e4-9e10-3a4bf52a8132","SectionName":"code_section","SectionNumber":272,"SectionType":"code_section","CodeSections":[{"CodeSectionBookmarkName":"cs_T59C32N30_9d7db6b35","IsConstitutionSection":false,"Identity":"59-32-30","IsNew":false,"SubSections":[{"Level":1,"Identity":"T59C32N30S1","SubSectionBookmarkName":"ss_T59C32N30S1_lv1_2d884cf30","IsNewSubSection":false,"SubSectionReplacement":"ss_T59C32N30S1_lv1_04bb940ac"}],"TitleRelatedTo":"","TitleSoAsTo":"","Deleted":false,"IsStricken":false}],"TitleText":"","DisableControls":false,"Deleted":false,"RepealItems":[],"SectionBookmarkName":"bs_num_272_sub_B_a1eb0ccac"},{"SectionUUID":"100e85f1-eb77-4291-b29c-b210befc1808","SectionName":"code_section","SectionNumber":273,"SectionType":"code_section","CodeSections":[{"CodeSectionBookmarkName":"cs_T59C36N20_279403ba1","IsConstitutionSection":false,"Identity":"59-36-20","IsNew":false,"SubSections":[{"Level":1,"Identity":"T59C36N20SA","SubSectionBookmarkName":"ss_T59C36N20SA_lv1_cd2965255","IsNewSubSection":false,"SubSectionReplacement":"ss_T59C36N20SA_lv1_1dbf568e9"}],"TitleRelatedTo":"","TitleSoAsTo":"","Deleted":false,"IsStricken":false}],"TitleText":"","DisableControls":false,"Deleted":false,"RepealItems":[],"SectionBookmarkName":"bs_num_273_e4dd2b83e"},{"SectionUUID":"cfb0a4fa-287e-40bb-a02f-eb32e346b9a5","SectionName":"code_section","SectionNumber":274,"SectionType":"code_section","CodeSections":[{"CodeSectionBookmarkName":"cs_T59C47N10_f26c2dc4d","IsConstitutionSection":false,"Identity":"59-47-10","IsNew":false,"SubSections":[],"TitleRelatedTo":"","TitleSoAsTo":"","Deleted":false,"IsStricken":false}],"TitleText":"","DisableControls":false,"Deleted":false,"RepealItems":[],"SectionBookmarkName":"bs_num_274_49016c846"},{"SectionUUID":"2348a147-634e-4b99-b42f-066b19ccd53c","SectionName":"code_section","SectionNumber":275,"SectionType":"code_section","CodeSections":[{"CodeSectionBookmarkName":"cs_T59C63N95_a58b5766a","IsConstitutionSection":false,"Identity":"59-63-95","IsNew":false,"SubSections":[{"Level":1,"Identity":"T59C63N95SI","SubSectionBookmarkName":"ss_T59C63N95SI_lv1_5196ba220","IsNewSubSection":false,"SubSectionReplacement":"ss_T59C63N95SI_lv1_2ebc6ea47"}],"TitleRelatedTo":"","TitleSoAsTo":"","Deleted":false,"IsStricken":false}],"TitleText":"","DisableControls":false,"Deleted":false,"RepealItems":[],"SectionBookmarkName":"bs_num_275_sub_G_e45044891"},{"SectionUUID":"e8bafc34-236b-4527-9ca0-2f9b7aae56b9","SectionName":"code_section","SectionNumber":276,"SectionType":"code_section","CodeSections":[{"CodeSectionBookmarkName":"cs_T59C111N720_c9d5504d9","IsConstitutionSection":false,"Identity":"59-111-720","IsNew":false,"SubSections":[{"Level":1,"Identity":"T59C111N720SA","SubSectionBookmarkName":"ss_T59C111N720SA_lv1_2d3cf1f55","IsNewSubSection":false,"SubSectionReplacement":"ss_T59C111N720SA_lv1_d7699e5d1"}],"TitleRelatedTo":"","TitleSoAsTo":"","Deleted":false,"IsStricken":false}],"TitleText":"","DisableControls":false,"Deleted":false,"RepealItems":[],"SectionBookmarkName":"bs_num_276_5d19cceeb"},{"SectionUUID":"a4de3ae3-0c03-4cbb-bf0b-c4b801fa3bb3","SectionName":"code_section","SectionNumber":277,"SectionType":"code_section","CodeSections":[{"CodeSectionBookmarkName":"cs_T59C123N125_70bb732f3","IsConstitutionSection":false,"Identity":"59-123-125","IsNew":false,"SubSections":[],"TitleRelatedTo":"","TitleSoAsTo":"","Deleted":false,"IsStricken":false}],"TitleText":"","DisableControls":false,"Deleted":false,"RepealItems":[],"SectionBookmarkName":"bs_num_277_cfe1e5afc"},{"SectionUUID":"9ca9151b-a64e-41b8-ad05-511add4dc1ef","SectionName":"code_section","SectionNumber":278,"SectionType":"code_section","CodeSections":[{"CodeSectionBookmarkName":"cs_T59C152N60_2edb8d117","IsConstitutionSection":false,"Identity":"59-152-60","IsNew":false,"SubSections":[{"Level":1,"Identity":"T59C152N60Sb","SubSectionBookmarkName":"ss_T59C152N60Sb_lv1_14f9b0682","IsNewSubSection":false,"SubSectionReplacement":"ss_T59C152N60Sb_lv1_4aa170acf"}],"TitleRelatedTo":"","TitleSoAsTo":"","Deleted":false,"IsStricken":false}],"TitleText":"","DisableControls":false,"Deleted":false,"RepealItems":[],"SectionBookmarkName":"bs_num_278_5a88b2563"},{"SectionUUID":"9ad08dca-6ec4-4792-9fed-b6f66b50d0a6","SectionName":"code_section","SectionNumber":279,"SectionType":"code_section","CodeSections":[{"CodeSectionBookmarkName":"cs_T61C4N220_89a7208d7","IsConstitutionSection":false,"Identity":"61-4-220","IsNew":false,"SubSections":[],"TitleRelatedTo":"","TitleSoAsTo":"","Deleted":false,"IsStricken":false}],"TitleText":"","DisableControls":false,"Deleted":false,"RepealItems":[],"SectionBookmarkName":"bs_num_279_76aad0d96"},{"SectionUUID":"aef04f9b-838b-4128-a613-ef3d22a0182d","SectionName":"code_section","SectionNumber":280,"SectionType":"code_section","CodeSections":[{"CodeSectionBookmarkName":"cs_T61C4N1515_2db6fdbb4","IsConstitutionSection":false,"Identity":"61-4-1515","IsNew":false,"SubSections":[{"Level":1,"Identity":"T61C4N1515SB","SubSectionBookmarkName":"ss_T61C4N1515SB_lv1_aeece3b72","IsNewSubSection":false,"SubSectionReplacement":"ss_T61C4N1515SB_lv1_32e545b0b"},{"Level":2,"Identity":"T61C4N1515S1","SubSectionBookmarkName":"ss_T61C4N1515S1_lv2_8a7f000c9","IsNewSubSection":false,"SubSectionReplacement":"ss_T61C4N1515S1_lv2_590db49ff"},{"Level":2,"Identity":"T61C4N1515S2","SubSectionBookmarkName":"ss_T61C4N1515S2_lv2_addcb3c1e","IsNewSubSection":false,"SubSectionReplacement":"ss_T61C4N1515S2_lv2_3a6d5e23d"},{"Level":3,"Identity":"T61C4N1515Sa","SubSectionBookmarkName":"ss_T61C4N1515Sa_lv3_65db010ee","IsNewSubSection":false,"SubSectionReplacement":"ss_T61C4N1515Sa_lv3_6eba4ee27"},{"Level":3,"Identity":"T61C4N1515Sb","SubSectionBookmarkName":"ss_T61C4N1515Sb_lv3_880fc4383","IsNewSubSection":false,"SubSectionReplacement":"ss_T61C4N1515Sb_lv3_43bcb23db"},{"Level":3,"Identity":"T61C4N1515Sc","SubSectionBookmarkName":"ss_T61C4N1515Sc_lv3_e2b003257","IsNewSubSection":false,"SubSectionReplacement":"ss_T61C4N1515Sc_lv3_dc2272464"},{"Level":3,"Identity":"T61C4N1515Sd","SubSectionBookmarkName":"ss_T61C4N1515Sd_lv3_cb1314db1","IsNewSubSection":false,"SubSectionReplacement":"ss_T61C4N1515Sd_lv3_1196db291"}],"TitleRelatedTo":"","TitleSoAsTo":"","Deleted":false,"IsStricken":false}],"TitleText":"","DisableControls":false,"Deleted":false,"RepealItems":[],"SectionBookmarkName":"bs_num_280_48a0df50b"},{"SectionUUID":"1d709374-5bc0-4dab-901a-2d7dd865b5bd","SectionName":"code_section","SectionNumber":281,"SectionType":"code_section","CodeSections":[{"CodeSectionBookmarkName":"cs_T61C4N1750_6d1d00855","IsConstitutionSection":false,"Identity":"61-4-1750","IsNew":false,"SubSections":[],"TitleRelatedTo":"","TitleSoAsTo":"","Deleted":false,"IsStricken":false}],"TitleText":"","DisableControls":false,"Deleted":false,"RepealItems":[],"SectionBookmarkName":"bs_num_281_9a50612e6"},{"SectionUUID":"cd1fd36f-aa5b-48f4-91ee-89630a62d29c","SectionName":"code_section","SectionNumber":282,"SectionType":"code_section","CodeSections":[{"CodeSectionBookmarkName":"cs_T61C6N2410_fab0a1ea4","IsConstitutionSection":false,"Identity":"61-6-2410","IsNew":false,"SubSections":[],"TitleRelatedTo":"","TitleSoAsTo":"","Deleted":false,"IsStricken":false}],"TitleText":"","DisableControls":false,"Deleted":false,"RepealItems":[],"SectionBookmarkName":"bs_num_282_sub_B_b57cc107e"},{"SectionUUID":"513c7b6e-6236-406b-a2c6-66bf5dbfd727","SectionName":"code_section","SectionNumber":283,"SectionType":"code_section","CodeSections":[{"CodeSectionBookmarkName":"cs_T62C1N302_dbb5232fb","IsConstitutionSection":false,"Identity":"62-1-302","IsNew":false,"SubSections":[{"Level":1,"Identity":"T62C1N302S4","SubSectionBookmarkName":"ss_T62C1N302S4_lv1_6b979e61b","IsNewSubSection":false,"SubSectionReplacement":"ss_T62C1N302S4_lv1_5090fe4c8"}],"TitleRelatedTo":"","TitleSoAsTo":"","Deleted":false,"IsStricken":false}],"TitleText":"","DisableControls":false,"Deleted":false,"RepealItems":[],"SectionBookmarkName":"bs_num_283_dd6da83e7"},{"SectionUUID":"84025395-99bd-4001-a544-8fbc730d0306","SectionName":"code_section","SectionNumber":284,"SectionType":"code_section","CodeSections":[{"CodeSectionBookmarkName":"cs_T63C1N50_2036ea7f6","IsConstitutionSection":false,"Identity":"63-1-50","IsNew":false,"SubSections":[{"Level":1,"Identity":"T63C1N50SA","SubSectionBookmarkName":"ss_T63C1N50SA_lv1_92137419b","IsNewSubSection":false,"SubSectionReplacement":"ss_T63C1N50SA_lv1_6b6fe094d"}],"TitleRelatedTo":"","TitleSoAsTo":"","Deleted":false,"IsStricken":false}],"TitleText":"","DisableControls":false,"Deleted":false,"RepealItems":[],"SectionBookmarkName":"bs_num_284_4adab6279"},{"SectionUUID":"5f889fb9-c69e-4578-8afb-3d018e8427ff","SectionName":"code_section","SectionNumber":285,"SectionType":"code_section","CodeSections":[{"CodeSectionBookmarkName":"cs_T63C7N1210_0212a85d9","IsConstitutionSection":false,"Identity":"63-7-1210","IsNew":false,"SubSections":[{"Level":1,"Identity":"T63C7N1210SD","SubSectionBookmarkName":"ss_T63C7N1210SD_lv1_8f489ec81","IsNewSubSection":false,"SubSectionReplacement":"ss_T63C7N1210SD_lv1_5a22a8d09"}],"TitleRelatedTo":"","TitleSoAsTo":"","Deleted":false,"IsStricken":false}],"TitleText":"","DisableControls":false,"Deleted":false,"RepealItems":[],"SectionBookmarkName":"bs_num_285_101120e96"},{"SectionUUID":"a81c9285-e1f2-442f-9f34-a292e0e9249a","SectionName":"code_section","SectionNumber":286,"SectionType":"code_section","CodeSections":[{"CodeSectionBookmarkName":"cs_T63C9N910_4eb7b8c4f","IsConstitutionSection":false,"Identity":"63-9-910","IsNew":false,"SubSections":[{"Level":1,"Identity":"T63C9N910SC","SubSectionBookmarkName":"ss_T63C9N910SC_lv1_2446ac68d","IsNewSubSection":false,"SubSectionReplacement":"ss_T63C9N910SC_lv1_a07d8b46a"}],"TitleRelatedTo":"","TitleSoAsTo":"","Deleted":false,"IsStricken":false}],"TitleText":"","DisableControls":false,"Deleted":false,"RepealItems":[],"SectionBookmarkName":"bs_num_286_sub_B_e2638b5c9"},{"SectionUUID":"af34955e-ef93-405c-b4ab-7e63961ecfb3","SectionName":"code_section","SectionNumber":287,"SectionType":"code_section","CodeSections":[{"CodeSectionBookmarkName":"cs_T63C11N1720_eb5fbbadb","IsConstitutionSection":false,"Identity":"63-11-1720","IsNew":false,"SubSections":[{"Level":1,"Identity":"T63C11N1720Sb","SubSectionBookmarkName":"ss_T63C11N1720Sb_lv1_be7f6e84b","IsNewSubSection":false,"SubSectionReplacement":"ss_T63C11N1720Sb_lv1_74b967130"}],"TitleRelatedTo":"","TitleSoAsTo":"","Deleted":false,"IsStricken":false}],"TitleText":"","DisableControls":false,"Deleted":false,"RepealItems":[],"SectionBookmarkName":"bs_num_287_8bebeb5a4"},{"SectionUUID":"a73486c7-d8b7-48b9-a313-74c7c865a0af","SectionName":"code_section","SectionNumber":288,"SectionType":"code_section","CodeSections":[{"CodeSectionBookmarkName":"cs_T63C11N1930_37fadcdb9","IsConstitutionSection":false,"Identity":"63-11-1930","IsNew":false,"SubSections":[{"Level":1,"Identity":"T63C11N1930S2","SubSectionBookmarkName":"ss_T63C11N1930S2_lv1_3378075cf","IsNewSubSection":false,"SubSectionReplacement":"ss_T63C11N1930S2_lv1_f36916084"}],"TitleRelatedTo":"","TitleSoAsTo":"","Deleted":false,"IsStricken":false}],"TitleText":"","DisableControls":false,"Deleted":false,"RepealItems":[],"SectionBookmarkName":"bs_num_288_126aed8df"},{"SectionUUID":"218474c9-397c-4daf-9ac5-de96e0bb43fb","SectionName":"code_section","SectionNumber":289,"SectionType":"code_section","CodeSections":[{"CodeSectionBookmarkName":"cs_T63C11N2290_c02a55a7a","IsConstitutionSection":false,"Identity":"63-11-2290","IsNew":false,"SubSections":[{"Level":1,"Identity":"T63C11N2290S4","SubSectionBookmarkName":"ss_T63C11N2290S4_lv1_7fcffe4e0","IsNewSubSection":false,"SubSectionReplacement":"ss_T63C11N2290S4_lv1_e6ea91fc7"}],"TitleRelatedTo":"","TitleSoAsTo":"","Deleted":false,"IsStricken":false}],"TitleText":"","DisableControls":false,"Deleted":false,"RepealItems":[],"SectionBookmarkName":"bs_num_289_sub_B_b5a25af15"},{"SectionUUID":"a447411b-1b89-46d3-b108-1dd3978f0476","SectionName":"code_section","SectionNumber":290,"SectionType":"code_section","CodeSections":[{"CodeSectionBookmarkName":"cs_T63C13N180_284bf543e","IsConstitutionSection":false,"Identity":"63-13-180","IsNew":false,"SubSections":[{"Level":1,"Identity":"T63C13N180S1","SubSectionBookmarkName":"ss_T63C13N180S1_lv1_39d9193de","IsNewSubSection":false,"SubSectionReplacement":"ss_T63C13N180S1_lv1_20d139cf5"}],"TitleRelatedTo":"","TitleSoAsTo":"","Deleted":false,"IsStricken":false}],"TitleText":"","DisableControls":false,"Deleted":false,"RepealItems":[],"SectionBookmarkName":"bs_num_290_sub_B_0afd3cc4b"},{"SectionUUID":"3c6e1108-7449-4f34-a94e-5f664196edce","SectionName":"code_section","SectionNumber":291,"SectionType":"code_section","CodeSections":[{"CodeSectionBookmarkName":"cs_T63C17N70_ea3794efb","IsConstitutionSection":false,"Identity":"63-17-70","IsNew":false,"SubSections":[{"Level":1,"Identity":"T63C17N70SC","SubSectionBookmarkName":"ss_T63C17N70SC_lv1_221426508","IsNewSubSection":false,"SubSectionReplacement":"ss_T63C17N70SC_lv1_15740d2bd"}],"TitleRelatedTo":"","TitleSoAsTo":"","Deleted":false,"IsStricken":false}],"TitleText":"","DisableControls":false,"Deleted":false,"RepealItems":[],"SectionBookmarkName":"bs_num_291_a74928b77"},{"SectionUUID":"d0eb0a23-9736-4637-912e-3203f4cd10e5","SectionName":"code_section","SectionNumber":292,"SectionType":"code_section","CodeSections":[],"TitleText":"","DisableControls":false,"Deleted":false,"RepealItems":[],"SectionBookmarkName":"bs_num_292_e371e0de4"},{"SectionUUID":"3fe97e63-d891-41c9-90a1-e2c6377e549a","SectionName":"code_section","SectionNumber":293,"SectionType":"code_section","CodeSections":[],"TitleText":"","DisableControls":false,"Deleted":false,"RepealItems":[],"SectionBookmarkName":"bs_num_293_d84ef200e"},{"SectionUUID":"bbedc957-e5f3-4f8d-b74d-f5073746e510","SectionName":"code_section","SectionNumber":294,"SectionType":"code_section","CodeSections":[],"TitleText":"","DisableControls":false,"Deleted":false,"RepealItems":[],"SectionBookmarkName":"bs_num_294_20e58ab72"},{"SectionUUID":"3f3a9bde-6817-4d70-a80d-700b69b95030","SectionName":"code_section","SectionNumber":295,"SectionType":"code_section","CodeSections":[],"TitleText":"","DisableControls":false,"Deleted":false,"RepealItems":[],"SectionBookmarkName":"bs_num_295_06d6e623c"},{"SectionUUID":"0a804340-2535-4707-932e-5435b03a2708","SectionName":"code_section","SectionNumber":296,"SectionType":"code_section","CodeSections":[],"TitleText":"","DisableControls":false,"Deleted":false,"RepealItems":[],"SectionBookmarkName":"bs_num_296_7fd212d0a"},{"SectionUUID":"4282c64f-c7ad-49f9-8d73-c08f8459358d","SectionName":"code_section","SectionNumber":297,"SectionType":"code_section","CodeSections":[],"TitleText":"","DisableControls":false,"Deleted":false,"RepealItems":[],"SectionBookmarkName":"bs_num_297_8ddc8e03d"},{"SectionUUID":"ad20cab4-05c2-4700-be46-a7969b0d4f3d","SectionName":"code_section","SectionNumber":298,"SectionType":"code_section","CodeSections":[],"TitleText":"","DisableControls":false,"Deleted":false,"RepealItems":[],"SectionBookmarkName":"bs_num_298_lastsection"},{"SectionUUID":"13c3b6b1-5362-4b0a-bb9d-b2b5be82da14","SectionName":"code_section","SectionNumber":290,"SectionType":"code_section","CodeSections":[{"CodeSectionBookmarkName":"cs_T63C13N80_6ca30311f","IsConstitutionSection":false,"Identity":"63-13-80","IsNew":false,"SubSections":[{"Level":1,"Identity":"T63C13N80SA","SubSectionBookmarkName":"ss_T63C13N80SA_lv1_03d010be9","IsNewSubSection":false,"SubSectionReplacement":"ss_T63C13N80SA_lv1_8036c557f"}],"TitleRelatedTo":"","TitleSoAsTo":"","Deleted":false,"IsStricken":false}],"TitleText":"","DisableControls":false,"Deleted":false,"RepealItems":[],"SectionBookmarkName":"bs_num_290_sub_A_4d70618b7"},{"SectionUUID":"0a43fb0e-8970-4f3f-a3da-d15277b866d1","SectionName":"code_section","SectionNumber":289,"SectionType":"code_section","CodeSections":[{"CodeSectionBookmarkName":"cs_T63C11N2240_81599ec64","IsConstitutionSection":false,"Identity":"63-11-2240","IsNew":false,"SubSections":[{"Level":1,"Identity":"T63C11N2240SA","SubSectionBookmarkName":"ss_T63C11N2240SA_lv1_f88b5c468","IsNewSubSection":false,"SubSectionReplacement":"ss_T63C11N2240SA_lv1_ff4a5e7bf"}],"TitleRelatedTo":"","TitleSoAsTo":"","Deleted":false,"IsStricken":false}],"TitleText":"","DisableControls":false,"Deleted":false,"RepealItems":[],"SectionBookmarkName":"bs_num_289_sub_A_696f9e925"},{"SectionUUID":"dac81745-c056-4d11-8fe8-17df3137d33c","SectionName":"code_section","SectionNumber":286,"SectionType":"code_section","CodeSections":[{"CodeSectionBookmarkName":"cs_T63C9N730_aee148d7d","IsConstitutionSection":false,"Identity":"63-9-730","IsNew":false,"SubSections":[{"Level":1,"Identity":"T63C9N730S4","SubSectionBookmarkName":"ss_T63C9N730S4_lv1_2f87c570e","IsNewSubSection":false,"SubSectionReplacement":"ss_T63C9N730S4_lv1_d35d7ddcb"}],"TitleRelatedTo":"","TitleSoAsTo":"","Deleted":false,"IsStricken":false}],"TitleText":"","DisableControls":false,"Deleted":false,"RepealItems":[],"SectionBookmarkName":"bs_num_286_sub_A_7d751c180"},{"SectionUUID":"e43c39e1-e338-4551-a809-c7fd2a4a8fa2","SectionName":"code_section","SectionNumber":282,"SectionType":"code_section","CodeSections":[{"CodeSectionBookmarkName":"cs_T61C6N1610_296bc2c02","IsConstitutionSection":false,"Identity":"61-6-1610","IsNew":false,"SubSections":[{"Level":1,"Identity":"T61C6N1610SH","SubSectionBookmarkName":"ss_T61C6N1610SH_lv1_8e354882c","IsNewSubSection":false,"SubSectionReplacement":"ss_T61C6N1610SH_lv1_045a4e06e"}],"TitleRelatedTo":"","TitleSoAsTo":"","Deleted":false,"IsStricken":false}],"TitleText":"","DisableControls":false,"Deleted":false,"RepealItems":[],"SectionBookmarkName":"bs_num_282_sub_A_01764781e"},{"SectionUUID":"21656158-9dbc-423b-8c3b-5797b6bf6d0d","SectionName":"code_section","SectionNumber":275,"SectionType":"code_section","CodeSections":[{"CodeSectionBookmarkName":"cs_T59C63N95_14ae81509","IsConstitutionSection":false,"Identity":"59-63-95","IsNew":false,"SubSections":[{"Level":1,"Identity":"T59C63N95S1","SubSectionBookmarkName":"ss_T59C63N95S1_lv1_4376f1851","IsNewSubSection":false,"SubSectionReplacement":"ss_T59C63N95S1_lv1_ef2873c30"},{"Level":2,"Identity":"T59C63N95Sa","SubSectionBookmarkName":"ss_T59C63N95Sa_lv2_96bbd1e2f","IsNewSubSection":false,"SubSectionReplacement":"ss_T59C63N95Sa_lv2_6ebc4d40a"},{"Level":2,"Identity":"T59C63N95Sb","SubSectionBookmarkName":"ss_T59C63N95Sb_lv2_023d24df8","IsNewSubSection":false,"SubSectionReplacement":"ss_T59C63N95Sb_lv2_261aafaf8"}],"TitleRelatedTo":"","TitleSoAsTo":"","Deleted":false,"IsStricken":false}],"TitleText":"","DisableControls":false,"Deleted":false,"RepealItems":[],"SectionBookmarkName":"bs_num_275_sub_F_4ccc97706"},{"SectionUUID":"bb6ce3b5-1d5d-4ae8-beae-f397674ed163","SectionName":"code_section","SectionNumber":275,"SectionType":"code_section","CodeSections":[{"CodeSectionBookmarkName":"cs_T59C63N95_80f01ff54","IsConstitutionSection":false,"Identity":"59-63-95","IsNew":false,"SubSections":[{"Level":1,"Identity":"T59C63N95SE","SubSectionBookmarkName":"ss_T59C63N95SE_lv1_7f076dda0","IsNewSubSection":false,"SubSectionReplacement":"ss_T59C63N95SE_lv1_eed545536"},{"Level":2,"Identity":"T59C63N95S1","SubSectionBookmarkName":"ss_T59C63N95S1_lv2_689a93b59","IsNewSubSection":false,"SubSectionReplacement":"ss_T59C63N95S1_lv2_f88ad8e5e"},{"Level":2,"Identity":"T59C63N95S2","SubSectionBookmarkName":"ss_T59C63N95S2_lv2_14f0240a0","IsNewSubSection":false,"SubSectionReplacement":"ss_T59C63N95S2_lv2_04eea6c30"},{"Level":2,"Identity":"T59C63N95S3","SubSectionBookmarkName":"ss_T59C63N95S3_lv2_988781c69","IsNewSubSection":false,"SubSectionReplacement":"ss_T59C63N95S3_lv2_717013e7d"}],"TitleRelatedTo":"","TitleSoAsTo":"","Deleted":false,"IsStricken":false}],"TitleText":"","DisableControls":false,"Deleted":false,"RepealItems":[],"SectionBookmarkName":"bs_num_275_sub_E_5c344d49e"},{"SectionUUID":"c263d434-d46f-4b68-b14d-b5f30473878d","SectionName":"code_section","SectionNumber":275,"SectionType":"code_section","CodeSections":[{"CodeSectionBookmarkName":"cs_T59C63N95_5063d4039","IsConstitutionSection":false,"Identity":"59-63-95","IsNew":false,"SubSections":[{"Level":1,"Identity":"T59C63N95S3","SubSectionBookmarkName":"ss_T59C63N95S3_lv1_3cddddad3","IsNewSubSection":false,"SubSectionReplacement":"ss_T59C63N95S3_lv1_d536d163b"}],"TitleRelatedTo":"","TitleSoAsTo":"","Deleted":false,"IsStricken":false}],"TitleText":"","DisableControls":false,"Deleted":false,"RepealItems":[],"SectionBookmarkName":"bs_num_275_sub_D_9d2f0fedb"},{"SectionUUID":"0bf0fa3e-146f-42e2-9cef-bb6adc70e2cc","SectionName":"code_section","SectionNumber":275,"SectionType":"code_section","CodeSections":[{"CodeSectionBookmarkName":"cs_T59C63N95_a542d67cb","IsConstitutionSection":false,"Identity":"59-63-95","IsNew":false,"SubSections":[{"Level":1,"Identity":"T59C63N95SB","SubSectionBookmarkName":"ss_T59C63N95SB_lv1_02efeb4e3","IsNewSubSection":false,"SubSectionReplacement":"ss_T59C63N95SB_lv1_3a1d6e584"}],"TitleRelatedTo":"","TitleSoAsTo":"","Deleted":false,"IsStricken":false}],"TitleText":"","DisableControls":false,"Deleted":false,"RepealItems":[],"SectionBookmarkName":"bs_num_275_sub_C_287fbcc8e"},{"SectionUUID":"d543821d-5170-427c-9ef8-dec7e6242485","SectionName":"code_section","SectionNumber":275,"SectionType":"code_section","CodeSections":[{"CodeSectionBookmarkName":"cs_T59C63N95_0114b2466","IsConstitutionSection":false,"Identity":"59-63-95","IsNew":false,"SubSections":[{"Level":1,"Identity":"T59C63N95S3","SubSectionBookmarkName":"ss_T59C63N95S3_lv1_d636bbb02","IsNewSubSection":false,"SubSectionReplacement":"ss_T59C63N95S3_lv1_291144c0e"},{"Level":1,"Identity":"T59C63N95S5","SubSectionBookmarkName":"ss_T59C63N95S5_lv1_f88f2fa0a","IsNewSubSection":false,"SubSectionReplacement":"ss_T59C63N95S5_lv1_c758f0609"}],"TitleRelatedTo":"","TitleSoAsTo":"","Deleted":false,"IsStricken":false}],"TitleText":"","DisableControls":false,"Deleted":false,"RepealItems":[],"SectionBookmarkName":"bs_num_275_sub_B_ad8bf294a"},{"SectionUUID":"234d9178-82ef-4793-9c5e-58b0a4eac0e6","SectionName":"code_section","SectionNumber":275,"SectionType":"code_section","CodeSections":[{"CodeSectionBookmarkName":"cs_T59C63N75_eb4f098d6","IsConstitutionSection":false,"Identity":"59-63-75","IsNew":false,"SubSections":[{"Level":1,"Identity":"T59C63N75SA","SubSectionBookmarkName":"ss_T59C63N75SA_lv1_130fbe1ea","IsNewSubSection":false,"SubSectionReplacement":"ss_T59C63N75SA_lv1_b3f4795ed"},{"Level":2,"Identity":"T59C63N75S4","SubSectionBookmarkName":"ss_T59C63N75S4_lv2_46823367e","IsNewSubSection":false,"SubSectionReplacement":"ss_T59C63N75S4_lv2_2ecb96b33"}],"TitleRelatedTo":"","TitleSoAsTo":"","Deleted":false,"IsStricken":false}],"TitleText":"","DisableControls":false,"Deleted":false,"RepealItems":[],"SectionBookmarkName":"bs_num_275_sub_A_a88642e3f"},{"SectionUUID":"c4996fe2-0758-4ba3-aec3-625fa6f3b47c","SectionName":"code_section","SectionNumber":272,"SectionType":"code_section","CodeSections":[{"CodeSectionBookmarkName":"cs_T59C32N10_d6a78259a","IsConstitutionSection":false,"Identity":"59-32-10","IsNew":false,"SubSections":[{"Level":1,"Identity":"T59C32N10S5","SubSectionBookmarkName":"ss_T59C32N10S5_lv1_8a9ae17e0","IsNewSubSection":false,"SubSectionReplacement":"ss_T59C32N10S5_lv1_06777302e"}],"TitleRelatedTo":"","TitleSoAsTo":"","Deleted":false,"IsStricken":false}],"TitleText":"","DisableControls":false,"Deleted":false,"RepealItems":[],"SectionBookmarkName":"bs_num_272_sub_A_eedd5becc"},{"SectionUUID":"df865885-0c99-4a24-b675-ce6a98628d6b","SectionName":"code_section","SectionNumber":270,"SectionType":"code_section","CodeSections":[{"CodeSectionBookmarkName":"cs_T59C1N380_9b40d240e","IsConstitutionSection":false,"Identity":"59-1-380","IsNew":false,"SubSections":[{"Level":1,"Identity":"T59C1N380SD","SubSectionBookmarkName":"ss_T59C1N380SD_lv1_22f65c77c","IsNewSubSection":false,"SubSectionReplacement":"ss_T59C1N380SD_lv1_93ae2f531"}],"TitleRelatedTo":"","TitleSoAsTo":"","Deleted":false,"IsStricken":false}],"TitleText":"","DisableControls":false,"Deleted":false,"RepealItems":[],"SectionBookmarkName":"bs_num_270_sub_A_39f6b16c1"},{"SectionUUID":"0a02d5a5-653a-4639-86bc-10a29902e009","SectionName":"code_section","SectionNumber":267,"SectionType":"code_section","CodeSections":[{"CodeSectionBookmarkName":"cs_T56C35N60_307cb4f44","IsConstitutionSection":false,"Identity":"56-35-60","IsNew":false,"SubSections":[{"Level":1,"Identity":"T56C35N60SA","SubSectionBookmarkName":"ss_T56C35N60SA_lv1_b30a505b8","IsNewSubSection":false,"SubSectionReplacement":"ss_T56C35N60SA_lv1_6caff3d00"},{"Level":1,"Identity":"T56C35N60SB","SubSectionBookmarkName":"ss_T56C35N60SB_lv1_21aef7015","IsNewSubSection":false,"SubSectionReplacement":"ss_T56C35N60SB_lv1_ba103fa7b"}],"TitleRelatedTo":"","TitleSoAsTo":"","Deleted":false,"IsStricken":false}],"TitleText":"","DisableControls":false,"Deleted":false,"RepealItems":[],"SectionBookmarkName":"bs_num_267_sub_B_462641f54"},{"SectionUUID":"6ba344e8-f4fe-4571-82c3-3f791810fa32","SectionName":"code_section","SectionNumber":267,"SectionType":"code_section","CodeSections":[{"CodeSectionBookmarkName":"cs_T56C35N50_e44b4a5f5","IsConstitutionSection":false,"Identity":"56-35-50","IsNew":false,"SubSections":[{"Level":1,"Identity":"T56C35N50SB","SubSectionBookmarkName":"ss_T56C35N50SB_lv1_83eb656c1","IsNewSubSection":false,"SubSectionReplacement":"ss_T56C35N50SB_lv1_a565e6737"}],"TitleRelatedTo":"","TitleSoAsTo":"","Deleted":false,"IsStricken":false}],"TitleText":"","DisableControls":false,"Deleted":false,"RepealItems":[],"SectionBookmarkName":"bs_num_267_sub_A_802c0caf2"},{"SectionUUID":"1c09c8bd-d5cd-4481-b0bb-c27c2420a11f","SectionName":"code_section","SectionNumber":255,"SectionType":"code_section","CodeSections":[{"CodeSectionBookmarkName":"cs_T50C5N965_a8f73f4b6","IsConstitutionSection":false,"Identity":"50-5-965","IsNew":false,"SubSections":[{"Level":1,"Identity":"T50C5N965SB","SubSectionBookmarkName":"ss_T50C5N965SB_lv1_0ee24fab2","IsNewSubSection":false,"SubSectionReplacement":"ss_T50C5N965SB_lv1_04f8fd97a"}],"TitleRelatedTo":"","TitleSoAsTo":"","Deleted":false,"IsStricken":false}],"TitleText":"","DisableControls":false,"Deleted":false,"RepealItems":[],"SectionBookmarkName":"bs_num_255_sub_C_247c5fcfe"},{"SectionUUID":"11b6372a-0712-499a-b674-d97559d8f1ab","SectionName":"code_section","SectionNumber":255,"SectionType":"code_section","CodeSections":[{"CodeSectionBookmarkName":"cs_T50C5N955_2baa4176a","IsConstitutionSection":false,"Identity":"50-5-955","IsNew":false,"SubSections":[{"Level":1,"Identity":"T50C5N955SB","SubSectionBookmarkName":"ss_T50C5N955SB_lv1_e5f22cee1","IsNewSubSection":false,"SubSectionReplacement":"ss_T50C5N955SB_lv1_4a6040631"}],"TitleRelatedTo":"","TitleSoAsTo":"","Deleted":false,"IsStricken":false}],"TitleText":"","DisableControls":false,"Deleted":false,"RepealItems":[],"SectionBookmarkName":"bs_num_255_sub_B_5ca411172"},{"SectionUUID":"a1b3c4ec-4c06-4557-90e1-6ea85d19c95f","SectionName":"code_section","SectionNumber":255,"SectionType":"code_section","CodeSections":[{"CodeSectionBookmarkName":"cs_T50C5N910_7c02c7c18","IsConstitutionSection":false,"Identity":"50-5-910","IsNew":false,"SubSections":[{"Level":1,"Identity":"T50C5N910SC","SubSectionBookmarkName":"ss_T50C5N910SC_lv1_163532fee","IsNewSubSection":false,"SubSectionReplacement":"ss_T50C5N910SC_lv1_94af6a615"}],"TitleRelatedTo":"","TitleSoAsTo":"","Deleted":false,"IsStricken":false}],"TitleText":"","DisableControls":false,"Deleted":false,"RepealItems":[],"SectionBookmarkName":"bs_num_255_sub_A_1828495ac"},{"SectionUUID":"e40de68f-1d40-4359-946a-e3ea2388a413","SectionName":"code_section","SectionNumber":251,"SectionType":"code_section","CodeSections":[{"CodeSectionBookmarkName":"cs_T49C11N170_354a89f5e","IsConstitutionSection":false,"Identity":"49-11-170","IsNew":false,"SubSections":[{"Level":1,"Identity":"T49C11N170SE","SubSectionBookmarkName":"ss_T49C11N170SE_lv1_bfcae9f37","IsNewSubSection":false,"SubSectionReplacement":"ss_T49C11N170SE_lv1_d247b0924"}],"TitleRelatedTo":"","TitleSoAsTo":"","Deleted":false,"IsStricken":false}],"TitleText":"","DisableControls":false,"Deleted":false,"RepealItems":[],"SectionBookmarkName":"bs_num_251_sub_B_a2c1eebfc"},{"SectionUUID":"e8d231f5-167f-475d-a119-861fa1737fe4","SectionName":"code_section","SectionNumber":251,"SectionType":"code_section","CodeSections":[{"CodeSectionBookmarkName":"cs_T49C11N120_9b8b964b4","IsConstitutionSection":false,"Identity":"49-11-120","IsNew":false,"SubSections":[{"Level":1,"Identity":"T49C11N120S3","SubSectionBookmarkName":"ss_T49C11N120S3_lv1_25cdcbdb3","IsNewSubSection":false,"SubSectionReplacement":"ss_T49C11N120S3_lv1_d6fee8de2"}],"TitleRelatedTo":"","TitleSoAsTo":"","Deleted":false,"IsStricken":false}],"TitleText":"","DisableControls":false,"Deleted":false,"RepealItems":[],"SectionBookmarkName":"bs_num_251_sub_A_2f879c3f0"},{"SectionUUID":"580bfe6a-a247-45d9-948e-f6a116a5fe0c","SectionName":"code_section","SectionNumber":250,"SectionType":"code_section","CodeSections":[{"CodeSectionBookmarkName":"cs_T49C6N10_a6ca3b017","IsConstitutionSection":false,"Identity":"49-6-10","IsNew":false,"SubSections":[],"TitleRelatedTo":"","TitleSoAsTo":"","Deleted":false,"IsStricken":false}],"TitleText":"","DisableControls":false,"Deleted":false,"RepealItems":[],"SectionBookmarkName":"bs_num_250_sub_A_aa3ecaa8f"},{"SectionUUID":"66d7aed2-5002-47ae-bb7c-cc9da6e2e8e0","SectionName":"code_section","SectionNumber":249,"SectionType":"code_section","CodeSections":[{"CodeSectionBookmarkName":"cs_T49C5N30_415acc70e","IsConstitutionSection":false,"Identity":"49-5-30","IsNew":false,"SubSections":[{"Level":1,"Identity":"T49C5N30S3","SubSectionBookmarkName":"ss_T49C5N30S3_lv1_c31e55a7f","IsNewSubSection":false,"SubSectionReplacement":"ss_T49C5N30S3_lv1_4db703949"},{"Level":1,"Identity":"T49C5N30S5","SubSectionBookmarkName":"ss_T49C5N30S5_lv1_cdf778d6d","IsNewSubSection":false,"SubSectionReplacement":"ss_T49C5N30S5_lv1_594f2ab81"}],"TitleRelatedTo":"","TitleSoAsTo":"","Deleted":false,"IsStricken":false}],"TitleText":"","DisableControls":false,"Deleted":false,"RepealItems":[],"SectionBookmarkName":"bs_num_249_sub_A_02165125c"},{"SectionUUID":"14ddec5f-79b4-44db-a497-319fa422afb9","SectionName":"code_section","SectionNumber":248,"SectionType":"code_section","CodeSections":[{"CodeSectionBookmarkName":"cs_T49C4N80_205e4efe7","IsConstitutionSection":false,"Identity":"49-4-80","IsNew":false,"SubSections":[{"Level":1,"Identity":"T49C4N80SC","SubSectionBookmarkName":"ss_T49C4N80SC_lv1_940842995","IsNewSubSection":false,"SubSectionReplacement":"ss_T49C4N80SC_lv1_655798c08"},{"Level":1,"Identity":"T49C4N80SE","SubSectionBookmarkName":"ss_T49C4N80SE_lv1_e61ba8c13","IsNewSubSection":false,"SubSectionReplacement":"ss_T49C4N80SE_lv1_b7267ccf0"},{"Level":1,"Identity":"T49C4N80SF","SubSectionBookmarkName":"ss_T49C4N80SF_lv1_1a70ea8aa","IsNewSubSection":false,"SubSectionReplacement":"ss_T49C4N80SF_lv1_316c9fb8a"}],"TitleRelatedTo":"","TitleSoAsTo":"","Deleted":false,"IsStricken":false}],"TitleText":"","DisableControls":false,"Deleted":false,"RepealItems":[],"SectionBookmarkName":"bs_num_248_sub_B_19b96ef44"},{"SectionUUID":"ad321b29-3d6b-47f0-b324-77888ef4a38f","SectionName":"code_section","SectionNumber":248,"SectionType":"code_section","CodeSections":[{"CodeSectionBookmarkName":"cs_T49C4N20_c6b4861c8","IsConstitutionSection":false,"Identity":"49-4-20","IsNew":false,"SubSections":[{"Level":1,"Identity":"T49C4N20S5","SubSectionBookmarkName":"ss_T49C4N20S5_lv1_881b9ebfa","IsNewSubSection":false,"SubSectionReplacement":"ss_T49C4N20S5_lv1_6111a4c69"}],"TitleRelatedTo":"","TitleSoAsTo":"","Deleted":false,"IsStricken":false}],"TitleText":"","DisableControls":false,"Deleted":false,"RepealItems":[],"SectionBookmarkName":"bs_num_248_sub_A_cfa738165"},{"SectionUUID":"fc64ccdb-7ad7-41b3-a052-b6092adb0328","SectionName":"code_section","SectionNumber":246,"SectionType":"code_section","CodeSections":[{"CodeSectionBookmarkName":"cs_T49C1N16_38d55771b","IsConstitutionSection":false,"Identity":"49-1-16","IsNew":false,"SubSections":[],"TitleRelatedTo":"","TitleSoAsTo":"","Deleted":false,"IsStricken":false}],"TitleText":"","DisableControls":false,"Deleted":false,"RepealItems":[],"SectionBookmarkName":"bs_num_246_sub_B_dec14f53c"},{"SectionUUID":"6821a806-0cb0-4cab-a5d2-b327854bce64","SectionName":"code_section","SectionNumber":246,"SectionType":"code_section","CodeSections":[{"CodeSectionBookmarkName":"cs_T49C1N15_0470babc8","IsConstitutionSection":false,"Identity":"49-1-15","IsNew":false,"SubSections":[{"Level":1,"Identity":"T49C1N15SA","SubSectionBookmarkName":"ss_T49C1N15SA_lv1_a3bb7c90b","IsNewSubSection":false,"SubSectionReplacement":"ss_T49C1N15SA_lv1_d39475dab"},{"Level":1,"Identity":"T49C1N15SB","SubSectionBookmarkName":"ss_T49C1N15SB_lv1_75d62cbcd","IsNewSubSection":false,"SubSectionReplacement":"ss_T49C1N15SB_lv1_bf245b7aa"},{"Level":2,"Identity":"T49C1N15S1","SubSectionBookmarkName":"ss_T49C1N15S1_lv2_deffee310","IsNewSubSection":false,"SubSectionReplacement":"ss_T49C1N15S1_lv2_e0f15881a"},{"Level":2,"Identity":"T49C1N15S2","SubSectionBookmarkName":"ss_T49C1N15S2_lv2_7e099edad","IsNewSubSection":false,"SubSectionReplacement":"ss_T49C1N15S2_lv2_55368862d"},{"Level":2,"Identity":"T49C1N15S3","SubSectionBookmarkName":"ss_T49C1N15S3_lv2_f6b056a7b","IsNewSubSection":false,"SubSectionReplacement":"ss_T49C1N15S3_lv2_7561340de"},{"Level":2,"Identity":"T49C1N15S4","SubSectionBookmarkName":"ss_T49C1N15S4_lv2_95ca6d8d6","IsNewSubSection":false,"SubSectionReplacement":"ss_T49C1N15S4_lv2_7a9d29ae8"},{"Level":2,"Identity":"T49C1N15S5","SubSectionBookmarkName":"ss_T49C1N15S5_lv2_4a10dfc57","IsNewSubSection":false,"SubSectionReplacement":"ss_T49C1N15S5_lv2_b80459c00"}],"TitleRelatedTo":"","TitleSoAsTo":"","Deleted":false,"IsStricken":false}],"TitleText":"","DisableControls":false,"Deleted":false,"RepealItems":[],"SectionBookmarkName":"bs_num_246_sub_A_d421afe4e"},{"SectionUUID":"f0b7ba69-8f6d-4fd2-87cc-f94eda379306","SectionName":"code_section","SectionNumber":240,"SectionType":"code_section","CodeSections":[{"CodeSectionBookmarkName":"cs_T48C52N810_22cbf5d7a","IsConstitutionSection":false,"Identity":"48-52-810","IsNew":false,"SubSections":[{"Level":1,"Identity":"T48C52N810Sv","SubSectionBookmarkName":"ss_T48C52N810Sv_lv1_d0665bf61","IsNewSubSection":false,"SubSectionReplacement":"ss_T48C52N810Sv_lv1_65133ce29"}],"TitleRelatedTo":"","TitleSoAsTo":"","Deleted":false,"IsStricken":false}],"TitleText":"","DisableControls":false,"Deleted":false,"RepealItems":[],"SectionBookmarkName":"bs_num_240_sub_A_4e03659b4"},{"SectionUUID":"a0ae93f0-8bf4-4330-b099-b8767e59513f","SectionName":"code_section","SectionNumber":239,"SectionType":"code_section","CodeSections":[{"CodeSectionBookmarkName":"cs_T48C46N80_1043748bb","IsConstitutionSection":false,"Identity":"48-46-80","IsNew":false,"SubSections":[],"TitleRelatedTo":"","TitleSoAsTo":"","Deleted":false,"IsStricken":false}],"TitleText":"","DisableControls":false,"Deleted":false,"RepealItems":[],"SectionBookmarkName":"bs_num_239_sub_D_24e2c853f"},{"SectionUUID":"5bb9bab7-01d0-440d-9029-7b68757897c0","SectionName":"code_section","SectionNumber":239,"SectionType":"code_section","CodeSections":[{"CodeSectionBookmarkName":"cs_T48C46N50_95d5cac3a","IsConstitutionSection":false,"Identity":"48-46-50","IsNew":false,"SubSections":[{"Level":1,"Identity":"T48C46N50SA","SubSectionBookmarkName":"ss_T48C46N50SA_lv1_5e69f1b6b","IsNewSubSection":false,"SubSectionReplacement":"ss_T48C46N50SA_lv1_0f6c52127"}],"TitleRelatedTo":"","TitleSoAsTo":"","Deleted":false,"IsStricken":false}],"TitleText":"","DisableControls":false,"Deleted":false,"RepealItems":[],"SectionBookmarkName":"bs_num_239_sub_C_b401bcea8"},{"SectionUUID":"9a6f83cf-093b-4ab8-9373-a2af834ba760","SectionName":"code_section","SectionNumber":239,"SectionType":"code_section","CodeSections":[{"CodeSectionBookmarkName":"cs_T48C46N40_527b23986","IsConstitutionSection":false,"Identity":"48-46-40","IsNew":false,"SubSections":[{"Level":1,"Identity":"T48C46N40Sa","SubSectionBookmarkName":"ss_T48C46N40Sa_lv1_f3550c7bb","IsNewSubSection":false,"SubSectionReplacement":"ss_T48C46N40Sa_lv1_c06aefccc"},{"Level":2,"Identity":"T48C46N40S9","SubSectionBookmarkName":"ss_T48C46N40S9_lv2_07cc59d50","IsNewSubSection":false,"SubSectionReplacement":"ss_T48C46N40S9_lv2_1eb1a3a58"}],"TitleRelatedTo":"","TitleSoAsTo":"","Deleted":false,"IsStricken":false}],"TitleText":"","DisableControls":false,"Deleted":false,"RepealItems":[],"SectionBookmarkName":"bs_num_239_sub_B_3795f2419"},{"SectionUUID":"e4731dd8-b5af-4ffd-b77d-e023bb7ba50a","SectionName":"code_section","SectionNumber":239,"SectionType":"code_section","CodeSections":[{"CodeSectionBookmarkName":"cs_T48C46N30_0c969b170","IsConstitutionSection":false,"Identity":"48-46-30","IsNew":false,"SubSections":[{"Level":1,"Identity":"T48C46N30S7","SubSectionBookmarkName":"ss_T48C46N30S7_lv1_20ef0b4ad","IsNewSubSection":false,"SubSectionReplacement":"ss_T48C46N30S7_lv1_8adafea7c"},{"Level":1,"Identity":"T48C46N30S10","SubSectionBookmarkName":"ss_T48C46N30S10_lv1_5d762223c","IsNewSubSection":false,"SubSectionReplacement":"ss_T48C46N30S10_lv1_259d6d789"},{"Level":1,"Identity":"T48C46N30S22","SubSectionBookmarkName":"ss_T48C46N30S22_lv1_e902760c9","IsNewSubSection":false,"SubSectionReplacement":"ss_T48C46N30S22_lv1_b3bb91129"}],"TitleRelatedTo":"","TitleSoAsTo":"","Deleted":false,"IsStricken":false}],"TitleText":"","DisableControls":false,"Deleted":false,"RepealItems":[],"SectionBookmarkName":"bs_num_239_sub_A_2f50f8fa8"},{"SectionUUID":"3b781c5f-45da-4153-bd08-28c68904169e","SectionName":"code_section","SectionNumber":238,"SectionType":"code_section","CodeSections":[{"CodeSectionBookmarkName":"cs_T48C43N520_b5556761d","IsConstitutionSection":false,"Identity":"48-43-520","IsNew":false,"SubSections":[{"Level":1,"Identity":"T48C43N520S4","SubSectionBookmarkName":"ss_T48C43N520S4_lv1_4da93b1cc","IsNewSubSection":false,"SubSectionReplacement":"ss_T48C43N520S4_lv1_f4069892e"},{"Level":2,"Identity":"T48C43N520Sa","SubSectionBookmarkName":"ss_T48C43N520Sa_lv2_8f97c0764","IsNewSubSection":false,"SubSectionReplacement":"ss_T48C43N520Sa_lv2_5f63ca2c4"},{"Level":2,"Identity":"T48C43N520Sb","SubSectionBookmarkName":"ss_T48C43N520Sb_lv2_4c60ef435","IsNewSubSection":false,"SubSectionReplacement":"ss_T48C43N520Sb_lv2_68d64cad0"}],"TitleRelatedTo":"","TitleSoAsTo":"","Deleted":false,"IsStricken":false}],"TitleText":"","DisableControls":false,"Deleted":false,"RepealItems":[],"SectionBookmarkName":"bs_num_238_sub_I_d3dbaf5b8"},{"SectionUUID":"a65caf31-a25b-4787-ae69-dfae85e4268a","SectionName":"code_section","SectionNumber":238,"SectionType":"code_section","CodeSections":[{"CodeSectionBookmarkName":"cs_T48C43N510_45b506e70","IsConstitutionSection":false,"Identity":"48-43-510","IsNew":false,"SubSections":[{"Level":1,"Identity":"T48C43N510S1","SubSectionBookmarkName":"ss_T48C43N510S1_lv1_a55f5f814","IsNewSubSection":false,"SubSectionReplacement":"ss_T48C43N510S1_lv1_13f6bc5d1"},{"Level":1,"Identity":"T48C43N510S13","SubSectionBookmarkName":"ss_T48C43N510S13_lv1_a8b92e7cc","IsNewSubSection":false,"SubSectionReplacement":"ss_T48C43N510S13_lv1_6b2483b63"}],"TitleRelatedTo":"","TitleSoAsTo":"","Deleted":false,"IsStricken":false}],"TitleText":"","DisableControls":false,"Deleted":false,"RepealItems":[],"SectionBookmarkName":"bs_num_238_sub_H_ebb55b412"},{"SectionUUID":"186d8a57-4178-4e2e-8303-ba784d1c705a","SectionName":"code_section","SectionNumber":238,"SectionType":"code_section","CodeSections":[{"CodeSectionBookmarkName":"cs_T48C43N390_f7f66d661","IsConstitutionSection":false,"Identity":"48-43-390","IsNew":false,"SubSections":[{"Level":1,"Identity":"T48C43N390SA","SubSectionBookmarkName":"ss_T48C43N390SA_lv1_0695e21f0","IsNewSubSection":false,"SubSectionReplacement":"ss_T48C43N390SA_lv1_12099bdf1"}],"TitleRelatedTo":"","TitleSoAsTo":"","Deleted":false,"IsStricken":false}],"TitleText":"","DisableControls":false,"Deleted":false,"RepealItems":[],"SectionBookmarkName":"bs_num_238_sub_G_1fd989e15"},{"SectionUUID":"8b50bbda-813c-4ba1-8072-d01b8e776872","SectionName":"code_section","SectionNumber":238,"SectionType":"code_section","CodeSections":[{"CodeSectionBookmarkName":"cs_T48C43N100_bff00830d","IsConstitutionSection":false,"Identity":"48-43-100","IsNew":false,"SubSections":[],"TitleRelatedTo":"","TitleSoAsTo":"","Deleted":false,"IsStricken":false}],"TitleText":"","DisableControls":false,"Deleted":false,"RepealItems":[],"SectionBookmarkName":"bs_num_238_sub_F_fd3b0e6c8"},{"SectionUUID":"6c171b72-191c-4c9d-b228-1250f63a2a26","SectionName":"code_section","SectionNumber":238,"SectionType":"code_section","CodeSections":[{"CodeSectionBookmarkName":"cs_T48C43N60_c2952dbbd","IsConstitutionSection":false,"Identity":"48-43-60","IsNew":false,"SubSections":[],"TitleRelatedTo":"","TitleSoAsTo":"","Deleted":false,"IsStricken":false}],"TitleText":"","DisableControls":false,"Deleted":false,"RepealItems":[],"SectionBookmarkName":"bs_num_238_sub_E_261f55d0a"},{"SectionUUID":"6a33dd87-1411-4cc0-a871-b242a8f3ebeb","SectionName":"code_section","SectionNumber":238,"SectionType":"code_section","CodeSections":[{"CodeSectionBookmarkName":"cs_T48C43N50_f5738e178","IsConstitutionSection":false,"Identity":"48-43-50","IsNew":false,"SubSections":[],"TitleRelatedTo":"","TitleSoAsTo":"","Deleted":false,"IsStricken":false}],"TitleText":"","DisableControls":false,"Deleted":false,"RepealItems":[],"SectionBookmarkName":"bs_num_238_sub_D_f4e933293"},{"SectionUUID":"b669e167-aeea-460b-b39d-37458aa31209","SectionName":"code_section","SectionNumber":238,"SectionType":"code_section","CodeSections":[{"CodeSectionBookmarkName":"cs_T48C43N40_9ff732055","IsConstitutionSection":false,"Identity":"48-43-40","IsNew":false,"SubSections":[{"Level":1,"Identity":"T48C43N40SD","SubSectionBookmarkName":"ss_T48C43N40SD_lv1_7eb6bfc7d","IsNewSubSection":false,"SubSectionReplacement":"ss_T48C43N40SD_lv1_afb1c66c5"}],"TitleRelatedTo":"","TitleSoAsTo":"","Deleted":false,"IsStricken":false}],"TitleText":"","DisableControls":false,"Deleted":false,"RepealItems":[],"SectionBookmarkName":"bs_num_238_sub_C_e79e54117"},{"SectionUUID":"ac885c3d-b323-4515-8396-67e0076cdc9b","SectionName":"code_section","SectionNumber":238,"SectionType":"code_section","CodeSections":[{"CodeSectionBookmarkName":"cs_T48C43N30_7a32e28e1","IsConstitutionSection":false,"Identity":"48-43-30","IsNew":false,"SubSections":[{"Level":1,"Identity":"T48C43N30S5","SubSectionBookmarkName":"ss_T48C43N30S5_lv1_fd4e6656d","IsNewSubSection":false,"SubSectionReplacement":"ss_T48C43N30S5_lv1_bdd18d281"},{"Level":1,"Identity":"T48C43N30S6","SubSectionBookmarkName":"ss_T48C43N30S6_lv1_b516600db","IsNewSubSection":false,"SubSectionReplacement":"ss_T48C43N30S6_lv1_d1348459b"},{"Level":2,"Identity":"T48C43N30Si","SubSectionBookmarkName":"ss_T48C43N30Si_lv2_e19c6c5aa","IsNewSubSection":false,"SubSectionReplacement":"ss_T48C43N30Si_lv2_661dc775c"},{"Level":2,"Identity":"T48C43N30Sii","SubSectionBookmarkName":"ss_T48C43N30Sii_lv2_81a694799","IsNewSubSection":false,"SubSectionReplacement":"ss_T48C43N30Sii_lv2_96c057df6"}],"TitleRelatedTo":"","TitleSoAsTo":"","Deleted":false,"IsStricken":false}],"TitleText":"","DisableControls":false,"Deleted":false,"RepealItems":[],"SectionBookmarkName":"bs_num_238_sub_B_d7c09ea9f"},{"SectionUUID":"9a4755ed-72d5-4732-a8e6-685c6ee7ad52","SectionName":"code_section","SectionNumber":238,"SectionType":"code_section","CodeSections":[{"CodeSectionBookmarkName":"cs_T48C43N10_362144199","IsConstitutionSection":false,"Identity":"48-43-10","IsNew":false,"SubSections":[{"Level":1,"Identity":"T48C43N10SB","SubSectionBookmarkName":"ss_T48C43N10SB_lv1_0e6b7f173","IsNewSubSection":false,"SubSectionReplacement":"ss_T48C43N10SB_lv1_95f903430"},{"Level":1,"Identity":"T48C43N10SW","SubSectionBookmarkName":"ss_T48C43N10SW_lv1_17ec0aa0b","IsNewSubSection":false,"SubSectionReplacement":"ss_T48C43N10SW_lv1_0f02e71cf"}],"TitleRelatedTo":"","TitleSoAsTo":"","Deleted":false,"IsStricken":false}],"TitleText":"","DisableControls":false,"Deleted":false,"RepealItems":[],"SectionBookmarkName":"bs_num_238_sub_A_87200d3d5"},{"SectionUUID":"ddb85a60-6f8d-400a-afa3-81675605ac95","SectionName":"code_section","SectionNumber":237,"SectionType":"code_section","CodeSections":[{"CodeSectionBookmarkName":"cs_T48C40N60_a21864db0","IsConstitutionSection":false,"Identity":"48-40-60","IsNew":false,"SubSections":[{"Level":1,"Identity":"T48C40N60SB","SubSectionBookmarkName":"ss_T48C40N60SB_lv1_fa5339ef4","IsNewSubSection":false,"SubSectionReplacement":"ss_T48C40N60SB_lv1_2e2ac8c17"}],"TitleRelatedTo":"","TitleSoAsTo":"","Deleted":false,"IsStricken":false}],"TitleText":"","DisableControls":false,"Deleted":false,"RepealItems":[],"SectionBookmarkName":"bs_num_237_sub_D_8bc7a52ce"},{"SectionUUID":"861c1058-65cb-44b2-8120-05d0c016e6b8","SectionName":"code_section","SectionNumber":237,"SectionType":"code_section","CodeSections":[{"CodeSectionBookmarkName":"cs_T48C40N50_a0ed21227","IsConstitutionSection":false,"Identity":"48-40-50","IsNew":false,"SubSections":[{"Level":1,"Identity":"T48C40N50SE","SubSectionBookmarkName":"ss_T48C40N50SE_lv1_5253bf094","IsNewSubSection":false,"SubSectionReplacement":"ss_T48C40N50SE_lv1_b036fa5b0"},{"Level":1,"Identity":"T48C40N50SF","SubSectionBookmarkName":"ss_T48C40N50SF_lv1_590788b57","IsNewSubSection":false,"SubSectionReplacement":"ss_T48C40N50SF_lv1_9ffda5465"},{"Level":1,"Identity":"T48C40N50SG","SubSectionBookmarkName":"ss_T48C40N50SG_lv1_b7c83cb15","IsNewSubSection":false,"SubSectionReplacement":"ss_T48C40N50SG_lv1_fa50c149f"}],"TitleRelatedTo":"","TitleSoAsTo":"","Deleted":false,"IsStricken":false}],"TitleText":"","DisableControls":false,"Deleted":false,"RepealItems":[],"SectionBookmarkName":"bs_num_237_sub_C_0b711ab06"},{"SectionUUID":"43a3fe87-4c40-4615-87ca-0841acd23501","SectionName":"code_section","SectionNumber":237,"SectionType":"code_section","CodeSections":[{"CodeSectionBookmarkName":"cs_T48C40N40_eb1d9c7ca","IsConstitutionSection":false,"Identity":"48-40-40","IsNew":false,"SubSections":[{"Level":1,"Identity":"T48C40N40SB","SubSectionBookmarkName":"ss_T48C40N40SB_lv1_5bc71764e","IsNewSubSection":false,"SubSectionReplacement":"ss_T48C40N40SB_lv1_efb6c7fda"}],"TitleRelatedTo":"","TitleSoAsTo":"","Deleted":false,"IsStricken":false}],"TitleText":"","DisableControls":false,"Deleted":false,"RepealItems":[],"SectionBookmarkName":"bs_num_237_sub_B_12749ed11"},{"SectionUUID":"bdf82b63-5824-4802-9c64-b2c4ee47b228","SectionName":"code_section","SectionNumber":237,"SectionType":"code_section","CodeSections":[{"CodeSectionBookmarkName":"cs_T48C40N20_73736488b","IsConstitutionSection":false,"Identity":"48-40-20","IsNew":false,"SubSections":[{"Level":1,"Identity":"T48C40N20S2","SubSectionBookmarkName":"ss_T48C40N20S2_lv1_19a91583e","IsNewSubSection":false,"SubSectionReplacement":"ss_T48C40N20S2_lv1_9796fab53"}],"TitleRelatedTo":"","TitleSoAsTo":"","Deleted":false,"IsStricken":false}],"TitleText":"","DisableControls":false,"Deleted":false,"RepealItems":[],"SectionBookmarkName":"bs_num_237_sub_A_9eeb9441f"},{"SectionUUID":"9645bbd9-1615-4766-b7c5-2f68abb85bb7","SectionName":"code_section","SectionNumber":236,"SectionType":"code_section","CodeSections":[{"CodeSectionBookmarkName":"cs_T48C39N320_ac953fb5a","IsConstitutionSection":false,"Identity":"48-39-320","IsNew":false,"SubSections":[{"Level":1,"Identity":"T48C39N320SC","SubSectionBookmarkName":"ss_T48C39N320SC_lv1_18d5f05f7","IsNewSubSection":false,"SubSectionReplacement":"ss_T48C39N320SC_lv1_ce7134419"}],"TitleRelatedTo":"","TitleSoAsTo":"","Deleted":false,"IsStricken":false}],"TitleText":"","DisableControls":false,"Deleted":false,"RepealItems":[],"SectionBookmarkName":"bs_num_236_sub_I_cba07292f"},{"SectionUUID":"f8e55854-3848-489b-8383-b3e9ee6e59ed","SectionName":"code_section","SectionNumber":236,"SectionType":"code_section","CodeSections":[{"CodeSectionBookmarkName":"cs_T48C39N290_389d8643e","IsConstitutionSection":false,"Identity":"48-39-290","IsNew":false,"SubSections":[{"Level":1,"Identity":"T48C39N290S2","SubSectionBookmarkName":"ss_T48C39N290S2_lv1_064b6e6c7","IsNewSubSection":false,"SubSectionReplacement":"ss_T48C39N290S2_lv1_f717cdb52"},{"Level":1,"Identity":"T48C39N290S3","SubSectionBookmarkName":"ss_T48C39N290S3_lv1_1575542a6","IsNewSubSection":false,"SubSectionReplacement":"ss_T48C39N290S3_lv1_b15b07cd1"}],"TitleRelatedTo":"","TitleSoAsTo":"","Deleted":false,"IsStricken":false}],"TitleText":"","DisableControls":false,"Deleted":false,"RepealItems":[],"SectionBookmarkName":"bs_num_236_sub_H_31d7e1e3e"},{"SectionUUID":"35fd5c89-0dd0-46f1-aacc-27ace29c2fdf","SectionName":"code_section","SectionNumber":236,"SectionType":"code_section","CodeSections":[{"CodeSectionBookmarkName":"cs_T48C39N280_3572d366a","IsConstitutionSection":false,"Identity":"48-39-280","IsNew":false,"SubSections":[{"Level":1,"Identity":"T48C39N280SF","SubSectionBookmarkName":"ss_T48C39N280SF_lv1_b6bdb3d7f","IsNewSubSection":false,"SubSectionReplacement":"ss_T48C39N280SF_lv1_2fae470b2"},{"Level":2,"Identity":"T48C39N280S1","SubSectionBookmarkName":"ss_T48C39N280S1_lv2_3b98d4725","IsNewSubSection":false,"SubSectionReplacement":"ss_T48C39N280S1_lv2_8a7528af3"},{"Level":2,"Identity":"T48C39N280S2","SubSectionBookmarkName":"ss_T48C39N280S2_lv2_751937e24","IsNewSubSection":false,"SubSectionReplacement":"ss_T48C39N280S2_lv2_d72b0f4e9"}],"TitleRelatedTo":"","TitleSoAsTo":"","Deleted":false,"IsStricken":false}],"TitleText":"","DisableControls":false,"Deleted":false,"RepealItems":[],"SectionBookmarkName":"bs_num_236_sub_G_384fd740a"},{"SectionUUID":"af08d33b-70a6-4e8c-b8e5-c3e7f8a392f2","SectionName":"code_section","SectionNumber":236,"SectionType":"code_section","CodeSections":[{"CodeSectionBookmarkName":"cs_T48C39N270_9670bb700","IsConstitutionSection":false,"Identity":"48-39-270","IsNew":false,"SubSections":[{"Level":1,"Identity":"T48C39N270S3","SubSectionBookmarkName":"ss_T48C39N270S3_lv1_041abec2d","IsNewSubSection":false,"SubSectionReplacement":"ss_T48C39N270S3_lv1_81ee24a1b"}],"TitleRelatedTo":"","TitleSoAsTo":"","Deleted":false,"IsStricken":false}],"TitleText":"","DisableControls":false,"Deleted":false,"RepealItems":[],"SectionBookmarkName":"bs_num_236_sub_F_c4e1f4d1f"},{"SectionUUID":"e55e6fdb-9490-42ec-ae27-68d3716bc8d5","SectionName":"code_section","SectionNumber":236,"SectionType":"code_section","CodeSections":[{"CodeSectionBookmarkName":"cs_T48C39N250_7b035a249","IsConstitutionSection":false,"Identity":"48-39-250","IsNew":false,"SubSections":[{"Level":1,"Identity":"T48C39N250S4","SubSectionBookmarkName":"ss_T48C39N250S4_lv1_0815e9fd9","IsNewSubSection":false,"SubSectionReplacement":"ss_T48C39N250S4_lv1_c0617cb59"}],"TitleRelatedTo":"","TitleSoAsTo":"","Deleted":false,"IsStricken":false}],"TitleText":"","DisableControls":false,"Deleted":false,"RepealItems":[],"SectionBookmarkName":"bs_num_236_sub_E_e190913c5"},{"SectionUUID":"eb0d7361-6f4c-44c2-869a-8d231e3ad047","SectionName":"code_section","SectionNumber":236,"SectionType":"code_section","CodeSections":[{"CodeSectionBookmarkName":"cs_T48C39N50_1c2d51f2b","IsConstitutionSection":false,"Identity":"48-39-50","IsNew":false,"SubSections":[{"Level":1,"Identity":"T48C39N50SA","SubSectionBookmarkName":"ss_T48C39N50SA_lv1_a638784d3","IsNewSubSection":false,"SubSectionReplacement":"ss_T48C39N50SA_lv1_fe483ebd9"},{"Level":1,"Identity":"T48C39N50SS","SubSectionBookmarkName":"ss_T48C39N50SS_lv1_f49b3324a","IsNewSubSection":false,"SubSectionReplacement":"ss_T48C39N50SS_lv1_e6ba14c4a"},{"Level":2,"Identity":"T48C39N50SV","SubSectionBookmarkName":"ss_T48C39N50SV_lv2_b35c419e3","IsNewSubSection":false,"SubSectionReplacement":"ss_T48C39N50SV_lv2_6df60ccf5"}],"TitleRelatedTo":"","TitleSoAsTo":"","Deleted":false,"IsStricken":false}],"TitleText":"","DisableControls":false,"Deleted":false,"RepealItems":[],"SectionBookmarkName":"bs_num_236_sub_D_d228ccba4"},{"SectionUUID":"ba65110e-1201-41bb-8b86-545593206169","SectionName":"code_section","SectionNumber":236,"SectionType":"code_section","CodeSections":[{"CodeSectionBookmarkName":"cs_T48C39N45_060694bae","IsConstitutionSection":false,"Identity":"48-39-45","IsNew":false,"SubSections":[{"Level":1,"Identity":"T48C39N45S1","SubSectionBookmarkName":"ss_T48C39N45S1_lv1_acf814a6c","IsNewSubSection":false,"SubSectionReplacement":"ss_T48C39N45S1_lv1_0c68a38ab"},{"Level":1,"Identity":"T48C39N45S1","SubSectionBookmarkName":"ss_T48C39N45S1_lv1_b647dc0df","IsNewSubSection":false,"SubSectionReplacement":"ss_T48C39N45S1_lv1_5f9306b70"}],"TitleRelatedTo":"","TitleSoAsTo":"","Deleted":false,"IsStricken":false}],"TitleText":"","DisableControls":false,"Deleted":false,"RepealItems":[],"SectionBookmarkName":"bs_num_236_sub_C_a88135350"},{"SectionUUID":"8da2e19e-a4f6-4409-b4bf-aeb77853c1ba","SectionName":"code_section","SectionNumber":236,"SectionType":"code_section","CodeSections":[{"CodeSectionBookmarkName":"cs_T48C39N35_8b0178abc","IsConstitutionSection":false,"Identity":"48-39-35","IsNew":false,"SubSections":[],"TitleRelatedTo":"","TitleSoAsTo":"","Deleted":false,"IsStricken":false}],"TitleText":"","DisableControls":false,"Deleted":false,"RepealItems":[],"SectionBookmarkName":"bs_num_236_sub_B_f1c5df42d"},{"SectionUUID":"d23ff51f-bd52-4862-a31c-dc0cc4be3321","SectionName":"code_section","SectionNumber":236,"SectionType":"code_section","CodeSections":[{"CodeSectionBookmarkName":"cs_T48C39N10_adf1ea99a","IsConstitutionSection":false,"Identity":"48-39-10","IsNew":false,"SubSections":[{"Level":1,"Identity":"T48C39N10SC","SubSectionBookmarkName":"ss_T48C39N10SC_lv1_bd8a0d88e","IsNewSubSection":false,"SubSectionReplacement":"ss_T48C39N10SC_lv1_6af4eae14"},{"Level":1,"Identity":"T48C39N10SD","SubSectionBookmarkName":"ss_T48C39N10SD_lv1_cd1b7c562","IsNewSubSection":false,"SubSectionReplacement":"ss_T48C39N10SD_lv1_8367eb104"},{"Level":1,"Identity":"T48C39N10SV","SubSectionBookmarkName":"ss_T48C39N10SV_lv1_0b19c7bf0","IsNewSubSection":false,"SubSectionReplacement":"ss_T48C39N10SV_lv1_64824571c"},{"Level":1,"Identity":"T48C39N10SW","SubSectionBookmarkName":"ss_T48C39N10SW_lv1_15d4b07fe","IsNewSubSection":false,"SubSectionReplacement":"ss_T48C39N10SW_lv1_3b5cfaa2e"}],"TitleRelatedTo":"","TitleSoAsTo":"","Deleted":false,"IsStricken":false}],"TitleText":"","DisableControls":false,"Deleted":false,"RepealItems":[],"SectionBookmarkName":"bs_num_236_sub_A_010f5c80d"},{"SectionUUID":"a08f04a2-449f-4e46-84a5-716c289e13d7","SectionName":"code_section","SectionNumber":233,"SectionType":"code_section","CodeSections":[{"CodeSectionBookmarkName":"cs_T48C20N40_28966ed37","IsConstitutionSection":false,"Identity":"48-20-40","IsNew":false,"SubSections":[{"Level":1,"Identity":"T48C20N40S3","SubSectionBookmarkName":"ss_T48C20N40S3_lv1_377dafec3","IsNewSubSection":false,"SubSectionReplacement":"ss_T48C20N40S3_lv1_a1c7297c0"}],"TitleRelatedTo":"","TitleSoAsTo":"","Deleted":false,"IsStricken":false}],"TitleText":"","DisableControls":false,"Deleted":false,"RepealItems":[],"SectionBookmarkName":"bs_num_233_sub_B_63d906749"},{"SectionUUID":"1c032aa4-ff89-4c03-8026-078f0e486b9c","SectionName":"code_section","SectionNumber":233,"SectionType":"code_section","CodeSections":[{"CodeSectionBookmarkName":"cs_T48C20N30_3ffc46946","IsConstitutionSection":false,"Identity":"48-20-30","IsNew":false,"SubSections":[],"TitleRelatedTo":"","TitleSoAsTo":"","Deleted":false,"IsStricken":false}],"TitleText":"","DisableControls":false,"Deleted":false,"RepealItems":[],"SectionBookmarkName":"bs_num_233_sub_A_8b20bea34"},{"SectionUUID":"16c557c4-8e63-4c1d-9a8f-7f96503c2bf0","SectionName":"code_section","SectionNumber":232,"SectionType":"code_section","CodeSections":[{"CodeSectionBookmarkName":"cs_T48C18N20_512c35ecb","IsConstitutionSection":false,"Identity":"48-18-20","IsNew":false,"SubSections":[{"Level":1,"Identity":"T48C18N20S8","SubSectionBookmarkName":"ss_T48C18N20S8_lv1_98d9c2b53","IsNewSubSection":false,"SubSectionReplacement":"ss_T48C18N20S8_lv1_d31be5846"}],"TitleRelatedTo":"","TitleSoAsTo":"","Deleted":false,"IsStricken":false}],"TitleText":"","DisableControls":false,"Deleted":false,"RepealItems":[],"SectionBookmarkName":"bs_num_232_sub_A_1e4b0f796"},{"SectionUUID":"1887e5a9-99d6-4934-a78e-e2d84a47f2d9","SectionName":"code_section","SectionNumber":231,"SectionType":"code_section","CodeSections":[{"CodeSectionBookmarkName":"cs_T48C6N50_97090e66f","IsConstitutionSection":false,"Identity":"48-6-50","IsNew":false,"SubSections":[],"TitleRelatedTo":"","TitleSoAsTo":"","Deleted":false,"IsStricken":false}],"TitleText":"","DisableControls":false,"Deleted":false,"RepealItems":[],"SectionBookmarkName":"bs_num_231_sub_A_5c403b43c"},{"SectionUUID":"30e376f5-ae44-45f4-abbc-a2b6346f579e","SectionName":"code_section","SectionNumber":229,"SectionType":"code_section","CodeSections":[{"CodeSectionBookmarkName":"cs_T48C3N10_658dbfbf2","IsConstitutionSection":false,"Identity":"48-3-10","IsNew":false,"SubSections":[{"Level":1,"Identity":"T48C3N10S6","SubSectionBookmarkName":"ss_T48C3N10S6_lv1_f056c32b9","IsNewSubSection":false,"SubSectionReplacement":"ss_T48C3N10S6_lv1_f04a406c4"}],"TitleRelatedTo":"","TitleSoAsTo":"","Deleted":false,"IsStricken":false}],"TitleText":"","DisableControls":false,"Deleted":false,"RepealItems":[],"SectionBookmarkName":"bs_num_229_sub_A_07364863b"},{"SectionUUID":"35a466ce-4ac3-430b-89e8-5c0088f0c2a3","SectionName":"code_section","SectionNumber":227,"SectionType":"code_section","CodeSections":[{"CodeSectionBookmarkName":"cs_T48C2N70_501bbeb13","IsConstitutionSection":false,"Identity":"48-2-70","IsNew":false,"SubSections":[],"TitleRelatedTo":"","TitleSoAsTo":"","Deleted":false,"IsStricken":false}],"TitleText":"","DisableControls":false,"Deleted":false,"RepealItems":[],"SectionBookmarkName":"bs_num_227_sub_C_9e830477f"},{"SectionUUID":"037f0ee4-b853-4899-a373-8acf51a40e6e","SectionName":"code_section","SectionNumber":227,"SectionType":"code_section","CodeSections":[{"CodeSectionBookmarkName":"cs_T48C2N60_79758cf82","IsConstitutionSection":false,"Identity":"48-2-60","IsNew":false,"SubSections":[],"TitleRelatedTo":"","TitleSoAsTo":"","Deleted":false,"IsStricken":false}],"TitleText":"","DisableControls":false,"Deleted":false,"RepealItems":[],"SectionBookmarkName":"bs_num_227_sub_B_9931fdfbc"},{"SectionUUID":"9579970a-e4d1-4b41-b306-e02fca85559e","SectionName":"code_section","SectionNumber":227,"SectionType":"code_section","CodeSections":[{"CodeSectionBookmarkName":"cs_T48C2N20_804c62b0e","IsConstitutionSection":false,"Identity":"48-2-20","IsNew":false,"SubSections":[{"Level":1,"Identity":"T48C2N20S2","SubSectionBookmarkName":"ss_T48C2N20S2_lv1_7eca08312","IsNewSubSection":false,"SubSectionReplacement":"ss_T48C2N20S2_lv1_cdb7dc782"}],"TitleRelatedTo":"","TitleSoAsTo":"","Deleted":false,"IsStricken":false}],"TitleText":"","DisableControls":false,"Deleted":false,"RepealItems":[],"SectionBookmarkName":"bs_num_227_sub_A_14315be3b"},{"SectionUUID":"79b9c990-4a7a-4438-87ca-e4dd991ad28d","SectionName":"code_section","SectionNumber":226,"SectionType":"code_section","CodeSections":[{"CodeSectionBookmarkName":"cs_T48C1N110_5ae694c18","IsConstitutionSection":false,"Identity":"48-1-110","IsNew":false,"SubSections":[{"Level":1,"Identity":"T48C1N110Sb","SubSectionBookmarkName":"ss_T48C1N110Sb_lv1_e0093a3ce","IsNewSubSection":false,"SubSectionReplacement":"ss_T48C1N110Sb_lv1_3171c6442"}],"TitleRelatedTo":"","TitleSoAsTo":"","Deleted":false,"IsStricken":false}],"TitleText":"","DisableControls":false,"Deleted":false,"RepealItems":[],"SectionBookmarkName":"bs_num_226_sub_G_23bd24360"},{"SectionUUID":"d4d51227-3ea6-4238-ba1e-17c9a7b2f709","SectionName":"code_section","SectionNumber":226,"SectionType":"code_section","CodeSections":[{"CodeSectionBookmarkName":"cs_T48C1N100_04dd7eb9a","IsConstitutionSection":false,"Identity":"48-1-100","IsNew":false,"SubSections":[{"Level":1,"Identity":"T48C1N100SB","SubSectionBookmarkName":"ss_T48C1N100SB_lv1_e4fff9d4a","IsNewSubSection":false,"SubSectionReplacement":"ss_T48C1N100SB_lv1_73c274c83"},{"Level":1,"Identity":"T48C1N100SC","SubSectionBookmarkName":"ss_T48C1N100SC_lv1_ebb4567bb","IsNewSubSection":false,"SubSectionReplacement":"ss_T48C1N100SC_lv1_070f62fb2"}],"TitleRelatedTo":"","TitleSoAsTo":"","Deleted":false,"IsStricken":false}],"TitleText":"","DisableControls":false,"Deleted":false,"RepealItems":[],"SectionBookmarkName":"bs_num_226_sub_F_3f492ddea"},{"SectionUUID":"a98fec15-043f-4ad8-9db3-08f8b341d23c","SectionName":"code_section","SectionNumber":226,"SectionType":"code_section","CodeSections":[{"CodeSectionBookmarkName":"cs_T48C1N95_91527010d","IsConstitutionSection":false,"Identity":"48-1-95","IsNew":false,"SubSections":[{"Level":1,"Identity":"T48C1N95S4","SubSectionBookmarkName":"ss_T48C1N95S4_lv1_20fe7bda0","IsNewSubSection":false,"SubSectionReplacement":"ss_T48C1N95S4_lv1_d8e968596"}],"TitleRelatedTo":"","TitleSoAsTo":"","Deleted":false,"IsStricken":false}],"TitleText":"","DisableControls":false,"Deleted":false,"RepealItems":[],"SectionBookmarkName":"bs_num_226_sub_E_dc97cd19a"},{"SectionUUID":"9f564e04-3f8a-448b-b8b3-4759db27e779","SectionName":"code_section","SectionNumber":226,"SectionType":"code_section","CodeSections":[{"CodeSectionBookmarkName":"cs_T48C1N85_5fb8bnjun","IsConstitutionSection":false,"Identity":"48-1-85","IsNew":false,"SubSections":[{"Level":1,"Identity":"T48C1N85SD","SubSectionBookmarkName":"ss_T48C1N85SD_lv1_ae54d69f1","IsNewSubSection":false,"SubSectionReplacement":"ss_T48C1N85SD_lv1_511b68a7d"}],"TitleRelatedTo":"","TitleSoAsTo":"","Deleted":false,"IsStricken":false}],"TitleText":"","DisableControls":false,"Deleted":false,"RepealItems":[],"SectionBookmarkName":"bs_num_226_sub_D_d2998bedd"},{"SectionUUID":"0fbf7f50-a925-436f-b17f-32b49d0089f8","SectionName":"code_section","SectionNumber":226,"SectionType":"code_section","CodeSections":[{"CodeSectionBookmarkName":"cs_T48C1N55_81edaf941","IsConstitutionSection":false,"Identity":"48-1-55","IsNew":false,"SubSections":[],"TitleRelatedTo":"","TitleSoAsTo":"","Deleted":false,"IsStricken":false}],"TitleText":"","DisableControls":false,"Deleted":false,"RepealItems":[],"SectionBookmarkName":"bs_num_226_sub_C_f78c80f52"},{"SectionUUID":"d6d01f45-2c40-483f-8fe1-6d0462cf678b","SectionName":"code_section","SectionNumber":226,"SectionType":"code_section","CodeSections":[{"CodeSectionBookmarkName":"cs_T48C1N20_a392850a7","IsConstitutionSection":false,"Identity":"48-1-20","IsNew":false,"SubSections":[],"TitleRelatedTo":"","TitleSoAsTo":"","Deleted":false,"IsStricken":false}],"TitleText":"","DisableControls":false,"Deleted":false,"RepealItems":[],"SectionBookmarkName":"bs_num_226_sub_B_4d5636ccd"},{"SectionUUID":"0c767d6e-e158-481b-a8ea-7eab4ffb40c2","SectionName":"code_section","SectionNumber":226,"SectionType":"code_section","CodeSections":[{"CodeSectionBookmarkName":"cs_T48C1N10_5fb8bnjiy","IsConstitutionSection":false,"Identity":"48-1-10","IsNew":false,"SubSections":[{"Level":1,"Identity":"T48C1N10S9","SubSectionBookmarkName":"ss_T48C1N10S9_lv1_2f9a740a8","IsNewSubSection":false,"SubSectionReplacement":"ss_T48C1N10S9_lv1_1a32a4267"}],"TitleRelatedTo":"","TitleSoAsTo":"","Deleted":false,"IsStricken":false}],"TitleText":"","DisableControls":false,"Deleted":false,"RepealItems":[],"SectionBookmarkName":"bs_num_226_sub_A_5f08mm9u7"},{"SectionUUID":"08958da4-3628-4bba-ac4f-cef3463a47f5","SectionName":"code_section","SectionNumber":222,"SectionType":"code_section","CodeSections":[{"CodeSectionBookmarkName":"cs_T47C17N130_4fd867f49","IsConstitutionSection":false,"Identity":"47-17-130","IsNew":false,"SubSections":[],"TitleRelatedTo":"","TitleSoAsTo":"","Deleted":false,"IsStricken":false}],"TitleText":"","DisableControls":false,"Deleted":false,"RepealItems":[],"SectionBookmarkName":"bs_num_222_sub_C_efd19cade"},{"SectionUUID":"c8db15a1-d456-4302-918d-bc944544b4e9","SectionName":"code_section","SectionNumber":222,"SectionType":"code_section","CodeSections":[{"CodeSectionBookmarkName":"cs_T47C17N120_ac4ff3592","IsConstitutionSection":false,"Identity":"47-17-120","IsNew":false,"SubSections":[{"Level":1,"Identity":"T47C17N120SD","SubSectionBookmarkName":"ss_T47C17N120SD_lv1_f0edf44f1","IsNewSubSection":false,"SubSectionReplacement":"ss_T47C17N120SD_lv1_d3cee4c14"}],"TitleRelatedTo":"","TitleSoAsTo":"","Deleted":false,"IsStricken":false}],"TitleText":"","DisableControls":false,"Deleted":false,"RepealItems":[],"SectionBookmarkName":"bs_num_222_sub_B_53586f8e9"},{"SectionUUID":"3fe70366-762e-487e-8220-b880db4a533c","SectionName":"code_section","SectionNumber":222,"SectionType":"code_section","CodeSections":[{"CodeSectionBookmarkName":"cs_T47C17N40_3fa0f5185","IsConstitutionSection":false,"Identity":"47-17-40","IsNew":false,"SubSections":[{"Level":1,"Identity":"T47C17N40Sb","SubSectionBookmarkName":"ss_T47C17N40Sb_lv1_d4bbb566a","IsNewSubSection":false,"SubSectionReplacement":"ss_T47C17N40Sb_lv1_fc67e1102"}],"TitleRelatedTo":"","TitleSoAsTo":"","Deleted":false,"IsStricken":false}],"TitleText":"","DisableControls":false,"Deleted":false,"RepealItems":[],"SectionBookmarkName":"bs_num_222_sub_A_5f08bd67c"},{"SectionUUID":"a9b7bfe5-7f4c-47a6-b0f1-317153c57373","SectionName":"code_section","SectionNumber":215,"SectionType":"code_section","CodeSections":[{"CodeSectionBookmarkName":"cs_T46C57N20_762b0d2a3","IsConstitutionSection":false,"Identity":"46-57-20","IsNew":false,"SubSections":[{"Level":1,"Identity":"T46C57N20SE","SubSectionBookmarkName":"ss_T46C57N20SE_lv1_759b36c60","IsNewSubSection":false,"SubSectionReplacement":"ss_T46C57N20SE_lv1_1ff6dc363"},{"Level":1,"Identity":"T46C57N20SG","SubSectionBookmarkName":"ss_T46C57N20SG_lv1_32ace96b8","IsNewSubSection":false,"SubSectionReplacement":"ss_T46C57N20SG_lv1_191bc7ed4"}],"TitleRelatedTo":"","TitleSoAsTo":"","Deleted":false,"IsStricken":false}],"TitleText":"","DisableControls":false,"Deleted":false,"RepealItems":[],"SectionBookmarkName":"bs_num_215_sub_A_592855991"},{"SectionUUID":"e67e5d30-79fa-4658-b2b8-c715da6bb147","SectionName":"code_section","SectionNumber":212,"SectionType":"code_section","CodeSections":[{"CodeSectionBookmarkName":"cs_T46C45N60_69b8d0bcb","IsConstitutionSection":false,"Identity":"46-45-60","IsNew":false,"SubSections":[{"Level":1,"Identity":"T46C45N60SA","SubSectionBookmarkName":"ss_T46C45N60SA_lv1_e846bbaeb","IsNewSubSection":false,"SubSectionReplacement":"ss_T46C45N60SA_lv1_d356caf5a"},{"Level":2,"Identity":"T46C45N60S1","SubSectionBookmarkName":"ss_T46C45N60S1_lv2_d05597761","IsNewSubSection":false,"SubSectionReplacement":"ss_T46C45N60S1_lv2_5198fd4ff"},{"Level":2,"Identity":"T46C45N60S2","SubSectionBookmarkName":"ss_T46C45N60S2_lv2_d905b672b","IsNewSubSection":false,"SubSectionReplacement":"ss_T46C45N60S2_lv2_c694d5d18"},{"Level":2,"Identity":"T46C45N60S3","SubSectionBookmarkName":"ss_T46C45N60S3_lv2_019b24acc","IsNewSubSection":false,"SubSectionReplacement":"ss_T46C45N60S3_lv2_1a914fa48"},{"Level":1,"Identity":"T46C45N60SB","SubSectionBookmarkName":"ss_T46C45N60SB_lv1_f29fd58f7","IsNewSubSection":false,"SubSectionReplacement":"ss_T46C45N60SB_lv1_14885a702"}],"TitleRelatedTo":"","TitleSoAsTo":"","Deleted":false,"IsStricken":false}],"TitleText":"","DisableControls":false,"Deleted":false,"RepealItems":[],"SectionBookmarkName":"bs_num_212_sub_B_1620ea90a"},{"SectionUUID":"3b46be72-a554-464d-9bfa-67f08aff89dc","SectionName":"code_section","SectionNumber":212,"SectionType":"code_section","CodeSections":[{"CodeSectionBookmarkName":"cs_T46C45N10_47aeb5c92","IsConstitutionSection":false,"Identity":"46-45-10","IsNew":false,"SubSections":[{"Level":1,"Identity":"T46C45N10S5","SubSectionBookmarkName":"ss_T46C45N10S5_lv1_fd4b3c232","IsNewSubSection":false,"SubSectionReplacement":"ss_T46C45N10S5_lv1_fadf1b28a"}],"TitleRelatedTo":"","TitleSoAsTo":"","Deleted":false,"IsStricken":false}],"TitleText":"","DisableControls":false,"Deleted":false,"RepealItems":[],"SectionBookmarkName":"bs_num_212_sub_A_975fa94f0"},{"SectionUUID":"be1e8d0e-71fc-4fdf-a999-836f07b36992","SectionName":"code_section","SectionNumber":211,"SectionType":"code_section","CodeSections":[{"CodeSectionBookmarkName":"cs_T46C13N110_0c4eb1dee","IsConstitutionSection":false,"Identity":"46-13-110","IsNew":false,"SubSections":[],"TitleRelatedTo":"","TitleSoAsTo":"","Deleted":false,"IsStricken":false}],"TitleText":"","DisableControls":false,"Deleted":false,"RepealItems":[],"SectionBookmarkName":"bs_num_211_sub_A_867ed2e6e"},{"SectionUUID":"fa3caf8a-6f83-4c7e-a630-d2a2ec912e25","SectionName":"code_section","SectionNumber":209,"SectionType":"code_section","CodeSections":[{"CodeSectionBookmarkName":"cs_T46C7N100_ee014d205","IsConstitutionSection":false,"Identity":"46-7-100","IsNew":false,"SubSections":[],"TitleRelatedTo":"","TitleSoAsTo":"","Deleted":false,"IsStricken":false}],"TitleText":"","DisableControls":false,"Deleted":false,"RepealItems":[],"SectionBookmarkName":"bs_num_209_sub_A_dd8683ab9"},{"SectionUUID":"104c5d04-ccb9-427e-9ddf-70b4d0372b15","SectionName":"code_section","SectionNumber":207,"SectionType":"code_section","CodeSections":[{"CodeSectionBookmarkName":"cs_T46C1N130_599304607","IsConstitutionSection":false,"Identity":"46-1-130","IsNew":false,"SubSections":[{"Level":1,"Identity":"T46C1N130Sa","SubSectionBookmarkName":"ss_T46C1N130Sa_lv1_edec7d576","IsNewSubSection":false,"SubSectionReplacement":"ss_T46C1N130Sa_lv1_201cd2e8e"},{"Level":1,"Identity":"T46C1N130Sb","SubSectionBookmarkName":"ss_T46C1N130Sb_lv1_5e2c90efa","IsNewSubSection":false,"SubSectionReplacement":"ss_T46C1N130Sb_lv1_2e87bde59"},{"Level":1,"Identity":"T46C1N130Sc","SubSectionBookmarkName":"ss_T46C1N130Sc_lv1_e6e768239","IsNewSubSection":false,"SubSectionReplacement":"ss_T46C1N130Sc_lv1_15b24ffa5"},{"Level":1,"Identity":"T46C1N130Sd","SubSectionBookmarkName":"ss_T46C1N130Sd_lv1_081361dce","IsNewSubSection":false,"SubSectionReplacement":"ss_T46C1N130Sd_lv1_681775a6c"}],"TitleRelatedTo":"","TitleSoAsTo":"","Deleted":false,"IsStricken":false}],"TitleText":"","DisableControls":false,"Deleted":false,"RepealItems":[],"SectionBookmarkName":"bs_num_207_sub_A_6ec2809ff"},{"SectionUUID":"94226cb6-e026-4942-ac96-a5497dc9c3d8","SectionName":"code_section","SectionNumber":206,"SectionType":"code_section","CodeSections":[{"CodeSectionBookmarkName":"cs_T45C4N30_55b541f1c","IsConstitutionSection":false,"Identity":"45-4-30","IsNew":false,"SubSections":[{"Level":1,"Identity":"T45C4N30SB","SubSectionBookmarkName":"ss_T45C4N30SB_lv1_8fa13fc68","IsNewSubSection":false,"SubSectionReplacement":"ss_T45C4N30SB_lv1_cdde7c2ad"}],"TitleRelatedTo":"","TitleSoAsTo":"","Deleted":false,"IsStricken":false}],"TitleText":"","DisableControls":false,"Deleted":false,"RepealItems":[],"SectionBookmarkName":"bs_num_206_sub_A_e7f3ade96"},{"SectionUUID":"fba18fce-9fd9-4884-98c5-ff45f97c37a3","SectionName":"code_section","SectionNumber":205,"SectionType":"code_section","CodeSections":[{"CodeSectionBookmarkName":"cs_T44C139N40_eeef486b3","IsConstitutionSection":false,"Identity":"44-139-40","IsNew":false,"SubSections":[{"Level":1,"Identity":"T44C139N40S1","SubSectionBookmarkName":"ss_T44C139N40S1_lv1_e64ba2e8b","IsNewSubSection":false,"SubSectionReplacement":"ss_T44C139N40S1_lv1_c7ef0b6e8"}],"TitleRelatedTo":"","TitleSoAsTo":"","Deleted":false,"IsStricken":false}],"TitleText":"","DisableControls":false,"Deleted":false,"RepealItems":[],"SectionBookmarkName":"bs_num_205_sub_A_362d94a17"},{"SectionUUID":"b0d3e70b-987e-44ae-ae47-d75a5ac49a6e","SectionName":"code_section","SectionNumber":204,"SectionType":"code_section","CodeSections":[{"CodeSectionBookmarkName":"cs_T44C130N20_32caf428b","IsConstitutionSection":false,"Identity":"44-130-20","IsNew":false,"SubSections":[{"Level":1,"Identity":"T44C130N20S3","SubSectionBookmarkName":"ss_T44C130N20S3_lv1_9f5bef5c0","IsNewSubSection":false,"SubSectionReplacement":"ss_T44C130N20S3_lv1_fd0541742"}],"TitleRelatedTo":"","TitleSoAsTo":"","Deleted":false,"IsStricken":false}],"TitleText":"","DisableControls":false,"Deleted":false,"RepealItems":[],"SectionBookmarkName":"bs_num_204_sub_A_45451e739"},{"SectionUUID":"6f6dbffb-4537-4a8f-a73d-4806437c5cc4","SectionName":"code_section","SectionNumber":203,"SectionType":"code_section","CodeSections":[{"CodeSectionBookmarkName":"cs_T44C128N20_017d30661","IsConstitutionSection":false,"Identity":"44-128-20","IsNew":false,"SubSections":[{"Level":1,"Identity":"T44C128N20SA","SubSectionBookmarkName":"ss_T44C128N20SA_lv1_3a5401627","IsNewSubSection":false,"SubSectionReplacement":"ss_T44C128N20SA_lv1_6fe15bca3"}],"TitleRelatedTo":"","TitleSoAsTo":"","Deleted":false,"IsStricken":false}],"TitleText":"","DisableControls":false,"Deleted":false,"RepealItems":[],"SectionBookmarkName":"bs_num_203_sub_A_64b5095c3"},{"SectionUUID":"7c2a74b2-7fce-4f79-8a2f-be5aac02988c","SectionName":"code_section","SectionNumber":199,"SectionType":"code_section","CodeSections":[{"CodeSectionBookmarkName":"cs_T44C115N80_52f081cdc","IsConstitutionSection":false,"Identity":"44-115-80","IsNew":false,"SubSections":[{"Level":1,"Identity":"T44C115N80S3","SubSectionBookmarkName":"ss_T44C115N80S3_lv1_aef32ff2b","IsNewSubSection":false,"SubSectionReplacement":"ss_T44C115N80S3_lv1_97de99a0d"}],"TitleRelatedTo":"","TitleSoAsTo":"","Deleted":false,"IsStricken":false}],"TitleText":"","DisableControls":false,"Deleted":false,"RepealItems":[],"SectionBookmarkName":"bs_num_199_sub_A_f30507a07"},{"SectionUUID":"0fa17e8b-2af4-4a49-9fba-c54907d93fe0","SectionName":"code_section","SectionNumber":197,"SectionType":"code_section","CodeSections":[{"CodeSectionBookmarkName":"cs_T44C99N30_be7977a2d","IsConstitutionSection":false,"Identity":"44-99-30","IsNew":false,"SubSections":[],"TitleRelatedTo":"","TitleSoAsTo":"","Deleted":false,"IsStricken":false}],"TitleText":"","DisableControls":false,"Deleted":false,"RepealItems":[],"SectionBookmarkName":"bs_num_197_sub_B_f6c837732"},{"SectionUUID":"b1c4dca1-d1e2-4915-b631-52d4dfd60c69","SectionName":"code_section","SectionNumber":197,"SectionType":"code_section","CodeSections":[{"CodeSectionBookmarkName":"cs_T44C99N10_4ae10841b","IsConstitutionSection":false,"Identity":"44-99-10","IsNew":false,"SubSections":[{"Level":1,"Identity":"T44C99N10S3","SubSectionBookmarkName":"ss_T44C99N10S3_lv1_126c198db","IsNewSubSection":false,"SubSectionReplacement":"ss_T44C99N10S3_lv1_bb02bbd5e"}],"TitleRelatedTo":"","TitleSoAsTo":"","Deleted":false,"IsStricken":false}],"TitleText":"","DisableControls":false,"Deleted":false,"RepealItems":[],"SectionBookmarkName":"bs_num_197_sub_A_a77851ee4"},{"SectionUUID":"a00d0277-fb2b-4627-bd1d-32b29063bed1","SectionName":"code_section","SectionNumber":196,"SectionType":"code_section","CodeSections":[{"CodeSectionBookmarkName":"cs_T44C96N440_225d8838f","IsConstitutionSection":false,"Identity":"44-96-440","IsNew":false,"SubSections":[{"Level":1,"Identity":"T44C96N440SC","SubSectionBookmarkName":"ss_T44C96N440SC_lv1_1c84a6359","IsNewSubSection":false,"SubSectionReplacement":"ss_T44C96N440SC_lv1_1235d507b"}],"TitleRelatedTo":"","TitleSoAsTo":"","Deleted":false,"IsStricken":false}],"TitleText":"","DisableControls":false,"Deleted":false,"RepealItems":[],"SectionBookmarkName":"bs_num_196_sub_B_e7b62abb9"},{"SectionUUID":"a1473355-d130-483b-9bf9-080014c52710","SectionName":"code_section","SectionNumber":196,"SectionType":"code_section","CodeSections":[{"CodeSectionBookmarkName":"cs_T44C96N250_c2a530222","IsConstitutionSection":false,"Identity":"44-96-250","IsNew":false,"SubSections":[{"Level":1,"Identity":"T44C96N250S4","SubSectionBookmarkName":"ss_T44C96N250S4_lv1_8e8116ed2","IsNewSubSection":false,"SubSectionReplacement":"ss_T44C96N250S4_lv1_0779694ac"}],"TitleRelatedTo":"","TitleSoAsTo":"","Deleted":false,"IsStricken":false}],"TitleText":"","DisableControls":false,"Deleted":false,"RepealItems":[],"SectionBookmarkName":"bs_num_196_sub_A_3a20362b6"},{"SectionUUID":"ef03cadd-3d11-4c53-bf4d-96c43a266000","SectionName":"code_section","SectionNumber":195,"SectionType":"code_section","CodeSections":[{"CodeSectionBookmarkName":"cs_T44C96N165_f1009a0c2","IsConstitutionSection":false,"Identity":"44-96-165","IsNew":false,"SubSections":[],"TitleRelatedTo":"","TitleSoAsTo":"","Deleted":false,"IsStricken":false}],"TitleText":"","DisableControls":false,"Deleted":false,"RepealItems":[],"SectionBookmarkName":"bs_num_195_sub_F_8b955e82c"},{"SectionUUID":"e16ad5aa-be4f-48e5-93d2-53a8d6b6b946","SectionName":"code_section","SectionNumber":195,"SectionType":"code_section","CodeSections":[{"CodeSectionBookmarkName":"cs_T44C96N120_58034691a","IsConstitutionSection":false,"Identity":"44-96-120","IsNew":false,"SubSections":[{"Level":1,"Identity":"T44C96N120SC","SubSectionBookmarkName":"ss_T44C96N120SC_lv1_4870552e9","IsNewSubSection":false,"SubSectionReplacement":"ss_T44C96N120SC_lv1_4f5fda7ac"}],"TitleRelatedTo":"","TitleSoAsTo":"","Deleted":false,"IsStricken":false}],"TitleText":"","DisableControls":false,"Deleted":false,"RepealItems":[],"SectionBookmarkName":"bs_num_195_sub_E_70a6e9e25"},{"SectionUUID":"371bf53e-1703-4c22-8e2f-95bbbb9c56d7","SectionName":"code_section","SectionNumber":195,"SectionType":"code_section","CodeSections":[{"CodeSectionBookmarkName":"cs_T44C96N100_efeb31d30","IsConstitutionSection":false,"Identity":"44-96-100","IsNew":false,"SubSections":[{"Level":1,"Identity":"T44C96N100SA","SubSectionBookmarkName":"ss_T44C96N100SA_lv1_de7193477","IsNewSubSection":false,"SubSectionReplacement":"ss_T44C96N100SA_lv1_767bf66d8"}],"TitleRelatedTo":"","TitleSoAsTo":"","Deleted":false,"IsStricken":false}],"TitleText":"","DisableControls":false,"Deleted":false,"RepealItems":[],"SectionBookmarkName":"bs_num_195_sub_D_769ac1201"},{"SectionUUID":"6ec7e3f6-4400-421d-bd72-0f7cfe3dc983","SectionName":"code_section","SectionNumber":195,"SectionType":"code_section","CodeSections":[{"CodeSectionBookmarkName":"cs_T44C96N85_763fbdd9f","IsConstitutionSection":false,"Identity":"44-96-85","IsNew":false,"SubSections":[{"Level":1,"Identity":"T44C96N85SA","SubSectionBookmarkName":"ss_T44C96N85SA_lv1_df30e59c7","IsNewSubSection":false,"SubSectionReplacement":"ss_T44C96N85SA_lv1_ce24fe931"},{"Level":2,"Identity":"T44C96N85S1","SubSectionBookmarkName":"ss_T44C96N85S1_lv2_6cb60697d","IsNewSubSection":false,"SubSectionReplacement":"ss_T44C96N85S1_lv2_8b3993328"},{"Level":2,"Identity":"T44C96N85S2","SubSectionBookmarkName":"ss_T44C96N85S2_lv2_93f7bf149","IsNewSubSection":false,"SubSectionReplacement":"ss_T44C96N85S2_lv2_622ffc06b"},{"Level":2,"Identity":"T44C96N85S3","SubSectionBookmarkName":"ss_T44C96N85S3_lv2_97dd74a5a","IsNewSubSection":false,"SubSectionReplacement":"ss_T44C96N85S3_lv2_2d366a0b8"}],"TitleRelatedTo":"","TitleSoAsTo":"","Deleted":false,"IsStricken":false}],"TitleText":"","DisableControls":false,"Deleted":false,"RepealItems":[],"SectionBookmarkName":"bs_num_195_sub_C_40296836f"},{"SectionUUID":"640582e9-17c9-4e79-92ee-14e9bc01d970","SectionName":"code_section","SectionNumber":195,"SectionType":"code_section","CodeSections":[{"CodeSectionBookmarkName":"cs_T44C96N60_d21c7fc87","IsConstitutionSection":false,"Identity":"44-96-60","IsNew":false,"SubSections":[{"Level":1,"Identity":"T44C96N60S3","SubSectionBookmarkName":"ss_T44C96N60S3_lv1_01cb93ac0","IsNewSubSection":false,"SubSectionReplacement":"ss_T44C96N60S3_lv1_9b9f05e18"}],"TitleRelatedTo":"","TitleSoAsTo":"","Deleted":false,"IsStricken":false}],"TitleText":"","DisableControls":false,"Deleted":false,"RepealItems":[],"SectionBookmarkName":"bs_num_195_sub_B_b508504d3"},{"SectionUUID":"44f18bda-8e63-4724-8e5f-27b9e8725a16","SectionName":"code_section","SectionNumber":195,"SectionType":"code_section","CodeSections":[{"CodeSectionBookmarkName":"cs_T44C96N40_886c0418a","IsConstitutionSection":false,"Identity":"44-96-40","IsNew":false,"SubSections":[{"Level":1,"Identity":"T44C96N40S9","SubSectionBookmarkName":"ss_T44C96N40S9_lv1_d9962ddc3","IsNewSubSection":false,"SubSectionReplacement":"ss_T44C96N40S9_lv1_a9c55d944"},{"Level":1,"Identity":"T44C96N40S24","SubSectionBookmarkName":"ss_T44C96N40S24_lv1_95da63473","IsNewSubSection":false,"SubSectionReplacement":"ss_T44C96N40S24_lv1_266108d20"},{"Level":1,"Identity":"T44C96N40S29","SubSectionBookmarkName":"ss_T44C96N40S29_lv1_b6d69f919","IsNewSubSection":false,"SubSectionReplacement":"ss_T44C96N40S29_lv1_865eec86d"},{"Level":1,"Identity":"T44C96N40S51","SubSectionBookmarkName":"ss_T44C96N40S51_lv1_eab70e12f","IsNewSubSection":false,"SubSectionReplacement":"ss_T44C96N40S51_lv1_544c0f2fb"},{"Level":1,"Identity":"T44C96N40S55","SubSectionBookmarkName":"ss_T44C96N40S55_lv1_81f8f787a","IsNewSubSection":false,"SubSectionReplacement":"ss_T44C96N40S55_lv1_37f553699"}],"TitleRelatedTo":"","TitleSoAsTo":"","Deleted":false,"IsStricken":false}],"TitleText":"","DisableControls":false,"Deleted":false,"RepealItems":[],"SectionBookmarkName":"bs_num_195_sub_A_1f0b3e558"},{"SectionUUID":"1683bf28-ee52-4e60-96ed-9c39b4cf0139","SectionName":"code_section","SectionNumber":194,"SectionType":"code_section","CodeSections":[{"CodeSectionBookmarkName":"cs_T44C93N20_38e64302f","IsConstitutionSection":false,"Identity":"44-93-20","IsNew":false,"SubSections":[{"Level":1,"Identity":"T44C93N20SC","SubSectionBookmarkName":"ss_T44C93N20SC_lv1_38864d789","IsNewSubSection":false,"SubSectionReplacement":"ss_T44C93N20SC_lv1_c1f814c4d"},{"Level":1,"Identity":"T44C93N20SF","SubSectionBookmarkName":"ss_T44C93N20SF_lv1_94afb7f75","IsNewSubSection":false,"SubSectionReplacement":"ss_T44C93N20SF_lv1_99df958ee"}],"TitleRelatedTo":"","TitleSoAsTo":"","Deleted":false,"IsStricken":false}],"TitleText":"","DisableControls":false,"Deleted":false,"RepealItems":[],"SectionBookmarkName":"bs_num_194_sub_A_ad4679f4a"},{"SectionUUID":"c5dec5c4-ca46-4da3-87fa-79f5c480f787","SectionName":"code_section","SectionNumber":193,"SectionType":"code_section","CodeSections":[{"CodeSectionBookmarkName":"cs_T44C89N30_f68e20449","IsConstitutionSection":false,"Identity":"44-89-30","IsNew":false,"SubSections":[{"Level":1,"Identity":"T44C89N30S2","SubSectionBookmarkName":"ss_T44C89N30S2_lv1_bd124df6d","IsNewSubSection":false,"SubSectionReplacement":"ss_T44C89N30S2_lv1_3ff822bfb"},{"Level":1,"Identity":"T44C89N30S4","SubSectionBookmarkName":"ss_T44C89N30S4_lv1_40fa59ca3","IsNewSubSection":false,"SubSectionReplacement":"ss_T44C89N30S4_lv1_6bd9afea5"}],"TitleRelatedTo":"","TitleSoAsTo":"","Deleted":false,"IsStricken":false}],"TitleText":"","DisableControls":false,"Deleted":false,"RepealItems":[],"SectionBookmarkName":"bs_num_193_sub_A_175951264"},{"SectionUUID":"f0e0abe8-7653-4031-be30-fed0d4c99b85","SectionName":"code_section","SectionNumber":190,"SectionType":"code_section","CodeSections":[{"CodeSectionBookmarkName":"cs_T44C78N65_56e1798fd","IsConstitutionSection":false,"Identity":"44-78-65","IsNew":false,"SubSections":[],"TitleRelatedTo":"","TitleSoAsTo":"","Deleted":false,"IsStricken":false}],"TitleText":"","DisableControls":false,"Deleted":false,"RepealItems":[],"SectionBookmarkName":"bs_num_190_sub_B_1acc8d808"},{"SectionUUID":"03a6895e-399b-4562-8a56-c53d6fa12379","SectionName":"code_section","SectionNumber":190,"SectionType":"code_section","CodeSections":[{"CodeSectionBookmarkName":"cs_T44C78N15_2513edead","IsConstitutionSection":false,"Identity":"44-78-15","IsNew":false,"SubSections":[{"Level":1,"Identity":"T44C78N15S3","SubSectionBookmarkName":"ss_T44C78N15S3_lv1_ba5c08a0f","IsNewSubSection":false,"SubSectionReplacement":"ss_T44C78N15S3_lv1_0194a23d3"}],"TitleRelatedTo":"","TitleSoAsTo":"","Deleted":false,"IsStricken":false}],"TitleText":"","DisableControls":false,"Deleted":false,"RepealItems":[],"SectionBookmarkName":"bs_num_190_sub_A_099637f36"},{"SectionUUID":"da9a4e39-24e9-4dad-a50e-2d721b48c0c9","SectionName":"code_section","SectionNumber":189,"SectionType":"code_section","CodeSections":[{"CodeSectionBookmarkName":"cs_T44C74N50_0e61b4a46","IsConstitutionSection":false,"Identity":"44-74-50","IsNew":false,"SubSections":[{"Level":1,"Identity":"T44C74N50SA","SubSectionBookmarkName":"ss_T44C74N50SA_lv1_343e940fe","IsNewSubSection":false,"SubSectionReplacement":"ss_T44C74N50SA_lv1_14b02011c"}],"TitleRelatedTo":"","TitleSoAsTo":"","Deleted":false,"IsStricken":false}],"TitleText":"","DisableControls":false,"Deleted":false,"RepealItems":[],"SectionBookmarkName":"bs_num_189_sub_A_35313df61"},{"SectionUUID":"3b23e4c1-ee0e-4457-975b-9fc79999755d","SectionName":"code_section","SectionNumber":188,"SectionType":"code_section","CodeSections":[{"CodeSectionBookmarkName":"cs_T44C71N20_61c457e50","IsConstitutionSection":false,"Identity":"44-71-20","IsNew":false,"SubSections":[{"Level":1,"Identity":"T44C71N20S1","SubSectionBookmarkName":"ss_T44C71N20S1_lv1_1850194ad","IsNewSubSection":false,"SubSectionReplacement":"ss_T44C71N20S1_lv1_16af21d6a"},{"Level":1,"Identity":"T44C71N20S2","SubSectionBookmarkName":"ss_T44C71N20S2_lv1_4357260d2","IsNewSubSection":false,"SubSectionReplacement":"ss_T44C71N20S2_lv1_1f30a6ed9"}],"TitleRelatedTo":"","TitleSoAsTo":"","Deleted":false,"IsStricken":false}],"TitleText":"","DisableControls":false,"Deleted":false,"RepealItems":[],"SectionBookmarkName":"bs_num_188_sub_A_cd7d5c03a"},{"SectionUUID":"fee1170f-05f4-43b9-b071-200d47100257","SectionName":"code_section","SectionNumber":186,"SectionType":"code_section","CodeSections":[{"CodeSectionBookmarkName":"cs_T44C69N30_c4e643ecf","IsConstitutionSection":false,"Identity":"44-69-30","IsNew":false,"SubSections":[],"TitleRelatedTo":"","TitleSoAsTo":"","Deleted":false,"IsStricken":false}],"TitleText":"","DisableControls":false,"Deleted":false,"RepealItems":[],"SectionBookmarkName":"bs_num_186_sub_B_5d8719eb5"},{"SectionUUID":"41190ad9-fce9-453b-b470-da4617336580","SectionName":"code_section","SectionNumber":186,"SectionType":"code_section","CodeSections":[{"CodeSectionBookmarkName":"cs_T44C69N20_a1ffd29b9","IsConstitutionSection":false,"Identity":"44-69-20","IsNew":false,"SubSections":[{"Level":1,"Identity":"T44C69N20S1","SubSectionBookmarkName":"ss_T44C69N20S1_lv1_37d27b698","IsNewSubSection":false,"SubSectionReplacement":"ss_T44C69N20S1_lv1_555cfec4f"},{"Level":1,"Identity":"T44C69N20S3","SubSectionBookmarkName":"ss_T44C69N20S3_lv1_87923b493","IsNewSubSection":false,"SubSectionReplacement":"ss_T44C69N20S3_lv1_ab43ec766"}],"TitleRelatedTo":"","TitleSoAsTo":"","Deleted":false,"IsStricken":false}],"TitleText":"","DisableControls":false,"Deleted":false,"RepealItems":[],"SectionBookmarkName":"bs_num_186_sub_A_8b02c17d8"},{"SectionUUID":"91e300a1-7a82-49dd-9d07-9792e548c727","SectionName":"code_section","SectionNumber":185,"SectionType":"code_section","CodeSections":[{"CodeSectionBookmarkName":"cs_T44C63N161_3482f7af8","IsConstitutionSection":false,"Identity":"44-63-161","IsNew":false,"SubSections":[{"Level":1,"Identity":"T44C63N161S1","SubSectionBookmarkName":"ss_T44C63N161S1_lv1_0c45d998a","IsNewSubSection":false,"SubSectionReplacement":"ss_T44C63N161S1_lv1_403dc4898"}],"TitleRelatedTo":"","TitleSoAsTo":"","Deleted":false,"IsStricken":false}],"TitleText":"","DisableControls":false,"Deleted":false,"RepealItems":[],"SectionBookmarkName":"bs_num_185_sub_E_b0f29cbac"},{"SectionUUID":"8b36c4c0-29c2-4de3-b878-d7bb1a7b7eda","SectionName":"code_section","SectionNumber":185,"SectionType":"code_section","CodeSections":[{"CodeSectionBookmarkName":"cs_T44C63N110_58bd7e18b","IsConstitutionSection":false,"Identity":"44-63-110","IsNew":false,"SubSections":[],"TitleRelatedTo":"","TitleSoAsTo":"","Deleted":false,"IsStricken":false}],"TitleText":"","DisableControls":false,"Deleted":false,"RepealItems":[],"SectionBookmarkName":"bs_num_185_sub_D_4330c4180"},{"SectionUUID":"febd3805-cf19-446d-838f-7645be527c29","SectionName":"code_section","SectionNumber":185,"SectionType":"code_section","CodeSections":[{"CodeSectionBookmarkName":"cs_T44C63N86_d25477b24","IsConstitutionSection":false,"Identity":"44-63-86","IsNew":false,"SubSections":[],"TitleRelatedTo":"","TitleSoAsTo":"","Deleted":false,"IsStricken":false}],"TitleText":"","DisableControls":false,"Deleted":false,"RepealItems":[],"SectionBookmarkName":"bs_num_185_sub_C_4bc5d7153"},{"SectionUUID":"ff08392d-7d83-4a20-8200-e06110034920","SectionName":"code_section","SectionNumber":185,"SectionType":"code_section","CodeSections":[{"CodeSectionBookmarkName":"cs_T44C63N80_fa416aab6","IsConstitutionSection":false,"Identity":"44-63-80","IsNew":false,"SubSections":[{"Level":1,"Identity":"T44C63N80SC","SubSectionBookmarkName":"ss_T44C63N80SC_lv1_d41b963ea","IsNewSubSection":false,"SubSectionReplacement":"ss_T44C63N80SC_lv1_a86726c65"}],"TitleRelatedTo":"","TitleSoAsTo":"","Deleted":false,"IsStricken":false}],"TitleText":"","DisableControls":false,"Deleted":false,"RepealItems":[],"SectionBookmarkName":"bs_num_185_sub_B_843c30b6e"},{"SectionUUID":"ecb2028c-f86d-47a5-b766-0001a8fb18b3","SectionName":"code_section","SectionNumber":185,"SectionType":"code_section","CodeSections":[{"CodeSectionBookmarkName":"cs_T44C63N10_e3233bc4a","IsConstitutionSection":false,"Identity":"44-63-10","IsNew":false,"SubSections":[],"TitleRelatedTo":"","TitleSoAsTo":"","Deleted":false,"IsStricken":false},{"CodeSectionBookmarkName":"cs_T44C63N20_f112f7537","IsConstitutionSection":false,"Identity":"44-63-20","IsNew":false,"SubSections":[],"TitleRelatedTo":"","TitleSoAsTo":"","Deleted":false,"IsStricken":false},{"CodeSectionBookmarkName":"cs_T44C63N30_5fccd89de","IsConstitutionSection":false,"Identity":"44-63-30","IsNew":false,"SubSections":[],"TitleRelatedTo":"","TitleSoAsTo":"","Deleted":false,"IsStricken":false}],"TitleText":"","DisableControls":false,"Deleted":false,"RepealItems":[],"SectionBookmarkName":"bs_num_185_sub_A_fa59a834d"},{"SectionUUID":"d197d4ec-67dd-4556-bb4c-be4bb012bb6d","SectionName":"code_section","SectionNumber":184,"SectionType":"code_section","CodeSections":[{"CodeSectionBookmarkName":"cs_T44C61N630_ebe2ba95a","IsConstitutionSection":false,"Identity":"44-61-630","IsNew":false,"SubSections":[{"Level":1,"Identity":"T44C61N630S1","SubSectionBookmarkName":"ss_T44C61N630S1_lv1_c1c276cdc","IsNewSubSection":false,"SubSectionReplacement":"ss_T44C61N630S1_lv1_2334d16af"},{"Level":1,"Identity":"T44C61N630S2","SubSectionBookmarkName":"ss_T44C61N630S2_lv1_4abbd8e95","IsNewSubSection":false,"SubSectionReplacement":"ss_T44C61N630S2_lv1_6624e8f0b"},{"Level":1,"Identity":"T44C61N630S3","SubSectionBookmarkName":"ss_T44C61N630S3_lv1_f9e80c39c","IsNewSubSection":false,"SubSectionReplacement":"ss_T44C61N630S3_lv1_bec195c30"}],"TitleRelatedTo":"","TitleSoAsTo":"","Deleted":false,"IsStricken":false}],"TitleText":"","DisableControls":false,"Deleted":false,"RepealItems":[],"SectionBookmarkName":"bs_num_184_sub_A_7393c9670"},{"SectionUUID":"5a37a3c0-ebbd-401e-a25a-891aba5bd6c1","SectionName":"code_section","SectionNumber":183,"SectionType":"code_section","CodeSections":[{"CodeSectionBookmarkName":"cs_T44C61N530_c99f123d3","IsConstitutionSection":false,"Identity":"44-61-530","IsNew":false,"SubSections":[{"Level":1,"Identity":"T44C61N530S6","SubSectionBookmarkName":"ss_T44C61N530S6_lv1_ea968d5c6","IsNewSubSection":false,"SubSectionReplacement":"ss_T44C61N530S6_lv1_981a016e2"},{"Level":1,"Identity":"T44C61N530S11","SubSectionBookmarkName":"ss_T44C61N530S11_lv1_6788e4669","IsNewSubSection":false,"SubSectionReplacement":"ss_T44C61N530S11_lv1_945953a62"}],"TitleRelatedTo":"","TitleSoAsTo":"","Deleted":false,"IsStricken":false}],"TitleText":"","DisableControls":false,"Deleted":false,"RepealItems":[],"SectionBookmarkName":"bs_num_183_sub_C_3951a11db"},{"SectionUUID":"81934a35-4cea-47a6-a2f7-40b737303402","SectionName":"code_section","SectionNumber":183,"SectionType":"code_section","CodeSections":[{"CodeSectionBookmarkName":"cs_T44C61N520_b61bb6f6d","IsConstitutionSection":false,"Identity":"44-61-520","IsNew":false,"SubSections":[{"Level":1,"Identity":"T44C61N520SA","SubSectionBookmarkName":"ss_T44C61N520SA_lv1_e45ada73e","IsNewSubSection":false,"SubSectionReplacement":"ss_T44C61N520SA_lv1_df7d7fef0"}],"TitleRelatedTo":"","TitleSoAsTo":"","Deleted":false,"IsStricken":false}],"TitleText":"","DisableControls":false,"Deleted":false,"RepealItems":[],"SectionBookmarkName":"bs_num_183_sub_B_bcee9eeee"},{"SectionUUID":"43d8b113-4b8d-4694-9ade-20ae3be9f719","SectionName":"code_section","SectionNumber":183,"SectionType":"code_section","CodeSections":[{"CodeSectionBookmarkName":"cs_T44C61N510_bd265b912","IsConstitutionSection":false,"Identity":"44-61-510","IsNew":false,"SubSections":[{"Level":1,"Identity":"T44C61N510S1","SubSectionBookmarkName":"ss_T44C61N510S1_lv1_db4605d0f","IsNewSubSection":false,"SubSectionReplacement":"ss_T44C61N510S1_lv1_b8a23b1ad"}],"TitleRelatedTo":"","TitleSoAsTo":"","Deleted":false,"IsStricken":false}],"TitleText":"","DisableControls":false,"Deleted":false,"RepealItems":[],"SectionBookmarkName":"bs_num_183_sub_A_feed718e9"},{"SectionUUID":"c32cf10b-cf45-4e63-8b46-f48221e22733","SectionName":"code_section","SectionNumber":182,"SectionType":"code_section","CodeSections":[{"CodeSectionBookmarkName":"cs_T44C61N340_e410c24f0","IsConstitutionSection":false,"Identity":"44-61-340","IsNew":false,"SubSections":[{"Level":1,"Identity":"T44C61N340SC","SubSectionBookmarkName":"ss_T44C61N340SC_lv1_f5e88efbe","IsNewSubSection":false,"SubSectionReplacement":"ss_T44C61N340SC_lv1_af3fe8991"},{"Level":2,"Identity":"T44C61N340S1","SubSectionBookmarkName":"ss_T44C61N340S1_lv2_07bdabe82","IsNewSubSection":false,"SubSectionReplacement":"ss_T44C61N340S1_lv2_237c0d2da"},{"Level":2,"Identity":"T44C61N340S2","SubSectionBookmarkName":"ss_T44C61N340S2_lv2_9e18b3cb0","IsNewSubSection":false,"SubSectionReplacement":"ss_T44C61N340S2_lv2_bb64b8026"},{"Level":2,"Identity":"T44C61N340S3","SubSectionBookmarkName":"ss_T44C61N340S3_lv2_a60e8e4f2","IsNewSubSection":false,"SubSectionReplacement":"ss_T44C61N340S3_lv2_61580c7ca"}],"TitleRelatedTo":"","TitleSoAsTo":"","Deleted":false,"IsStricken":false}],"TitleText":"","DisableControls":false,"Deleted":false,"RepealItems":[],"SectionBookmarkName":"bs_num_182_sub_C_44b1b9309"},{"SectionUUID":"6599569e-aff8-4945-a65a-d3fa34464643","SectionName":"code_section","SectionNumber":182,"SectionType":"code_section","CodeSections":[{"CodeSectionBookmarkName":"cs_T44C61N320_9d1fe1833","IsConstitutionSection":false,"Identity":"44-61-320","IsNew":false,"SubSections":[],"TitleRelatedTo":"","TitleSoAsTo":"","Deleted":false,"IsStricken":false}],"TitleText":"","DisableControls":false,"Deleted":false,"RepealItems":[],"SectionBookmarkName":"bs_num_182_sub_B_14b048f83"},{"SectionUUID":"8120c5e5-578c-4b0f-b7f0-4dbdb31a2b3a","SectionName":"code_section","SectionNumber":182,"SectionType":"code_section","CodeSections":[{"CodeSectionBookmarkName":"cs_T44C61N310_3019bd4fb","IsConstitutionSection":false,"Identity":"44-61-310","IsNew":false,"SubSections":[{"Level":1,"Identity":"T44C61N310S3","SubSectionBookmarkName":"ss_T44C61N310S3_lv1_215046169","IsNewSubSection":false,"SubSectionReplacement":"ss_T44C61N310S3_lv1_0f8965ea4"},{"Level":1,"Identity":"T44C61N310S4","SubSectionBookmarkName":"ss_T44C61N310S4_lv1_f35490f23","IsNewSubSection":false,"SubSectionReplacement":"ss_T44C61N310S4_lv1_705f66cb3"},{"Level":1,"Identity":"T44C61N310S5","SubSectionBookmarkName":"ss_T44C61N310S5_lv1_c6c1415ca","IsNewSubSection":false,"SubSectionReplacement":"ss_T44C61N310S5_lv1_3ad03d8cd"},{"Level":1,"Identity":"T44C61N310S9","SubSectionBookmarkName":"ss_T44C61N310S9_lv1_129df05a5","IsNewSubSection":false,"SubSectionReplacement":"ss_T44C61N310S9_lv1_250259615"}],"TitleRelatedTo":"","TitleSoAsTo":"","Deleted":false,"IsStricken":false}],"TitleText":"","DisableControls":false,"Deleted":false,"RepealItems":[],"SectionBookmarkName":"bs_num_182_sub_A_ff33a25c4"},{"SectionUUID":"2608be70-53b7-4e41-87fa-aef7105bb4e7","SectionName":"code_section","SectionNumber":181,"SectionType":"code_section","CodeSections":[{"CodeSectionBookmarkName":"cs_T44C61N80_bb085f3c0","IsConstitutionSection":false,"Identity":"44-61-80","IsNew":false,"SubSections":[{"Level":1,"Identity":"T44C61N80SG","SubSectionBookmarkName":"ss_T44C61N80SG_lv1_d6cf2fef2","IsNewSubSection":false,"SubSectionReplacement":"ss_T44C61N80SG_lv1_5b473168e"}],"TitleRelatedTo":"","TitleSoAsTo":"","Deleted":false,"IsStricken":false}],"TitleText":"","DisableControls":false,"Deleted":false,"RepealItems":[],"SectionBookmarkName":"bs_num_181_sub_G_6614fb6ab"},{"SectionUUID":"eb6a939a-1e5d-4401-9692-2135a5770c40","SectionName":"code_section","SectionNumber":181,"SectionType":"code_section","CodeSections":[{"CodeSectionBookmarkName":"cs_T44C61N70_1ebc31975","IsConstitutionSection":false,"Identity":"44-61-70","IsNew":false,"SubSections":[{"Level":1,"Identity":"T44C61N70SC","SubSectionBookmarkName":"ss_T44C61N70SC_lv1_aa9513c73","IsNewSubSection":false,"SubSectionReplacement":"ss_T44C61N70SC_lv1_30bb7af68"}],"TitleRelatedTo":"","TitleSoAsTo":"","Deleted":false,"IsStricken":false}],"TitleText":"","DisableControls":false,"Deleted":false,"RepealItems":[],"SectionBookmarkName":"bs_num_181_sub_F_d96b67ee0"},{"SectionUUID":"f3e9a4c0-e463-4468-a71f-5f42765b1e05","SectionName":"code_section","SectionNumber":181,"SectionType":"code_section","CodeSections":[{"CodeSectionBookmarkName":"cs_T44C61N60_1573fc6e0","IsConstitutionSection":false,"Identity":"44-61-60","IsNew":false,"SubSections":[{"Level":1,"Identity":"T44C61N60SA","SubSectionBookmarkName":"ss_T44C61N60SA_lv1_663f16821","IsNewSubSection":false,"SubSectionReplacement":"ss_T44C61N60SA_lv1_463c43bc0"},{"Level":1,"Identity":"T44C61N60SB","SubSectionBookmarkName":"ss_T44C61N60SB_lv1_661d55240","IsNewSubSection":false,"SubSectionReplacement":"ss_T44C61N60SB_lv1_e57d8f4bd"}],"TitleRelatedTo":"","TitleSoAsTo":"","Deleted":false,"IsStricken":false}],"TitleText":"","DisableControls":false,"Deleted":false,"RepealItems":[],"SectionBookmarkName":"bs_num_181_sub_E_4b65946ed"},{"SectionUUID":"51ba5d12-2e94-455d-9153-9f47e92074f8","SectionName":"code_section","SectionNumber":181,"SectionType":"code_section","CodeSections":[{"CodeSectionBookmarkName":"cs_T44C61N50_a30b127d9","IsConstitutionSection":false,"Identity":"44-61-50","IsNew":false,"SubSections":[],"TitleRelatedTo":"","TitleSoAsTo":"","Deleted":false,"IsStricken":false}],"TitleText":"","DisableControls":false,"Deleted":false,"RepealItems":[],"SectionBookmarkName":"bs_num_181_sub_D_c03256f64"},{"SectionUUID":"3106f2f5-c1b5-421e-a757-f40aa9f863a5","SectionName":"code_section","SectionNumber":181,"SectionType":"code_section","CodeSections":[{"CodeSectionBookmarkName":"cs_T44C61N40_70408f1b2","IsConstitutionSection":false,"Identity":"44-61-40","IsNew":false,"SubSections":[{"Level":1,"Identity":"T44C61N40SB","SubSectionBookmarkName":"ss_T44C61N40SB_lv1_b5bcd4450","IsNewSubSection":false,"SubSectionReplacement":"ss_T44C61N40SB_lv1_444c7fd9e"}],"TitleRelatedTo":"","TitleSoAsTo":"","Deleted":false,"IsStricken":false}],"TitleText":"","DisableControls":false,"Deleted":false,"RepealItems":[],"SectionBookmarkName":"bs_num_181_sub_C_adbc3c64b"},{"SectionUUID":"fbdf8af8-db6a-4c94-bf20-25bc93181a11","SectionName":"code_section","SectionNumber":181,"SectionType":"code_section","CodeSections":[{"CodeSectionBookmarkName":"cs_T44C61N30_0d4fc978d","IsConstitutionSection":false,"Identity":"44-61-30","IsNew":false,"SubSections":[{"Level":1,"Identity":"T44C61N30SA","SubSectionBookmarkName":"ss_T44C61N30SA_lv1_6959d38fb","IsNewSubSection":false,"SubSectionReplacement":"ss_T44C61N30SA_lv1_cfc562759"},{"Level":1,"Identity":"T44C61N30SC","SubSectionBookmarkName":"ss_T44C61N30SC_lv1_d7dedbad1","IsNewSubSection":false,"SubSectionReplacement":"ss_T44C61N30SC_lv1_95d1a1c13"}],"TitleRelatedTo":"","TitleSoAsTo":"","Deleted":false,"IsStricken":false}],"TitleText":"","DisableControls":false,"Deleted":false,"RepealItems":[],"SectionBookmarkName":"bs_num_181_sub_B_c50a52036"},{"SectionUUID":"89f343cd-3dc6-4ae9-b690-4422cf8400fa","SectionName":"code_section","SectionNumber":181,"SectionType":"code_section","CodeSections":[{"CodeSectionBookmarkName":"cs_T44C61N20_4b1d76ef4","IsConstitutionSection":false,"Identity":"44-61-20","IsNew":false,"SubSections":[{"Level":1,"Identity":"T44C61N20S5","SubSectionBookmarkName":"ss_T44C61N20S5_lv1_cd9840186","IsNewSubSection":false,"SubSectionReplacement":"ss_T44C61N20S5_lv1_ea68e2ce4"},{"Level":1,"Identity":"T44C61N20S8","SubSectionBookmarkName":"ss_T44C61N20S8_lv1_b4a3f6d61","IsNewSubSection":false,"SubSectionReplacement":"ss_T44C61N20S8_lv1_1cb0a8605"}],"TitleRelatedTo":"","TitleSoAsTo":"","Deleted":false,"IsStricken":false}],"TitleText":"","DisableControls":false,"Deleted":false,"RepealItems":[],"SectionBookmarkName":"bs_num_181_sub_A_3950b6160"},{"SectionUUID":"5f170717-ab89-4cdf-a173-041b9c4fb8d9","SectionName":"code_section","SectionNumber":180,"SectionType":"code_section","CodeSections":[{"CodeSectionBookmarkName":"cs_T44C59N10_398dfabcd","IsConstitutionSection":false,"Identity":"44-59-10","IsNew":false,"SubSections":[{"Level":1,"Identity":"T44C59N10S1","SubSectionBookmarkName":"ss_T44C59N10S1_lv1_4262451c2","IsNewSubSection":false,"SubSectionReplacement":"ss_T44C59N10S1_lv1_d2db34309"}],"TitleRelatedTo":"","TitleSoAsTo":"","Deleted":false,"IsStricken":false}],"TitleText":"","DisableControls":false,"Deleted":false,"RepealItems":[],"SectionBookmarkName":"bs_num_180_sub_A_774188093"},{"SectionUUID":"290165b4-3e8e-4241-b3e2-2bbb10088d49","SectionName":"code_section","SectionNumber":178,"SectionType":"code_section","CodeSections":[{"CodeSectionBookmarkName":"cs_T44C56N420_af3ac8358","IsConstitutionSection":false,"Identity":"44-56-420","IsNew":false,"SubSections":[{"Level":1,"Identity":"T44C56N420SB","SubSectionBookmarkName":"ss_T44C56N420SB_lv1_ae3849ccd","IsNewSubSection":false,"SubSectionReplacement":"ss_T44C56N420SB_lv1_ea2fce334"},{"Level":2,"Identity":"T44C56N420S1","SubSectionBookmarkName":"ss_T44C56N420S1_lv2_7b36c6d43","IsNewSubSection":false,"SubSectionReplacement":"ss_T44C56N420S1_lv2_92f6a7482"},{"Level":2,"Identity":"T44C56N420S2","SubSectionBookmarkName":"ss_T44C56N420S2_lv2_1a007e9fb","IsNewSubSection":false,"SubSectionReplacement":"ss_T44C56N420S2_lv2_8b4f3259d"},{"Level":2,"Identity":"T44C56N420S3","SubSectionBookmarkName":"ss_T44C56N420S3_lv2_621774e6f","IsNewSubSection":false,"SubSectionReplacement":"ss_T44C56N420S3_lv2_3225c4596"},{"Level":2,"Identity":"T44C56N420S4","SubSectionBookmarkName":"ss_T44C56N420S4_lv2_258ec9a9c","IsNewSubSection":false,"SubSectionReplacement":"ss_T44C56N420S4_lv2_dc75b13e9"},{"Level":2,"Identity":"T44C56N420S5","SubSectionBookmarkName":"ss_T44C56N420S5_lv2_3d9fe61ff","IsNewSubSection":false,"SubSectionReplacement":"ss_T44C56N420S5_lv2_aadd43cd7"}],"TitleRelatedTo":"","TitleSoAsTo":"","Deleted":false,"IsStricken":false}],"TitleText":"","DisableControls":false,"Deleted":false,"RepealItems":[],"SectionBookmarkName":"bs_num_178_sub_C_9a0f799f4"},{"SectionUUID":"66816f7d-e35e-4982-aa02-3665bbd4fd32","SectionName":"code_section","SectionNumber":178,"SectionType":"code_section","CodeSections":[{"CodeSectionBookmarkName":"cs_T44C56N410_83a3d18ca","IsConstitutionSection":false,"Identity":"44-56-410","IsNew":false,"SubSections":[{"Level":1,"Identity":"T44C56N410S2","SubSectionBookmarkName":"ss_T44C56N410S2_lv1_ffb9abe79","IsNewSubSection":false,"SubSectionReplacement":"ss_T44C56N410S2_lv1_4ca53a8f2"}],"TitleRelatedTo":"","TitleSoAsTo":"","Deleted":false,"IsStricken":false}],"TitleText":"","DisableControls":false,"Deleted":false,"RepealItems":[],"SectionBookmarkName":"bs_num_178_sub_B_c1fff9c31"},{"SectionUUID":"98cf2f72-25d2-4197-999d-4bf410731540","SectionName":"code_section","SectionNumber":178,"SectionType":"code_section","CodeSections":[{"CodeSectionBookmarkName":"cs_T44C56N405_fd50720f1","IsConstitutionSection":false,"Identity":"44-56-405","IsNew":false,"SubSections":[],"TitleRelatedTo":"","TitleSoAsTo":"","Deleted":false,"IsStricken":false}],"TitleText":"","DisableControls":false,"Deleted":false,"RepealItems":[],"SectionBookmarkName":"bs_num_178_sub_A_5b603b7dc"},{"SectionUUID":"41db6eea-cc3d-4cf5-bca5-7573ae15bdc1","SectionName":"code_section","SectionNumber":177,"SectionType":"code_section","CodeSections":[{"CodeSectionBookmarkName":"cs_T44C56N200_74bdcfeba","IsConstitutionSection":false,"Identity":"44-56-200","IsNew":false,"SubSections":[{"Level":1,"Identity":"T44C56N200SB","SubSectionBookmarkName":"ss_T44C56N200SB_lv1_c40c523ba","IsNewSubSection":false,"SubSectionReplacement":"ss_T44C56N200SB_lv1_63dac060b"}],"TitleRelatedTo":"","TitleSoAsTo":"","Deleted":false,"IsStricken":false}],"TitleText":"","DisableControls":false,"Deleted":false,"RepealItems":[],"SectionBookmarkName":"bs_num_177_sub_G_0f5ddf6ee"},{"SectionUUID":"9c94f9b0-4ee9-40c1-8c2e-b963bd171154","SectionName":"code_section","SectionNumber":177,"SectionType":"code_section","CodeSections":[{"CodeSectionBookmarkName":"cs_T44C56N160_7d45a1547","IsConstitutionSection":false,"Identity":"44-56-160","IsNew":false,"SubSections":[{"Level":1,"Identity":"T44C56N160SA","SubSectionBookmarkName":"ss_T44C56N160SA_lv1_ff1c1c063","IsNewSubSection":false,"SubSectionReplacement":"ss_T44C56N160SA_lv1_f0f97aeb3"}],"TitleRelatedTo":"","TitleSoAsTo":"","Deleted":false,"IsStricken":false}],"TitleText":"","DisableControls":false,"Deleted":false,"RepealItems":[],"SectionBookmarkName":"bs_num_177_sub_F_fab04a091"},{"SectionUUID":"4680d0f4-b1b1-4b95-a8f8-bc9fbabb1f34","SectionName":"code_section","SectionNumber":177,"SectionType":"code_section","CodeSections":[{"CodeSectionBookmarkName":"cs_T44C56N130_40fd6920e","IsConstitutionSection":false,"Identity":"44-56-130","IsNew":false,"SubSections":[{"Level":1,"Identity":"T44C56N130S3","SubSectionBookmarkName":"ss_T44C56N130S3_lv1_2326fa31e","IsNewSubSection":false,"SubSectionReplacement":"ss_T44C56N130S3_lv1_96d4ab1d2"}],"TitleRelatedTo":"","TitleSoAsTo":"","Deleted":false,"IsStricken":false}],"TitleText":"","DisableControls":false,"Deleted":false,"RepealItems":[],"SectionBookmarkName":"bs_num_177_sub_E_3f1ace5f4"},{"SectionUUID":"9c1af936-560e-4221-a70d-230f2a93d91d","SectionName":"code_section","SectionNumber":177,"SectionType":"code_section","CodeSections":[{"CodeSectionBookmarkName":"cs_T44C56N100_cdb03f565","IsConstitutionSection":false,"Identity":"44-56-100","IsNew":false,"SubSections":[],"TitleRelatedTo":"","TitleSoAsTo":"","Deleted":false,"IsStricken":false}],"TitleText":"","DisableControls":false,"Deleted":false,"RepealItems":[],"SectionBookmarkName":"bs_num_177_sub_D_3e3a117ed"},{"SectionUUID":"1c5721ca-0639-4608-b662-56f7829cc5c4","SectionName":"code_section","SectionNumber":177,"SectionType":"code_section","CodeSections":[{"CodeSectionBookmarkName":"cs_T44C56N60_9795e40ea","IsConstitutionSection":false,"Identity":"44-56-60","IsNew":false,"SubSections":[{"Level":1,"Identity":"T44C56N60S1","SubSectionBookmarkName":"ss_T44C56N60S1_lv1_7a39d06fa","IsNewSubSection":false,"SubSectionReplacement":"ss_T44C56N60S1_lv1_a33519a2d"}],"TitleRelatedTo":"","TitleSoAsTo":"","Deleted":false,"IsStricken":false}],"TitleText":"","DisableControls":false,"Deleted":false,"RepealItems":[],"SectionBookmarkName":"bs_num_177_sub_C_c34a0b1ef"},{"SectionUUID":"9a237338-ec5e-4fa7-b91c-f8f9fd646613","SectionName":"code_section","SectionNumber":177,"SectionType":"code_section","CodeSections":[{"CodeSectionBookmarkName":"cs_T44C56N30_246a05e73","IsConstitutionSection":false,"Identity":"44-56-30","IsNew":false,"SubSections":[],"TitleRelatedTo":"","TitleSoAsTo":"","Deleted":false,"IsStricken":false}],"TitleText":"","DisableControls":false,"Deleted":false,"RepealItems":[],"SectionBookmarkName":"bs_num_177_sub_B_413b540fc"},{"SectionUUID":"f96f8f38-2efe-4bae-a6d1-a5aae459eb15","SectionName":"code_section","SectionNumber":177,"SectionType":"code_section","CodeSections":[{"CodeSectionBookmarkName":"cs_T44C56N20_2cf5436cf","IsConstitutionSection":false,"Identity":"44-56-20","IsNew":false,"SubSections":[{"Level":1,"Identity":"T44C56N20S1","SubSectionBookmarkName":"ss_T44C56N20S1_lv1_464f53fff","IsNewSubSection":false,"SubSectionReplacement":"ss_T44C56N20S1_lv1_92671151d"},{"Level":1,"Identity":"T44C56N20S3","SubSectionBookmarkName":"ss_T44C56N20S3_lv1_5ac3a0836","IsNewSubSection":false,"SubSectionReplacement":"ss_T44C56N20S3_lv1_af71128c3"}],"TitleRelatedTo":"","TitleSoAsTo":"","Deleted":false,"IsStricken":false}],"TitleText":"","DisableControls":false,"Deleted":false,"RepealItems":[],"SectionBookmarkName":"bs_num_177_sub_A_f16dc254c"},{"SectionUUID":"aee51242-4728-4361-8c27-db4251a1060c","SectionName":"code_section","SectionNumber":176,"SectionType":"code_section","CodeSections":[{"CodeSectionBookmarkName":"cs_T44C55N2360_dc47e52cc","IsConstitutionSection":false,"Identity":"44-55-2360","IsNew":false,"SubSections":[],"TitleRelatedTo":"","TitleSoAsTo":"","Deleted":false,"IsStricken":false}],"TitleText":"","DisableControls":false,"Deleted":false,"RepealItems":[],"SectionBookmarkName":"bs_num_176_sub_A_b44a1032c"},{"SectionUUID":"39bc2772-f408-44aa-b22e-e060e099cf72","SectionName":"code_section","SectionNumber":175,"SectionType":"code_section","CodeSections":[{"CodeSectionBookmarkName":"cs_T44C55N1310_64b1004c6","IsConstitutionSection":false,"Identity":"44-55-1310","IsNew":false,"SubSections":[{"Level":1,"Identity":"T44C55N1310S2","SubSectionBookmarkName":"ss_T44C55N1310S2_lv1_6dccea8e2","IsNewSubSection":false,"SubSectionReplacement":"ss_T44C55N1310S2_lv1_ea77009b0"}],"TitleRelatedTo":"","TitleSoAsTo":"","Deleted":false,"IsStricken":false}],"TitleText":"","DisableControls":false,"Deleted":false,"RepealItems":[],"SectionBookmarkName":"bs_num_175_sub_F_d72b717c7"},{"SectionUUID":"ec21833f-4ccf-4c6c-b9d9-98bf5cb7c023","SectionName":"code_section","SectionNumber":175,"SectionType":"code_section","CodeSections":[{"CodeSectionBookmarkName":"cs_T44C55N860_f70301a0a","IsConstitutionSection":false,"Identity":"44-55-860","IsNew":false,"SubSections":[],"TitleRelatedTo":"","TitleSoAsTo":"","Deleted":false,"IsStricken":false}],"TitleText":"","DisableControls":false,"Deleted":false,"RepealItems":[],"SectionBookmarkName":"bs_num_175_sub_E_44e753b4d"},{"SectionUUID":"332d39ef-8948-46bc-82b5-17502cff6469","SectionName":"code_section","SectionNumber":175,"SectionType":"code_section","CodeSections":[{"CodeSectionBookmarkName":"cs_T44C55N830_3832810e3","IsConstitutionSection":false,"Identity":"44-55-830","IsNew":false,"SubSections":[],"TitleRelatedTo":"","TitleSoAsTo":"","Deleted":false,"IsStricken":false}],"TitleText":"","DisableControls":false,"Deleted":false,"RepealItems":[],"SectionBookmarkName":"bs_num_175_sub_D_a0a1e0ecd"},{"SectionUUID":"d2ecad0c-b6e2-464e-9364-e4b1c06492ac","SectionName":"code_section","SectionNumber":175,"SectionType":"code_section","CodeSections":[{"CodeSectionBookmarkName":"cs_T44C55N827_7cac60e57","IsConstitutionSection":false,"Identity":"44-55-827","IsNew":false,"SubSections":[{"Level":1,"Identity":"T44C55N827SC","SubSectionBookmarkName":"ss_T44C55N827SC_lv1_7e7999163","IsNewSubSection":false,"SubSectionReplacement":"ss_T44C55N827SC_lv1_33e55d933"}],"TitleRelatedTo":"","TitleSoAsTo":"","Deleted":false,"IsStricken":false}],"TitleText":"","DisableControls":false,"Deleted":false,"RepealItems":[],"SectionBookmarkName":"bs_num_175_sub_C_744289ca6"},{"SectionUUID":"452afe9d-066f-494e-a632-812735bffae5","SectionName":"code_section","SectionNumber":175,"SectionType":"code_section","CodeSections":[{"CodeSectionBookmarkName":"cs_T44C55N825_05f4486f4","IsConstitutionSection":false,"Identity":"44-55-825","IsNew":false,"SubSections":[{"Level":1,"Identity":"T44C55N825SC","SubSectionBookmarkName":"ss_T44C55N825SC_lv1_c353895a8","IsNewSubSection":false,"SubSectionReplacement":"ss_T44C55N825SC_lv1_e29b3c15f"},{"Level":2,"Identity":"T44C55N825S1","SubSectionBookmarkName":"ss_T44C55N825S1_lv2_715edbb0a","IsNewSubSection":false,"SubSectionReplacement":"ss_T44C55N825S1_lv2_c26fc69b7"},{"Level":2,"Identity":"T44C55N825S2","SubSectionBookmarkName":"ss_T44C55N825S2_lv2_13d50bdc5","IsNewSubSection":false,"SubSectionReplacement":"ss_T44C55N825S2_lv2_fa061a9da"},{"Level":2,"Identity":"T44C55N825S3","SubSectionBookmarkName":"ss_T44C55N825S3_lv2_329be7b6d","IsNewSubSection":false,"SubSectionReplacement":"ss_T44C55N825S3_lv2_3634aa6ab"}],"TitleRelatedTo":"","TitleSoAsTo":"","Deleted":false,"IsStricken":false}],"TitleText":"","DisableControls":false,"Deleted":false,"RepealItems":[],"SectionBookmarkName":"bs_num_175_sub_B_ac995aedf"},{"SectionUUID":"93666600-cc56-49a1-94cc-a83297e5d54f","SectionName":"code_section","SectionNumber":175,"SectionType":"code_section","CodeSections":[{"CodeSectionBookmarkName":"cs_T44C55N822_d86415c06","IsConstitutionSection":false,"Identity":"44-55-822","IsNew":false,"SubSections":[{"Level":1,"Identity":"T44C55N822S1","SubSectionBookmarkName":"ss_T44C55N822S1_lv1_268045404","IsNewSubSection":false,"SubSectionReplacement":"ss_T44C55N822S1_lv1_f95ae7be2"},{"Level":1,"Identity":"T44C55N822S1","SubSectionBookmarkName":"ss_T44C55N822S1_lv1_91ed28f0d","IsNewSubSection":false,"SubSectionReplacement":"ss_T44C55N822S1_lv1_0a7a0f3cd"}],"TitleRelatedTo":"","TitleSoAsTo":"","Deleted":false,"IsStricken":false}],"TitleText":"","DisableControls":false,"Deleted":false,"RepealItems":[],"SectionBookmarkName":"bs_num_175_sub_A_640bb7fa1"},{"SectionUUID":"9e159991-9e5e-437f-bbe8-7d29a068e952","SectionName":"code_section","SectionNumber":169,"SectionType":"code_section","CodeSections":[{"CodeSectionBookmarkName":"cs_T44C55N45_b16f69f9a","IsConstitutionSection":false,"Identity":"44-55-45","IsNew":false,"SubSections":[],"TitleRelatedTo":"","TitleSoAsTo":"","Deleted":false,"IsStricken":false},{"CodeSectionBookmarkName":"cs_T44C55N50_d4cc33e29","IsConstitutionSection":false,"Identity":"44-55-50","IsNew":false,"SubSections":[{"Level":1,"Identity":"T44C55N50SA","SubSectionBookmarkName":"ss_T44C55N50SA_lv1_14a55f73f","IsNewSubSection":false,"SubSectionReplacement":"ss_T44C55N50SA_lv1_8029b2bc8"},{"Level":1,"Identity":"T44C55N50SB","SubSectionBookmarkName":"ss_T44C55N50SB_lv1_cb13b019c","IsNewSubSection":false,"SubSectionReplacement":"ss_T44C55N50SB_lv1_08dd4dd32"},{"Level":1,"Identity":"T44C55N50SC","SubSectionBookmarkName":"ss_T44C55N50SC_lv1_73108430c","IsNewSubSection":false,"SubSectionReplacement":"ss_T44C55N50SC_lv1_f4cfbc001"}],"TitleRelatedTo":"","TitleSoAsTo":"","Deleted":false,"IsStricken":false},{"CodeSectionBookmarkName":"cs_T44C55N60_6b48875be","IsConstitutionSection":false,"Identity":"44-55-60","IsNew":false,"SubSections":[{"Level":1,"Identity":"T44C55N60SA","SubSectionBookmarkName":"ss_T44C55N60SA_lv1_6c3e5e800","IsNewSubSection":false,"SubSectionReplacement":"ss_T44C55N60SA_lv1_003922457"},{"Level":1,"Identity":"T44C55N60SB","SubSectionBookmarkName":"ss_T44C55N60SB_lv1_1bf298916","IsNewSubSection":false,"SubSectionReplacement":"ss_T44C55N60SB_lv1_3c404656f"}],"TitleRelatedTo":"","TitleSoAsTo":"","Deleted":false,"IsStricken":false},{"CodeSectionBookmarkName":"cs_T44C55N70_251398c40","IsConstitutionSection":false,"Identity":"44-55-70","IsNew":false,"SubSections":[{"Level":1,"Identity":"T44C55N70S1","SubSectionBookmarkName":"ss_T44C55N70S1_lv1_9ac54a92b","IsNewSubSection":false,"SubSectionReplacement":"ss_T44C55N70S1_lv1_4a35267ff"},{"Level":1,"Identity":"T44C55N70S2","SubSectionBookmarkName":"ss_T44C55N70S2_lv1_8563668a9","IsNewSubSection":false,"SubSectionReplacement":"ss_T44C55N70S2_lv1_cef371f0f"},{"Level":1,"Identity":"T44C55N70S3","SubSectionBookmarkName":"ss_T44C55N70S3_lv1_ccba607a6","IsNewSubSection":false,"SubSectionReplacement":"ss_T44C55N70S3_lv1_57a8d1b5f"},{"Level":1,"Identity":"T44C55N70S4","SubSectionBookmarkName":"ss_T44C55N70S4_lv1_efca5db8d","IsNewSubSection":false,"SubSectionReplacement":"ss_T44C55N70S4_lv1_dd6d20672"},{"Level":1,"Identity":"T44C55N70S5","SubSectionBookmarkName":"ss_T44C55N70S5_lv1_9acad2d92","IsNewSubSection":false,"SubSectionReplacement":"ss_T44C55N70S5_lv1_25b1279e0"}],"TitleRelatedTo":"","TitleSoAsTo":"","Deleted":false,"IsStricken":false}],"TitleText":"","DisableControls":false,"Deleted":false,"RepealItems":[],"SectionBookmarkName":"bs_num_169_sub_D_a5c954dc6"},{"SectionUUID":"fe87df52-1a09-4478-a1cb-b53a764198bc","SectionName":"code_section","SectionNumber":169,"SectionType":"code_section","CodeSections":[{"CodeSectionBookmarkName":"cs_T44C55N40_06852c5a8","IsConstitutionSection":false,"Identity":"44-55-40","IsNew":false,"SubSections":[{"Level":1,"Identity":"T44C55N40SG","SubSectionBookmarkName":"ss_T44C55N40SG_lv1_8d380de7a","IsNewSubSection":false,"SubSectionReplacement":"ss_T44C55N40SG_lv1_e9e51d69d"},{"Level":1,"Identity":"T44C55N40SK","SubSectionBookmarkName":"ss_T44C55N40SK_lv1_91809545e","IsNewSubSection":false,"SubSectionReplacement":"ss_T44C55N40SK_lv1_43f67c8f9"},{"Level":1,"Identity":"T44C55N40SL","SubSectionBookmarkName":"ss_T44C55N40SL_lv1_e8686af58","IsNewSubSection":false,"SubSectionReplacement":"ss_T44C55N40SL_lv1_2179a0280"},{"Level":1,"Identity":"T44C55N40SO","SubSectionBookmarkName":"ss_T44C55N40SO_lv1_05f15b41b","IsNewSubSection":false,"SubSectionReplacement":"ss_T44C55N40SO_lv1_e1bf673fd"}],"TitleRelatedTo":"","TitleSoAsTo":"","Deleted":false,"IsStricken":false}],"TitleText":"","DisableControls":false,"Deleted":false,"RepealItems":[],"SectionBookmarkName":"bs_num_169_sub_C_9876d75bd"},{"SectionUUID":"d8b1290b-2295-4c05-9e26-cbcef7c1aa59","SectionName":"code_section","SectionNumber":169,"SectionType":"code_section","CodeSections":[{"CodeSectionBookmarkName":"cs_T44C55N30_a3ebbec90","IsConstitutionSection":false,"Identity":"44-55-30","IsNew":false,"SubSections":[],"TitleRelatedTo":"","TitleSoAsTo":"","Deleted":false,"IsStricken":false}],"TitleText":"","DisableControls":false,"Deleted":false,"RepealItems":[],"SectionBookmarkName":"bs_num_169_sub_B_b92aef05a"},{"SectionUUID":"44a41b10-bcc0-4f85-8a05-a1d250ed25fa","SectionName":"code_section","SectionNumber":169,"SectionType":"code_section","CodeSections":[{"CodeSectionBookmarkName":"cs_T44C55N20_22638397a","IsConstitutionSection":false,"Identity":"44-55-20","IsNew":false,"SubSections":[{"Level":1,"Identity":"T44C55N20S1","SubSectionBookmarkName":"ss_T44C55N20S1_lv1_e6f51b59f","IsNewSubSection":false,"SubSectionReplacement":"ss_T44C55N20S1_lv1_b68bf29d1"},{"Level":1,"Identity":"T44C55N20S2","SubSectionBookmarkName":"ss_T44C55N20S2_lv1_e8c33ddbb","IsNewSubSection":false,"SubSectionReplacement":"ss_T44C55N20S2_lv1_9c9bf3c49"},{"Level":1,"Identity":"T44C55N20S7","SubSectionBookmarkName":"ss_T44C55N20S7_lv1_b7d3cc741","IsNewSubSection":false,"SubSectionReplacement":"ss_T44C55N20S7_lv1_9238a23d4"}],"TitleRelatedTo":"","TitleSoAsTo":"","Deleted":false,"IsStricken":false}],"TitleText":"","DisableControls":false,"Deleted":false,"RepealItems":[],"SectionBookmarkName":"bs_num_169_sub_A_dfdcb390c"},{"SectionUUID":"b44825c2-95ab-489b-8794-3dd9ed3983b2","SectionName":"code_section","SectionNumber":168,"SectionType":"code_section","CodeSections":[{"CodeSectionBookmarkName":"cs_T44C53N1630_b3723928d","IsConstitutionSection":false,"Identity":"44-53-1630","IsNew":false,"SubSections":[{"Level":1,"Identity":"T44C53N1630S4","SubSectionBookmarkName":"ss_T44C53N1630S4_lv1_fd5c114c3","IsNewSubSection":false,"SubSectionReplacement":"ss_T44C53N1630S4_lv1_9223c34a3"}],"TitleRelatedTo":"","TitleSoAsTo":"","Deleted":false,"IsStricken":false}],"TitleText":"","DisableControls":false,"Deleted":false,"RepealItems":[],"SectionBookmarkName":"bs_num_168_sub_A_a55a698bf"},{"SectionUUID":"401155b8-e7b4-4ba5-ae1c-80e1725381ca","SectionName":"code_section","SectionNumber":164,"SectionType":"code_section","CodeSections":[{"CodeSectionBookmarkName":"cs_T44C53N630_5c8349ef3","IsConstitutionSection":false,"Identity":"44-53-630","IsNew":false,"SubSections":[{"Level":1,"Identity":"T44C53N630SA","SubSectionBookmarkName":"ss_T44C53N630SA_lv1_13c8d7d68","IsNewSubSection":false,"SubSectionReplacement":"ss_T44C53N630SA_lv1_ee8c18ec3"}],"TitleRelatedTo":"","TitleSoAsTo":"","Deleted":false,"IsStricken":false}],"TitleText":"","DisableControls":false,"Deleted":false,"RepealItems":[],"SectionBookmarkName":"bs_num_164_sub_A_ddc87eb6f"},{"SectionUUID":"3282ab5e-2422-478f-839b-5e7d6ec50609","SectionName":"code_section","SectionNumber":163,"SectionType":"code_section","CodeSections":[{"CodeSectionBookmarkName":"cs_T44C53N490_77d3e4114","IsConstitutionSection":false,"Identity":"44-53-490","IsNew":false,"SubSections":[],"TitleRelatedTo":"","TitleSoAsTo":"","Deleted":false,"IsStricken":false}],"TitleText":"","DisableControls":false,"Deleted":false,"RepealItems":[],"SectionBookmarkName":"bs_num_163_sub_L_c42eab544"},{"SectionUUID":"7f68bc73-1913-4707-b597-d7905e9a6337","SectionName":"code_section","SectionNumber":163,"SectionType":"code_section","CodeSections":[{"CodeSectionBookmarkName":"cs_T44C53N480_6303cc5fa","IsConstitutionSection":false,"Identity":"44-53-480","IsNew":false,"SubSections":[{"Level":1,"Identity":"T44C53N480Sb","SubSectionBookmarkName":"ss_T44C53N480Sb_lv1_9ad2ac55e","IsNewSubSection":false,"SubSectionReplacement":"ss_T44C53N480Sb_lv1_6d6fdb505"},{"Level":2,"Identity":"T44C53N480S1","SubSectionBookmarkName":"ss_T44C53N480S1_lv2_5453eacc2","IsNewSubSection":false,"SubSectionReplacement":"ss_T44C53N480S1_lv2_b9f08d5a5"},{"Level":2,"Identity":"T44C53N480S2","SubSectionBookmarkName":"ss_T44C53N480S2_lv2_51a6562e6","IsNewSubSection":false,"SubSectionReplacement":"ss_T44C53N480S2_lv2_391cf4314"},{"Level":2,"Identity":"T44C53N480S3","SubSectionBookmarkName":"ss_T44C53N480S3_lv2_7b4ae104b","IsNewSubSection":false,"SubSectionReplacement":"ss_T44C53N480S3_lv2_d29fcb9ab"},{"Level":2,"Identity":"T44C53N480S4","SubSectionBookmarkName":"ss_T44C53N480S4_lv2_6f4d43722","IsNewSubSection":false,"SubSectionReplacement":"ss_T44C53N480S4_lv2_693f0f1ef"},{"Level":2,"Identity":"T44C53N480S5","SubSectionBookmarkName":"ss_T44C53N480S5_lv2_1adeededc","IsNewSubSection":false,"SubSectionReplacement":"ss_T44C53N480S5_lv2_3a5ebf78f"},{"Level":2,"Identity":"T44C53N480S6","SubSectionBookmarkName":"ss_T44C53N480S6_lv2_7785365d2","IsNewSubSection":false,"SubSectionReplacement":"ss_T44C53N480S6_lv2_485de164a"}],"TitleRelatedTo":"","TitleSoAsTo":"","Deleted":false,"IsStricken":false}],"TitleText":"","DisableControls":false,"Deleted":false,"RepealItems":[],"SectionBookmarkName":"bs_num_163_sub_K_d64a1b40c"},{"SectionUUID":"a5c8255c-4928-4813-beed-8aefcda7ae6f","SectionName":"code_section","SectionNumber":163,"SectionType":"code_section","CodeSections":[{"CodeSectionBookmarkName":"cs_T44C53N430_63b2d0c16","IsConstitutionSection":false,"Identity":"44-53-430","IsNew":false,"SubSections":[],"TitleRelatedTo":"","TitleSoAsTo":"","Deleted":false,"IsStricken":false}],"TitleText":"","DisableControls":false,"Deleted":false,"RepealItems":[],"SectionBookmarkName":"bs_num_163_sub_J_ed9437b5f"},{"SectionUUID":"2852e1d0-41a2-4a7e-b4cb-e401b95e1563","SectionName":"code_section","SectionNumber":163,"SectionType":"code_section","CodeSections":[{"CodeSectionBookmarkName":"cs_T44C53N375_f76bc6d42","IsConstitutionSection":false,"Identity":"44-53-375","IsNew":false,"SubSections":[{"Level":1,"Identity":"T44C53N375Sc","SubSectionBookmarkName":"ss_T44C53N375Sc_lv1_c7828fa54","IsNewSubSection":false,"SubSectionReplacement":"ss_T44C53N375Sc_lv1_cc636a92c"}],"TitleRelatedTo":"","TitleSoAsTo":"","Deleted":false,"IsStricken":false}],"TitleText":"","DisableControls":false,"Deleted":false,"RepealItems":[],"SectionBookmarkName":"bs_num_163_sub_I_fd56b8e58"},{"SectionUUID":"aaa31568-a903-43fe-a4da-7d7e86e8073f","SectionName":"code_section","SectionNumber":163,"SectionType":"code_section","CodeSections":[{"CodeSectionBookmarkName":"cs_T44C53N362_1221c53cc","IsConstitutionSection":false,"Identity":"44-53-362","IsNew":false,"SubSections":[{"Level":1,"Identity":"T44C53N362SB","SubSectionBookmarkName":"ss_T44C53N362SB_lv1_9fe3824ce","IsNewSubSection":false,"SubSectionReplacement":"ss_T44C53N362SB_lv1_438886eb3"}],"TitleRelatedTo":"","TitleSoAsTo":"","Deleted":false,"IsStricken":false}],"TitleText":"","DisableControls":false,"Deleted":false,"RepealItems":[],"SectionBookmarkName":"bs_num_163_sub_H_ecb55b177"},{"SectionUUID":"7f0248d9-5ba4-4235-8683-260d6af25720","SectionName":"code_section","SectionNumber":163,"SectionType":"code_section","CodeSections":[{"CodeSectionBookmarkName":"cs_T44C53N360_4a8e47383","IsConstitutionSection":false,"Identity":"44-53-360","IsNew":false,"SubSections":[{"Level":1,"Identity":"T44C53N360Sc","SubSectionBookmarkName":"ss_T44C53N360Sc_lv1_698b8a57d","IsNewSubSection":false,"SubSectionReplacement":"ss_T44C53N360Sc_lv1_5267c93b7"},{"Level":1,"Identity":"T44C53N360Sg","SubSectionBookmarkName":"ss_T44C53N360Sg_lv1_fd2cbfff7","IsNewSubSection":false,"SubSectionReplacement":"ss_T44C53N360Sg_lv1_e0754842c"}],"TitleRelatedTo":"","TitleSoAsTo":"","Deleted":false,"IsStricken":false}],"TitleText":"","DisableControls":false,"Deleted":false,"RepealItems":[],"SectionBookmarkName":"bs_num_163_sub_G_1eea39b52"},{"SectionUUID":"3bcc092c-752c-4ea1-b618-2605eb8085e8","SectionName":"code_section","SectionNumber":163,"SectionType":"code_section","CodeSections":[{"CodeSectionBookmarkName":"cs_T44C53N320_d5c9a0701","IsConstitutionSection":false,"Identity":"44-53-320","IsNew":false,"SubSections":[{"Level":1,"Identity":"T44C53N320Sb","SubSectionBookmarkName":"ss_T44C53N320Sb_lv1_98d6379da","IsNewSubSection":false,"SubSectionReplacement":"ss_T44C53N320Sb_lv1_ee0bc750a"}],"TitleRelatedTo":"","TitleSoAsTo":"","Deleted":false,"IsStricken":false}],"TitleText":"","DisableControls":false,"Deleted":false,"RepealItems":[],"SectionBookmarkName":"bs_num_163_sub_F_86ed32e57"},{"SectionUUID":"38c56e49-d1d6-4599-b77c-8a39026dd32c","SectionName":"code_section","SectionNumber":163,"SectionType":"code_section","CodeSections":[{"CodeSectionBookmarkName":"cs_T44C53N310_abf9cb9a0","IsConstitutionSection":false,"Identity":"44-53-310","IsNew":false,"SubSections":[{"Level":1,"Identity":"T44C53N310Sa","SubSectionBookmarkName":"ss_T44C53N310Sa_lv1_a6f430711","IsNewSubSection":false,"SubSectionReplacement":"ss_T44C53N310Sa_lv1_852b7c305"},{"Level":2,"Identity":"T44C53N310S1","SubSectionBookmarkName":"ss_T44C53N310S1_lv2_45fc35d0b","IsNewSubSection":false,"SubSectionReplacement":"ss_T44C53N310S1_lv2_6371e8bf4"},{"Level":2,"Identity":"T44C53N310S2","SubSectionBookmarkName":"ss_T44C53N310S2_lv2_3fd6eb82f","IsNewSubSection":false,"SubSectionReplacement":"ss_T44C53N310S2_lv2_9e2ca29a6"},{"Level":2,"Identity":"T44C53N310S3","SubSectionBookmarkName":"ss_T44C53N310S3_lv2_0619857fb","IsNewSubSection":false,"SubSectionReplacement":"ss_T44C53N310S3_lv2_7a455c6af"},{"Level":2,"Identity":"T44C53N310S4","SubSectionBookmarkName":"ss_T44C53N310S4_lv2_1b1ce3d62","IsNewSubSection":false,"SubSectionReplacement":"ss_T44C53N310S4_lv2_a2fa47cb5"}],"TitleRelatedTo":"","TitleSoAsTo":"","Deleted":false,"IsStricken":false}],"TitleText":"","DisableControls":false,"Deleted":false,"RepealItems":[],"SectionBookmarkName":"bs_num_163_sub_E_44274e8e9"},{"SectionUUID":"1b783822-4fb7-4fe5-b4b3-914eaa423b8e","SectionName":"code_section","SectionNumber":163,"SectionType":"code_section","CodeSections":[{"CodeSectionBookmarkName":"cs_T44C53N290_89457c956","IsConstitutionSection":false,"Identity":"44-53-290","IsNew":false,"SubSections":[{"Level":1,"Identity":"T44C53N290Si","SubSectionBookmarkName":"ss_T44C53N290Si_lv1_f96fd6f4f","IsNewSubSection":false,"SubSectionReplacement":"ss_T44C53N290Si_lv1_86dbbb284"},{"Level":2,"Identity":"T44C53N290S1","SubSectionBookmarkName":"ss_T44C53N290S1_lv2_54bdaa7b7","IsNewSubSection":false,"SubSectionReplacement":"ss_T44C53N290S1_lv2_86c6fb8d7"},{"Level":2,"Identity":"T44C53N290S2","SubSectionBookmarkName":"ss_T44C53N290S2_lv2_95cfd4466","IsNewSubSection":false,"SubSectionReplacement":"ss_T44C53N290S2_lv2_e11fb328f"},{"Level":2,"Identity":"T44C53N290S3","SubSectionBookmarkName":"ss_T44C53N290S3_lv2_b6eab70c2","IsNewSubSection":false,"SubSectionReplacement":"ss_T44C53N290S3_lv2_865505436"}],"TitleRelatedTo":"","TitleSoAsTo":"","Deleted":false,"IsStricken":false}],"TitleText":"","DisableControls":false,"Deleted":false,"RepealItems":[],"SectionBookmarkName":"bs_num_163_sub_D_c2afc0d0e"},{"SectionUUID":"65666fb9-ec75-459e-aa5e-e688c26b2c57","SectionName":"code_section","SectionNumber":163,"SectionType":"code_section","CodeSections":[{"CodeSectionBookmarkName":"cs_T44C53N280_f56237de0","IsConstitutionSection":false,"Identity":"44-53-280","IsNew":false,"SubSections":[{"Level":1,"Identity":"T44C53N280SC","SubSectionBookmarkName":"ss_T44C53N280SC_lv1_46c93140b","IsNewSubSection":false,"SubSectionReplacement":"ss_T44C53N280SC_lv1_f3832eb76"},{"Level":1,"Identity":"T44C53N280SD","SubSectionBookmarkName":"ss_T44C53N280SD_lv1_5739a26e3","IsNewSubSection":false,"SubSectionReplacement":"ss_T44C53N280SD_lv1_72bd4e4f8"}],"TitleRelatedTo":"","TitleSoAsTo":"","Deleted":false,"IsStricken":false}],"TitleText":"","DisableControls":false,"Deleted":false,"RepealItems":[],"SectionBookmarkName":"bs_num_163_sub_C_6481c979c"},{"SectionUUID":"6fc06d10-233d-49fc-9bd1-279536f5109b","SectionName":"code_section","SectionNumber":163,"SectionType":"code_section","CodeSections":[{"CodeSectionBookmarkName":"cs_T44C53N160_e64a18ec7","IsConstitutionSection":false,"Identity":"44-53-160","IsNew":false,"SubSections":[{"Level":1,"Identity":"T44C53N160SC","SubSectionBookmarkName":"ss_T44C53N160SC_lv1_565e4b755","IsNewSubSection":false,"SubSectionReplacement":"ss_T44C53N160SC_lv1_04df1ff9f"}],"TitleRelatedTo":"","TitleSoAsTo":"","Deleted":false,"IsStricken":false}],"TitleText":"","DisableControls":false,"Deleted":false,"RepealItems":[],"SectionBookmarkName":"bs_num_163_sub_B_f4cd864ab"},{"SectionUUID":"ca9d3e66-7a48-4264-b2bb-6fc2cfeb6240","SectionName":"code_section","SectionNumber":163,"SectionType":"code_section","CodeSections":[{"CodeSectionBookmarkName":"cs_T44C53N110_e3994e73d","IsConstitutionSection":false,"Identity":"44-53-110","IsNew":false,"SubSections":[{"Level":1,"Identity":"T44C53N110S11","SubSectionBookmarkName":"ss_T44C53N110S11_lv1_393a2afee","IsNewSubSection":false,"SubSectionReplacement":"ss_T44C53N110S11_lv1_097a3e01c"}],"TitleRelatedTo":"","TitleSoAsTo":"","Deleted":false,"IsStricken":false}],"TitleText":"","DisableControls":false,"Deleted":false,"RepealItems":[],"SectionBookmarkName":"bs_num_163_sub_A_105aa2d51"},{"SectionUUID":"654eeeb6-74b8-43be-8ddd-219bbfbb6abc","SectionName":"code_section","SectionNumber":162,"SectionType":"code_section","CodeSections":[{"CodeSectionBookmarkName":"cs_T44C53N10_75d00c1bb","IsConstitutionSection":false,"Identity":"44-53-10","IsNew":false,"SubSections":[],"TitleRelatedTo":"","TitleSoAsTo":"","Deleted":false,"IsStricken":false}],"TitleText":"","DisableControls":false,"Deleted":false,"RepealItems":[],"SectionBookmarkName":"bs_num_162_sub_A_157df7608"},{"SectionUUID":"a50a800a-0fa4-4911-ac2f-7f6d4fc27528","SectionName":"code_section","SectionNumber":159,"SectionType":"code_section","CodeSections":[{"CodeSectionBookmarkName":"cs_T44C44N30_cad4f4cc4","IsConstitutionSection":false,"Identity":"44-44-30","IsNew":false,"SubSections":[{"Level":1,"Identity":"T44C44N30SA","SubSectionBookmarkName":"ss_T44C44N30SA_lv1_b37148223","IsNewSubSection":false,"SubSectionReplacement":"ss_T44C44N30SA_lv1_f08117ecb"}],"TitleRelatedTo":"","TitleSoAsTo":"","Deleted":false,"IsStricken":false}],"TitleText":"","DisableControls":false,"Deleted":false,"RepealItems":[],"SectionBookmarkName":"bs_num_159_sub_B_150fbbc40"},{"SectionUUID":"8f941552-4cc9-4043-9b6b-57c9c727c196","SectionName":"code_section","SectionNumber":159,"SectionType":"code_section","CodeSections":[{"CodeSectionBookmarkName":"cs_T44C44N20_7ce091549","IsConstitutionSection":false,"Identity":"44-44-20","IsNew":false,"SubSections":[{"Level":1,"Identity":"T44C44N20S2","SubSectionBookmarkName":"ss_T44C44N20S2_lv1_fc56a7439","IsNewSubSection":false,"SubSectionReplacement":"ss_T44C44N20S2_lv1_7c3cdc123"}],"TitleRelatedTo":"","TitleSoAsTo":"","Deleted":false,"IsStricken":false}],"TitleText":"","DisableControls":false,"Deleted":false,"RepealItems":[],"SectionBookmarkName":"bs_num_159_sub_A_c86b942ff"},{"SectionUUID":"e59a6731-7e11-478e-b829-41f3d850612f","SectionName":"code_section","SectionNumber":157,"SectionType":"code_section","CodeSections":[{"CodeSectionBookmarkName":"cs_T44C41N10_64a87ffd9","IsConstitutionSection":false,"Identity":"44-41-10","IsNew":false,"SubSections":[{"Level":1,"Identity":"T44C41N10Sc","SubSectionBookmarkName":"ss_T44C41N10Sc_lv1_48288d8c6","IsNewSubSection":false,"SubSectionReplacement":"ss_T44C41N10Sc_lv1_d2186c831"}],"TitleRelatedTo":"","TitleSoAsTo":"","Deleted":false,"IsStricken":false}],"TitleText":"","DisableControls":false,"Deleted":false,"RepealItems":[],"SectionBookmarkName":"bs_num_157_sub_A_42f7c70d5"},{"SectionUUID":"c59cd2ff-c4da-4876-91ef-950a1ea038be","SectionName":"code_section","SectionNumber":156,"SectionType":"code_section","CodeSections":[{"CodeSectionBookmarkName":"cs_T44C40N30_a6d1d6df3","IsConstitutionSection":false,"Identity":"44-40-30","IsNew":false,"SubSections":[{"Level":1,"Identity":"T44C40N30S1","SubSectionBookmarkName":"ss_T44C40N30S1_lv1_47b7a867d","IsNewSubSection":false,"SubSectionReplacement":"ss_T44C40N30S1_lv1_ca5871886"},{"Level":1,"Identity":"T44C40N30S2","SubSectionBookmarkName":"ss_T44C40N30S2_lv1_b5ae0ff2e","IsNewSubSection":false,"SubSectionReplacement":"ss_T44C40N30S2_lv1_29224ee9c"},{"Level":1,"Identity":"T44C40N30S3","SubSectionBookmarkName":"ss_T44C40N30S3_lv1_11d6bfe72","IsNewSubSection":false,"SubSectionReplacement":"ss_T44C40N30S3_lv1_cbd792641"},{"Level":1,"Identity":"T44C40N30S4","SubSectionBookmarkName":"ss_T44C40N30S4_lv1_3ec423729","IsNewSubSection":false,"SubSectionReplacement":"ss_T44C40N30S4_lv1_ce723c4fe"}],"TitleRelatedTo":"","TitleSoAsTo":"","Deleted":false,"IsStricken":false}],"TitleText":"","DisableControls":false,"Deleted":false,"RepealItems":[],"SectionBookmarkName":"bs_num_156_sub_A_160653ec7"},{"SectionUUID":"3e357817-70ab-4107-9690-b9d52010e405","SectionName":"code_section","SectionNumber":153,"SectionType":"code_section","CodeSections":[{"CodeSectionBookmarkName":"cs_T44C38N30_591add224","IsConstitutionSection":false,"Identity":"44-38-30","IsNew":false,"SubSections":[{"Level":1,"Identity":"T44C38N30SA","SubSectionBookmarkName":"ss_T44C38N30SA_lv1_35e3bd71b","IsNewSubSection":false,"SubSectionReplacement":"ss_T44C38N30SA_lv1_bc34ef456"}],"TitleRelatedTo":"","TitleSoAsTo":"","Deleted":false,"IsStricken":false}],"TitleText":"","DisableControls":false,"Deleted":false,"RepealItems":[],"SectionBookmarkName":"bs_num_153_sub_A_4ba879952"},{"SectionUUID":"767d560d-77cb-435e-9623-77dfab066a4f","SectionName":"code_section","SectionNumber":152,"SectionType":"code_section","CodeSections":[{"CodeSectionBookmarkName":"cs_T44C37N50_5b81d94aa","IsConstitutionSection":false,"Identity":"44-37-50","IsNew":false,"SubSections":[{"Level":1,"Identity":"T44C37N50SA","SubSectionBookmarkName":"ss_T44C37N50SA_lv1_1e0349324","IsNewSubSection":false,"SubSectionReplacement":"ss_T44C37N50SA_lv1_0ced05b68"},{"Level":1,"Identity":"T44C37N50SB","SubSectionBookmarkName":"ss_T44C37N50SB_lv1_89a399176","IsNewSubSection":false,"SubSectionReplacement":"ss_T44C37N50SB_lv1_8538832af"},{"Level":1,"Identity":"T44C37N50SC","SubSectionBookmarkName":"ss_T44C37N50SC_lv1_1b7ff27b7","IsNewSubSection":false,"SubSectionReplacement":"ss_T44C37N50SC_lv1_19fda26f7"},{"Level":1,"Identity":"T44C37N50SD","SubSectionBookmarkName":"ss_T44C37N50SD_lv1_b0f86657f","IsNewSubSection":false,"SubSectionReplacement":"ss_T44C37N50SD_lv1_1ef2d5aa2"},{"Level":1,"Identity":"T44C37N50SE","SubSectionBookmarkName":"ss_T44C37N50SE_lv1_7250a1d20","IsNewSubSection":false,"SubSectionReplacement":"ss_T44C37N50SE_lv1_40fb8c89b"},{"Level":1,"Identity":"T44C37N50SF","SubSectionBookmarkName":"ss_T44C37N50SF_lv1_93135987a","IsNewSubSection":false,"SubSectionReplacement":"ss_T44C37N50SF_lv1_10b607749"}],"TitleRelatedTo":"","TitleSoAsTo":"","Deleted":false,"IsStricken":false}],"TitleText":"","DisableControls":false,"Deleted":false,"RepealItems":[],"SectionBookmarkName":"bs_num_152_sub_D_473ebb9b4"},{"SectionUUID":"0f0779d3-c962-40e0-b0ed-d2a41a830cb6","SectionName":"code_section","SectionNumber":152,"SectionType":"code_section","CodeSections":[{"CodeSectionBookmarkName":"cs_T44C37N40_515fd3f06","IsConstitutionSection":false,"Identity":"44-37-40","IsNew":false,"SubSections":[{"Level":1,"Identity":"T44C37N40S6","SubSectionBookmarkName":"ss_T44C37N40S6_lv1_bbef6521e","IsNewSubSection":false,"SubSectionReplacement":"ss_T44C37N40S6_lv1_58f500fc6"},{"Level":1,"Identity":"T44C37N40S7","SubSectionBookmarkName":"ss_T44C37N40S7_lv1_8c391d279","IsNewSubSection":false,"SubSectionReplacement":"ss_T44C37N40S7_lv1_925e481a3"}],"TitleRelatedTo":"","TitleSoAsTo":"","Deleted":false,"IsStricken":false}],"TitleText":"","DisableControls":false,"Deleted":false,"RepealItems":[],"SectionBookmarkName":"bs_num_152_sub_C_fc8895b23"},{"SectionUUID":"6fd03c7a-fb64-4089-a504-05a58356fe39","SectionName":"code_section","SectionNumber":152,"SectionType":"code_section","CodeSections":[{"CodeSectionBookmarkName":"cs_T44C37N30_e22854e2f","IsConstitutionSection":false,"Identity":"44-37-30","IsNew":false,"SubSections":[{"Level":1,"Identity":"T44C37N30SA","SubSectionBookmarkName":"ss_T44C37N30SA_lv1_d9f80b7e7","IsNewSubSection":false,"SubSectionReplacement":"ss_T44C37N30SA_lv1_a15e9c74c"}],"TitleRelatedTo":"","TitleSoAsTo":"","Deleted":false,"IsStricken":false}],"TitleText":"","DisableControls":false,"Deleted":false,"RepealItems":[],"SectionBookmarkName":"bs_num_152_sub_B_5323e177d"},{"SectionUUID":"0b1afd80-5e87-43d8-9b85-9f56aa871cfe","SectionName":"code_section","SectionNumber":152,"SectionType":"code_section","CodeSections":[{"CodeSectionBookmarkName":"cs_T44C37N20_40168f465","IsConstitutionSection":false,"Identity":"44-37-20","IsNew":false,"SubSections":[],"TitleRelatedTo":"","TitleSoAsTo":"","Deleted":false,"IsStricken":false}],"TitleText":"","DisableControls":false,"Deleted":false,"RepealItems":[],"SectionBookmarkName":"bs_num_152_sub_A_048651d5e"},{"SectionUUID":"921a55ba-8ce9-4409-b5a4-8bf1c763b3d4","SectionName":"code_section","SectionNumber":149,"SectionType":"code_section","CodeSections":[{"CodeSectionBookmarkName":"cs_T44C36N30_d06f84861","IsConstitutionSection":false,"Identity":"44-36-30","IsNew":false,"SubSections":[{"Level":1,"Identity":"T44C36N30SB","SubSectionBookmarkName":"ss_T44C36N30SB_lv1_d04b9952c","IsNewSubSection":false,"SubSectionReplacement":"ss_T44C36N30SB_lv1_9d549ad03"}],"TitleRelatedTo":"","TitleSoAsTo":"","Deleted":false,"IsStricken":false}],"TitleText":"","DisableControls":false,"Deleted":false,"RepealItems":[],"SectionBookmarkName":"bs_num_149_sub_B_44a25f10b"},{"SectionUUID":"b550a24c-7ced-4aea-b720-41dcbfc1b373","SectionName":"code_section","SectionNumber":149,"SectionType":"code_section","CodeSections":[{"CodeSectionBookmarkName":"cs_T44C36N20_7a81c2d76","IsConstitutionSection":false,"Identity":"44-36-20","IsNew":false,"SubSections":[{"Level":1,"Identity":"T44C36N20S5","SubSectionBookmarkName":"ss_T44C36N20S5_lv1_eb3679be4","IsNewSubSection":false,"SubSectionReplacement":"ss_T44C36N20S5_lv1_df462be8b"}],"TitleRelatedTo":"","TitleSoAsTo":"","Deleted":false,"IsStricken":false}],"TitleText":"","DisableControls":false,"Deleted":false,"RepealItems":[],"SectionBookmarkName":"bs_num_149_sub_A_f25d58bb6"},{"SectionUUID":"51c21c0a-658a-4117-85ba-1dd5afe5531e","SectionName":"code_section","SectionNumber":147,"SectionType":"code_section","CodeSections":[{"CodeSectionBookmarkName":"cs_T44C34N20_94021629b","IsConstitutionSection":false,"Identity":"44-34-20","IsNew":false,"SubSections":[{"Level":1,"Identity":"T44C34N20SA","SubSectionBookmarkName":"ss_T44C34N20SA_lv1_eeb5df2f6","IsNewSubSection":false,"SubSectionReplacement":"ss_T44C34N20SA_lv1_906a3c468"}],"TitleRelatedTo":"","TitleSoAsTo":"","Deleted":false,"IsStricken":false}],"TitleText":"","DisableControls":false,"Deleted":false,"RepealItems":[],"SectionBookmarkName":"bs_num_147_sub_B_d3f28c08f"},{"SectionUUID":"eeb97300-1669-4cd7-a51f-0fb5f18b7eff","SectionName":"code_section","SectionNumber":147,"SectionType":"code_section","CodeSections":[{"CodeSectionBookmarkName":"cs_T44C34N10_d353350a8","IsConstitutionSection":false,"Identity":"44-34-10","IsNew":false,"SubSections":[{"Level":1,"Identity":"T44C34N10S1","SubSectionBookmarkName":"ss_T44C34N10S1_lv1_f1b2edfc0","IsNewSubSection":false,"SubSectionReplacement":"ss_T44C34N10S1_lv1_03b40f55d"}],"TitleRelatedTo":"","TitleSoAsTo":"","Deleted":false,"IsStricken":false}],"TitleText":"","DisableControls":false,"Deleted":false,"RepealItems":[],"SectionBookmarkName":"bs_num_147_sub_A_d92ef00ea"},{"SectionUUID":"8d8fe3e2-38f3-446c-a896-94ad4f8cd2f5","SectionName":"code_section","SectionNumber":144,"SectionType":"code_section","CodeSections":[{"CodeSectionBookmarkName":"cs_T44C32N20_65502a848","IsConstitutionSection":false,"Identity":"44-32-20","IsNew":false,"SubSections":[{"Level":1,"Identity":"T44C32N20SA","SubSectionBookmarkName":"ss_T44C32N20SA_lv1_443ad6da1","IsNewSubSection":false,"SubSectionReplacement":"ss_T44C32N20SA_lv1_85575d709"}],"TitleRelatedTo":"","TitleSoAsTo":"","Deleted":false,"IsStricken":false}],"TitleText":"","DisableControls":false,"Deleted":false,"RepealItems":[],"SectionBookmarkName":"bs_num_144_sub_B_062e4e37e"},{"SectionUUID":"4a59414a-8f4c-4e4f-82e5-02698ce8fbfb","SectionName":"code_section","SectionNumber":144,"SectionType":"code_section","CodeSections":[{"CodeSectionBookmarkName":"cs_T44C32N10_aecf36e9f","IsConstitutionSection":false,"Identity":"44-32-10","IsNew":false,"SubSections":[{"Level":1,"Identity":"T44C32N10S2","SubSectionBookmarkName":"ss_T44C32N10S2_lv1_aa81de003","IsNewSubSection":false,"SubSectionReplacement":"ss_T44C32N10S2_lv1_0fbe6a881"}],"TitleRelatedTo":"","TitleSoAsTo":"","Deleted":false,"IsStricken":false}],"TitleText":"","DisableControls":false,"Deleted":false,"RepealItems":[],"SectionBookmarkName":"bs_num_144_sub_A_d486a4de7"},{"SectionUUID":"88b79498-27a7-4967-956b-9715e814b2e3","SectionName":"code_section","SectionNumber":143,"SectionType":"code_section","CodeSections":[{"CodeSectionBookmarkName":"cs_T44C31N105_2897d5470","IsConstitutionSection":false,"Identity":"44-31-105","IsNew":false,"SubSections":[{"Level":1,"Identity":"T44C31N105SA","SubSectionBookmarkName":"ss_T44C31N105SA_lv1_ab38b74b8","IsNewSubSection":false,"SubSectionReplacement":"ss_T44C31N105SA_lv1_9e550fcff"},{"Level":1,"Identity":"T44C31N105SB","SubSectionBookmarkName":"ss_T44C31N105SB_lv1_11ba5f517","IsNewSubSection":false,"SubSectionReplacement":"ss_T44C31N105SB_lv1_ce0bfdc9b"},{"Level":2,"Identity":"T44C31N105S1","SubSectionBookmarkName":"ss_T44C31N105S1_lv2_dcd675669","IsNewSubSection":false,"SubSectionReplacement":"ss_T44C31N105S1_lv2_8210b86c2"},{"Level":2,"Identity":"T44C31N105S2","SubSectionBookmarkName":"ss_T44C31N105S2_lv2_cd9e23f88","IsNewSubSection":false,"SubSectionReplacement":"ss_T44C31N105S2_lv2_e0c9efc7d"},{"Level":2,"Identity":"T44C31N105S3","SubSectionBookmarkName":"ss_T44C31N105S3_lv2_3fd9346ba","IsNewSubSection":false,"SubSectionReplacement":"ss_T44C31N105S3_lv2_1c975df83"},{"Level":2,"Identity":"T44C31N105S4","SubSectionBookmarkName":"ss_T44C31N105S4_lv2_1477f8845","IsNewSubSection":false,"SubSectionReplacement":"ss_T44C31N105S4_lv2_4a47663f6"},{"Level":2,"Identity":"T44C31N105S5","SubSectionBookmarkName":"ss_T44C31N105S5_lv2_14b8649ed","IsNewSubSection":false,"SubSectionReplacement":"ss_T44C31N105S5_lv2_011a31198"},{"Level":1,"Identity":"T44C31N105SC","SubSectionBookmarkName":"ss_T44C31N105SC_lv1_71aab6c23","IsNewSubSection":false,"SubSectionReplacement":"ss_T44C31N105SC_lv1_5586fe289"},{"Level":2,"Identity":"T44C31N105S1","SubSectionBookmarkName":"ss_T44C31N105S1_lv2_1af93fc7c","IsNewSubSection":false,"SubSectionReplacement":"ss_T44C31N105S1_lv2_94dfc9449"},{"Level":2,"Identity":"T44C31N105S2","SubSectionBookmarkName":"ss_T44C31N105S2_lv2_b0996c439","IsNewSubSection":false,"SubSectionReplacement":"ss_T44C31N105S2_lv2_b4f588222"},{"Level":2,"Identity":"T44C31N105S3","SubSectionBookmarkName":"ss_T44C31N105S3_lv2_382eb6741","IsNewSubSection":false,"SubSectionReplacement":"ss_T44C31N105S3_lv2_b4db1834b"},{"Level":2,"Identity":"T44C31N105S4","SubSectionBookmarkName":"ss_T44C31N105S4_lv2_bcc5e00a7","IsNewSubSection":false,"SubSectionReplacement":"ss_T44C31N105S4_lv2_ffb6fdc11"},{"Level":1,"Identity":"T44C31N105SD","SubSectionBookmarkName":"ss_T44C31N105SD_lv1_0d4da0e82","IsNewSubSection":false,"SubSectionReplacement":"ss_T44C31N105SD_lv1_de46258fd"}],"TitleRelatedTo":"","TitleSoAsTo":"","Deleted":false,"IsStricken":false},{"CodeSectionBookmarkName":"cs_T44C31N110_221f9bd03","IsConstitutionSection":false,"Identity":"44-31-110","IsNew":false,"SubSections":[{"Level":1,"Identity":"T44C31N110SA","SubSectionBookmarkName":"ss_T44C31N110SA_lv1_aedada9fd","IsNewSubSection":false,"SubSectionReplacement":"ss_T44C31N110SA_lv1_29b12ab3f"},{"Level":1,"Identity":"T44C31N110SB","SubSectionBookmarkName":"ss_T44C31N110SB_lv1_d51b357b1","IsNewSubSection":false,"SubSectionReplacement":"ss_T44C31N110SB_lv1_246c64c39"},{"Level":2,"Identity":"T44C31N110S1","SubSectionBookmarkName":"ss_T44C31N110S1_lv2_53d412967","IsNewSubSection":false,"SubSectionReplacement":"ss_T44C31N110S1_lv2_2dde0de4c"},{"Level":2,"Identity":"T44C31N110S2","SubSectionBookmarkName":"ss_T44C31N110S2_lv2_faa3acbcd","IsNewSubSection":false,"SubSectionReplacement":"ss_T44C31N110S2_lv2_8a39c49d0"},{"Level":2,"Identity":"T44C31N110S3","SubSectionBookmarkName":"ss_T44C31N110S3_lv2_ea05aa736","IsNewSubSection":false,"SubSectionReplacement":"ss_T44C31N110S3_lv2_4aba129af"}],"TitleRelatedTo":"","TitleSoAsTo":"","Deleted":false,"IsStricken":false}],"TitleText":"","DisableControls":false,"Deleted":false,"RepealItems":[],"SectionBookmarkName":"bs_num_143_sub_B_2317998c2"},{"SectionUUID":"f2ea5cce-a5a9-4042-9672-3b1d9cf38c36","SectionName":"code_section","SectionNumber":143,"SectionType":"code_section","CodeSections":[{"CodeSectionBookmarkName":"cs_T44C31N10_cc8d8855b","IsConstitutionSection":false,"Identity":"44-31-10","IsNew":false,"SubSections":[],"TitleRelatedTo":"","TitleSoAsTo":"","Deleted":false,"IsStricken":false},{"CodeSectionBookmarkName":"cs_T44C31N20_f9a74e0c2","IsConstitutionSection":false,"Identity":"44-31-20","IsNew":false,"SubSections":[{"Level":1,"Identity":"T44C31N20S1","SubSectionBookmarkName":"ss_T44C31N20S1_lv1_b3586b013","IsNewSubSection":false,"SubSectionReplacement":"ss_T44C31N20S1_lv1_0816c0f99"},{"Level":1,"Identity":"T44C31N20S2","SubSectionBookmarkName":"ss_T44C31N20S2_lv1_d9a971147","IsNewSubSection":false,"SubSectionReplacement":"ss_T44C31N20S2_lv1_b21ee07fc"}],"TitleRelatedTo":"","TitleSoAsTo":"","Deleted":false,"IsStricken":false},{"CodeSectionBookmarkName":"cs_T44C31N30_1d6297887","IsConstitutionSection":false,"Identity":"44-31-30","IsNew":false,"SubSections":[],"TitleRelatedTo":"","TitleSoAsTo":"","Deleted":false,"IsStricken":false}],"TitleText":"","DisableControls":false,"Deleted":false,"RepealItems":[],"SectionBookmarkName":"bs_num_143_sub_A_dffe6d666"},{"SectionUUID":"f0b2ae1d-7706-4e3f-8947-54770be12228","SectionName":"code_section","SectionNumber":142,"SectionType":"code_section","CodeSections":[{"CodeSectionBookmarkName":"cs_T44C30N20_d9cd2fe14","IsConstitutionSection":false,"Identity":"44-30-20","IsNew":false,"SubSections":[{"Level":1,"Identity":"T44C30N20S3","SubSectionBookmarkName":"ss_T44C30N20S3_lv1_6a3ca2d82","IsNewSubSection":false,"SubSectionReplacement":"ss_T44C30N20S3_lv1_a05a8a77d"}],"TitleRelatedTo":"","TitleSoAsTo":"","Deleted":false,"IsStricken":false}],"TitleText":"","DisableControls":false,"Deleted":false,"RepealItems":[],"SectionBookmarkName":"bs_num_142_sub_A_e4c903dd5"},{"SectionUUID":"d0435e3b-d2a8-4dbf-a9f9-2eb73444808f","SectionName":"code_section","SectionNumber":138,"SectionType":"code_section","CodeSections":[{"CodeSectionBookmarkName":"cs_T44C8N20_d006f4472","IsConstitutionSection":false,"Identity":"44-8-20","IsNew":false,"SubSections":[{"Level":1,"Identity":"T44C8N20S5","SubSectionBookmarkName":"ss_T44C8N20S5_lv1_03d1a8724","IsNewSubSection":false,"SubSectionReplacement":"ss_T44C8N20S5_lv1_f3c7fe634"}],"TitleRelatedTo":"","TitleSoAsTo":"","Deleted":false,"IsStricken":false}],"TitleText":"","DisableControls":false,"Deleted":false,"RepealItems":[],"SectionBookmarkName":"bs_num_138_sub_B_56a24bed1"},{"SectionUUID":"e2119c41-daf9-4600-9ebb-52db7eee9f23","SectionName":"code_section","SectionNumber":138,"SectionType":"code_section","CodeSections":[{"CodeSectionBookmarkName":"cs_T44C8N10_323eb7059","IsConstitutionSection":false,"Identity":"44-8-10","IsNew":false,"SubSections":[],"TitleRelatedTo":"","TitleSoAsTo":"","Deleted":false,"IsStricken":false}],"TitleText":"","DisableControls":false,"Deleted":false,"RepealItems":[],"SectionBookmarkName":"bs_num_138_sub_A_9cbb5f5ee"},{"SectionUUID":"03813367-7063-498a-8320-ff2fecf41acd","SectionName":"code_section","SectionNumber":137,"SectionType":"code_section","CodeSections":[{"CodeSectionBookmarkName":"cs_T44C7N3430_f5324c20d","IsConstitutionSection":false,"Identity":"44-7-3430","IsNew":false,"SubSections":[],"TitleRelatedTo":"","TitleSoAsTo":"","Deleted":false,"IsStricken":false}],"TitleText":"","DisableControls":false,"Deleted":false,"RepealItems":[],"SectionBookmarkName":"bs_num_137_sub_A_bacd01f0a"},{"SectionUUID":"3a9802a6-eab2-41c4-a8bd-cff7ec01f7f1","SectionName":"code_section","SectionNumber":135,"SectionType":"code_section","CodeSections":[{"CodeSectionBookmarkName":"cs_T44C7N2420_3e7cc3481","IsConstitutionSection":false,"Identity":"44-7-2420","IsNew":false,"SubSections":[{"Level":1,"Identity":"T44C7N2420S1","SubSectionBookmarkName":"ss_T44C7N2420S1_lv1_c4edeade5","IsNewSubSection":false,"SubSectionReplacement":"ss_T44C7N2420S1_lv1_76ef44a48"}],"TitleRelatedTo":"","TitleSoAsTo":"","Deleted":false,"IsStricken":false}],"TitleText":"","DisableControls":false,"Deleted":false,"RepealItems":[],"SectionBookmarkName":"bs_num_135_sub_A_2b292dd96"},{"SectionUUID":"a740b0d0-4553-48d2-9844-ae595ac022a2","SectionName":"code_section","SectionNumber":134,"SectionType":"code_section","CodeSections":[{"CodeSectionBookmarkName":"cs_T44C7N1660_a647f351c","IsConstitutionSection":false,"Identity":"44-7-1660","IsNew":false,"SubSections":[{"Level":1,"Identity":"T44C7N1660SB","SubSectionBookmarkName":"ss_T44C7N1660SB_lv1_78285640b","IsNewSubSection":false,"SubSectionReplacement":"ss_T44C7N1660SB_lv1_bb99fa0e1"}],"TitleRelatedTo":"","TitleSoAsTo":"","Deleted":false,"IsStricken":false}],"TitleText":"","DisableControls":false,"Deleted":false,"RepealItems":[],"SectionBookmarkName":"bs_num_134_sub_E_1dc53c942"},{"SectionUUID":"a55cfab9-fd2a-4e53-a580-faa08c2539c7","SectionName":"code_section","SectionNumber":134,"SectionType":"code_section","CodeSections":[{"CodeSectionBookmarkName":"cs_T44C7N1590_8e578023b","IsConstitutionSection":false,"Identity":"44-7-1590","IsNew":false,"SubSections":[{"Level":1,"Identity":"T44C7N1590SA","SubSectionBookmarkName":"ss_T44C7N1590SA_lv1_9adaeff96","IsNewSubSection":false,"SubSectionReplacement":"ss_T44C7N1590SA_lv1_0c457e1f1"},{"Level":2,"Identity":"T44C7N1590S1","SubSectionBookmarkName":"ss_T44C7N1590S1_lv2_45eefaa34","IsNewSubSection":false,"SubSectionReplacement":"ss_T44C7N1590S1_lv2_42030f9d2"},{"Level":2,"Identity":"T44C7N1590S2","SubSectionBookmarkName":"ss_T44C7N1590S2_lv2_ceec26217","IsNewSubSection":false,"SubSectionReplacement":"ss_T44C7N1590S2_lv2_b83bc9849"},{"Level":2,"Identity":"T44C7N1590S3","SubSectionBookmarkName":"ss_T44C7N1590S3_lv2_9db440e64","IsNewSubSection":false,"SubSectionReplacement":"ss_T44C7N1590S3_lv2_aae7ec311"},{"Level":2,"Identity":"T44C7N1590S4","SubSectionBookmarkName":"ss_T44C7N1590S4_lv2_cc574953e","IsNewSubSection":false,"SubSectionReplacement":"ss_T44C7N1590S4_lv2_3154b076b"},{"Level":2,"Identity":"T44C7N1590S5","SubSectionBookmarkName":"ss_T44C7N1590S5_lv2_f0a7ae6d3","IsNewSubSection":false,"SubSectionReplacement":"ss_T44C7N1590S5_lv2_060232a24"},{"Level":1,"Identity":"T44C7N1590SB","SubSectionBookmarkName":"ss_T44C7N1590SB_lv1_e4fc476b1","IsNewSubSection":false,"SubSectionReplacement":"ss_T44C7N1590SB_lv1_181bddeca"},{"Level":1,"Identity":"T44C7N1590SC","SubSectionBookmarkName":"ss_T44C7N1590SC_lv1_ca7ce5415","IsNewSubSection":false,"SubSectionReplacement":"ss_T44C7N1590SC_lv1_305005011"}],"TitleRelatedTo":"","TitleSoAsTo":"","Deleted":false,"IsStricken":false}],"TitleText":"","DisableControls":false,"Deleted":false,"RepealItems":[],"SectionBookmarkName":"bs_num_134_sub_D_2939523f3"},{"SectionUUID":"cf5111cb-336c-4f61-a330-9b22c8c8eaad","SectionName":"code_section","SectionNumber":134,"SectionType":"code_section","CodeSections":[{"CodeSectionBookmarkName":"cs_T44C7N1490_248f92112","IsConstitutionSection":false,"Identity":"44-7-1490","IsNew":false,"SubSections":[],"TitleRelatedTo":"","TitleSoAsTo":"","Deleted":false,"IsStricken":false}],"TitleText":"","DisableControls":false,"Deleted":false,"RepealItems":[],"SectionBookmarkName":"bs_num_134_sub_C_b7be2f876"},{"SectionUUID":"97971503-06c2-4528-a187-32f427273ee2","SectionName":"code_section","SectionNumber":134,"SectionType":"code_section","CodeSections":[{"CodeSectionBookmarkName":"cs_T44C7N1440_40a12abc1","IsConstitutionSection":false,"Identity":"44-7-1440","IsNew":false,"SubSections":[],"TitleRelatedTo":"","TitleSoAsTo":"","Deleted":false,"IsStricken":false}],"TitleText":"","DisableControls":false,"Deleted":false,"RepealItems":[],"SectionBookmarkName":"bs_num_134_sub_B_ec7dd9322"},{"SectionUUID":"0947bc03-fcfa-4d71-89a2-0a5aeb7cca75","SectionName":"code_section","SectionNumber":134,"SectionType":"code_section","CodeSections":[{"CodeSectionBookmarkName":"cs_T44C7N1420_33c0d5c13","IsConstitutionSection":false,"Identity":"44-7-1420","IsNew":false,"SubSections":[{"Level":1,"Identity":"T44C7N1420S4","SubSectionBookmarkName":"ss_T44C7N1420S4_lv1_52dfdd99d","IsNewSubSection":false,"SubSectionReplacement":"ss_T44C7N1420S4_lv1_e3eb0bcd9"}],"TitleRelatedTo":"","TitleSoAsTo":"","Deleted":false,"IsStricken":false}],"TitleText":"","DisableControls":false,"Deleted":false,"RepealItems":[],"SectionBookmarkName":"bs_num_134_sub_A_928f22032"},{"SectionUUID":"84c7ff0e-6d9e-4f76-b4ba-176c3e2c859b","SectionName":"code_section","SectionNumber":89,"SectionType":"code_section","CodeSections":[{"CodeSectionBookmarkName":"cs_T43C21N120_b02a27fd7","IsConstitutionSection":false,"Identity":"43-21-120","IsNew":false,"SubSections":[],"TitleRelatedTo":"","TitleSoAsTo":"","Deleted":false,"IsStricken":false}],"TitleText":"","DisableControls":false,"Deleted":false,"RepealItems":[],"SectionBookmarkName":"bs_num_89_sub_A_54bcc1eb7"},{"SectionUUID":"95f60fe0-35ab-465f-af9b-47985277210b","SectionName":"code_section","SectionNumber":82,"SectionType":"code_section","CodeSections":[{"CodeSectionBookmarkName":"cs_T40C71N10_777904535","IsConstitutionSection":false,"Identity":"40-71-10","IsNew":false,"SubSections":[{"Level":1,"Identity":"T40C71N10SB","SubSectionBookmarkName":"ss_T40C71N10SB_lv1_4e7d9f8de","IsNewSubSection":false,"SubSectionReplacement":"ss_T40C71N10SB_lv1_130b4a46b"}],"TitleRelatedTo":"","TitleSoAsTo":"","Deleted":false,"IsStricken":false}],"TitleText":"","DisableControls":false,"Deleted":false,"RepealItems":[],"SectionBookmarkName":"bs_num_82_sub_A_5a08e05b0"},{"SectionUUID":"44034cd7-2348-456c-a7eb-e253339e67f6","SectionName":"code_section","SectionNumber":79,"SectionType":"code_section","CodeSections":[{"CodeSectionBookmarkName":"cs_T40C47N32_dd071eea1","IsConstitutionSection":false,"Identity":"40-47-32","IsNew":false,"SubSections":[{"Level":1,"Identity":"T40C47N32SE","SubSectionBookmarkName":"ss_T40C47N32SE_lv1_86065b222","IsNewSubSection":false,"SubSectionReplacement":"ss_T40C47N32SE_lv1_b198f6ed9"}],"TitleRelatedTo":"","TitleSoAsTo":"","Deleted":false,"IsStricken":false}],"TitleText":"","DisableControls":false,"Deleted":false,"RepealItems":[],"SectionBookmarkName":"bs_num_79_sub_B_3d0c3a726"},{"SectionUUID":"4105815a-8498-4476-8633-f960f0873b22","SectionName":"code_section","SectionNumber":79,"SectionType":"code_section","CodeSections":[{"CodeSectionBookmarkName":"cs_T40C47N31_dabfdeff4","IsConstitutionSection":false,"Identity":"40-47-31","IsNew":false,"SubSections":[{"Level":1,"Identity":"T40C47N31SA","SubSectionBookmarkName":"ss_T40C47N31SA_lv1_daa09833c","IsNewSubSection":false,"SubSectionReplacement":"ss_T40C47N31SA_lv1_29e874736"},{"Level":1,"Identity":"T40C47N31SE","SubSectionBookmarkName":"ss_T40C47N31SE_lv1_dd25707c4","IsNewSubSection":false,"SubSectionReplacement":"ss_T40C47N31SE_lv1_5efa6c70a"}],"TitleRelatedTo":"","TitleSoAsTo":"","Deleted":false,"IsStricken":false}],"TitleText":"","DisableControls":false,"Deleted":false,"RepealItems":[],"SectionBookmarkName":"bs_num_79_sub_A_ecdc880f2"},{"SectionUUID":"9589ec3a-5c3c-4d50-9223-288e65617c92","SectionName":"code_section","SectionNumber":77,"SectionType":"code_section","CodeSections":[{"CodeSectionBookmarkName":"cs_T40C43N195_13de66d46","IsConstitutionSection":false,"Identity":"40-43-195","IsNew":false,"SubSections":[{"Level":1,"Identity":"T40C43N195S3","SubSectionBookmarkName":"ss_T40C43N195S3_lv1_1a3bb40f4","IsNewSubSection":false,"SubSectionReplacement":"ss_T40C43N195S3_lv1_04f057178"},{"Level":1,"Identity":"T40C43N195S2","SubSectionBookmarkName":"ss_T40C43N195S2_lv1_adb9b87b2","IsNewSubSection":false,"SubSectionReplacement":"ss_T40C43N195S2_lv1_8d39a8c7e"}],"TitleRelatedTo":"","TitleSoAsTo":"","Deleted":false,"IsStricken":false}],"TitleText":"","DisableControls":false,"Deleted":false,"RepealItems":[],"SectionBookmarkName":"bs_num_77_sub_G_1e599fe0d"},{"SectionUUID":"0f3966f3-63bf-4d21-94e3-445d0550b5db","SectionName":"code_section","SectionNumber":77,"SectionType":"code_section","CodeSections":[{"CodeSectionBookmarkName":"cs_T40C43N190_d9d93731d","IsConstitutionSection":false,"Identity":"40-43-190","IsNew":false,"SubSections":[{"Level":1,"Identity":"T40C43N190Sd","SubSectionBookmarkName":"ss_T40C43N190Sd_lv1_009aca34e","IsNewSubSection":false,"SubSectionReplacement":"ss_T40C43N190Sd_lv1_bb8c76c90"}],"TitleRelatedTo":"","TitleSoAsTo":"","Deleted":false,"IsStricken":false}],"TitleText":"","DisableControls":false,"Deleted":false,"RepealItems":[],"SectionBookmarkName":"bs_num_77_sub_F_afa8e4c8a"},{"SectionUUID":"f83a8c8e-de4c-468a-9248-4dc46a942630","SectionName":"code_section","SectionNumber":77,"SectionType":"code_section","CodeSections":[{"CodeSectionBookmarkName":"cs_T40C43N87_0ee6c9232","IsConstitutionSection":false,"Identity":"40-43-87","IsNew":false,"SubSections":[{"Level":1,"Identity":"T40C43N87SB","SubSectionBookmarkName":"ss_T40C43N87SB_lv1_2cdfb6eeb","IsNewSubSection":false,"SubSectionReplacement":"ss_T40C43N87SB_lv1_6e6b1aac5"}],"TitleRelatedTo":"","TitleSoAsTo":"","Deleted":false,"IsStricken":false}],"TitleText":"","DisableControls":false,"Deleted":false,"RepealItems":[],"SectionBookmarkName":"bs_num_77_sub_E_1aecaafe0"},{"SectionUUID":"c643c615-c2a6-43e1-83fe-a950cd709ac2","SectionName":"code_section","SectionNumber":77,"SectionType":"code_section","CodeSections":[{"CodeSectionBookmarkName":"cs_T40C43N86_6472b66ce","IsConstitutionSection":false,"Identity":"40-43-86","IsNew":false,"SubSections":[{"Level":1,"Identity":"T40C43N86SFF","SubSectionBookmarkName":"ss_T40C43N86SFF_lv1_4dcceb0a2","IsNewSubSection":false,"SubSectionReplacement":"ss_T40C43N86SFF_lv1_de1c3101c"}],"TitleRelatedTo":"","TitleSoAsTo":"","Deleted":false,"IsStricken":false}],"TitleText":"","DisableControls":false,"Deleted":false,"RepealItems":[],"SectionBookmarkName":"bs_num_77_sub_D_49be2291f"},{"SectionUUID":"c83c1632-4179-4ded-9ddb-884b76e4c87e","SectionName":"code_section","SectionNumber":77,"SectionType":"code_section","CodeSections":[{"CodeSectionBookmarkName":"cs_T40C43N86_bd56b3da0","IsConstitutionSection":false,"Identity":"40-43-86","IsNew":false,"SubSections":[{"Level":1,"Identity":"T40C43N86S4","SubSectionBookmarkName":"ss_T40C43N86S4_lv1_e59fdc074","IsNewSubSection":false,"SubSectionReplacement":"ss_T40C43N86S4_lv1_ffbf3a542"}],"TitleRelatedTo":"","TitleSoAsTo":"","Deleted":false,"IsStricken":false}],"TitleText":"","DisableControls":false,"Deleted":false,"RepealItems":[],"SectionBookmarkName":"bs_num_77_sub_C_d56df68c4"},{"SectionUUID":"5a4f2072-6651-4e1a-b2e3-865377746af9","SectionName":"code_section","SectionNumber":77,"SectionType":"code_section","CodeSections":[{"CodeSectionBookmarkName":"cs_T40C43N83_b5f4b2102","IsConstitutionSection":false,"Identity":"40-43-83","IsNew":false,"SubSections":[{"Level":1,"Identity":"T40C43N83SK","SubSectionBookmarkName":"ss_T40C43N83SK_lv1_a3d701a25","IsNewSubSection":false,"SubSectionReplacement":"ss_T40C43N83SK_lv1_53d4e6f04"}],"TitleRelatedTo":"","TitleSoAsTo":"","Deleted":false,"IsStricken":false}],"TitleText":"","DisableControls":false,"Deleted":false,"RepealItems":[],"SectionBookmarkName":"bs_num_77_sub_B_eb8a65005"},{"SectionUUID":"0a5754da-3e56-4a3e-869a-74519a3212c6","SectionName":"code_section","SectionNumber":77,"SectionType":"code_section","CodeSections":[{"CodeSectionBookmarkName":"cs_T40C43N72_f4f53b067","IsConstitutionSection":false,"Identity":"40-43-72","IsNew":false,"SubSections":[{"Level":1,"Identity":"T40C43N72S1","SubSectionBookmarkName":"ss_T40C43N72S1_lv1_553a35612","IsNewSubSection":false,"SubSectionReplacement":"ss_T40C43N72S1_lv1_7e3a2afbd"}],"TitleRelatedTo":"","TitleSoAsTo":"","Deleted":false,"IsStricken":false}],"TitleText":"","DisableControls":false,"Deleted":false,"RepealItems":[],"SectionBookmarkName":"bs_num_77_sub_A_e48db85e3"},{"SectionUUID":"7faa8606-1c16-4501-8e4f-e43771561cb2","SectionName":"code_section","SectionNumber":76,"SectionType":"code_section","CodeSections":[{"CodeSectionBookmarkName":"cs_T40C35N10_b8dbe283e","IsConstitutionSection":false,"Identity":"40-35-10","IsNew":false,"SubSections":[{"Level":1,"Identity":"T40C35N10S5","SubSectionBookmarkName":"ss_T40C35N10S5_lv1_62d1f1fde","IsNewSubSection":false,"SubSectionReplacement":"ss_T40C35N10S5_lv1_6776323a2"}],"TitleRelatedTo":"","TitleSoAsTo":"","Deleted":false,"IsStricken":false}],"TitleText":"","DisableControls":false,"Deleted":false,"RepealItems":[],"SectionBookmarkName":"bs_num_76_sub_A_7b8a295ea"},{"SectionUUID":"4ed72a3d-4b22-4ad9-8f21-b0349dfa9b23","SectionName":"code_section","SectionNumber":75,"SectionType":"code_section","CodeSections":[{"CodeSectionBookmarkName":"cs_T40C33N20_0703121ac","IsConstitutionSection":false,"Identity":"40-33-20","IsNew":false,"SubSections":[{"Level":1,"Identity":"T40C33N20Sa","SubSectionBookmarkName":"ss_T40C33N20Sa_lv1_8cb9caf04","IsNewSubSection":false,"SubSectionReplacement":"ss_T40C33N20Sa_lv1_2d0b42b3d"}],"TitleRelatedTo":"","TitleSoAsTo":"","Deleted":false,"IsStricken":false}],"TitleText":"","DisableControls":false,"Deleted":false,"RepealItems":[],"SectionBookmarkName":"bs_num_75_sub_A_905a8b23c"},{"SectionUUID":"57e97345-a435-464b-be13-73b86cc6fa29","SectionName":"code_section","SectionNumber":74,"SectionType":"code_section","CodeSections":[{"CodeSectionBookmarkName":"cs_T40C25N20_a9ac15a3a","IsConstitutionSection":false,"Identity":"40-25-20","IsNew":false,"SubSections":[{"Level":1,"Identity":"T40C25N20S1","SubSectionBookmarkName":"ss_T40C25N20S1_lv1_307a88275","IsNewSubSection":false,"SubSectionReplacement":"ss_T40C25N20S1_lv1_5059998c3"}],"TitleRelatedTo":"","TitleSoAsTo":"","Deleted":false,"IsStricken":false}],"TitleText":"","DisableControls":false,"Deleted":false,"RepealItems":[],"SectionBookmarkName":"bs_num_74_sub_A_0abaeebdc"},{"SectionUUID":"030388ed-5279-48f7-a480-886c590d8624","SectionName":"code_section","SectionNumber":73,"SectionType":"code_section","CodeSections":[{"CodeSectionBookmarkName":"cs_T40C23N305_194e348a2","IsConstitutionSection":false,"Identity":"40-23-305","IsNew":false,"SubSections":[],"TitleRelatedTo":"","TitleSoAsTo":"","Deleted":false,"IsStricken":false}],"TitleText":"","DisableControls":false,"Deleted":false,"RepealItems":[],"SectionBookmarkName":"bs_num_73_sub_F_1ccae67d7"},{"SectionUUID":"85d28658-a857-4aa4-91e1-c64b2cd3502b","SectionName":"code_section","SectionNumber":73,"SectionType":"code_section","CodeSections":[{"CodeSectionBookmarkName":"cs_T40C23N300_5f6bcc466","IsConstitutionSection":false,"Identity":"40-23-300","IsNew":false,"SubSections":[{"Level":1,"Identity":"T40C23N300SA","SubSectionBookmarkName":"ss_T40C23N300SA_lv1_d3143cc09","IsNewSubSection":false,"SubSectionReplacement":"ss_T40C23N300SA_lv1_9461a2537"},{"Level":2,"Identity":"T40C23N300S1","SubSectionBookmarkName":"ss_T40C23N300S1_lv2_768c71c19","IsNewSubSection":false,"SubSectionReplacement":"ss_T40C23N300S1_lv2_fcf140c88"},{"Level":2,"Identity":"T40C23N300S2","SubSectionBookmarkName":"ss_T40C23N300S2_lv2_dc4c28d68","IsNewSubSection":false,"SubSectionReplacement":"ss_T40C23N300S2_lv2_4916eaf81"},{"Level":2,"Identity":"T40C23N300S3","SubSectionBookmarkName":"ss_T40C23N300S3_lv2_1fa288ae1","IsNewSubSection":false,"SubSectionReplacement":"ss_T40C23N300S3_lv2_455dbf117"},{"Level":2,"Identity":"T40C23N300S4","SubSectionBookmarkName":"ss_T40C23N300S4_lv2_25393bf4c","IsNewSubSection":false,"SubSectionReplacement":"ss_T40C23N300S4_lv2_6f8989282"},{"Level":2,"Identity":"T40C23N300S5","SubSectionBookmarkName":"ss_T40C23N300S5_lv2_a9b54f5a8","IsNewSubSection":false,"SubSectionReplacement":"ss_T40C23N300S5_lv2_1c87585c3"},{"Level":2,"Identity":"T40C23N300S6","SubSectionBookmarkName":"ss_T40C23N300S6_lv2_818fb91bb","IsNewSubSection":false,"SubSectionReplacement":"ss_T40C23N300S6_lv2_28c9f9b34"}],"TitleRelatedTo":"","TitleSoAsTo":"","Deleted":false,"IsStricken":false}],"TitleText":"","DisableControls":false,"Deleted":false,"RepealItems":[],"SectionBookmarkName":"bs_num_73_sub_E_0293f32aa"},{"SectionUUID":"9a3fa899-7af4-46b1-9a48-6ff78ac61e9e","SectionName":"code_section","SectionNumber":73,"SectionType":"code_section","CodeSections":[{"CodeSectionBookmarkName":"cs_T40C23N280_c59177e0f","IsConstitutionSection":false,"Identity":"40-23-280","IsNew":false,"SubSections":[{"Level":1,"Identity":"T40C23N280SC","SubSectionBookmarkName":"ss_T40C23N280SC_lv1_097329d99","IsNewSubSection":false,"SubSectionReplacement":"ss_T40C23N280SC_lv1_f6a0c8f03"}],"TitleRelatedTo":"","TitleSoAsTo":"","Deleted":false,"IsStricken":false}],"TitleText":"","DisableControls":false,"Deleted":false,"RepealItems":[],"SectionBookmarkName":"bs_num_73_sub_D_df484942a"},{"SectionUUID":"1c141205-4c18-4947-bf74-c4edf1b35ae8","SectionName":"code_section","SectionNumber":73,"SectionType":"code_section","CodeSections":[{"CodeSectionBookmarkName":"cs_T40C23N110_2012399f8","IsConstitutionSection":false,"Identity":"40-23-110","IsNew":false,"SubSections":[{"Level":1,"Identity":"T40C23N110S15","SubSectionBookmarkName":"ss_T40C23N110S15_lv1_107bfb44b","IsNewSubSection":false,"SubSectionReplacement":"ss_T40C23N110S15_lv1_45d82cdf4"}],"TitleRelatedTo":"","TitleSoAsTo":"","Deleted":false,"IsStricken":false}],"TitleText":"","DisableControls":false,"Deleted":false,"RepealItems":[],"SectionBookmarkName":"bs_num_73_sub_C_69273e4d8"},{"SectionUUID":"98d91bc0-0031-4b41-a5c1-ab1dda7ba012","SectionName":"code_section","SectionNumber":73,"SectionType":"code_section","CodeSections":[{"CodeSectionBookmarkName":"cs_T40C23N20_e392ac51f","IsConstitutionSection":false,"Identity":"40-23-20","IsNew":false,"SubSections":[{"Level":1,"Identity":"T40C23N20Sii","SubSectionBookmarkName":"ss_T40C23N20Sii_lv1_02da3e9c9","IsNewSubSection":false,"SubSectionReplacement":"ss_T40C23N20Sii_lv1_31ecbd927"},{"Level":1,"Identity":"T40C23N20Siii","SubSectionBookmarkName":"ss_T40C23N20Siii_lv1_bc417f420","IsNewSubSection":false,"SubSectionReplacement":"ss_T40C23N20Siii_lv1_1eba2ca85"}],"TitleRelatedTo":"","TitleSoAsTo":"","Deleted":false,"IsStricken":false}],"TitleText":"","DisableControls":false,"Deleted":false,"RepealItems":[],"SectionBookmarkName":"bs_num_73_sub_B_a084ba932"},{"SectionUUID":"9df964c4-49cf-4170-8763-07bbc124ed90","SectionName":"code_section","SectionNumber":73,"SectionType":"code_section","CodeSections":[{"CodeSectionBookmarkName":"cs_T40C23N10_c3fe38632","IsConstitutionSection":false,"Identity":"40-23-10","IsNew":false,"SubSections":[{"Level":1,"Identity":"T40C23N10SA","SubSectionBookmarkName":"ss_T40C23N10SA_lv1_5b1910324","IsNewSubSection":false,"SubSectionReplacement":"ss_T40C23N10SA_lv1_17991e63d"}],"TitleRelatedTo":"","TitleSoAsTo":"","Deleted":false,"IsStricken":false}],"TitleText":"","DisableControls":false,"Deleted":false,"RepealItems":[],"SectionBookmarkName":"bs_num_73_sub_A_a6c3f6282"},{"SectionUUID":"81bb792e-92dd-4b97-93e4-41982147b593","SectionName":"code_section","SectionNumber":72,"SectionType":"code_section","CodeSections":[{"CodeSectionBookmarkName":"cs_T40C15N102_6019f592c","IsConstitutionSection":false,"Identity":"40-15-102","IsNew":false,"SubSections":[{"Level":1,"Identity":"T40C15N102SD","SubSectionBookmarkName":"ss_T40C15N102SD_lv1_a3082e500","IsNewSubSection":false,"SubSectionReplacement":"ss_T40C15N102SD_lv1_6b2d9ec06"},{"Level":1,"Identity":"T40C15N102SE","SubSectionBookmarkName":"ss_T40C15N102SE_lv1_be6dfa084","IsNewSubSection":false,"SubSectionReplacement":"ss_T40C15N102SE_lv1_119f2b59f"}],"TitleRelatedTo":"","TitleSoAsTo":"","Deleted":false,"IsStricken":false}],"TitleText":"","DisableControls":false,"Deleted":false,"RepealItems":[],"SectionBookmarkName":"bs_num_72_sub_B_a94d5753b"},{"SectionUUID":"a4ddb9ac-3b85-4590-b6f1-b514036f5635","SectionName":"code_section","SectionNumber":72,"SectionType":"code_section","CodeSections":[{"CodeSectionBookmarkName":"cs_T40C15N85_8d3ebe4c6","IsConstitutionSection":false,"Identity":"40-15-85","IsNew":false,"SubSections":[{"Level":1,"Identity":"T40C15N85S6","SubSectionBookmarkName":"ss_T40C15N85S6_lv1_54bf27ad9","IsNewSubSection":false,"SubSectionReplacement":"ss_T40C15N85S6_lv1_a137119ce"}],"TitleRelatedTo":"","TitleSoAsTo":"","Deleted":false,"IsStricken":false}],"TitleText":"","DisableControls":false,"Deleted":false,"RepealItems":[],"SectionBookmarkName":"bs_num_72_sub_A_070ae50b9"},{"SectionUUID":"c60833b0-a70c-4f10-a3cb-923694e3008b","SectionName":"code_section","SectionNumber":71,"SectionType":"code_section","CodeSections":[{"CodeSectionBookmarkName":"cs_T40C13N60_aa1f66840","IsConstitutionSection":false,"Identity":"40-13-60","IsNew":false,"SubSections":[],"TitleRelatedTo":"","TitleSoAsTo":"","Deleted":false,"IsStricken":false}],"TitleText":"","DisableControls":false,"Deleted":false,"RepealItems":[],"SectionBookmarkName":"bs_num_71_sub_A_4981e1be3"},{"SectionUUID":"cafc4e40-c8cf-49d4-8a15-ea08ae2a79db","SectionName":"code_section","SectionNumber":69,"SectionType":"code_section","CodeSections":[{"CodeSectionBookmarkName":"cs_T40C7N60_8aedc0bbe","IsConstitutionSection":false,"Identity":"40-7-60","IsNew":false,"SubSections":[],"TitleRelatedTo":"","TitleSoAsTo":"","Deleted":false,"IsStricken":false}],"TitleText":"","DisableControls":false,"Deleted":false,"RepealItems":[],"SectionBookmarkName":"bs_num_69_sub_A_3f99ed743"},{"SectionUUID":"9417f373-c385-4d84-858f-d816d0ab977d","SectionName":"code_section","SectionNumber":68,"SectionType":"code_section","CodeSections":[{"CodeSectionBookmarkName":"cs_T39C23N100_dc6083b79","IsConstitutionSection":false,"Identity":"39-23-100","IsNew":false,"SubSections":[{"Level":1,"Identity":"T39C23N100Sa","SubSectionBookmarkName":"ss_T39C23N100Sa_lv1_f07cfb11a","IsNewSubSection":false,"SubSectionReplacement":"ss_T39C23N100Sa_lv1_ff5d52338"},{"Level":1,"Identity":"T39C23N100Sb","SubSectionBookmarkName":"ss_T39C23N100Sb_lv1_da6796952","IsNewSubSection":false,"SubSectionReplacement":"ss_T39C23N100Sb_lv1_02fe4b162"},{"Level":1,"Identity":"T39C23N100Sc","SubSectionBookmarkName":"ss_T39C23N100Sc_lv1_25c801075","IsNewSubSection":false,"SubSectionReplacement":"ss_T39C23N100Sc_lv1_c40aa7eda"},{"Level":1,"Identity":"T39C23N100Sd","SubSectionBookmarkName":"ss_T39C23N100Sd_lv1_9cc8d71f8","IsNewSubSection":false,"SubSectionReplacement":"ss_T39C23N100Sd_lv1_b049a1c55"}],"TitleRelatedTo":"","TitleSoAsTo":"","Deleted":false,"IsStricken":false}],"TitleText":"","DisableControls":false,"Deleted":false,"RepealItems":[],"SectionBookmarkName":"bs_num_68_sub_H_bc13c97fe"},{"SectionUUID":"8eedd4d7-1abf-4c59-bbfc-8cc0beed18d0","SectionName":"code_section","SectionNumber":68,"SectionType":"code_section","CodeSections":[{"CodeSectionBookmarkName":"cs_T39C23N70_1627f523f","IsConstitutionSection":false,"Identity":"39-23-70","IsNew":false,"SubSections":[{"Level":1,"Identity":"T39C23N70Sb","SubSectionBookmarkName":"ss_T39C23N70Sb_lv1_0d9cb34a6","IsNewSubSection":false,"SubSectionReplacement":"ss_T39C23N70Sb_lv1_71bf75822"},{"Level":1,"Identity":"T39C23N70Sc","SubSectionBookmarkName":"ss_T39C23N70Sc_lv1_17ee3a84a","IsNewSubSection":false,"SubSectionReplacement":"ss_T39C23N70Sc_lv1_93f01a3b9"},{"Level":1,"Identity":"T39C23N70Sd","SubSectionBookmarkName":"ss_T39C23N70Sd_lv1_c6b0e7e81","IsNewSubSection":false,"SubSectionReplacement":"ss_T39C23N70Sd_lv1_a545a62c2"},{"Level":1,"Identity":"T39C23N70Se","SubSectionBookmarkName":"ss_T39C23N70Se_lv1_20eedd958","IsNewSubSection":false,"SubSectionReplacement":"ss_T39C23N70Se_lv1_ed50e7815"},{"Level":1,"Identity":"T39C23N70Sf","SubSectionBookmarkName":"ss_T39C23N70Sf_lv1_e841e7840","IsNewSubSection":false,"SubSectionReplacement":"ss_T39C23N70Sf_lv1_cf5a91baf"},{"Level":1,"Identity":"T39C23N70Sg","SubSectionBookmarkName":"ss_T39C23N70Sg_lv1_54d5b50cf","IsNewSubSection":false,"SubSectionReplacement":"ss_T39C23N70Sg_lv1_ebd02fa45"},{"Level":1,"Identity":"T39C23N70Sh","SubSectionBookmarkName":"ss_T39C23N70Sh_lv1_725e315aa","IsNewSubSection":false,"SubSectionReplacement":"ss_T39C23N70Sh_lv1_ebff32db1"},{"Level":1,"Identity":"T39C23N70Si","SubSectionBookmarkName":"ss_T39C23N70Si_lv1_a53d8454e","IsNewSubSection":false,"SubSectionReplacement":"ss_T39C23N70Si_lv1_9ac4b8032"}],"TitleRelatedTo":"","TitleSoAsTo":"","Deleted":false,"IsStricken":false}],"TitleText":"","DisableControls":false,"Deleted":false,"RepealItems":[],"SectionBookmarkName":"bs_num_68_sub_G_9bf6d6b07"},{"SectionUUID":"9a5f2afd-b7c9-4f5f-b822-34b0a34a9e68","SectionName":"code_section","SectionNumber":68,"SectionType":"code_section","CodeSections":[{"CodeSectionBookmarkName":"cs_T39C23N60_165d5f3c4","IsConstitutionSection":false,"Identity":"39-23-60","IsNew":false,"SubSections":[],"TitleRelatedTo":"","TitleSoAsTo":"","Deleted":false,"IsStricken":false}],"TitleText":"","DisableControls":false,"Deleted":false,"RepealItems":[],"SectionBookmarkName":"bs_num_68_sub_F_fe33f09b1"},{"SectionUUID":"72884bd3-67bf-451e-9fc8-635743d8ec2d","SectionName":"code_section","SectionNumber":68,"SectionType":"code_section","CodeSections":[{"CodeSectionBookmarkName":"cs_T39C23N50_8f3ee4104","IsConstitutionSection":false,"Identity":"39-23-50","IsNew":false,"SubSections":[{"Level":1,"Identity":"T39C23N50S3","SubSectionBookmarkName":"ss_T39C23N50S3_lv1_f11f74b77","IsNewSubSection":false,"SubSectionReplacement":"ss_T39C23N50S3_lv1_3da88ae8f"}],"TitleRelatedTo":"","TitleSoAsTo":"","Deleted":false,"IsStricken":false}],"TitleText":"","DisableControls":false,"Deleted":false,"RepealItems":[],"SectionBookmarkName":"bs_num_68_sub_E_7479e7147"},{"SectionUUID":"c6a7bfe8-0c0e-4465-90b0-2e323c82ddbf","SectionName":"code_section","SectionNumber":68,"SectionType":"code_section","CodeSections":[{"CodeSectionBookmarkName":"cs_T39C23N50_621cd2ed9","IsConstitutionSection":false,"Identity":"39-23-50","IsNew":false,"SubSections":[{"Level":1,"Identity":"T39C23N50Sa","SubSectionBookmarkName":"ss_T39C23N50Sa_lv1_2686ba71f","IsNewSubSection":false,"SubSectionReplacement":"ss_T39C23N50Sa_lv1_cfcae996b"}],"TitleRelatedTo":"","TitleSoAsTo":"","Deleted":false,"IsStricken":false}],"TitleText":"","DisableControls":false,"Deleted":false,"RepealItems":[],"SectionBookmarkName":"bs_num_68_sub_D_0a3981966"},{"SectionUUID":"e920a4dd-67a1-4e18-b1b9-5df33c68a291","SectionName":"code_section","SectionNumber":68,"SectionType":"code_section","CodeSections":[{"CodeSectionBookmarkName":"cs_T39C23N40_2a50cebce","IsConstitutionSection":false,"Identity":"39-23-40","IsNew":false,"SubSections":[{"Level":1,"Identity":"T39C23N40Sb","SubSectionBookmarkName":"ss_T39C23N40Sb_lv1_8c626229b","IsNewSubSection":false,"SubSectionReplacement":"ss_T39C23N40Sb_lv1_397efacc6"},{"Level":1,"Identity":"T39C23N40Sc","SubSectionBookmarkName":"ss_T39C23N40Sc_lv1_2fecdde13","IsNewSubSection":false,"SubSectionReplacement":"ss_T39C23N40Sc_lv1_8a767374c"},{"Level":1,"Identity":"T39C23N40Sd","SubSectionBookmarkName":"ss_T39C23N40Sd_lv1_604e41dfc","IsNewSubSection":false,"SubSectionReplacement":"ss_T39C23N40Sd_lv1_e8f4f6dc8"},{"Level":1,"Identity":"T39C23N40Se","SubSectionBookmarkName":"ss_T39C23N40Se_lv1_163760e85","IsNewSubSection":false,"SubSectionReplacement":"ss_T39C23N40Se_lv1_f940fa53d"},{"Level":2,"Identity":"T39C23N40S1","SubSectionBookmarkName":"ss_T39C23N40S1_lv2_79e839819","IsNewSubSection":false,"SubSectionReplacement":"ss_T39C23N40S1_lv2_91286589a"},{"Level":2,"Identity":"T39C23N40S2","SubSectionBookmarkName":"ss_T39C23N40S2_lv2_0a4fb10bb","IsNewSubSection":false,"SubSectionReplacement":"ss_T39C23N40S2_lv2_75df122a7"},{"Level":1,"Identity":"T39C23N40Sf","SubSectionBookmarkName":"ss_T39C23N40Sf_lv1_420ceccb1","IsNewSubSection":false,"SubSectionReplacement":"ss_T39C23N40Sf_lv1_ee9369078"},{"Level":1,"Identity":"T39C23N40Sg","SubSectionBookmarkName":"ss_T39C23N40Sg_lv1_773152693","IsNewSubSection":false,"SubSectionReplacement":"ss_T39C23N40Sg_lv1_1d9dd98fd"},{"Level":1,"Identity":"T39C23N40Sh","SubSectionBookmarkName":"ss_T39C23N40Sh_lv1_876ffb80c","IsNewSubSection":false,"SubSectionReplacement":"ss_T39C23N40Sh_lv1_a11cfa99f"}],"TitleRelatedTo":"","TitleSoAsTo":"","Deleted":false,"IsStricken":false}],"TitleText":"","DisableControls":false,"Deleted":false,"RepealItems":[],"SectionBookmarkName":"bs_num_68_sub_C_d96cba4ca"},{"SectionUUID":"e2001bef-e25a-4289-92a5-35f9144a7ae9","SectionName":"code_section","SectionNumber":68,"SectionType":"code_section","CodeSections":[{"CodeSectionBookmarkName":"cs_T39C23N30_531b483fd","IsConstitutionSection":false,"Identity":"39-23-30","IsNew":false,"SubSections":[{"Level":1,"Identity":"T39C23N30Sb","SubSectionBookmarkName":"ss_T39C23N30Sb_lv1_cb65ec602","IsNewSubSection":false,"SubSectionReplacement":"ss_T39C23N30Sb_lv1_252d547f4"}],"TitleRelatedTo":"","TitleSoAsTo":"","Deleted":false,"IsStricken":false}],"TitleText":"","DisableControls":false,"Deleted":false,"RepealItems":[],"SectionBookmarkName":"bs_num_68_sub_B_64c33a260"},{"SectionUUID":"a07482c8-b029-41cb-8563-fe28e3f1b3f0","SectionName":"code_section","SectionNumber":68,"SectionType":"code_section","CodeSections":[{"CodeSectionBookmarkName":"cs_T39C23N20_89a56ad58","IsConstitutionSection":false,"Identity":"39-23-20","IsNew":false,"SubSections":[{"Level":1,"Identity":"T39C23N20Sa","SubSectionBookmarkName":"ss_T39C23N20Sa_lv1_365b7b17a","IsNewSubSection":false,"SubSectionReplacement":"ss_T39C23N20Sa_lv1_555709bf8"}],"TitleRelatedTo":"","TitleSoAsTo":"","Deleted":false,"IsStricken":false}],"TitleText":"","DisableControls":false,"Deleted":false,"RepealItems":[],"SectionBookmarkName":"bs_num_68_sub_A_4fd4b311a"},{"SectionUUID":"9281b408-b8e0-4285-984e-0cea069d6a7c","SectionName":"code_section","SectionNumber":65,"SectionType":"code_section","CodeSections":[{"CodeSectionBookmarkName":"cs_T38C71N46_41a51b2d1","IsConstitutionSection":false,"Identity":"38-71-46","IsNew":false,"SubSections":[{"Level":1,"Identity":"T38C71N46SB","SubSectionBookmarkName":"ss_T38C71N46SB_lv1_a163cc2a7","IsNewSubSection":false,"SubSectionReplacement":"ss_T38C71N46SB_lv1_dd3b781ec"}],"TitleRelatedTo":"","TitleSoAsTo":"","Deleted":false,"IsStricken":false}],"TitleText":"","DisableControls":false,"Deleted":false,"RepealItems":[],"SectionBookmarkName":"bs_num_65_sub_A_84f25efed"},{"SectionUUID":"067e52cc-9c41-416a-ae52-c5c4c8978770","SectionName":"code_section","SectionNumber":61,"SectionType":"code_section","CodeSections":[{"CodeSectionBookmarkName":"cs_T37C11N20_ce239f1ee","IsConstitutionSection":false,"Identity":"37-11-20","IsNew":false,"SubSections":[{"Level":1,"Identity":"T37C11N20S2","SubSectionBookmarkName":"ss_T37C11N20S2_lv1_98e1fe8f3","IsNewSubSection":false,"SubSectionReplacement":"ss_T37C11N20S2_lv1_2cc5b4a28"}],"TitleRelatedTo":"","TitleSoAsTo":"","Deleted":false,"IsStricken":false}],"TitleText":"","DisableControls":false,"Deleted":false,"RepealItems":[],"SectionBookmarkName":"bs_num_61_sub_A_77b61e38e"},{"SectionUUID":"6e265697-a20a-4c80-bcf7-c6c4ea282d14","SectionName":"code_section","SectionNumber":53,"SectionType":"code_section","CodeSections":[{"CodeSectionBookmarkName":"cs_T25C11N70_65bb1cc6e","IsConstitutionSection":false,"Identity":"25-11-70","IsNew":false,"SubSections":[{"Level":1,"Identity":"T25C11N70SA","SubSectionBookmarkName":"ss_T25C11N70SA_lv1_d2c89cf93","IsNewSubSection":false,"SubSectionReplacement":"ss_T25C11N70SA_lv1_6ad5463b0"},{"Level":2,"Identity":"T25C11N70S1","SubSectionBookmarkName":"ss_T25C11N70S1_lv2_7c6ef3cba","IsNewSubSection":false,"SubSectionReplacement":"ss_T25C11N70S1_lv2_1c0e7fbb1"},{"Level":2,"Identity":"T25C11N70S2","SubSectionBookmarkName":"ss_T25C11N70S2_lv2_6113667bb","IsNewSubSection":false,"SubSectionReplacement":"ss_T25C11N70S2_lv2_f2445e01a"},{"Level":2,"Identity":"T25C11N70S3","SubSectionBookmarkName":"ss_T25C11N70S3_lv2_ef345ecc5","IsNewSubSection":false,"SubSectionReplacement":"ss_T25C11N70S3_lv2_a9147512c"}],"TitleRelatedTo":"","TitleSoAsTo":"","Deleted":false,"IsStricken":false}],"TitleText":"","DisableControls":false,"Deleted":false,"RepealItems":[],"SectionBookmarkName":"bs_num_53_sub_A_acd3fa01b"},{"SectionUUID":"25a8b1d7-f5ed-49da-9a8d-9fb394446ffb","SectionName":"code_section","SectionNumber":47,"SectionType":"code_section","CodeSections":[{"CodeSectionBookmarkName":"cs_T20C1N240_57ce755e7","IsConstitutionSection":false,"Identity":"20-1-240","IsNew":false,"SubSections":[{"Level":1,"Identity":"T20C1N240S1","SubSectionBookmarkName":"ss_T20C1N240S1_lv1_c4962e3a5","IsNewSubSection":false,"SubSectionReplacement":"ss_T20C1N240S1_lv1_9d5b7f616"}],"TitleRelatedTo":"","TitleSoAsTo":"","Deleted":false,"IsStricken":false}],"TitleText":"","DisableControls":false,"Deleted":false,"RepealItems":[],"SectionBookmarkName":"bs_num_47_sub_A_25dfb93b4"},{"SectionUUID":"e3382bc3-26b6-4fbc-b00f-241e24b002c3","SectionName":"code_section","SectionNumber":45,"SectionType":"code_section","CodeSections":[{"CodeSectionBookmarkName":"cs_T16C17N500_a4a012fcf","IsConstitutionSection":false,"Identity":"16-17-500","IsNew":false,"SubSections":[{"Level":1,"Identity":"T16C17N500S3","SubSectionBookmarkName":"ss_T16C17N500S3_lv1_10e30974f","IsNewSubSection":false,"SubSectionReplacement":"ss_T16C17N500S3_lv1_101a4edb9"},{"Level":2,"Identity":"T16C17N500Sb","SubSectionBookmarkName":"ss_T16C17N500Sb_lv2_a60278aa3","IsNewSubSection":false,"SubSectionReplacement":"ss_T16C17N500Sb_lv2_5b8c5d978"}],"TitleRelatedTo":"","TitleSoAsTo":"","Deleted":false,"IsStricken":false}],"TitleText":"","DisableControls":false,"Deleted":false,"RepealItems":[],"SectionBookmarkName":"bs_num_45_sub_A_b1eb41935"},{"SectionUUID":"fb2a4ed4-e95f-416b-b548-5b4e86e2c57a","SectionName":"code_section","SectionNumber":40,"SectionType":"code_section","CodeSections":[{"CodeSectionBookmarkName":"cs_T14C7N1610_d78e4ebb4","IsConstitutionSection":false,"Identity":"14-7-1610","IsNew":false,"SubSections":[{"Level":1,"Identity":"T14C7N1610SF","SubSectionBookmarkName":"ss_T14C7N1610SF_lv1_15558b8b4","IsNewSubSection":false,"SubSectionReplacement":"ss_T14C7N1610SF_lv1_0d92a0bb6"},{"Level":2,"Identity":"T14C7N1610S1","SubSectionBookmarkName":"ss_T14C7N1610S1_lv2_169cafcac","IsNewSubSection":false,"SubSectionReplacement":"ss_T14C7N1610S1_lv2_623eb975f"},{"Level":2,"Identity":"T14C7N1610S2","SubSectionBookmarkName":"ss_T14C7N1610S2_lv2_eb974f2c8","IsNewSubSection":false,"SubSectionReplacement":"ss_T14C7N1610S2_lv2_6a2b0ca3e"},{"Level":2,"Identity":"T14C7N1610S3","SubSectionBookmarkName":"ss_T14C7N1610S3_lv2_86e82edfb","IsNewSubSection":false,"SubSectionReplacement":"ss_T14C7N1610S3_lv2_9e312f6ac"},{"Level":2,"Identity":"T14C7N1610S4","SubSectionBookmarkName":"ss_T14C7N1610S4_lv2_2a3b37ac5","IsNewSubSection":false,"SubSectionReplacement":"ss_T14C7N1610S4_lv2_511bed7f2"}],"TitleRelatedTo":"","TitleSoAsTo":"","Deleted":false,"IsStricken":false}],"TitleText":"","DisableControls":false,"Deleted":false,"RepealItems":[],"SectionBookmarkName":"bs_num_40_sub_A_d7a90f10a"},{"SectionUUID":"d47a0c6d-b70f-46d6-b900-c88ec52a2a81","SectionName":"code_section","SectionNumber":38,"SectionType":"code_section","CodeSections":[{"CodeSectionBookmarkName":"cs_T13C7N120_889a1ad94","IsConstitutionSection":false,"Identity":"13-7-120","IsNew":false,"SubSections":[{"Level":1,"Identity":"T13C7N120SB","SubSectionBookmarkName":"ss_T13C7N120SB_lv1_0049401fe","IsNewSubSection":false,"SubSectionReplacement":"ss_T13C7N120SB_lv1_4104cf53b"}],"TitleRelatedTo":"","TitleSoAsTo":"","Deleted":false,"IsStricken":false}],"TitleText":"","DisableControls":false,"Deleted":false,"RepealItems":[],"SectionBookmarkName":"bs_num_38_sub_A_b58045271"},{"SectionUUID":"f6a9c4e9-9ff2-489b-b740-e321d0ebfd08","SectionName":"code_section","SectionNumber":37,"SectionType":"code_section","CodeSections":[{"CodeSectionBookmarkName":"cs_T13C7N70_56d5ec36f","IsConstitutionSection":false,"Identity":"13-7-70","IsNew":false,"SubSections":[{"Level":1,"Identity":"T13C7N70S1","SubSectionBookmarkName":"ss_T13C7N70S1_lv1_607a3b8d8","IsNewSubSection":false,"SubSectionReplacement":"ss_T13C7N70S1_lv1_374964177"}],"TitleRelatedTo":"","TitleSoAsTo":"","Deleted":false,"IsStricken":false}],"TitleText":"","DisableControls":false,"Deleted":false,"RepealItems":[],"SectionBookmarkName":"bs_num_37_sub_G_ad3a55b3f"},{"SectionUUID":"b7127b66-ca85-40d3-a1bd-eec77688a2d2","SectionName":"code_section","SectionNumber":37,"SectionType":"code_section","CodeSections":[{"CodeSectionBookmarkName":"cs_T13C7N60_9e3ff0ad2","IsConstitutionSection":false,"Identity":"13-7-60","IsNew":false,"SubSections":[{"Level":1,"Identity":"T13C7N60SB","SubSectionBookmarkName":"ss_T13C7N60SB_lv1_3c292b0cb","IsNewSubSection":false,"SubSectionReplacement":"ss_T13C7N60SB_lv1_ceab58f0b"}],"TitleRelatedTo":"","TitleSoAsTo":"","Deleted":false,"IsStricken":false}],"TitleText":"","DisableControls":false,"Deleted":false,"RepealItems":[],"SectionBookmarkName":"bs_num_37_sub_F_f539cbd39"},{"SectionUUID":"b530e694-b60e-4b13-bca9-14b5b552ff29","SectionName":"code_section","SectionNumber":37,"SectionType":"code_section","CodeSections":[{"CodeSectionBookmarkName":"cs_T13C7N45_ce87c4e48","IsConstitutionSection":false,"Identity":"13-7-45","IsNew":false,"SubSections":[{"Level":1,"Identity":"T13C7N45S1","SubSectionBookmarkName":"ss_T13C7N45S1_lv1_658b3f377","IsNewSubSection":false,"SubSectionReplacement":"ss_T13C7N45S1_lv1_ddb46b3d2"}],"TitleRelatedTo":"","TitleSoAsTo":"","Deleted":false,"IsStricken":false}],"TitleText":"","DisableControls":false,"Deleted":false,"RepealItems":[],"SectionBookmarkName":"bs_num_37_sub_E_fd2974654"},{"SectionUUID":"91456a0c-0f16-4287-9396-cdf98e97995d","SectionName":"code_section","SectionNumber":37,"SectionType":"code_section","CodeSections":[{"CodeSectionBookmarkName":"cs_T13C7N40_89df41dec","IsConstitutionSection":false,"Identity":"13-7-40","IsNew":false,"SubSections":[{"Level":1,"Identity":"T13C7N40SA","SubSectionBookmarkName":"ss_T13C7N40SA_lv1_dd2c6dca2","IsNewSubSection":false,"SubSectionReplacement":"ss_T13C7N40SA_lv1_f5033d706"}],"TitleRelatedTo":"","TitleSoAsTo":"","Deleted":false,"IsStricken":false}],"TitleText":"","DisableControls":false,"Deleted":false,"RepealItems":[],"SectionBookmarkName":"bs_num_37_sub_D_cd5297024"},{"SectionUUID":"69c71729-06a2-40c3-a519-3a0484349f20","SectionName":"code_section","SectionNumber":37,"SectionType":"code_section","CodeSections":[{"CodeSectionBookmarkName":"cs_T13C7N30_75b094b24","IsConstitutionSection":false,"Identity":"13-7-30","IsNew":false,"SubSections":[{"Level":1,"Identity":"T13C7N30S4","SubSectionBookmarkName":"ss_T13C7N30S4_lv1_6651706f1","IsNewSubSection":false,"SubSectionReplacement":"ss_T13C7N30S4_lv1_8591b5fc5"}],"TitleRelatedTo":"","TitleSoAsTo":"","Deleted":false,"IsStricken":false}],"TitleText":"","DisableControls":false,"Deleted":false,"RepealItems":[],"SectionBookmarkName":"bs_num_37_sub_C_2b9af38be"},{"SectionUUID":"b063367e-724b-4fa2-a7b3-c71b1a483213","SectionName":"code_section","SectionNumber":37,"SectionType":"code_section","CodeSections":[{"CodeSectionBookmarkName":"cs_T13C7N20_681a95889","IsConstitutionSection":false,"Identity":"13-7-20","IsNew":false,"SubSections":[{"Level":1,"Identity":"T13C7N20S3","SubSectionBookmarkName":"ss_T13C7N20S3_lv1_f98aafe00","IsNewSubSection":false,"SubSectionReplacement":"ss_T13C7N20S3_lv1_eb9a0af50"}],"TitleRelatedTo":"","TitleSoAsTo":"","Deleted":false,"IsStricken":false}],"TitleText":"","DisableControls":false,"Deleted":false,"RepealItems":[],"SectionBookmarkName":"bs_num_37_sub_B_823867080"},{"SectionUUID":"97e236ea-caaa-441a-8b82-6b0ad38803cf","SectionName":"code_section","SectionNumber":37,"SectionType":"code_section","CodeSections":[{"CodeSectionBookmarkName":"cs_T13C7N10_e32155793","IsConstitutionSection":false,"Identity":"13-7-10","IsNew":false,"SubSections":[{"Level":1,"Identity":"T13C7N10S8","SubSectionBookmarkName":"ss_T13C7N10S8_lv1_5e3132294","IsNewSubSection":false,"SubSectionReplacement":"ss_T13C7N10S8_lv1_3057dbaf6"},{"Level":1,"Identity":"T13C7N10S11","SubSectionBookmarkName":"ss_T13C7N10S11_lv1_95ea8f65c","IsNewSubSection":false,"SubSectionReplacement":"ss_T13C7N10S11_lv1_3fb0e5f9e"},{"Level":1,"Identity":"T13C7N10S12","SubSectionBookmarkName":"ss_T13C7N10S12_lv1_b2c901e0c","IsNewSubSection":false,"SubSectionReplacement":"ss_T13C7N10S12_lv1_8c53359a9"}],"TitleRelatedTo":"","TitleSoAsTo":"","Deleted":false,"IsStricken":false}],"TitleText":"","DisableControls":false,"Deleted":false,"RepealItems":[],"SectionBookmarkName":"bs_num_37_sub_A_349edc458"},{"SectionUUID":"f6503c5a-fa6b-4d93-9ae1-9f2207f7641c","SectionName":"code_section","SectionNumber":33,"SectionType":"code_section","CodeSections":[{"CodeSectionBookmarkName":"cs_T12C37N220_74a0d2eba","IsConstitutionSection":false,"Identity":"12-37-220","IsNew":false,"SubSections":[{"Level":1,"Identity":"T12C37N220S8","SubSectionBookmarkName":"ss_T12C37N220S8_lv1_1825678ba","IsNewSubSection":false,"SubSectionReplacement":"ss_T12C37N220S8_lv1_45764a1fe"}],"TitleRelatedTo":"","TitleSoAsTo":"","Deleted":false,"IsStricken":false}],"TitleText":"","DisableControls":false,"Deleted":false,"RepealItems":[],"SectionBookmarkName":"bs_num_33_sub_A_fbeb20328"},{"SectionUUID":"79f22e53-58f3-4707-b0be-35796968c30a","SectionName":"code_section","SectionNumber":31,"SectionType":"code_section","CodeSections":[{"CodeSectionBookmarkName":"cs_T12C23N810_3e7925675","IsConstitutionSection":false,"Identity":"12-23-810","IsNew":false,"SubSections":[{"Level":1,"Identity":"T12C23N810SA","SubSectionBookmarkName":"ss_T12C23N810SA_lv1_db7019aa3","IsNewSubSection":false,"SubSectionReplacement":"ss_T12C23N810SA_lv1_50d5b2736"}],"TitleRelatedTo":"","TitleSoAsTo":"","Deleted":false,"IsStricken":false}],"TitleText":"","DisableControls":false,"Deleted":false,"RepealItems":[],"SectionBookmarkName":"bs_num_31_sub_A_a08e264c9"},{"SectionUUID":"8eb52c23-18a2-41ea-aca1-713b35f692b4","SectionName":"code_section","SectionNumber":30,"SectionType":"code_section","CodeSections":[{"CodeSectionBookmarkName":"cs_T12C6N3550_49881be6b","IsConstitutionSection":false,"Identity":"12-6-3550","IsNew":false,"SubSections":[{"Level":1,"Identity":"T12C6N3550SC","SubSectionBookmarkName":"ss_T12C6N3550SC_lv1_8f89f2251","IsNewSubSection":false,"SubSectionReplacement":"ss_T12C6N3550SC_lv1_9a7cde7b2"},{"Level":1,"Identity":"T12C6N3550SD","SubSectionBookmarkName":"ss_T12C6N3550SD_lv1_2f363d200","IsNewSubSection":false,"SubSectionReplacement":"ss_T12C6N3550SD_lv1_fb53c9b66"},{"Level":1,"Identity":"T12C6N3550SE","SubSectionBookmarkName":"ss_T12C6N3550SE_lv1_f4d2a34dc","IsNewSubSection":false,"SubSectionReplacement":"ss_T12C6N3550SE_lv1_8093af063"},{"Level":2,"Identity":"T12C6N3550S1","SubSectionBookmarkName":"ss_T12C6N3550S1_lv2_7846a8ee8","IsNewSubSection":false,"SubSectionReplacement":"ss_T12C6N3550S1_lv2_960002d30"},{"Level":2,"Identity":"T12C6N3550S2","SubSectionBookmarkName":"ss_T12C6N3550S2_lv2_9619135b3","IsNewSubSection":false,"SubSectionReplacement":"ss_T12C6N3550S2_lv2_400a24c54"},{"Level":1,"Identity":"T12C6N3550SF","SubSectionBookmarkName":"ss_T12C6N3550SF_lv1_21b18b384","IsNewSubSection":false,"SubSectionReplacement":"ss_T12C6N3550SF_lv1_685495289"},{"Level":1,"Identity":"T12C6N3550SG","SubSectionBookmarkName":"ss_T12C6N3550SG_lv1_8d2ae972e","IsNewSubSection":false,"SubSectionReplacement":"ss_T12C6N3550SG_lv1_ae224b11f"},{"Level":1,"Identity":"T12C6N3550SH","SubSectionBookmarkName":"ss_T12C6N3550SH_lv1_e6e0d105e","IsNewSubSection":false,"SubSectionReplacement":"ss_T12C6N3550SH_lv1_5bfc14183"}],"TitleRelatedTo":"","TitleSoAsTo":"","Deleted":false,"IsStricken":false}],"TitleText":"","DisableControls":false,"Deleted":false,"RepealItems":[],"SectionBookmarkName":"bs_num_30_sub_C_9212f94ae"},{"SectionUUID":"35bec980-eacc-4c89-9f71-11c76b5bd7bd","SectionName":"code_section","SectionNumber":30,"SectionType":"code_section","CodeSections":[{"CodeSectionBookmarkName":"cs_T12C6N3420_0cded2478","IsConstitutionSection":false,"Identity":"12-6-3420","IsNew":false,"SubSections":[{"Level":1,"Identity":"T12C6N3420S2","SubSectionBookmarkName":"ss_T12C6N3420S2_lv1_6dde12f00","IsNewSubSection":false,"SubSectionReplacement":"ss_T12C6N3420S2_lv1_a586db6c4"}],"TitleRelatedTo":"","TitleSoAsTo":"","Deleted":false,"IsStricken":false}],"TitleText":"","DisableControls":false,"Deleted":false,"RepealItems":[],"SectionBookmarkName":"bs_num_30_sub_B_f225bc3ee"},{"SectionUUID":"8fbcc288-bb62-4106-8eb6-d8fc26f6f76e","SectionName":"code_section","SectionNumber":30,"SectionType":"code_section","CodeSections":[{"CodeSectionBookmarkName":"cs_T12C6N3370_9010fc93c","IsConstitutionSection":false,"Identity":"12-6-3370","IsNew":false,"SubSections":[{"Level":1,"Identity":"T12C6N3370SD","SubSectionBookmarkName":"ss_T12C6N3370SD_lv1_37dfe10c3","IsNewSubSection":false,"SubSectionReplacement":"ss_T12C6N3370SD_lv1_873b8625e"}],"TitleRelatedTo":"","TitleSoAsTo":"","Deleted":false,"IsStricken":false}],"TitleText":"","DisableControls":false,"Deleted":false,"RepealItems":[],"SectionBookmarkName":"bs_num_30_sub_A_fcdacc52f"},{"SectionUUID":"e4fa64e7-7355-4572-9201-8efa4bb43b7d","SectionName":"code_section","SectionNumber":29,"SectionType":"code_section","CodeSections":[{"CodeSectionBookmarkName":"cs_T11C58N70_a9dbed07c","IsConstitutionSection":false,"Identity":"11-58-70","IsNew":false,"SubSections":[{"Level":1,"Identity":"T11C58N70S4","SubSectionBookmarkName":"ss_T11C58N70S4_lv1_2fb28b23f","IsNewSubSection":false,"SubSectionReplacement":"ss_T11C58N70S4_lv1_fa5c12d37"}],"TitleRelatedTo":"","TitleSoAsTo":"","Deleted":false,"IsStricken":false}],"TitleText":"","DisableControls":false,"Deleted":false,"RepealItems":[],"SectionBookmarkName":"bs_num_29_sub_A_8bfbd311e"},{"SectionUUID":"006cb709-9f30-4536-8c23-4d267a6a0863","SectionName":"code_section","SectionNumber":27,"SectionType":"code_section","CodeSections":[{"CodeSectionBookmarkName":"cs_T11C11N170_c65d331d3","IsConstitutionSection":false,"Identity":"11-11-170","IsNew":false,"SubSections":[{"Level":1,"Identity":"T11C11N170Sd","SubSectionBookmarkName":"ss_T11C11N170Sd_lv1_2718f403f","IsNewSubSection":false,"SubSectionReplacement":"ss_T11C11N170Sd_lv1_7556d7ded"},{"Level":1,"Identity":"T11C11N170Se","SubSectionBookmarkName":"ss_T11C11N170Se_lv1_4b717e8c6","IsNewSubSection":false,"SubSectionReplacement":"ss_T11C11N170Se_lv1_cd845a2db"}],"TitleRelatedTo":"","TitleSoAsTo":"","Deleted":false,"IsStricken":false}],"TitleText":"","DisableControls":false,"Deleted":false,"RepealItems":[],"SectionBookmarkName":"bs_num_27_sub_A_359e73d5e"},{"SectionUUID":"7a90a0bb-4f5c-42c2-9087-574ca267dd1f","SectionName":"code_section","SectionNumber":25,"SectionType":"code_section","CodeSections":[{"CodeSectionBookmarkName":"cs_T10C9N200_bb6b7e655","IsConstitutionSection":false,"Identity":"10-9-200","IsNew":false,"SubSections":[],"TitleRelatedTo":"","TitleSoAsTo":"","Deleted":false,"IsStricken":false}],"TitleText":"","DisableControls":false,"Deleted":false,"RepealItems":[],"SectionBookmarkName":"bs_num_25_sub_B_aa1511aa3"},{"SectionUUID":"72eb8a1e-eead-4003-8ae5-09d780063ecd","SectionName":"code_section","SectionNumber":25,"SectionType":"code_section","CodeSections":[{"CodeSectionBookmarkName":"cs_T10C9N110_819342643","IsConstitutionSection":false,"Identity":"10-9-110","IsNew":false,"SubSections":[],"TitleRelatedTo":"","TitleSoAsTo":"","Deleted":false,"IsStricken":false}],"TitleText":"","DisableControls":false,"Deleted":false,"RepealItems":[],"SectionBookmarkName":"bs_num_25_sub_A_645614971"},{"SectionUUID":"f426d0c4-dc47-44e2-a0ed-c4f7aa7326eb","SectionName":"code_section","SectionNumber":19,"SectionType":"code_section","CodeSections":[{"CodeSectionBookmarkName":"cs_T6C19N35_a6e740505","IsConstitutionSection":false,"Identity":"6-19-35","IsNew":false,"SubSections":[{"Level":1,"Identity":"T6C19N35S2","SubSectionBookmarkName":"ss_T6C19N35S2_lv1_075308efa","IsNewSubSection":false,"SubSectionReplacement":"ss_T6C19N35S2_lv1_43c541637"}],"TitleRelatedTo":"","TitleSoAsTo":"","Deleted":false,"IsStricken":false}],"TitleText":"","DisableControls":false,"Deleted":false,"RepealItems":[],"SectionBookmarkName":"bs_num_19_sub_B_77b1b6dd5"},{"SectionUUID":"29a1d156-a85b-4a18-ae26-76beb6a7e9f4","SectionName":"code_section","SectionNumber":19,"SectionType":"code_section","CodeSections":[{"CodeSectionBookmarkName":"cs_T6C19N30_a56461f7f","IsConstitutionSection":false,"Identity":"6-19-30","IsNew":false,"SubSections":[],"TitleRelatedTo":"","TitleSoAsTo":"","Deleted":false,"IsStricken":false}],"TitleText":"","DisableControls":false,"Deleted":false,"RepealItems":[],"SectionBookmarkName":"bs_num_19_sub_A_44530cd45"},{"SectionUUID":"c477042d-e25a-473b-8014-4648d0e49243","SectionName":"code_section","SectionNumber":16,"SectionType":"code_section","CodeSections":[{"CodeSectionBookmarkName":"cs_T6C11N1210_df67a1e29","IsConstitutionSection":false,"Identity":"6-11-1210","IsNew":false,"SubSections":[],"TitleRelatedTo":"","TitleSoAsTo":"","Deleted":false,"IsStricken":false}],"TitleText":"","DisableControls":false,"Deleted":false,"RepealItems":[],"SectionBookmarkName":"bs_num_16_sub_A_4b9d8328d"},{"SectionUUID":"eea11200-c87c-42af-85ad-9c8a11867bbb","SectionName":"code_section","SectionNumber":6,"SectionType":"code_section","CodeSections":[{"CodeSectionBookmarkName":"cs_T2C13N240_3c4aeb0e6","IsConstitutionSection":false,"Identity":"2-13-240","IsNew":false,"SubSections":[{"Level":1,"Identity":"T2C13N240S67","SubSectionBookmarkName":"ss_T2C13N240S67_lv1_c71d99f14","IsNewSubSection":false,"SubSectionReplacement":"ss_T2C13N240S67_lv1_087959b63"}],"TitleRelatedTo":"","TitleSoAsTo":"","Deleted":false,"IsStricken":false}],"TitleText":"","DisableControls":false,"Deleted":false,"RepealItems":[],"SectionBookmarkName":"bs_num_6_sub_A_fa2779b6d"}]</T_BILL_T_SECTIONS>
  <T_BILL_T_SUBJECT>DHEC Restructuring</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234</Pages>
  <Words>96274</Words>
  <Characters>530471</Characters>
  <Application>Microsoft Office Word</Application>
  <DocSecurity>0</DocSecurity>
  <Lines>8555</Lines>
  <Paragraphs>2477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2025-05-02T00:20:00Z</cp:lastPrinted>
  <dcterms:created xsi:type="dcterms:W3CDTF">2025-05-01T21:24:00Z</dcterms:created>
  <dcterms:modified xsi:type="dcterms:W3CDTF">2025-05-02T00:20:00Z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