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B.L. Cox, Alexander, Anderson, Atkinson, Bailey, Ballentine, Bamberg, Bannister, Bauer, Beach, Bernstein, Bowers, Bradley, Brewer, Brittain, Burns, Bustos, Calhoon, Caskey, Chapman, Chumley, Clyburn, Cobb-Hunter, Collins, B.J.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LC-0103HA-JAH25.docx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 xml:space="preserve">Adopted by the General Assembly on March 26, 2025</w:t>
      </w:r>
    </w:p>
    <w:p>
      <w:pPr>
        <w:widowControl w:val="false"/>
        <w:spacing w:after="0"/>
        <w:jc w:val="left"/>
      </w:pPr>
    </w:p>
    <w:p>
      <w:pPr>
        <w:widowControl w:val="false"/>
        <w:spacing w:after="0"/>
        <w:jc w:val="left"/>
      </w:pPr>
      <w:r>
        <w:rPr>
          <w:rFonts w:ascii="Times New Roman"/>
          <w:sz w:val="22"/>
        </w:rPr>
        <w:t xml:space="preserve">Summary: Retirement Christina C. Harris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adopted, sent to Senate</w:t>
      </w:r>
      <w:r>
        <w:t xml:space="preserve"> (</w:t>
      </w:r>
      <w:hyperlink w:history="true" r:id="R56640726204f41e2">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Introduced, adopted, returned with concurrence</w:t>
      </w:r>
      <w:r>
        <w:t xml:space="preserve"> (</w:t>
      </w:r>
      <w:hyperlink w:history="true" r:id="Rc8ba33aa898e47b3">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52e733548d4e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b2e7cbfa554265">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62FF9" w14:paraId="48DB32D0" w14:textId="1ED30652">
          <w:pPr>
            <w:pStyle w:val="scresolutiontitle"/>
          </w:pPr>
          <w:r w:rsidRPr="00002883">
            <w:rPr>
              <w:caps w:val="0"/>
            </w:rPr>
            <w:t xml:space="preserve">TO RECOGNIZE AND HONOR MAJOR CHRISTINA C. HARRIS, USAF, UPON THE OCCASION OF HER RETIREMENT AFTER TWENTY YEARS OF EXEMPLARY SERVICE TO HER COUNTRY, AND TO WISH HER CONTINUED SUCCESS AND HAPPINESS IN ALL HER FUTURE ENDEAVORS. </w:t>
          </w:r>
        </w:p>
      </w:sdtContent>
    </w:sdt>
    <w:p w:rsidRPr="008A567B" w:rsidR="0010776B" w:rsidP="00A477AA" w:rsidRDefault="0010776B" w14:paraId="48DB32D1" w14:textId="77777777">
      <w:pPr>
        <w:pStyle w:val="scresolutiontitle"/>
      </w:pPr>
    </w:p>
    <w:p w:rsidR="00256C85" w:rsidP="00256C85" w:rsidRDefault="00256C85" w14:paraId="2A777F49" w14:textId="04408A59">
      <w:pPr>
        <w:pStyle w:val="scresolutionwhereas"/>
      </w:pPr>
      <w:bookmarkStart w:name="wa_fb67989dd" w:id="0"/>
      <w:proofErr w:type="gramStart"/>
      <w:r>
        <w:t>W</w:t>
      </w:r>
      <w:bookmarkEnd w:id="0"/>
      <w:r>
        <w:t>hereas,</w:t>
      </w:r>
      <w:proofErr w:type="gramEnd"/>
      <w:r>
        <w:t xml:space="preserve"> the members of the South Carolina General Assembly have learned that Major Christina C. Harris will begin a well‑deserved retirement on May 1, 2025, after two decades of skilled leadership and distinguished service to the United States Air Force; and</w:t>
      </w:r>
    </w:p>
    <w:p w:rsidR="00256C85" w:rsidP="00256C85" w:rsidRDefault="00256C85" w14:paraId="455AD754" w14:textId="77777777">
      <w:pPr>
        <w:pStyle w:val="scresolutionwhereas"/>
      </w:pPr>
    </w:p>
    <w:p w:rsidRPr="00591EDD" w:rsidR="00591EDD" w:rsidP="00256C85" w:rsidRDefault="00256C85" w14:paraId="267E5071" w14:textId="4261834E">
      <w:pPr>
        <w:pStyle w:val="scresolutionwhereas"/>
      </w:pPr>
      <w:bookmarkStart w:name="wa_33dd9767b" w:id="1"/>
      <w:r>
        <w:t>W</w:t>
      </w:r>
      <w:bookmarkEnd w:id="1"/>
      <w:r>
        <w:t>hereas, a Charleston native, Ms. Harris graduated from Goose Creek High School and continued her education at the United States Air Force Academy in Colorado Springs, Colorado, graduating in 2005 with a bachelor’s degree in humanities. She furthered her education at Liberty University in Lynchburg, Virginia, earning a master’s degree in professional counseling and psychology.  She is a nationally certified counselor</w:t>
      </w:r>
      <w:r w:rsidR="004073E8">
        <w:t xml:space="preserve"> and </w:t>
      </w:r>
      <w:r>
        <w:t>a licensed professional counselor associate in South Carolina; and</w:t>
      </w:r>
    </w:p>
    <w:p w:rsidRPr="00591EDD" w:rsidR="00591EDD" w:rsidP="00275D16" w:rsidRDefault="00591EDD" w14:paraId="09ABE716" w14:textId="01731381">
      <w:pPr>
        <w:pStyle w:val="scemptyline"/>
      </w:pPr>
    </w:p>
    <w:p w:rsidRPr="00591EDD" w:rsidR="00591EDD" w:rsidP="00591EDD" w:rsidRDefault="00256C85" w14:paraId="2D9FDA39" w14:textId="4B13297C">
      <w:pPr>
        <w:pStyle w:val="scresolutionwhereas"/>
      </w:pPr>
      <w:bookmarkStart w:name="wa_261186430" w:id="2"/>
      <w:r w:rsidRPr="00256C85">
        <w:t>W</w:t>
      </w:r>
      <w:bookmarkEnd w:id="2"/>
      <w:r w:rsidRPr="00256C85">
        <w:t>hereas, M</w:t>
      </w:r>
      <w:r>
        <w:t>aj</w:t>
      </w:r>
      <w:r w:rsidRPr="00256C85">
        <w:t xml:space="preserve">. Harris began her military career in 2005 as the </w:t>
      </w:r>
      <w:r w:rsidR="004073E8">
        <w:t>Officer‑In‑Charge</w:t>
      </w:r>
      <w:r w:rsidRPr="00256C85">
        <w:t xml:space="preserve">, </w:t>
      </w:r>
      <w:r w:rsidR="004073E8">
        <w:t xml:space="preserve">Customer Support, with </w:t>
      </w:r>
      <w:r w:rsidRPr="00256C85">
        <w:t>11th Mission Support Squadron at the Pentagon.  Her storied career would later include deployments to the United Arab Emirates and Qatar.  Throughout her military career, she held a multitude of executive positions: deputy regional director at the United States Air Force Academy; deputy sexual assault response coordinator, 42nd Air Base Wing, Maxwell AFB, Alabama; director, manpower and personnel, USAF Warfare Center, Nellis AFB, Nevada; operations officer, 99th Force Support Squadron, Nellis AFB;  and deputy commander, 379th Expeditionary Force Support Squadron, Al Udeid AB, Qatar.  Since 2020, she has served as headquarters section commander of the Ninth Air Force (Air Forces Central) at Shaw Air Force Base in Sumter; and</w:t>
      </w:r>
    </w:p>
    <w:p w:rsidRPr="00591EDD" w:rsidR="00591EDD" w:rsidP="00275D16" w:rsidRDefault="00591EDD" w14:paraId="36BFE9DF" w14:textId="58ABA93C">
      <w:pPr>
        <w:pStyle w:val="scemptyline"/>
      </w:pPr>
      <w:bookmarkStart w:name="open_doc_here" w:id="3"/>
      <w:bookmarkEnd w:id="3"/>
    </w:p>
    <w:p w:rsidR="00591EDD" w:rsidP="00591EDD" w:rsidRDefault="00256C85" w14:paraId="4A4BA584" w14:textId="73AAA038">
      <w:pPr>
        <w:pStyle w:val="scresolutionwhereas"/>
      </w:pPr>
      <w:bookmarkStart w:name="wa_b149647da" w:id="4"/>
      <w:r w:rsidRPr="00256C85">
        <w:t>W</w:t>
      </w:r>
      <w:bookmarkEnd w:id="4"/>
      <w:r w:rsidRPr="00256C85">
        <w:t xml:space="preserve">hereas, Maj. Harris has garnered numerous honors for her remarkable service, multiple achievements, and scores of contributions to her country.  </w:t>
      </w:r>
      <w:r w:rsidR="009376D9">
        <w:t>S</w:t>
      </w:r>
      <w:r w:rsidRPr="00256C85">
        <w:t xml:space="preserve">he was the Air Force Central Command Sexual Assault Coordinator of the Year </w:t>
      </w:r>
      <w:r w:rsidR="009376D9">
        <w:t>in 2016</w:t>
      </w:r>
      <w:r w:rsidR="0073322D">
        <w:t xml:space="preserve"> and</w:t>
      </w:r>
      <w:r w:rsidRPr="00256C85">
        <w:t xml:space="preserve"> was named USAF Force Support Field Grade Officer of the Year</w:t>
      </w:r>
      <w:r w:rsidR="0073322D">
        <w:t xml:space="preserve"> in 2019</w:t>
      </w:r>
      <w:r w:rsidRPr="00256C85">
        <w:t xml:space="preserve">. The Meritorious Service Medal with three Oak Leaf Clusters, Air and Space Commendation Medal with two Oak Leaf Clusters, Air and Space Outstanding Unit Award with six Oak Leaf Clusters, National Defense Service Medal, Humanitarian Service Medal, and Air and </w:t>
      </w:r>
      <w:r w:rsidRPr="00256C85">
        <w:lastRenderedPageBreak/>
        <w:t>Space Longevity Service Award with five Oak Leaf Clusters are just a few of the major’s other awards. With her extensive experience in leadership and management of large, diverse, military and civilian organizations, the major is adept at conflict resolution and problem solving.  Her life’s mission is to nurture others to thrive; and</w:t>
      </w:r>
    </w:p>
    <w:p w:rsidR="00256C85" w:rsidP="00591EDD" w:rsidRDefault="00256C85" w14:paraId="30D02531" w14:textId="77777777">
      <w:pPr>
        <w:pStyle w:val="scresolutionwhereas"/>
      </w:pPr>
    </w:p>
    <w:p w:rsidRPr="00591EDD" w:rsidR="00256C85" w:rsidP="00591EDD" w:rsidRDefault="00256C85" w14:paraId="03F5EE01" w14:textId="74E14ED3">
      <w:pPr>
        <w:pStyle w:val="scresolutionwhereas"/>
      </w:pPr>
      <w:bookmarkStart w:name="wa_f32a51615" w:id="5"/>
      <w:proofErr w:type="gramStart"/>
      <w:r w:rsidRPr="00256C85">
        <w:t>W</w:t>
      </w:r>
      <w:bookmarkEnd w:id="5"/>
      <w:r w:rsidRPr="00256C85">
        <w:t>hereas,</w:t>
      </w:r>
      <w:proofErr w:type="gramEnd"/>
      <w:r w:rsidRPr="00256C85">
        <w:t xml:space="preserve"> Major Harris is the proud mother of three wonderful boys, Jeremiah, Isaiah, and Elijah.  She plans to spend her retirement years enjoying time with her family and continuing service to the veteran and service member population by offering mental health benefits using protocols such as equine psychotherapy, eye movement desensitization and reprocessing, art therapy, and talk therapy; and</w:t>
      </w:r>
    </w:p>
    <w:p w:rsidRPr="00591EDD" w:rsidR="00591EDD" w:rsidP="00275D16" w:rsidRDefault="00591EDD" w14:paraId="4C8837C4" w14:textId="6E5BAD59">
      <w:pPr>
        <w:pStyle w:val="scemptyline"/>
      </w:pPr>
    </w:p>
    <w:p w:rsidRPr="00591EDD" w:rsidR="00591EDD" w:rsidP="00591EDD" w:rsidRDefault="00256C85" w14:paraId="19F735BD" w14:textId="1D0C3550">
      <w:pPr>
        <w:pStyle w:val="scresolutionwhereas"/>
      </w:pPr>
      <w:bookmarkStart w:name="wa_729624606" w:id="6"/>
      <w:r w:rsidRPr="00256C85">
        <w:t>W</w:t>
      </w:r>
      <w:bookmarkEnd w:id="6"/>
      <w:r w:rsidRPr="00256C85">
        <w:t xml:space="preserve">hereas, grateful for her many years of distinguished service to the United States military, the members of the South Carolina </w:t>
      </w:r>
      <w:r>
        <w:t>General Assembly</w:t>
      </w:r>
      <w:r w:rsidRPr="00256C85">
        <w:t xml:space="preserve"> take great pleasure in extending best wishes to Major Christina C. Harris as she transitions to a richly deserved retirement.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256C85" w:rsidP="00256C85" w:rsidRDefault="00256C85" w14:paraId="05C4734F" w14:textId="4C501ED6">
      <w:pPr>
        <w:pStyle w:val="scresolutionbody"/>
      </w:pPr>
      <w:r>
        <w:t xml:space="preserve">That the members of the South Carolina General Assembly, by this resolution, recognize and honor Major Christina C. Harris, USAF, upon the occasion of her retirement after twenty years of exemplary service, and wish her continued success and happiness in all her future endeavors. </w:t>
      </w:r>
    </w:p>
    <w:p w:rsidR="00256C85" w:rsidP="00256C85" w:rsidRDefault="00256C85" w14:paraId="5C884C27" w14:textId="77777777">
      <w:pPr>
        <w:pStyle w:val="scresolutionbody"/>
      </w:pPr>
    </w:p>
    <w:p w:rsidRPr="008A567B" w:rsidR="00B9052D" w:rsidP="00256C85" w:rsidRDefault="00256C85" w14:paraId="48DB32E8" w14:textId="73DE65AE">
      <w:pPr>
        <w:pStyle w:val="scresolutionbody"/>
      </w:pPr>
      <w:r>
        <w:t>Be it further resolved that a copy of this resolution be presented to Major Christina C. Harris.</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00CB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4ACEC0F" w:rsidR="005955A6" w:rsidRDefault="005C7E1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F0177">
          <w:t>[4214]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0177">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0CBD"/>
    <w:rsid w:val="001035F1"/>
    <w:rsid w:val="00104752"/>
    <w:rsid w:val="0010776B"/>
    <w:rsid w:val="00110EDC"/>
    <w:rsid w:val="00111693"/>
    <w:rsid w:val="00115FB0"/>
    <w:rsid w:val="00133E66"/>
    <w:rsid w:val="001435A3"/>
    <w:rsid w:val="00146ED3"/>
    <w:rsid w:val="00151044"/>
    <w:rsid w:val="001734E7"/>
    <w:rsid w:val="00177C51"/>
    <w:rsid w:val="00182261"/>
    <w:rsid w:val="001A022F"/>
    <w:rsid w:val="001A7F04"/>
    <w:rsid w:val="001B2B2F"/>
    <w:rsid w:val="001B477C"/>
    <w:rsid w:val="001C1873"/>
    <w:rsid w:val="001C27EE"/>
    <w:rsid w:val="001C5986"/>
    <w:rsid w:val="001C6E2D"/>
    <w:rsid w:val="001D08F2"/>
    <w:rsid w:val="001D3A58"/>
    <w:rsid w:val="001D525B"/>
    <w:rsid w:val="001D68D8"/>
    <w:rsid w:val="001D7F4F"/>
    <w:rsid w:val="001E228B"/>
    <w:rsid w:val="001F635C"/>
    <w:rsid w:val="001F6DD1"/>
    <w:rsid w:val="002017E6"/>
    <w:rsid w:val="00205238"/>
    <w:rsid w:val="00206003"/>
    <w:rsid w:val="00211B4F"/>
    <w:rsid w:val="00220D68"/>
    <w:rsid w:val="00225E99"/>
    <w:rsid w:val="0022644A"/>
    <w:rsid w:val="0022782B"/>
    <w:rsid w:val="002321B6"/>
    <w:rsid w:val="00232912"/>
    <w:rsid w:val="0025001F"/>
    <w:rsid w:val="00250967"/>
    <w:rsid w:val="002543C8"/>
    <w:rsid w:val="0025541D"/>
    <w:rsid w:val="00256C85"/>
    <w:rsid w:val="00262FC3"/>
    <w:rsid w:val="00275D16"/>
    <w:rsid w:val="00284AAE"/>
    <w:rsid w:val="00285AF2"/>
    <w:rsid w:val="002A3211"/>
    <w:rsid w:val="002B0837"/>
    <w:rsid w:val="002D241B"/>
    <w:rsid w:val="002D55D2"/>
    <w:rsid w:val="002E5912"/>
    <w:rsid w:val="002F3C96"/>
    <w:rsid w:val="002F4473"/>
    <w:rsid w:val="002F4B46"/>
    <w:rsid w:val="00301B21"/>
    <w:rsid w:val="00313DEF"/>
    <w:rsid w:val="003213C6"/>
    <w:rsid w:val="00325348"/>
    <w:rsid w:val="0032732C"/>
    <w:rsid w:val="003357AB"/>
    <w:rsid w:val="00336AD0"/>
    <w:rsid w:val="00347376"/>
    <w:rsid w:val="003540F8"/>
    <w:rsid w:val="0037079A"/>
    <w:rsid w:val="00386AE9"/>
    <w:rsid w:val="003A4798"/>
    <w:rsid w:val="003A4F41"/>
    <w:rsid w:val="003C4DAB"/>
    <w:rsid w:val="003D01E8"/>
    <w:rsid w:val="003E5288"/>
    <w:rsid w:val="003F6D79"/>
    <w:rsid w:val="004073E8"/>
    <w:rsid w:val="0041760A"/>
    <w:rsid w:val="00417C01"/>
    <w:rsid w:val="004252D4"/>
    <w:rsid w:val="00436096"/>
    <w:rsid w:val="00436752"/>
    <w:rsid w:val="004403BD"/>
    <w:rsid w:val="00461441"/>
    <w:rsid w:val="00462FF9"/>
    <w:rsid w:val="00474ED4"/>
    <w:rsid w:val="004809EE"/>
    <w:rsid w:val="0048264F"/>
    <w:rsid w:val="00494085"/>
    <w:rsid w:val="004B05A1"/>
    <w:rsid w:val="004C7804"/>
    <w:rsid w:val="004D299F"/>
    <w:rsid w:val="004D63AC"/>
    <w:rsid w:val="004E7D54"/>
    <w:rsid w:val="005079F3"/>
    <w:rsid w:val="00510BBD"/>
    <w:rsid w:val="00510F62"/>
    <w:rsid w:val="00523FC4"/>
    <w:rsid w:val="005273C6"/>
    <w:rsid w:val="005275A2"/>
    <w:rsid w:val="00530A69"/>
    <w:rsid w:val="005315F5"/>
    <w:rsid w:val="00545593"/>
    <w:rsid w:val="00545C09"/>
    <w:rsid w:val="00551C74"/>
    <w:rsid w:val="00556EBF"/>
    <w:rsid w:val="0055760A"/>
    <w:rsid w:val="00574EC5"/>
    <w:rsid w:val="0057560B"/>
    <w:rsid w:val="00577C6C"/>
    <w:rsid w:val="005834ED"/>
    <w:rsid w:val="00591EDD"/>
    <w:rsid w:val="005955A6"/>
    <w:rsid w:val="00597B6E"/>
    <w:rsid w:val="005A62FE"/>
    <w:rsid w:val="005C2891"/>
    <w:rsid w:val="005C2FE2"/>
    <w:rsid w:val="005C7500"/>
    <w:rsid w:val="005C7E19"/>
    <w:rsid w:val="005E0C59"/>
    <w:rsid w:val="005E19F9"/>
    <w:rsid w:val="005E2BC9"/>
    <w:rsid w:val="005F4EC7"/>
    <w:rsid w:val="00600DE7"/>
    <w:rsid w:val="00605102"/>
    <w:rsid w:val="00607702"/>
    <w:rsid w:val="00611909"/>
    <w:rsid w:val="006215AA"/>
    <w:rsid w:val="00634744"/>
    <w:rsid w:val="006419F9"/>
    <w:rsid w:val="00651C7E"/>
    <w:rsid w:val="00666E48"/>
    <w:rsid w:val="00681C97"/>
    <w:rsid w:val="00685C84"/>
    <w:rsid w:val="00686CF1"/>
    <w:rsid w:val="006913C9"/>
    <w:rsid w:val="006938E6"/>
    <w:rsid w:val="0069470D"/>
    <w:rsid w:val="00695DB2"/>
    <w:rsid w:val="00696582"/>
    <w:rsid w:val="006B2EA0"/>
    <w:rsid w:val="006B354C"/>
    <w:rsid w:val="006C05B4"/>
    <w:rsid w:val="006D58AA"/>
    <w:rsid w:val="006E6997"/>
    <w:rsid w:val="0070696F"/>
    <w:rsid w:val="007070AD"/>
    <w:rsid w:val="0073322D"/>
    <w:rsid w:val="00734F00"/>
    <w:rsid w:val="00736959"/>
    <w:rsid w:val="007465E9"/>
    <w:rsid w:val="007475A0"/>
    <w:rsid w:val="0075419B"/>
    <w:rsid w:val="00776E76"/>
    <w:rsid w:val="00781DF8"/>
    <w:rsid w:val="00783621"/>
    <w:rsid w:val="00787728"/>
    <w:rsid w:val="007917CE"/>
    <w:rsid w:val="00793F1C"/>
    <w:rsid w:val="00797751"/>
    <w:rsid w:val="007A1AE8"/>
    <w:rsid w:val="007A70AE"/>
    <w:rsid w:val="007E01B6"/>
    <w:rsid w:val="007F6D64"/>
    <w:rsid w:val="007F7D1C"/>
    <w:rsid w:val="00800D17"/>
    <w:rsid w:val="0080793D"/>
    <w:rsid w:val="008362E8"/>
    <w:rsid w:val="0085786E"/>
    <w:rsid w:val="008833A1"/>
    <w:rsid w:val="00891074"/>
    <w:rsid w:val="008A0E78"/>
    <w:rsid w:val="008A1768"/>
    <w:rsid w:val="008A489F"/>
    <w:rsid w:val="008A567B"/>
    <w:rsid w:val="008A6483"/>
    <w:rsid w:val="008B225B"/>
    <w:rsid w:val="008B4AC4"/>
    <w:rsid w:val="008B7957"/>
    <w:rsid w:val="008C145E"/>
    <w:rsid w:val="008D05D1"/>
    <w:rsid w:val="008E1DCA"/>
    <w:rsid w:val="008F0F33"/>
    <w:rsid w:val="008F4429"/>
    <w:rsid w:val="009059FF"/>
    <w:rsid w:val="009376D9"/>
    <w:rsid w:val="0094021A"/>
    <w:rsid w:val="009428C2"/>
    <w:rsid w:val="00956C29"/>
    <w:rsid w:val="00960F6A"/>
    <w:rsid w:val="00970B86"/>
    <w:rsid w:val="00985225"/>
    <w:rsid w:val="009901CF"/>
    <w:rsid w:val="0099554F"/>
    <w:rsid w:val="009959CC"/>
    <w:rsid w:val="009A1B8C"/>
    <w:rsid w:val="009B2AF9"/>
    <w:rsid w:val="009B44AF"/>
    <w:rsid w:val="009C6A0B"/>
    <w:rsid w:val="009C7137"/>
    <w:rsid w:val="009F0C77"/>
    <w:rsid w:val="009F4DD1"/>
    <w:rsid w:val="00A02543"/>
    <w:rsid w:val="00A141EC"/>
    <w:rsid w:val="00A1703F"/>
    <w:rsid w:val="00A41684"/>
    <w:rsid w:val="00A477AA"/>
    <w:rsid w:val="00A50395"/>
    <w:rsid w:val="00A64E80"/>
    <w:rsid w:val="00A72BCD"/>
    <w:rsid w:val="00A74015"/>
    <w:rsid w:val="00A741D9"/>
    <w:rsid w:val="00A833AB"/>
    <w:rsid w:val="00A9569D"/>
    <w:rsid w:val="00A9741D"/>
    <w:rsid w:val="00AB1231"/>
    <w:rsid w:val="00AB2CC0"/>
    <w:rsid w:val="00AC34A2"/>
    <w:rsid w:val="00AC7080"/>
    <w:rsid w:val="00AD1C9A"/>
    <w:rsid w:val="00AD4B17"/>
    <w:rsid w:val="00AD5843"/>
    <w:rsid w:val="00AD5948"/>
    <w:rsid w:val="00AD6B91"/>
    <w:rsid w:val="00AE140A"/>
    <w:rsid w:val="00AE2603"/>
    <w:rsid w:val="00AE5C8E"/>
    <w:rsid w:val="00AF0102"/>
    <w:rsid w:val="00AF07DC"/>
    <w:rsid w:val="00B3407E"/>
    <w:rsid w:val="00B36D5A"/>
    <w:rsid w:val="00B412D4"/>
    <w:rsid w:val="00B418AF"/>
    <w:rsid w:val="00B63381"/>
    <w:rsid w:val="00B644A8"/>
    <w:rsid w:val="00B6480F"/>
    <w:rsid w:val="00B64FFF"/>
    <w:rsid w:val="00B7267F"/>
    <w:rsid w:val="00B76996"/>
    <w:rsid w:val="00B769D8"/>
    <w:rsid w:val="00B9052D"/>
    <w:rsid w:val="00BA36EE"/>
    <w:rsid w:val="00BA562E"/>
    <w:rsid w:val="00BC65D1"/>
    <w:rsid w:val="00BD4498"/>
    <w:rsid w:val="00BE3C22"/>
    <w:rsid w:val="00BE5420"/>
    <w:rsid w:val="00BE6417"/>
    <w:rsid w:val="00BF1DE0"/>
    <w:rsid w:val="00C02C1B"/>
    <w:rsid w:val="00C0345E"/>
    <w:rsid w:val="00C168BE"/>
    <w:rsid w:val="00C21ABE"/>
    <w:rsid w:val="00C30377"/>
    <w:rsid w:val="00C31C95"/>
    <w:rsid w:val="00C3483A"/>
    <w:rsid w:val="00C56A5C"/>
    <w:rsid w:val="00C71EB2"/>
    <w:rsid w:val="00C72080"/>
    <w:rsid w:val="00C73AFC"/>
    <w:rsid w:val="00C74E9D"/>
    <w:rsid w:val="00C826DD"/>
    <w:rsid w:val="00C82FD3"/>
    <w:rsid w:val="00C831DE"/>
    <w:rsid w:val="00C87589"/>
    <w:rsid w:val="00C92819"/>
    <w:rsid w:val="00CA3980"/>
    <w:rsid w:val="00CA7D84"/>
    <w:rsid w:val="00CB0582"/>
    <w:rsid w:val="00CC6B7B"/>
    <w:rsid w:val="00CD2089"/>
    <w:rsid w:val="00CE36AF"/>
    <w:rsid w:val="00CE4EE6"/>
    <w:rsid w:val="00CF1803"/>
    <w:rsid w:val="00CF63F1"/>
    <w:rsid w:val="00D2486D"/>
    <w:rsid w:val="00D32937"/>
    <w:rsid w:val="00D33899"/>
    <w:rsid w:val="00D4291B"/>
    <w:rsid w:val="00D52709"/>
    <w:rsid w:val="00D5683A"/>
    <w:rsid w:val="00D62528"/>
    <w:rsid w:val="00D66B80"/>
    <w:rsid w:val="00D73A67"/>
    <w:rsid w:val="00D8028D"/>
    <w:rsid w:val="00D970A9"/>
    <w:rsid w:val="00DC47B1"/>
    <w:rsid w:val="00DC7F63"/>
    <w:rsid w:val="00DF0177"/>
    <w:rsid w:val="00DF2DD4"/>
    <w:rsid w:val="00DF3845"/>
    <w:rsid w:val="00DF64D9"/>
    <w:rsid w:val="00E03036"/>
    <w:rsid w:val="00E1282A"/>
    <w:rsid w:val="00E32D96"/>
    <w:rsid w:val="00E41911"/>
    <w:rsid w:val="00E42AB8"/>
    <w:rsid w:val="00E44B57"/>
    <w:rsid w:val="00E75815"/>
    <w:rsid w:val="00E848B1"/>
    <w:rsid w:val="00E92EEF"/>
    <w:rsid w:val="00E967A7"/>
    <w:rsid w:val="00E97571"/>
    <w:rsid w:val="00EC3E8D"/>
    <w:rsid w:val="00EF094E"/>
    <w:rsid w:val="00EF2368"/>
    <w:rsid w:val="00EF2A33"/>
    <w:rsid w:val="00F10D90"/>
    <w:rsid w:val="00F24442"/>
    <w:rsid w:val="00F3245B"/>
    <w:rsid w:val="00F50AE3"/>
    <w:rsid w:val="00F5681A"/>
    <w:rsid w:val="00F655B7"/>
    <w:rsid w:val="00F656BA"/>
    <w:rsid w:val="00F66A78"/>
    <w:rsid w:val="00F67CF1"/>
    <w:rsid w:val="00F728AA"/>
    <w:rsid w:val="00F8202C"/>
    <w:rsid w:val="00F840F0"/>
    <w:rsid w:val="00FB0D0D"/>
    <w:rsid w:val="00FB43B4"/>
    <w:rsid w:val="00FB6B0B"/>
    <w:rsid w:val="00FC184F"/>
    <w:rsid w:val="00FD02A9"/>
    <w:rsid w:val="00FE76A3"/>
    <w:rsid w:val="00FF2AE4"/>
    <w:rsid w:val="00FF4703"/>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75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36752"/>
    <w:pPr>
      <w:keepNext/>
      <w:suppressAutoHyphens/>
      <w:jc w:val="center"/>
      <w:outlineLvl w:val="0"/>
    </w:pPr>
    <w:rPr>
      <w:b/>
      <w:sz w:val="30"/>
    </w:rPr>
  </w:style>
  <w:style w:type="character" w:default="1" w:styleId="DefaultParagraphFont">
    <w:name w:val="Default Paragraph Font"/>
    <w:uiPriority w:val="1"/>
    <w:semiHidden/>
    <w:unhideWhenUsed/>
    <w:rsid w:val="004367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6752"/>
  </w:style>
  <w:style w:type="character" w:customStyle="1" w:styleId="Heading1Char">
    <w:name w:val="Heading 1 Char"/>
    <w:basedOn w:val="DefaultParagraphFont"/>
    <w:link w:val="Heading1"/>
    <w:uiPriority w:val="9"/>
    <w:rsid w:val="00436752"/>
    <w:rPr>
      <w:rFonts w:eastAsia="Times New Roman" w:cs="Times New Roman"/>
      <w:b/>
      <w:sz w:val="30"/>
      <w:szCs w:val="20"/>
    </w:rPr>
  </w:style>
  <w:style w:type="paragraph" w:styleId="Header">
    <w:name w:val="header"/>
    <w:basedOn w:val="Normal"/>
    <w:link w:val="HeaderChar"/>
    <w:uiPriority w:val="99"/>
    <w:unhideWhenUsed/>
    <w:rsid w:val="00436752"/>
    <w:pPr>
      <w:tabs>
        <w:tab w:val="center" w:pos="4320"/>
        <w:tab w:val="right" w:pos="8640"/>
      </w:tabs>
    </w:pPr>
  </w:style>
  <w:style w:type="character" w:customStyle="1" w:styleId="HeaderChar">
    <w:name w:val="Header Char"/>
    <w:basedOn w:val="DefaultParagraphFont"/>
    <w:link w:val="Header"/>
    <w:uiPriority w:val="99"/>
    <w:rsid w:val="00436752"/>
    <w:rPr>
      <w:rFonts w:eastAsia="Times New Roman" w:cs="Times New Roman"/>
      <w:szCs w:val="20"/>
    </w:rPr>
  </w:style>
  <w:style w:type="paragraph" w:styleId="Footer">
    <w:name w:val="footer"/>
    <w:basedOn w:val="Normal"/>
    <w:link w:val="FooterChar"/>
    <w:uiPriority w:val="99"/>
    <w:unhideWhenUsed/>
    <w:rsid w:val="00436752"/>
    <w:pPr>
      <w:tabs>
        <w:tab w:val="center" w:pos="4680"/>
        <w:tab w:val="right" w:pos="9360"/>
      </w:tabs>
    </w:pPr>
  </w:style>
  <w:style w:type="character" w:customStyle="1" w:styleId="FooterChar">
    <w:name w:val="Footer Char"/>
    <w:basedOn w:val="DefaultParagraphFont"/>
    <w:link w:val="Footer"/>
    <w:uiPriority w:val="99"/>
    <w:rsid w:val="00436752"/>
    <w:rPr>
      <w:rFonts w:eastAsia="Times New Roman" w:cs="Times New Roman"/>
      <w:szCs w:val="20"/>
    </w:rPr>
  </w:style>
  <w:style w:type="character" w:styleId="PageNumber">
    <w:name w:val="page number"/>
    <w:basedOn w:val="DefaultParagraphFont"/>
    <w:uiPriority w:val="99"/>
    <w:semiHidden/>
    <w:unhideWhenUsed/>
    <w:rsid w:val="00436752"/>
  </w:style>
  <w:style w:type="character" w:styleId="LineNumber">
    <w:name w:val="line number"/>
    <w:basedOn w:val="DefaultParagraphFont"/>
    <w:uiPriority w:val="99"/>
    <w:semiHidden/>
    <w:unhideWhenUsed/>
    <w:rsid w:val="00436752"/>
  </w:style>
  <w:style w:type="paragraph" w:customStyle="1" w:styleId="BillDots">
    <w:name w:val="Bill Dots"/>
    <w:basedOn w:val="Normal"/>
    <w:qFormat/>
    <w:rsid w:val="0043675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36752"/>
    <w:pPr>
      <w:tabs>
        <w:tab w:val="right" w:pos="5904"/>
      </w:tabs>
    </w:pPr>
  </w:style>
  <w:style w:type="paragraph" w:styleId="BalloonText">
    <w:name w:val="Balloon Text"/>
    <w:basedOn w:val="Normal"/>
    <w:link w:val="BalloonTextChar"/>
    <w:uiPriority w:val="99"/>
    <w:semiHidden/>
    <w:unhideWhenUsed/>
    <w:rsid w:val="00436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752"/>
    <w:rPr>
      <w:rFonts w:ascii="Segoe UI" w:eastAsia="Times New Roman" w:hAnsi="Segoe UI" w:cs="Segoe UI"/>
      <w:sz w:val="18"/>
      <w:szCs w:val="18"/>
    </w:rPr>
  </w:style>
  <w:style w:type="paragraph" w:styleId="ListParagraph">
    <w:name w:val="List Paragraph"/>
    <w:basedOn w:val="Normal"/>
    <w:uiPriority w:val="34"/>
    <w:qFormat/>
    <w:rsid w:val="00436752"/>
    <w:pPr>
      <w:ind w:left="720"/>
      <w:contextualSpacing/>
    </w:pPr>
  </w:style>
  <w:style w:type="paragraph" w:customStyle="1" w:styleId="scbillheader">
    <w:name w:val="sc_bill_header"/>
    <w:qFormat/>
    <w:rsid w:val="00436752"/>
    <w:pPr>
      <w:widowControl w:val="0"/>
      <w:suppressAutoHyphens/>
      <w:spacing w:after="0" w:line="240" w:lineRule="auto"/>
      <w:jc w:val="center"/>
    </w:pPr>
    <w:rPr>
      <w:b/>
      <w:caps/>
      <w:sz w:val="30"/>
    </w:rPr>
  </w:style>
  <w:style w:type="paragraph" w:customStyle="1" w:styleId="schouseresolutionbythis">
    <w:name w:val="sc_house_resolution_by_this"/>
    <w:qFormat/>
    <w:rsid w:val="00436752"/>
    <w:pPr>
      <w:widowControl w:val="0"/>
      <w:suppressAutoHyphens/>
      <w:spacing w:after="0" w:line="240" w:lineRule="auto"/>
      <w:jc w:val="both"/>
    </w:pPr>
  </w:style>
  <w:style w:type="paragraph" w:customStyle="1" w:styleId="schouseresolutionclippageattorney">
    <w:name w:val="sc_house_resolution_clip_page_attorney"/>
    <w:qFormat/>
    <w:rsid w:val="004367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367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367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3675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3675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367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367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3675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36752"/>
    <w:pPr>
      <w:widowControl w:val="0"/>
      <w:suppressAutoHyphens/>
      <w:spacing w:after="0" w:line="240" w:lineRule="auto"/>
      <w:jc w:val="both"/>
    </w:pPr>
  </w:style>
  <w:style w:type="paragraph" w:customStyle="1" w:styleId="schouseresolutionemptyline">
    <w:name w:val="sc_house_resolution_empty_line"/>
    <w:qFormat/>
    <w:rsid w:val="00436752"/>
    <w:pPr>
      <w:widowControl w:val="0"/>
      <w:suppressAutoHyphens/>
      <w:spacing w:after="0" w:line="240" w:lineRule="auto"/>
      <w:jc w:val="both"/>
    </w:pPr>
  </w:style>
  <w:style w:type="paragraph" w:customStyle="1" w:styleId="schouseresolutionfurtherresolved">
    <w:name w:val="sc_house_resolution_further_resolved"/>
    <w:qFormat/>
    <w:rsid w:val="00436752"/>
    <w:pPr>
      <w:widowControl w:val="0"/>
      <w:suppressAutoHyphens/>
      <w:spacing w:after="0" w:line="240" w:lineRule="auto"/>
      <w:jc w:val="both"/>
    </w:pPr>
  </w:style>
  <w:style w:type="paragraph" w:customStyle="1" w:styleId="schouseresolutionheader">
    <w:name w:val="sc_house_resolution_header"/>
    <w:qFormat/>
    <w:rsid w:val="0043675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3675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3675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36752"/>
    <w:pPr>
      <w:widowControl w:val="0"/>
      <w:suppressLineNumbers/>
      <w:suppressAutoHyphens/>
      <w:jc w:val="left"/>
    </w:pPr>
    <w:rPr>
      <w:b/>
    </w:rPr>
  </w:style>
  <w:style w:type="paragraph" w:customStyle="1" w:styleId="schouseresolutionjackettitle">
    <w:name w:val="sc_house_resolution_jacket_title"/>
    <w:qFormat/>
    <w:rsid w:val="0043675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36752"/>
    <w:pPr>
      <w:widowControl w:val="0"/>
      <w:suppressAutoHyphens/>
      <w:spacing w:after="0" w:line="360" w:lineRule="auto"/>
      <w:jc w:val="both"/>
    </w:pPr>
  </w:style>
  <w:style w:type="paragraph" w:customStyle="1" w:styleId="scresolutionwhereas">
    <w:name w:val="sc_resolution_whereas"/>
    <w:qFormat/>
    <w:rsid w:val="00436752"/>
    <w:pPr>
      <w:widowControl w:val="0"/>
      <w:suppressAutoHyphens/>
      <w:spacing w:after="0" w:line="360" w:lineRule="auto"/>
      <w:jc w:val="both"/>
    </w:pPr>
  </w:style>
  <w:style w:type="paragraph" w:customStyle="1" w:styleId="schouseresolutionxx">
    <w:name w:val="sc_house_resolution_xx"/>
    <w:qFormat/>
    <w:rsid w:val="00436752"/>
    <w:pPr>
      <w:widowControl w:val="0"/>
      <w:suppressAutoHyphens/>
      <w:spacing w:after="0" w:line="240" w:lineRule="auto"/>
      <w:jc w:val="center"/>
    </w:pPr>
  </w:style>
  <w:style w:type="paragraph" w:customStyle="1" w:styleId="scconresoattyda">
    <w:name w:val="sc_con_reso_atty_da"/>
    <w:qFormat/>
    <w:rsid w:val="0043675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3675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36752"/>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36752"/>
    <w:pPr>
      <w:widowControl w:val="0"/>
      <w:suppressAutoHyphens/>
      <w:spacing w:after="0" w:line="360" w:lineRule="auto"/>
      <w:jc w:val="both"/>
    </w:pPr>
  </w:style>
  <w:style w:type="paragraph" w:customStyle="1" w:styleId="scresolutionemptyline">
    <w:name w:val="sc_resolution_empty_line"/>
    <w:qFormat/>
    <w:rsid w:val="00436752"/>
    <w:pPr>
      <w:widowControl w:val="0"/>
      <w:suppressAutoHyphens/>
      <w:spacing w:after="0" w:line="240" w:lineRule="auto"/>
      <w:jc w:val="both"/>
    </w:pPr>
  </w:style>
  <w:style w:type="paragraph" w:customStyle="1" w:styleId="scresolutionfooter">
    <w:name w:val="sc_resolution_footer"/>
    <w:link w:val="scresolutionfooterChar"/>
    <w:qFormat/>
    <w:rsid w:val="0043675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36752"/>
    <w:rPr>
      <w:rFonts w:eastAsia="Times New Roman" w:cs="Times New Roman"/>
      <w:szCs w:val="20"/>
    </w:rPr>
  </w:style>
  <w:style w:type="paragraph" w:customStyle="1" w:styleId="scresolutionheader">
    <w:name w:val="sc_resolution_header"/>
    <w:qFormat/>
    <w:rsid w:val="00436752"/>
    <w:pPr>
      <w:widowControl w:val="0"/>
      <w:suppressAutoHyphens/>
      <w:spacing w:after="0" w:line="240" w:lineRule="auto"/>
      <w:jc w:val="center"/>
    </w:pPr>
    <w:rPr>
      <w:b/>
      <w:caps/>
      <w:sz w:val="30"/>
    </w:rPr>
  </w:style>
  <w:style w:type="paragraph" w:customStyle="1" w:styleId="scresolutiontitle">
    <w:name w:val="sc_resolution_title"/>
    <w:qFormat/>
    <w:rsid w:val="00436752"/>
    <w:pPr>
      <w:widowControl w:val="0"/>
      <w:suppressAutoHyphens/>
      <w:spacing w:after="0" w:line="240" w:lineRule="auto"/>
      <w:jc w:val="both"/>
    </w:pPr>
    <w:rPr>
      <w:caps/>
    </w:rPr>
  </w:style>
  <w:style w:type="paragraph" w:customStyle="1" w:styleId="scresolutionxx">
    <w:name w:val="sc_resolution_xx"/>
    <w:qFormat/>
    <w:rsid w:val="00436752"/>
    <w:pPr>
      <w:widowControl w:val="0"/>
      <w:suppressAutoHyphens/>
      <w:spacing w:after="0" w:line="240" w:lineRule="auto"/>
      <w:jc w:val="center"/>
    </w:pPr>
  </w:style>
  <w:style w:type="character" w:customStyle="1" w:styleId="scsenateclippagepath">
    <w:name w:val="sc_senate_clip_page_path"/>
    <w:uiPriority w:val="1"/>
    <w:qFormat/>
    <w:rsid w:val="00436752"/>
    <w:rPr>
      <w:rFonts w:ascii="Times New Roman" w:hAnsi="Times New Roman"/>
      <w:caps/>
      <w:smallCaps w:val="0"/>
      <w:sz w:val="22"/>
    </w:rPr>
  </w:style>
  <w:style w:type="paragraph" w:customStyle="1" w:styleId="scsenateresolutionclippagebottom">
    <w:name w:val="sc_senate_resolution_clip_page_bottom"/>
    <w:qFormat/>
    <w:rsid w:val="004367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36752"/>
    <w:pPr>
      <w:widowControl w:val="0"/>
      <w:suppressLineNumbers/>
      <w:suppressAutoHyphens/>
    </w:pPr>
  </w:style>
  <w:style w:type="paragraph" w:customStyle="1" w:styleId="scsenateresolutionclippagerepdocumentname">
    <w:name w:val="sc_senate_resolution_clip_page_rep_document_name"/>
    <w:qFormat/>
    <w:rsid w:val="0043675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36752"/>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36752"/>
    <w:rPr>
      <w:color w:val="808080"/>
    </w:rPr>
  </w:style>
  <w:style w:type="paragraph" w:customStyle="1" w:styleId="scbillfooter">
    <w:name w:val="sc_bill_footer"/>
    <w:qFormat/>
    <w:rsid w:val="00436752"/>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36752"/>
    <w:pPr>
      <w:widowControl w:val="0"/>
      <w:suppressAutoHyphens/>
      <w:spacing w:after="0" w:line="360" w:lineRule="auto"/>
      <w:jc w:val="both"/>
    </w:pPr>
  </w:style>
  <w:style w:type="paragraph" w:customStyle="1" w:styleId="scdraftheader">
    <w:name w:val="sc_draft_header"/>
    <w:qFormat/>
    <w:rsid w:val="00436752"/>
    <w:pPr>
      <w:widowControl w:val="0"/>
      <w:suppressAutoHyphens/>
      <w:spacing w:after="0" w:line="240" w:lineRule="auto"/>
    </w:pPr>
  </w:style>
  <w:style w:type="paragraph" w:customStyle="1" w:styleId="scemptyline">
    <w:name w:val="sc_empty_line"/>
    <w:qFormat/>
    <w:rsid w:val="00436752"/>
    <w:pPr>
      <w:widowControl w:val="0"/>
      <w:suppressAutoHyphens/>
      <w:spacing w:after="0" w:line="360" w:lineRule="auto"/>
      <w:jc w:val="both"/>
    </w:pPr>
  </w:style>
  <w:style w:type="paragraph" w:customStyle="1" w:styleId="scemptylineheader">
    <w:name w:val="sc_emptyline_header"/>
    <w:qFormat/>
    <w:rsid w:val="00436752"/>
    <w:pPr>
      <w:widowControl w:val="0"/>
      <w:suppressAutoHyphens/>
      <w:spacing w:after="0" w:line="240" w:lineRule="auto"/>
      <w:jc w:val="both"/>
    </w:pPr>
  </w:style>
  <w:style w:type="character" w:customStyle="1" w:styleId="scstrike">
    <w:name w:val="sc_strike"/>
    <w:uiPriority w:val="1"/>
    <w:qFormat/>
    <w:rsid w:val="00436752"/>
    <w:rPr>
      <w:strike/>
      <w:dstrike w:val="0"/>
    </w:rPr>
  </w:style>
  <w:style w:type="character" w:customStyle="1" w:styleId="scstrikeblue">
    <w:name w:val="sc_strike_blue"/>
    <w:uiPriority w:val="1"/>
    <w:qFormat/>
    <w:rsid w:val="00436752"/>
    <w:rPr>
      <w:strike/>
      <w:dstrike w:val="0"/>
      <w:color w:val="0070C0"/>
    </w:rPr>
  </w:style>
  <w:style w:type="character" w:customStyle="1" w:styleId="scstrikebluenoncodified">
    <w:name w:val="sc_strike_blue_non_codified"/>
    <w:uiPriority w:val="1"/>
    <w:qFormat/>
    <w:rsid w:val="00436752"/>
    <w:rPr>
      <w:strike/>
      <w:dstrike w:val="0"/>
      <w:color w:val="0070C0"/>
      <w:lang w:val="en-US"/>
    </w:rPr>
  </w:style>
  <w:style w:type="character" w:customStyle="1" w:styleId="scstrikered">
    <w:name w:val="sc_strike_red"/>
    <w:uiPriority w:val="1"/>
    <w:qFormat/>
    <w:rsid w:val="00436752"/>
    <w:rPr>
      <w:strike/>
      <w:dstrike w:val="0"/>
      <w:color w:val="FF0000"/>
    </w:rPr>
  </w:style>
  <w:style w:type="character" w:customStyle="1" w:styleId="scstrikerednoncodified">
    <w:name w:val="sc_strike_red_non_codified"/>
    <w:uiPriority w:val="1"/>
    <w:qFormat/>
    <w:rsid w:val="00436752"/>
    <w:rPr>
      <w:strike/>
      <w:dstrike w:val="0"/>
      <w:color w:val="FF0000"/>
    </w:rPr>
  </w:style>
  <w:style w:type="paragraph" w:customStyle="1" w:styleId="sctablecodifiedsection">
    <w:name w:val="sc_table_codified_section"/>
    <w:qFormat/>
    <w:rsid w:val="00436752"/>
    <w:pPr>
      <w:widowControl w:val="0"/>
      <w:suppressAutoHyphens/>
      <w:spacing w:after="0" w:line="360" w:lineRule="auto"/>
    </w:pPr>
  </w:style>
  <w:style w:type="paragraph" w:customStyle="1" w:styleId="sctableln">
    <w:name w:val="sc_table_ln"/>
    <w:qFormat/>
    <w:rsid w:val="00436752"/>
    <w:pPr>
      <w:widowControl w:val="0"/>
      <w:suppressAutoHyphens/>
      <w:spacing w:after="0" w:line="360" w:lineRule="auto"/>
      <w:jc w:val="right"/>
    </w:pPr>
  </w:style>
  <w:style w:type="paragraph" w:customStyle="1" w:styleId="sctablenoncodifiedsection">
    <w:name w:val="sc_table_non_codified_section"/>
    <w:qFormat/>
    <w:rsid w:val="00436752"/>
    <w:pPr>
      <w:widowControl w:val="0"/>
      <w:suppressAutoHyphens/>
      <w:spacing w:after="0" w:line="360" w:lineRule="auto"/>
    </w:pPr>
  </w:style>
  <w:style w:type="paragraph" w:customStyle="1" w:styleId="scnowthereforebold">
    <w:name w:val="sc_now_therefore_bold"/>
    <w:uiPriority w:val="1"/>
    <w:qFormat/>
    <w:rsid w:val="00436752"/>
    <w:pPr>
      <w:widowControl w:val="0"/>
      <w:suppressAutoHyphens/>
      <w:spacing w:after="0" w:line="480" w:lineRule="auto"/>
    </w:pPr>
    <w:rPr>
      <w:rFonts w:eastAsia="Calibri" w:cs="Times New Roman"/>
    </w:rPr>
  </w:style>
  <w:style w:type="paragraph" w:customStyle="1" w:styleId="scbillsiglines">
    <w:name w:val="sc_bill_sig_lines"/>
    <w:qFormat/>
    <w:rsid w:val="00436752"/>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36752"/>
    <w:pPr>
      <w:widowControl w:val="0"/>
      <w:suppressAutoHyphens/>
      <w:spacing w:after="0" w:line="240" w:lineRule="auto"/>
      <w:jc w:val="center"/>
    </w:pPr>
  </w:style>
  <w:style w:type="character" w:customStyle="1" w:styleId="scinsertblue">
    <w:name w:val="sc_insert_blue"/>
    <w:uiPriority w:val="1"/>
    <w:qFormat/>
    <w:rsid w:val="0043675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36752"/>
    <w:rPr>
      <w:caps w:val="0"/>
      <w:smallCaps w:val="0"/>
      <w:strike w:val="0"/>
      <w:dstrike w:val="0"/>
      <w:vanish w:val="0"/>
      <w:color w:val="0070C0"/>
      <w:u w:val="none"/>
      <w:vertAlign w:val="baseline"/>
    </w:rPr>
  </w:style>
  <w:style w:type="character" w:customStyle="1" w:styleId="scinsert">
    <w:name w:val="sc_insert"/>
    <w:uiPriority w:val="1"/>
    <w:qFormat/>
    <w:rsid w:val="00436752"/>
    <w:rPr>
      <w:caps w:val="0"/>
      <w:smallCaps w:val="0"/>
      <w:strike w:val="0"/>
      <w:dstrike w:val="0"/>
      <w:vanish w:val="0"/>
      <w:u w:val="single"/>
      <w:vertAlign w:val="baseline"/>
    </w:rPr>
  </w:style>
  <w:style w:type="character" w:customStyle="1" w:styleId="scinsertred">
    <w:name w:val="sc_insert_red"/>
    <w:uiPriority w:val="1"/>
    <w:qFormat/>
    <w:rsid w:val="0043675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36752"/>
    <w:rPr>
      <w:caps w:val="0"/>
      <w:smallCaps w:val="0"/>
      <w:strike w:val="0"/>
      <w:dstrike w:val="0"/>
      <w:vanish w:val="0"/>
      <w:color w:val="FF0000"/>
      <w:u w:val="none"/>
      <w:vertAlign w:val="baseline"/>
    </w:rPr>
  </w:style>
  <w:style w:type="character" w:customStyle="1" w:styleId="scamendhouse">
    <w:name w:val="sc_amend_house"/>
    <w:uiPriority w:val="1"/>
    <w:qFormat/>
    <w:rsid w:val="00436752"/>
    <w:rPr>
      <w:bdr w:val="none" w:sz="0" w:space="0" w:color="auto"/>
      <w:shd w:val="clear" w:color="auto" w:fill="FDE9D9" w:themeFill="accent6" w:themeFillTint="33"/>
    </w:rPr>
  </w:style>
  <w:style w:type="character" w:customStyle="1" w:styleId="scamendsenate">
    <w:name w:val="sc_amend_senate"/>
    <w:uiPriority w:val="1"/>
    <w:qFormat/>
    <w:rsid w:val="00436752"/>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36752"/>
    <w:pPr>
      <w:spacing w:after="0" w:line="240" w:lineRule="auto"/>
    </w:pPr>
    <w:rPr>
      <w:i/>
    </w:rPr>
  </w:style>
  <w:style w:type="paragraph" w:customStyle="1" w:styleId="sccoversheetsenate">
    <w:name w:val="sc_coversheet_senate"/>
    <w:qFormat/>
    <w:rsid w:val="00436752"/>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14&amp;session=126&amp;summary=B" TargetMode="External" Id="Rb152e733548d4e7a" /><Relationship Type="http://schemas.openxmlformats.org/officeDocument/2006/relationships/hyperlink" Target="https://www.scstatehouse.gov/sess126_2025-2026/prever/4214_20250325.docx" TargetMode="External" Id="R88b2e7cbfa554265" /><Relationship Type="http://schemas.openxmlformats.org/officeDocument/2006/relationships/hyperlink" Target="h:\hj\20250325.docx" TargetMode="External" Id="R56640726204f41e2" /><Relationship Type="http://schemas.openxmlformats.org/officeDocument/2006/relationships/hyperlink" Target="h:\sj\20250326.docx" TargetMode="External" Id="Rc8ba33aa898e47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82261"/>
    <w:rsid w:val="00436448"/>
    <w:rsid w:val="00591B1E"/>
    <w:rsid w:val="0070758B"/>
    <w:rsid w:val="00767F3F"/>
    <w:rsid w:val="008679A5"/>
    <w:rsid w:val="00891074"/>
    <w:rsid w:val="008A0DC7"/>
    <w:rsid w:val="008B6DEB"/>
    <w:rsid w:val="00923B72"/>
    <w:rsid w:val="00933812"/>
    <w:rsid w:val="00983571"/>
    <w:rsid w:val="0099554F"/>
    <w:rsid w:val="00A17AE2"/>
    <w:rsid w:val="00AD5948"/>
    <w:rsid w:val="00B32D1D"/>
    <w:rsid w:val="00B961CE"/>
    <w:rsid w:val="00C87589"/>
    <w:rsid w:val="00CA3980"/>
    <w:rsid w:val="00D33899"/>
    <w:rsid w:val="00D36FFC"/>
    <w:rsid w:val="00D41BDA"/>
    <w:rsid w:val="00D76641"/>
    <w:rsid w:val="00D933DA"/>
    <w:rsid w:val="00DC7F63"/>
    <w:rsid w:val="00E03036"/>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c33acde2-af0d-454e-867a-4567a72df2a0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D_SENATEINTRODATE>2025-03-26</T_BILL_D_SENATEINTRODATE>
  <T_BILL_N_INTERNALVERSIONNUMBER>1</T_BILL_N_INTERNALVERSIONNUMBER>
  <T_BILL_N_SESSION>126</T_BILL_N_SESSION>
  <T_BILL_N_VERSIONNUMBER>1</T_BILL_N_VERSIONNUMBER>
  <T_BILL_N_YEAR>2025</T_BILL_N_YEAR>
  <T_BILL_REQUEST_REQUEST>b4e4f004-c104-4eed-b7d7-fa35a06499f6</T_BILL_REQUEST_REQUEST>
  <T_BILL_R_ORIGINALDRAFT>8353fd3d-3b12-40a6-9ed1-6d3bd2d0c75d</T_BILL_R_ORIGINALDRAFT>
  <T_BILL_SPONSOR_SPONSOR>c3d2a0f7-a0b4-43be-9db1-84e7ac6f87b4</T_BILL_SPONSOR_SPONSOR>
  <T_BILL_T_BILLNAME>[4214]</T_BILL_T_BILLNAME>
  <T_BILL_T_BILLNUMBER>4214</T_BILL_T_BILLNUMBER>
  <T_BILL_T_BILLTITLE>TO RECOGNIZE AND HONOR MAJOR CHRISTINA C. HARRIS, USAF, UPON THE OCCASION OF HER RETIREMENT AFTER TWENTY YEARS OF EXEMPLARY SERVICE TO HER COUNTRY, AND TO WISH HER CONTINUED SUCCESS AND HAPPINESS IN ALL HER FUTURE ENDEAVORS. </T_BILL_T_BILLTITLE>
  <T_BILL_T_CHAMBER>house</T_BILL_T_CHAMBER>
  <T_BILL_T_FILENAME> </T_BILL_T_FILENAME>
  <T_BILL_T_LEGTYPE>concurrent_resolution</T_BILL_T_LEGTYPE>
  <T_BILL_T_RATNUMBERSTRING>HNone</T_BILL_T_RATNUMBERSTRING>
  <T_BILL_T_SUBJECT>Retirement Christina C. Harris</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7695EE-A8B9-41BE-9DB7-8D43F69BDF1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3306</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10</cp:revision>
  <cp:lastPrinted>2025-03-10T17:26:00Z</cp:lastPrinted>
  <dcterms:created xsi:type="dcterms:W3CDTF">2025-03-10T18:16:00Z</dcterms:created>
  <dcterms:modified xsi:type="dcterms:W3CDTF">2025-03-25T19:16:00Z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