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Bradley, Erickson and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LC-0122PH25.docx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Food labeling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dc30699be6e4b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55982a6c570545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c6b8ab2526408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18c717d9844208">
        <w:r>
          <w:rPr>
            <w:rStyle w:val="Hyperlink"/>
            <w:u w:val="single"/>
          </w:rPr>
          <w:t>03/27/2025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037FE" w:rsidRDefault="00432135" w14:paraId="47642A99" w14:textId="22C46B87">
      <w:pPr>
        <w:pStyle w:val="scemptylineheader"/>
      </w:pPr>
    </w:p>
    <w:p w:rsidRPr="00BB0725" w:rsidR="00A73EFA" w:rsidP="003037FE" w:rsidRDefault="00A73EFA" w14:paraId="7B72410E" w14:textId="645DD42F">
      <w:pPr>
        <w:pStyle w:val="scemptylineheader"/>
      </w:pPr>
    </w:p>
    <w:p w:rsidRPr="00BB0725" w:rsidR="00A73EFA" w:rsidP="003037FE" w:rsidRDefault="00A73EFA" w14:paraId="6AD935C9" w14:textId="7EA20D7A">
      <w:pPr>
        <w:pStyle w:val="scemptylineheader"/>
      </w:pPr>
    </w:p>
    <w:p w:rsidRPr="00DF3B44" w:rsidR="00A73EFA" w:rsidP="003037FE" w:rsidRDefault="00A73EFA" w14:paraId="51A98227" w14:textId="29EBEB92">
      <w:pPr>
        <w:pStyle w:val="scemptylineheader"/>
      </w:pPr>
    </w:p>
    <w:p w:rsidRPr="00DF3B44" w:rsidR="00A73EFA" w:rsidP="003037FE" w:rsidRDefault="00A73EFA" w14:paraId="3858851A" w14:textId="5AB90964">
      <w:pPr>
        <w:pStyle w:val="scemptylineheader"/>
      </w:pPr>
    </w:p>
    <w:p w:rsidRPr="00DF3B44" w:rsidR="00A73EFA" w:rsidP="003037FE" w:rsidRDefault="00A73EFA" w14:paraId="4E3DDE20" w14:textId="07AA3AD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F34F6" w14:paraId="40FEFADA" w14:textId="774614A9">
          <w:pPr>
            <w:pStyle w:val="scbilltitle"/>
          </w:pPr>
          <w:r>
            <w:t>TO AMEND THE SOUTH CAROLINA CODE OF LAWS BY ADDING SECTION 39-25-220 SO AS TO REQUIRE THAT ALL SHRIMP AND SHRIMP PRODUCTS SOLD IN THIS STATE HAVE A LABEL NOTING THE COUNTRY OF ORIGIN OF THE SHRIMP.</w:t>
          </w:r>
        </w:p>
      </w:sdtContent>
    </w:sdt>
    <w:bookmarkStart w:name="at_977fc48d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6f8211b7" w:id="1"/>
      <w:r w:rsidRPr="0094541D">
        <w:t>B</w:t>
      </w:r>
      <w:bookmarkEnd w:id="1"/>
      <w:r w:rsidRPr="0094541D">
        <w:t>e it enacted by the General Assembly of the State of South Carolina:</w:t>
      </w:r>
    </w:p>
    <w:p w:rsidR="00B9772D" w:rsidP="00B9772D" w:rsidRDefault="00B9772D" w14:paraId="4C00AAB8" w14:textId="77777777">
      <w:pPr>
        <w:pStyle w:val="scemptyline"/>
      </w:pPr>
    </w:p>
    <w:p w:rsidR="003E7CEF" w:rsidP="003E7CEF" w:rsidRDefault="00B9772D" w14:paraId="5133E8FC" w14:textId="77777777">
      <w:pPr>
        <w:pStyle w:val="scdirectionallanguage"/>
      </w:pPr>
      <w:bookmarkStart w:name="bs_num_1_258a7bae3" w:id="2"/>
      <w:r>
        <w:t>S</w:t>
      </w:r>
      <w:bookmarkEnd w:id="2"/>
      <w:r>
        <w:t>ECTION 1.</w:t>
      </w:r>
      <w:r>
        <w:tab/>
      </w:r>
      <w:bookmarkStart w:name="dl_1980c9047" w:id="3"/>
      <w:r w:rsidR="003E7CEF">
        <w:t>C</w:t>
      </w:r>
      <w:bookmarkEnd w:id="3"/>
      <w:r w:rsidR="003E7CEF">
        <w:t>hapter 25, Title 39 of the S.C. Code is amended by adding:</w:t>
      </w:r>
    </w:p>
    <w:p w:rsidR="003E7CEF" w:rsidP="003E7CEF" w:rsidRDefault="003E7CEF" w14:paraId="2F81CE59" w14:textId="77777777">
      <w:pPr>
        <w:pStyle w:val="scnewcodesection"/>
      </w:pPr>
    </w:p>
    <w:p w:rsidR="007E06BB" w:rsidP="00CF34F6" w:rsidRDefault="003E7CEF" w14:paraId="3D8F1FED" w14:textId="5E24C121">
      <w:pPr>
        <w:pStyle w:val="scnewcodesection"/>
      </w:pPr>
      <w:r>
        <w:tab/>
      </w:r>
      <w:bookmarkStart w:name="ns_T39C25N220_9e2300be4" w:id="4"/>
      <w:r>
        <w:t>S</w:t>
      </w:r>
      <w:bookmarkEnd w:id="4"/>
      <w:r>
        <w:t>ection 39-25-220.</w:t>
      </w:r>
      <w:r>
        <w:tab/>
      </w:r>
      <w:bookmarkStart w:name="ss_T39C25N220SA_lv1_c2b838b05" w:id="5"/>
      <w:r w:rsidR="00CF34F6">
        <w:t>(</w:t>
      </w:r>
      <w:bookmarkEnd w:id="5"/>
      <w:r w:rsidR="00CF34F6">
        <w:t>A) A person may not sell shrimp or shrimp products in this State unless it contains a label clearly and conspicuously noting the country of origin of the shrimp.</w:t>
      </w:r>
    </w:p>
    <w:p w:rsidR="00CF34F6" w:rsidP="00CF34F6" w:rsidRDefault="00CF34F6" w14:paraId="287C1B32" w14:textId="7BFAF86D">
      <w:pPr>
        <w:pStyle w:val="scnewcodesection"/>
      </w:pPr>
      <w:r>
        <w:tab/>
      </w:r>
      <w:bookmarkStart w:name="ss_T39C25N220SB_lv1_87b143bfd" w:id="6"/>
      <w:r>
        <w:t>(</w:t>
      </w:r>
      <w:bookmarkEnd w:id="6"/>
      <w:r>
        <w:t>B) All commercial food establishments in this State that serve shrimp or shrimp products must clearly and conspicuously display on their menus the country of origin of the shrimp.</w:t>
      </w:r>
    </w:p>
    <w:p w:rsidR="00CF34F6" w:rsidP="00CF34F6" w:rsidRDefault="00CF34F6" w14:paraId="19F68E0A" w14:textId="20523834">
      <w:pPr>
        <w:pStyle w:val="scnewcodesection"/>
      </w:pPr>
      <w:r>
        <w:tab/>
      </w:r>
      <w:bookmarkStart w:name="ss_T39C25N220SC_lv1_fb506c3f6" w:id="7"/>
      <w:r>
        <w:t>(</w:t>
      </w:r>
      <w:bookmarkEnd w:id="7"/>
      <w:r>
        <w:t>C) A violation of this section is a prohibited act pursuant to Section 39-25-30.</w:t>
      </w:r>
    </w:p>
    <w:p w:rsidRPr="00DF3B44" w:rsidR="00CF34F6" w:rsidP="00A2064F" w:rsidRDefault="00CF34F6" w14:paraId="0B46177C" w14:textId="77777777">
      <w:pPr>
        <w:pStyle w:val="scemptyline"/>
      </w:pPr>
      <w:bookmarkStart w:name="open_doc_here" w:id="8"/>
      <w:bookmarkEnd w:id="8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605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0B570C1" w:rsidR="00685035" w:rsidRPr="007B4AF7" w:rsidRDefault="00C93E6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C48B0">
              <w:t>[4248]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C48B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C17"/>
    <w:rsid w:val="00011182"/>
    <w:rsid w:val="00011D40"/>
    <w:rsid w:val="00012912"/>
    <w:rsid w:val="00017FB0"/>
    <w:rsid w:val="00020B5D"/>
    <w:rsid w:val="00026421"/>
    <w:rsid w:val="00030409"/>
    <w:rsid w:val="00037F04"/>
    <w:rsid w:val="000404BF"/>
    <w:rsid w:val="00042431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31E"/>
    <w:rsid w:val="000E578A"/>
    <w:rsid w:val="000F2250"/>
    <w:rsid w:val="0010329A"/>
    <w:rsid w:val="00105756"/>
    <w:rsid w:val="001164F9"/>
    <w:rsid w:val="0011719C"/>
    <w:rsid w:val="00140049"/>
    <w:rsid w:val="001405CD"/>
    <w:rsid w:val="001605D1"/>
    <w:rsid w:val="00171601"/>
    <w:rsid w:val="001730EB"/>
    <w:rsid w:val="00173276"/>
    <w:rsid w:val="00176122"/>
    <w:rsid w:val="00182044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585"/>
    <w:rsid w:val="002038AA"/>
    <w:rsid w:val="002114C8"/>
    <w:rsid w:val="0021166F"/>
    <w:rsid w:val="002162DF"/>
    <w:rsid w:val="00224E89"/>
    <w:rsid w:val="00230038"/>
    <w:rsid w:val="00233975"/>
    <w:rsid w:val="00236D73"/>
    <w:rsid w:val="00246535"/>
    <w:rsid w:val="002467CC"/>
    <w:rsid w:val="00257F60"/>
    <w:rsid w:val="002625EA"/>
    <w:rsid w:val="00262AC5"/>
    <w:rsid w:val="00264AE9"/>
    <w:rsid w:val="00275AE6"/>
    <w:rsid w:val="00276E03"/>
    <w:rsid w:val="002836D8"/>
    <w:rsid w:val="00283CA1"/>
    <w:rsid w:val="002A7989"/>
    <w:rsid w:val="002B02F3"/>
    <w:rsid w:val="002C3463"/>
    <w:rsid w:val="002C3CB3"/>
    <w:rsid w:val="002C7EDB"/>
    <w:rsid w:val="002D266D"/>
    <w:rsid w:val="002D2D0D"/>
    <w:rsid w:val="002D5B3D"/>
    <w:rsid w:val="002D7447"/>
    <w:rsid w:val="002E0F07"/>
    <w:rsid w:val="002E315A"/>
    <w:rsid w:val="002E4F8C"/>
    <w:rsid w:val="002F560C"/>
    <w:rsid w:val="002F5847"/>
    <w:rsid w:val="003037FE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007F"/>
    <w:rsid w:val="00381998"/>
    <w:rsid w:val="003A5F1C"/>
    <w:rsid w:val="003C3E2E"/>
    <w:rsid w:val="003C5EE2"/>
    <w:rsid w:val="003C6D2C"/>
    <w:rsid w:val="003D4A3C"/>
    <w:rsid w:val="003D55B2"/>
    <w:rsid w:val="003E0033"/>
    <w:rsid w:val="003E5452"/>
    <w:rsid w:val="003E7165"/>
    <w:rsid w:val="003E7CEF"/>
    <w:rsid w:val="003E7FF6"/>
    <w:rsid w:val="004046B5"/>
    <w:rsid w:val="00406F27"/>
    <w:rsid w:val="004141B8"/>
    <w:rsid w:val="004145F3"/>
    <w:rsid w:val="004203B9"/>
    <w:rsid w:val="00432135"/>
    <w:rsid w:val="004328CB"/>
    <w:rsid w:val="00437240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7810"/>
    <w:rsid w:val="004E1946"/>
    <w:rsid w:val="004E66E9"/>
    <w:rsid w:val="004E7DDE"/>
    <w:rsid w:val="004F0090"/>
    <w:rsid w:val="004F172C"/>
    <w:rsid w:val="005002ED"/>
    <w:rsid w:val="00500DBC"/>
    <w:rsid w:val="005102BE"/>
    <w:rsid w:val="005220E2"/>
    <w:rsid w:val="00523F7F"/>
    <w:rsid w:val="00524D54"/>
    <w:rsid w:val="00530D1D"/>
    <w:rsid w:val="0054015B"/>
    <w:rsid w:val="0054531B"/>
    <w:rsid w:val="00546C24"/>
    <w:rsid w:val="005476FF"/>
    <w:rsid w:val="005516F6"/>
    <w:rsid w:val="00552842"/>
    <w:rsid w:val="00554E89"/>
    <w:rsid w:val="00560392"/>
    <w:rsid w:val="00564B58"/>
    <w:rsid w:val="00572281"/>
    <w:rsid w:val="00572A7F"/>
    <w:rsid w:val="005801DD"/>
    <w:rsid w:val="00592A40"/>
    <w:rsid w:val="005A28BC"/>
    <w:rsid w:val="005A5377"/>
    <w:rsid w:val="005A669C"/>
    <w:rsid w:val="005B0D76"/>
    <w:rsid w:val="005B7817"/>
    <w:rsid w:val="005C06C8"/>
    <w:rsid w:val="005C23D7"/>
    <w:rsid w:val="005C40EB"/>
    <w:rsid w:val="005D02B4"/>
    <w:rsid w:val="005D3013"/>
    <w:rsid w:val="005D5733"/>
    <w:rsid w:val="005E1E50"/>
    <w:rsid w:val="005E2B9C"/>
    <w:rsid w:val="005E3332"/>
    <w:rsid w:val="005F76B0"/>
    <w:rsid w:val="00604429"/>
    <w:rsid w:val="006067B0"/>
    <w:rsid w:val="00606A8B"/>
    <w:rsid w:val="00611EBA"/>
    <w:rsid w:val="00620E97"/>
    <w:rsid w:val="006213A8"/>
    <w:rsid w:val="00623BEA"/>
    <w:rsid w:val="0063445F"/>
    <w:rsid w:val="006347E9"/>
    <w:rsid w:val="00640C87"/>
    <w:rsid w:val="0064125C"/>
    <w:rsid w:val="006428DD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A6D"/>
    <w:rsid w:val="00690DBA"/>
    <w:rsid w:val="006913B7"/>
    <w:rsid w:val="006964F9"/>
    <w:rsid w:val="006A395F"/>
    <w:rsid w:val="006A65E2"/>
    <w:rsid w:val="006B36EB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6CD"/>
    <w:rsid w:val="006F5C0D"/>
    <w:rsid w:val="00703AF3"/>
    <w:rsid w:val="00711AA9"/>
    <w:rsid w:val="00722155"/>
    <w:rsid w:val="00737F19"/>
    <w:rsid w:val="00750B44"/>
    <w:rsid w:val="00782BF8"/>
    <w:rsid w:val="00783C75"/>
    <w:rsid w:val="007849D9"/>
    <w:rsid w:val="00787433"/>
    <w:rsid w:val="007A10F1"/>
    <w:rsid w:val="007A3D50"/>
    <w:rsid w:val="007B2D29"/>
    <w:rsid w:val="007B412F"/>
    <w:rsid w:val="007B41A8"/>
    <w:rsid w:val="007B4AF7"/>
    <w:rsid w:val="007B4DBF"/>
    <w:rsid w:val="007C5458"/>
    <w:rsid w:val="007D21A1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DE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9F1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064F"/>
    <w:rsid w:val="00A21A6F"/>
    <w:rsid w:val="00A22D23"/>
    <w:rsid w:val="00A24E56"/>
    <w:rsid w:val="00A26A62"/>
    <w:rsid w:val="00A32E9C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47B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460"/>
    <w:rsid w:val="00B32B4D"/>
    <w:rsid w:val="00B4137E"/>
    <w:rsid w:val="00B44234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772D"/>
    <w:rsid w:val="00BA7A57"/>
    <w:rsid w:val="00BB0725"/>
    <w:rsid w:val="00BB268A"/>
    <w:rsid w:val="00BC408A"/>
    <w:rsid w:val="00BC5023"/>
    <w:rsid w:val="00BC556C"/>
    <w:rsid w:val="00BC72D6"/>
    <w:rsid w:val="00BD42DA"/>
    <w:rsid w:val="00BD4684"/>
    <w:rsid w:val="00BE08A7"/>
    <w:rsid w:val="00BE4391"/>
    <w:rsid w:val="00BF16AE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69A3"/>
    <w:rsid w:val="00C93E6B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4F6"/>
    <w:rsid w:val="00CF68D6"/>
    <w:rsid w:val="00CF7B4A"/>
    <w:rsid w:val="00D005EF"/>
    <w:rsid w:val="00D009F8"/>
    <w:rsid w:val="00D078DA"/>
    <w:rsid w:val="00D14995"/>
    <w:rsid w:val="00D204F2"/>
    <w:rsid w:val="00D2455C"/>
    <w:rsid w:val="00D25023"/>
    <w:rsid w:val="00D27F8C"/>
    <w:rsid w:val="00D33843"/>
    <w:rsid w:val="00D344F8"/>
    <w:rsid w:val="00D50341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8B0"/>
    <w:rsid w:val="00ED452E"/>
    <w:rsid w:val="00EE3CDA"/>
    <w:rsid w:val="00EE7464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7116"/>
    <w:rsid w:val="00F900B4"/>
    <w:rsid w:val="00F95CD1"/>
    <w:rsid w:val="00FA0F2E"/>
    <w:rsid w:val="00FA4DB1"/>
    <w:rsid w:val="00FB3F2A"/>
    <w:rsid w:val="00FC3593"/>
    <w:rsid w:val="00FD117D"/>
    <w:rsid w:val="00FD72E3"/>
    <w:rsid w:val="00FE06FC"/>
    <w:rsid w:val="00FE314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C48B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C48B0"/>
    <w:pPr>
      <w:spacing w:after="0" w:line="240" w:lineRule="auto"/>
    </w:pPr>
  </w:style>
  <w:style w:type="paragraph" w:customStyle="1" w:styleId="scemptylineheader">
    <w:name w:val="sc_emptyline_header"/>
    <w:qFormat/>
    <w:rsid w:val="00EC48B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C48B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C48B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C48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C48B0"/>
    <w:rPr>
      <w:color w:val="808080"/>
    </w:rPr>
  </w:style>
  <w:style w:type="paragraph" w:customStyle="1" w:styleId="scdirectionallanguage">
    <w:name w:val="sc_directional_language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C48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C48B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C48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C48B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C48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C48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C48B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C48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C48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C48B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C48B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C48B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C48B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B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8B0"/>
    <w:rPr>
      <w:lang w:val="en-US"/>
    </w:rPr>
  </w:style>
  <w:style w:type="paragraph" w:styleId="ListParagraph">
    <w:name w:val="List Paragraph"/>
    <w:basedOn w:val="Normal"/>
    <w:uiPriority w:val="34"/>
    <w:qFormat/>
    <w:rsid w:val="00EC48B0"/>
    <w:pPr>
      <w:ind w:left="720"/>
      <w:contextualSpacing/>
    </w:pPr>
  </w:style>
  <w:style w:type="paragraph" w:customStyle="1" w:styleId="scbillfooter">
    <w:name w:val="sc_bill_footer"/>
    <w:qFormat/>
    <w:rsid w:val="00EC48B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C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C48B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C48B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C48B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C48B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C48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C48B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C48B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C48B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C48B0"/>
    <w:rPr>
      <w:strike/>
      <w:dstrike w:val="0"/>
    </w:rPr>
  </w:style>
  <w:style w:type="character" w:customStyle="1" w:styleId="scinsert">
    <w:name w:val="sc_insert"/>
    <w:uiPriority w:val="1"/>
    <w:qFormat/>
    <w:rsid w:val="00EC48B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C48B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C48B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C48B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C48B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C48B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C48B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C48B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C48B0"/>
    <w:rPr>
      <w:strike/>
      <w:dstrike w:val="0"/>
      <w:color w:val="FF0000"/>
    </w:rPr>
  </w:style>
  <w:style w:type="paragraph" w:customStyle="1" w:styleId="scbillsiglines">
    <w:name w:val="sc_bill_sig_lines"/>
    <w:qFormat/>
    <w:rsid w:val="00EC48B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C48B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C48B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C48B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C48B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C48B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C48B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C48B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48&amp;session=126&amp;summary=B" TargetMode="External" Id="R77c6b8ab2526408d" /><Relationship Type="http://schemas.openxmlformats.org/officeDocument/2006/relationships/hyperlink" Target="https://www.scstatehouse.gov/sess126_2025-2026/prever/4248_20250327.docx" TargetMode="External" Id="R3e18c717d9844208" /><Relationship Type="http://schemas.openxmlformats.org/officeDocument/2006/relationships/hyperlink" Target="h:\hj\20250327.docx" TargetMode="External" Id="R6dc30699be6e4b0a" /><Relationship Type="http://schemas.openxmlformats.org/officeDocument/2006/relationships/hyperlink" Target="h:\hj\20250327.docx" TargetMode="External" Id="R55982a6c570545c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328CB"/>
    <w:rsid w:val="004E2BB5"/>
    <w:rsid w:val="005220E2"/>
    <w:rsid w:val="00530D1D"/>
    <w:rsid w:val="00580C56"/>
    <w:rsid w:val="005B0D76"/>
    <w:rsid w:val="006B363F"/>
    <w:rsid w:val="006F26CD"/>
    <w:rsid w:val="007070D2"/>
    <w:rsid w:val="00750B44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83946612-33cb-48ac-8172-170798922f11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80182607-376b-4226-95e8-7d267ef34cff</T_BILL_REQUEST_REQUEST>
  <T_BILL_R_ORIGINALDRAFT>633a2055-6e20-41bd-952e-f3927085a721</T_BILL_R_ORIGINALDRAFT>
  <T_BILL_SPONSOR_SPONSOR>904f7187-95dd-4642-bfc5-030fe45540e8</T_BILL_SPONSOR_SPONSOR>
  <T_BILL_T_BILLNAME>[4248]</T_BILL_T_BILLNAME>
  <T_BILL_T_BILLNUMBER>4248</T_BILL_T_BILLNUMBER>
  <T_BILL_T_BILLTITLE>TO AMEND THE SOUTH CAROLINA CODE OF LAWS BY ADDING SECTION 39-25-220 SO AS TO REQUIRE THAT ALL SHRIMP AND SHRIMP PRODUCTS SOLD IN THIS STATE HAVE A LABEL NOTING THE COUNTRY OF ORIGIN OF THE SHRIMP.</T_BILL_T_BILLTITLE>
  <T_BILL_T_CHAMBER>house</T_BILL_T_CHAMBER>
  <T_BILL_T_FILENAME> </T_BILL_T_FILENAME>
  <T_BILL_T_LEGTYPE>bill_statewide</T_BILL_T_LEGTYPE>
  <T_BILL_T_RATNUMBERSTRING>HNone</T_BILL_T_RATNUMBERSTRING>
  <T_BILL_T_SECTIONS>[{"SectionUUID":"4d933e05-7c77-4459-b9f0-9a779ed67943","SectionName":"code_section","SectionNumber":1,"SectionType":"code_section","CodeSections":[{"CodeSectionBookmarkName":"ns_T39C25N220_9e2300be4","IsConstitutionSection":false,"Identity":"39-25-220","IsNew":true,"SubSections":[{"Level":1,"Identity":"T39C25N220SA","SubSectionBookmarkName":"ss_T39C25N220SA_lv1_c2b838b05","IsNewSubSection":false,"SubSectionReplacement":""},{"Level":1,"Identity":"T39C25N220SB","SubSectionBookmarkName":"ss_T39C25N220SB_lv1_87b143bfd","IsNewSubSection":false,"SubSectionReplacement":""},{"Level":1,"Identity":"T39C25N220SC","SubSectionBookmarkName":"ss_T39C25N220SC_lv1_fb506c3f6","IsNewSubSection":false,"SubSectionReplacement":""}],"TitleRelatedTo":"","TitleSoAsTo":"require that all shrimp and shrimp products sold in this state have a label noting the country of origin of the shrimp","Deleted":false}],"TitleText":"","DisableControls":false,"Deleted":false,"RepealItems":[],"SectionBookmarkName":"bs_num_1_258a7bae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Food labeling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728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2025-03-20T15:04:00Z</cp:lastPrinted>
  <dcterms:created xsi:type="dcterms:W3CDTF">2025-03-27T16:19:00Z</dcterms:created>
  <dcterms:modified xsi:type="dcterms:W3CDTF">2025-03-27T16:19:00Z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