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Allen, Hembree and Garrett</w:t>
      </w:r>
    </w:p>
    <w:p>
      <w:pPr>
        <w:widowControl w:val="false"/>
        <w:spacing w:after="0"/>
        <w:jc w:val="left"/>
      </w:pPr>
      <w:r>
        <w:rPr>
          <w:rFonts w:ascii="Times New Roman"/>
          <w:sz w:val="22"/>
        </w:rPr>
        <w:t xml:space="preserve">Document Path: LC-0128AHB25.docx</w:t>
      </w:r>
    </w:p>
    <w:p>
      <w:pPr>
        <w:widowControl w:val="false"/>
        <w:spacing w:after="0"/>
        <w:jc w:val="left"/>
      </w:pP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Fraudulent Check Expungement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Senate</w:t>
      </w:r>
      <w:r>
        <w:tab/>
        <w:t xml:space="preserve">Introduced and read first time</w:t>
      </w:r>
      <w:r>
        <w:t xml:space="preserve"> (</w:t>
      </w:r>
      <w:hyperlink w:history="true" r:id="R47ca32f36b2a473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Judiciary</w:t>
      </w:r>
      <w:r>
        <w:t xml:space="preserve"> (</w:t>
      </w:r>
      <w:hyperlink w:history="true" r:id="R70c833c0a76f45c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 with amendment</w:t>
      </w:r>
      <w:r>
        <w:rPr>
          <w:b/>
        </w:rPr>
        <w:t xml:space="preserve"> Judiciary</w:t>
      </w:r>
      <w:r>
        <w:t xml:space="preserve"> (</w:t>
      </w:r>
      <w:hyperlink w:history="true" r:id="R46a61e0d4d4c448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1da5009e5d41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6f74aba4c943a7">
        <w:r>
          <w:rPr>
            <w:rStyle w:val="Hyperlink"/>
            <w:u w:val="single"/>
          </w:rPr>
          <w:t>03/06/2025</w:t>
        </w:r>
      </w:hyperlink>
      <w:r>
        <w:t xml:space="preserve"/>
      </w:r>
    </w:p>
    <w:p>
      <w:pPr>
        <w:widowControl w:val="true"/>
        <w:spacing w:after="0"/>
        <w:jc w:val="left"/>
      </w:pPr>
      <w:r>
        <w:rPr>
          <w:rFonts w:ascii="Times New Roman"/>
          <w:sz w:val="22"/>
        </w:rPr>
        <w:t xml:space="preserve"/>
      </w:r>
      <w:hyperlink r:id="R5ed89aaf00814c1a">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34590" w:rsidP="00234590" w:rsidRDefault="00234590" w14:paraId="6852D8BB" w14:textId="77777777">
      <w:pPr>
        <w:pStyle w:val="sccoversheetstricken"/>
      </w:pPr>
      <w:bookmarkStart w:name="open_doc_here" w:id="0"/>
      <w:bookmarkEnd w:id="0"/>
      <w:r w:rsidRPr="00B07BF4">
        <w:t>Indicates Matter Stricken</w:t>
      </w:r>
    </w:p>
    <w:p w:rsidRPr="00B07BF4" w:rsidR="00234590" w:rsidP="00234590" w:rsidRDefault="00234590" w14:paraId="4D51688E" w14:textId="77777777">
      <w:pPr>
        <w:pStyle w:val="sccoversheetunderline"/>
      </w:pPr>
      <w:r w:rsidRPr="00B07BF4">
        <w:t>Indicates New Matter</w:t>
      </w:r>
    </w:p>
    <w:p w:rsidRPr="00B07BF4" w:rsidR="00234590" w:rsidP="00234590" w:rsidRDefault="00234590" w14:paraId="4724FBA2" w14:textId="77777777">
      <w:pPr>
        <w:pStyle w:val="sccoversheetemptyline"/>
      </w:pPr>
    </w:p>
    <w:sdt>
      <w:sdtPr>
        <w:alias w:val="status"/>
        <w:tag w:val="status"/>
        <w:id w:val="854397200"/>
        <w:placeholder>
          <w:docPart w:val="8E94FC829B5D450A8EA30A8F013B3C33"/>
        </w:placeholder>
      </w:sdtPr>
      <w:sdtEndPr/>
      <w:sdtContent>
        <w:p w:rsidRPr="00B07BF4" w:rsidR="00234590" w:rsidP="00234590" w:rsidRDefault="00234590" w14:paraId="70D64CD7" w14:textId="07614BD8">
          <w:pPr>
            <w:pStyle w:val="sccoversheetstatus"/>
          </w:pPr>
          <w:r>
            <w:t>Committee Report</w:t>
          </w:r>
        </w:p>
      </w:sdtContent>
    </w:sdt>
    <w:sdt>
      <w:sdtPr>
        <w:alias w:val="printed1"/>
        <w:tag w:val="printed1"/>
        <w:id w:val="-1779714481"/>
        <w:placeholder>
          <w:docPart w:val="8E94FC829B5D450A8EA30A8F013B3C33"/>
        </w:placeholder>
        <w:text/>
      </w:sdtPr>
      <w:sdtEndPr/>
      <w:sdtContent>
        <w:p w:rsidR="00234590" w:rsidP="00234590" w:rsidRDefault="00234590" w14:paraId="684ECFE3" w14:textId="7BD90EA8">
          <w:pPr>
            <w:pStyle w:val="sccoversheetinfo"/>
          </w:pPr>
          <w:r>
            <w:t>April 30, 2025</w:t>
          </w:r>
        </w:p>
      </w:sdtContent>
    </w:sdt>
    <w:p w:rsidR="00234590" w:rsidP="00234590" w:rsidRDefault="00234590" w14:paraId="328A1401" w14:textId="77777777">
      <w:pPr>
        <w:pStyle w:val="sccoversheetinfo"/>
      </w:pPr>
    </w:p>
    <w:sdt>
      <w:sdtPr>
        <w:alias w:val="billnumber"/>
        <w:tag w:val="billnumber"/>
        <w:id w:val="-897512070"/>
        <w:placeholder>
          <w:docPart w:val="8E94FC829B5D450A8EA30A8F013B3C33"/>
        </w:placeholder>
        <w:text/>
      </w:sdtPr>
      <w:sdtEndPr/>
      <w:sdtContent>
        <w:p w:rsidRPr="00B07BF4" w:rsidR="00234590" w:rsidP="00234590" w:rsidRDefault="00234590" w14:paraId="762E2A59" w14:textId="3EC3804C">
          <w:pPr>
            <w:pStyle w:val="sccoversheetbillno"/>
          </w:pPr>
          <w:r>
            <w:t>S. 428</w:t>
          </w:r>
        </w:p>
      </w:sdtContent>
    </w:sdt>
    <w:p w:rsidR="00234590" w:rsidP="00234590" w:rsidRDefault="00234590" w14:paraId="641B9D2E" w14:textId="77777777">
      <w:pPr>
        <w:pStyle w:val="sccoversheetsponsor6"/>
        <w:jc w:val="center"/>
      </w:pPr>
    </w:p>
    <w:p w:rsidRPr="00B07BF4" w:rsidR="00234590" w:rsidP="00234590" w:rsidRDefault="00234590" w14:paraId="1269C980" w14:textId="396B161D">
      <w:pPr>
        <w:pStyle w:val="sccoversheetsponsor6"/>
        <w:jc w:val="center"/>
      </w:pPr>
      <w:r w:rsidRPr="00B07BF4">
        <w:t xml:space="preserve">Introduced by </w:t>
      </w:r>
      <w:sdt>
        <w:sdtPr>
          <w:alias w:val="sponsortype"/>
          <w:tag w:val="sponsortype"/>
          <w:id w:val="1707217765"/>
          <w:placeholder>
            <w:docPart w:val="8E94FC829B5D450A8EA30A8F013B3C33"/>
          </w:placeholder>
          <w:text/>
        </w:sdtPr>
        <w:sdtEndPr/>
        <w:sdtContent>
          <w:r>
            <w:t>Senators</w:t>
          </w:r>
        </w:sdtContent>
      </w:sdt>
      <w:r w:rsidRPr="00B07BF4">
        <w:t xml:space="preserve"> </w:t>
      </w:r>
      <w:sdt>
        <w:sdtPr>
          <w:alias w:val="sponsors"/>
          <w:tag w:val="sponsors"/>
          <w:id w:val="716862734"/>
          <w:placeholder>
            <w:docPart w:val="8E94FC829B5D450A8EA30A8F013B3C33"/>
          </w:placeholder>
          <w:text/>
        </w:sdtPr>
        <w:sdtEndPr/>
        <w:sdtContent>
          <w:r>
            <w:t>Allen and Hembree</w:t>
          </w:r>
        </w:sdtContent>
      </w:sdt>
      <w:r w:rsidRPr="00B07BF4">
        <w:t xml:space="preserve"> </w:t>
      </w:r>
    </w:p>
    <w:p w:rsidRPr="00B07BF4" w:rsidR="00234590" w:rsidP="00234590" w:rsidRDefault="00234590" w14:paraId="7F63FA87" w14:textId="77777777">
      <w:pPr>
        <w:pStyle w:val="sccoversheetsponsor6"/>
      </w:pPr>
    </w:p>
    <w:p w:rsidRPr="00B07BF4" w:rsidR="00234590" w:rsidP="00234590" w:rsidRDefault="007973F7" w14:paraId="398F14BD" w14:textId="230B0918">
      <w:pPr>
        <w:pStyle w:val="sccoversheetinfo"/>
      </w:pPr>
      <w:sdt>
        <w:sdtPr>
          <w:alias w:val="typeinitial"/>
          <w:tag w:val="typeinitial"/>
          <w:id w:val="98301346"/>
          <w:placeholder>
            <w:docPart w:val="8E94FC829B5D450A8EA30A8F013B3C33"/>
          </w:placeholder>
          <w:text/>
        </w:sdtPr>
        <w:sdtEndPr/>
        <w:sdtContent>
          <w:r w:rsidR="00234590">
            <w:t>S</w:t>
          </w:r>
        </w:sdtContent>
      </w:sdt>
      <w:r w:rsidRPr="00B07BF4" w:rsidR="00234590">
        <w:t xml:space="preserve">. Printed </w:t>
      </w:r>
      <w:sdt>
        <w:sdtPr>
          <w:alias w:val="printed2"/>
          <w:tag w:val="printed2"/>
          <w:id w:val="-774643221"/>
          <w:placeholder>
            <w:docPart w:val="8E94FC829B5D450A8EA30A8F013B3C33"/>
          </w:placeholder>
          <w:text/>
        </w:sdtPr>
        <w:sdtEndPr/>
        <w:sdtContent>
          <w:r w:rsidR="00234590">
            <w:t>4/30/25</w:t>
          </w:r>
        </w:sdtContent>
      </w:sdt>
      <w:r w:rsidRPr="00B07BF4" w:rsidR="00234590">
        <w:t>--</w:t>
      </w:r>
      <w:sdt>
        <w:sdtPr>
          <w:alias w:val="residingchamber"/>
          <w:tag w:val="residingchamber"/>
          <w:id w:val="1651789982"/>
          <w:placeholder>
            <w:docPart w:val="8E94FC829B5D450A8EA30A8F013B3C33"/>
          </w:placeholder>
          <w:text/>
        </w:sdtPr>
        <w:sdtEndPr/>
        <w:sdtContent>
          <w:r w:rsidR="00234590">
            <w:t>S</w:t>
          </w:r>
        </w:sdtContent>
      </w:sdt>
      <w:r w:rsidRPr="00B07BF4" w:rsidR="00234590">
        <w:t>.</w:t>
      </w:r>
    </w:p>
    <w:p w:rsidRPr="00B07BF4" w:rsidR="00234590" w:rsidP="00234590" w:rsidRDefault="00234590" w14:paraId="411B6EB3" w14:textId="084D0791">
      <w:pPr>
        <w:pStyle w:val="sccoversheetreadfirst"/>
      </w:pPr>
      <w:r w:rsidRPr="00B07BF4">
        <w:t xml:space="preserve">Read the first time </w:t>
      </w:r>
      <w:sdt>
        <w:sdtPr>
          <w:alias w:val="readfirst"/>
          <w:tag w:val="readfirst"/>
          <w:id w:val="-1145275273"/>
          <w:placeholder>
            <w:docPart w:val="8E94FC829B5D450A8EA30A8F013B3C33"/>
          </w:placeholder>
          <w:text/>
        </w:sdtPr>
        <w:sdtEndPr/>
        <w:sdtContent>
          <w:r>
            <w:t>March 6, 2025</w:t>
          </w:r>
        </w:sdtContent>
      </w:sdt>
    </w:p>
    <w:p w:rsidRPr="00B07BF4" w:rsidR="00234590" w:rsidP="00234590" w:rsidRDefault="00234590" w14:paraId="5472B346" w14:textId="77777777">
      <w:pPr>
        <w:pStyle w:val="sccoversheetemptyline"/>
      </w:pPr>
    </w:p>
    <w:p w:rsidRPr="00B07BF4" w:rsidR="00234590" w:rsidP="00234590" w:rsidRDefault="00234590" w14:paraId="4F5473FF" w14:textId="77777777">
      <w:pPr>
        <w:pStyle w:val="sccoversheetemptyline"/>
        <w:tabs>
          <w:tab w:val="center" w:pos="4493"/>
          <w:tab w:val="right" w:pos="8986"/>
        </w:tabs>
        <w:jc w:val="center"/>
      </w:pPr>
      <w:r w:rsidRPr="00B07BF4">
        <w:t>________</w:t>
      </w:r>
    </w:p>
    <w:p w:rsidRPr="00B07BF4" w:rsidR="00234590" w:rsidP="00234590" w:rsidRDefault="00234590" w14:paraId="75F2E93B" w14:textId="77777777">
      <w:pPr>
        <w:pStyle w:val="sccoversheetemptyline"/>
        <w:jc w:val="center"/>
        <w:rPr>
          <w:u w:val="single"/>
        </w:rPr>
      </w:pPr>
    </w:p>
    <w:p w:rsidRPr="00B07BF4" w:rsidR="00234590" w:rsidP="00234590" w:rsidRDefault="00234590" w14:paraId="02EA7659" w14:textId="3A6505DC">
      <w:pPr>
        <w:pStyle w:val="sccoversheetcommitteereportheader"/>
      </w:pPr>
      <w:r w:rsidRPr="00B07BF4">
        <w:t xml:space="preserve">The committee on </w:t>
      </w:r>
      <w:sdt>
        <w:sdtPr>
          <w:alias w:val="committeename"/>
          <w:tag w:val="committeename"/>
          <w:id w:val="-1151050561"/>
          <w:placeholder>
            <w:docPart w:val="8E94FC829B5D450A8EA30A8F013B3C33"/>
          </w:placeholder>
          <w:text/>
        </w:sdtPr>
        <w:sdtEndPr/>
        <w:sdtContent>
          <w:r>
            <w:t>Senate Judiciary</w:t>
          </w:r>
        </w:sdtContent>
      </w:sdt>
    </w:p>
    <w:p w:rsidRPr="00B07BF4" w:rsidR="00234590" w:rsidP="00234590" w:rsidRDefault="00234590" w14:paraId="77CAD5D2" w14:textId="067CF0FB">
      <w:pPr>
        <w:pStyle w:val="sccommitteereporttitle"/>
      </w:pPr>
      <w:r w:rsidRPr="00B07BF4">
        <w:t>To who</w:t>
      </w:r>
      <w:r>
        <w:t>m</w:t>
      </w:r>
      <w:r w:rsidRPr="00B07BF4">
        <w:t xml:space="preserve"> was referred a </w:t>
      </w:r>
      <w:sdt>
        <w:sdtPr>
          <w:alias w:val="doctype"/>
          <w:tag w:val="doctype"/>
          <w:id w:val="-95182141"/>
          <w:placeholder>
            <w:docPart w:val="8E94FC829B5D450A8EA30A8F013B3C33"/>
          </w:placeholder>
          <w:text/>
        </w:sdtPr>
        <w:sdtEndPr/>
        <w:sdtContent>
          <w:r>
            <w:t>Bill</w:t>
          </w:r>
        </w:sdtContent>
      </w:sdt>
      <w:r w:rsidRPr="00B07BF4">
        <w:t xml:space="preserve"> (</w:t>
      </w:r>
      <w:sdt>
        <w:sdtPr>
          <w:alias w:val="billnumber"/>
          <w:tag w:val="billnumber"/>
          <w:id w:val="249784876"/>
          <w:placeholder>
            <w:docPart w:val="8E94FC829B5D450A8EA30A8F013B3C33"/>
          </w:placeholder>
          <w:text/>
        </w:sdtPr>
        <w:sdtEndPr/>
        <w:sdtContent>
          <w:r>
            <w:t>S. 428</w:t>
          </w:r>
        </w:sdtContent>
      </w:sdt>
      <w:r w:rsidRPr="00B07BF4">
        <w:t xml:space="preserve">) </w:t>
      </w:r>
      <w:sdt>
        <w:sdtPr>
          <w:alias w:val="billtitle"/>
          <w:tag w:val="billtitle"/>
          <w:id w:val="660268815"/>
          <w:placeholder>
            <w:docPart w:val="8E94FC829B5D450A8EA30A8F013B3C33"/>
          </w:placeholder>
          <w:text/>
        </w:sdtPr>
        <w:sdtEndPr/>
        <w:sdtContent>
          <w:r>
            <w:t>to amend the South Carolina Code of Laws by amending Section 34‑11‑90, relating to jurisdiction for offenses involving checks and penalties, so as to provide a method</w:t>
          </w:r>
        </w:sdtContent>
      </w:sdt>
      <w:r w:rsidRPr="00B07BF4">
        <w:t>, etc., respectfully</w:t>
      </w:r>
    </w:p>
    <w:p w:rsidRPr="00B07BF4" w:rsidR="00234590" w:rsidP="00234590" w:rsidRDefault="00234590" w14:paraId="3B79E0EA" w14:textId="77777777">
      <w:pPr>
        <w:pStyle w:val="sccoversheetcommitteereportheader"/>
      </w:pPr>
      <w:r w:rsidRPr="00B07BF4">
        <w:t>Report:</w:t>
      </w:r>
    </w:p>
    <w:sdt>
      <w:sdtPr>
        <w:alias w:val="committeetitle"/>
        <w:tag w:val="committeetitle"/>
        <w:id w:val="1407110167"/>
        <w:placeholder>
          <w:docPart w:val="8E94FC829B5D450A8EA30A8F013B3C33"/>
        </w:placeholder>
        <w:text/>
      </w:sdtPr>
      <w:sdtEndPr/>
      <w:sdtContent>
        <w:p w:rsidRPr="00B07BF4" w:rsidR="00234590" w:rsidP="00234590" w:rsidRDefault="00234590" w14:paraId="4DB632B8" w14:textId="373FB80E">
          <w:pPr>
            <w:pStyle w:val="sccommitteereporttitle"/>
          </w:pPr>
          <w:r>
            <w:t>That they have duly and carefully considered the same, and recommend that the same do pass with amendment:</w:t>
          </w:r>
        </w:p>
      </w:sdtContent>
    </w:sdt>
    <w:p w:rsidRPr="00B07BF4" w:rsidR="00234590" w:rsidP="00234590" w:rsidRDefault="00234590" w14:paraId="61C4A225" w14:textId="77777777">
      <w:pPr>
        <w:pStyle w:val="sccoversheetcommitteereportemplyline"/>
      </w:pPr>
    </w:p>
    <w:p w:rsidRPr="004708EB" w:rsidR="004708EB" w:rsidP="004708EB" w:rsidRDefault="00234590" w14:paraId="07B153FE" w14:textId="77777777">
      <w:pPr>
        <w:pStyle w:val="scamendlanginstruction"/>
        <w:spacing w:before="0" w:after="120"/>
        <w:rPr>
          <w:sz w:val="22"/>
        </w:rPr>
      </w:pPr>
      <w:r w:rsidRPr="004708EB">
        <w:rPr>
          <w:sz w:val="22"/>
        </w:rPr>
        <w:tab/>
      </w:r>
      <w:bookmarkStart w:name="instruction_1acf86442" w:id="1"/>
      <w:r w:rsidRPr="004708EB" w:rsidR="004708EB">
        <w:rPr>
          <w:sz w:val="22"/>
        </w:rPr>
        <w:t>Amend the bill, as and if amended, SECTION 1, by striking Section 34-11-90(f) and inserting:</w:t>
      </w:r>
    </w:p>
    <w:p w:rsidRPr="004708EB" w:rsidR="004708EB" w:rsidP="00C5114C" w:rsidRDefault="004708EB" w14:paraId="38EFE7D4" w14:textId="6765B0CA">
      <w:pPr>
        <w:pStyle w:val="sccodifiedsection"/>
      </w:pPr>
      <w:r w:rsidRPr="004708EB">
        <w:tab/>
        <w:t>(f) notwithstanding another provision of law, if a defendant receives multiple convictions within a three‑year period of time in magistrates court for a violation of this section, the defendant may, after ten years from the date of the last conviction, apply or cause someone acting on his behalf to apply, to the court for an order expunging the records of arrest and the multiple convictions. This provision does not apply to any crime classified as a felony. If the defendant receives no other convictions</w:t>
      </w:r>
      <w:r w:rsidRPr="004708EB">
        <w:rPr>
          <w:rStyle w:val="scinsertblue"/>
        </w:rPr>
        <w:t>, pursuant to this section,</w:t>
      </w:r>
      <w:r w:rsidRPr="004708EB">
        <w:t xml:space="preserve"> during the ten‑year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w:t>
      </w:r>
      <w:r w:rsidRPr="004708EB">
        <w:rPr>
          <w:rStyle w:val="scstrikered"/>
        </w:rPr>
        <w:t xml:space="preserve">Neither the application for nor </w:t>
      </w:r>
      <w:r w:rsidRPr="004708EB">
        <w:rPr>
          <w:rStyle w:val="scinsertblue"/>
        </w:rPr>
        <w:t xml:space="preserve"> The </w:t>
      </w:r>
      <w:r w:rsidRPr="004708EB">
        <w:t>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bookmarkEnd w:id="1"/>
    <w:p w:rsidRPr="004708EB" w:rsidR="004708EB" w:rsidP="004708EB" w:rsidRDefault="004708EB" w14:paraId="669D7E77" w14:textId="77777777">
      <w:pPr>
        <w:pStyle w:val="sccommitteereporttitle"/>
      </w:pPr>
      <w:r w:rsidRPr="004708EB">
        <w:t>Renumber sections to conform.</w:t>
      </w:r>
    </w:p>
    <w:p w:rsidRPr="00B07BF4" w:rsidR="00234590" w:rsidP="004708EB" w:rsidRDefault="004708EB" w14:paraId="7C14588B" w14:textId="3B988B31">
      <w:pPr>
        <w:pStyle w:val="sccommitteereporttitle"/>
      </w:pPr>
      <w:r w:rsidRPr="004708EB">
        <w:t>Amend title to conform.</w:t>
      </w:r>
    </w:p>
    <w:p w:rsidRPr="00B07BF4" w:rsidR="00234590" w:rsidP="00234590" w:rsidRDefault="007973F7" w14:paraId="3395D40B" w14:textId="0CDD00A4">
      <w:pPr>
        <w:pStyle w:val="sccoversheetcommitteereportchairperson"/>
      </w:pPr>
      <w:sdt>
        <w:sdtPr>
          <w:alias w:val="chairperson"/>
          <w:tag w:val="chairperson"/>
          <w:id w:val="-1033958730"/>
          <w:placeholder>
            <w:docPart w:val="8E94FC829B5D450A8EA30A8F013B3C33"/>
          </w:placeholder>
          <w:text/>
        </w:sdtPr>
        <w:sdtEndPr/>
        <w:sdtContent>
          <w:r w:rsidR="00234590">
            <w:t>LUKE RANKIN</w:t>
          </w:r>
        </w:sdtContent>
      </w:sdt>
      <w:r w:rsidRPr="00B07BF4" w:rsidR="00234590">
        <w:t xml:space="preserve"> for Committee.</w:t>
      </w:r>
    </w:p>
    <w:p w:rsidRPr="00B07BF4" w:rsidR="00234590" w:rsidP="00234590" w:rsidRDefault="00234590" w14:paraId="15F4741A" w14:textId="77777777">
      <w:pPr>
        <w:pStyle w:val="sccoversheetcommitteereportemplyline"/>
      </w:pPr>
    </w:p>
    <w:p w:rsidR="00234590" w:rsidP="00234590" w:rsidRDefault="00234590" w14:paraId="19D2A6D8" w14:textId="77777777">
      <w:pPr>
        <w:pStyle w:val="sccoversheetemptyline"/>
        <w:jc w:val="center"/>
        <w:sectPr w:rsidR="00234590" w:rsidSect="0023459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234590" w:rsidP="00234590" w:rsidRDefault="00234590" w14:paraId="41576EB5" w14:textId="77777777">
      <w:pPr>
        <w:pStyle w:val="sccoversheetemptyline"/>
      </w:pPr>
    </w:p>
    <w:p w:rsidRPr="00BB0725" w:rsidR="00A73EFA" w:rsidP="00674241" w:rsidRDefault="00A73EFA" w14:paraId="7B72410E" w14:textId="6B037771">
      <w:pPr>
        <w:pStyle w:val="scemptylineheader"/>
      </w:pPr>
    </w:p>
    <w:p w:rsidRPr="00BB0725" w:rsidR="00A73EFA" w:rsidP="00674241" w:rsidRDefault="00A73EFA" w14:paraId="6AD935C9" w14:textId="7F0A145F">
      <w:pPr>
        <w:pStyle w:val="scemptylineheader"/>
      </w:pPr>
    </w:p>
    <w:p w:rsidRPr="00DF3B44" w:rsidR="00A73EFA" w:rsidP="00674241" w:rsidRDefault="00A73EFA" w14:paraId="51A98227" w14:textId="40BC7720">
      <w:pPr>
        <w:pStyle w:val="scemptylineheader"/>
      </w:pPr>
    </w:p>
    <w:p w:rsidRPr="00DF3B44" w:rsidR="00A73EFA" w:rsidP="00674241" w:rsidRDefault="00A73EFA" w14:paraId="3858851A" w14:textId="1932CEC9">
      <w:pPr>
        <w:pStyle w:val="scemptylineheader"/>
      </w:pPr>
    </w:p>
    <w:p w:rsidRPr="00DF3B44" w:rsidR="00A73EFA" w:rsidP="00674241" w:rsidRDefault="00A73EFA" w14:paraId="4E3DDE20" w14:textId="4D33A5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2576" w14:paraId="40FEFADA" w14:textId="378734D9">
          <w:pPr>
            <w:pStyle w:val="scbilltitle"/>
          </w:pPr>
          <w:r w:rsidRPr="00392576">
            <w:t>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r>
            <w:t>.</w:t>
          </w:r>
        </w:p>
      </w:sdtContent>
    </w:sdt>
    <w:bookmarkStart w:name="at_c4c275c63" w:displacedByCustomXml="prev" w:id="2"/>
    <w:bookmarkEnd w:id="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2894d1c9" w:id="3"/>
      <w:r w:rsidRPr="0094541D">
        <w:t>B</w:t>
      </w:r>
      <w:bookmarkEnd w:id="3"/>
      <w:r w:rsidRPr="0094541D">
        <w:t>e it enacted by the General Assembly of the State of South Carolina:</w:t>
      </w:r>
    </w:p>
    <w:p w:rsidR="00D34CD8" w:rsidP="00D34CD8" w:rsidRDefault="00D34CD8" w14:paraId="5FC7DD7B" w14:textId="77777777">
      <w:pPr>
        <w:pStyle w:val="scemptyline"/>
      </w:pPr>
    </w:p>
    <w:p w:rsidR="00E51539" w:rsidP="00E51539" w:rsidRDefault="00D34CD8" w14:paraId="48A5B462" w14:textId="77777777">
      <w:pPr>
        <w:pStyle w:val="scdirectionallanguage"/>
      </w:pPr>
      <w:bookmarkStart w:name="bs_num_1_28a3c6408" w:id="4"/>
      <w:r>
        <w:t>S</w:t>
      </w:r>
      <w:bookmarkEnd w:id="4"/>
      <w:r>
        <w:t>ECTION 1.</w:t>
      </w:r>
      <w:r>
        <w:tab/>
      </w:r>
      <w:bookmarkStart w:name="dl_c9527b03a" w:id="5"/>
      <w:r w:rsidR="00E51539">
        <w:t>S</w:t>
      </w:r>
      <w:bookmarkEnd w:id="5"/>
      <w:r w:rsidR="00E51539">
        <w:t>ection 34‑11‑90 of the S.C. Code is amended by adding:</w:t>
      </w:r>
    </w:p>
    <w:p w:rsidR="00E51539" w:rsidP="00E51539" w:rsidRDefault="00E51539" w14:paraId="394FD8BF" w14:textId="77777777">
      <w:pPr>
        <w:pStyle w:val="scnewcodesection"/>
      </w:pPr>
    </w:p>
    <w:p w:rsidR="00D34CD8" w:rsidP="00E51539" w:rsidRDefault="00E51539" w14:paraId="3FE48C1C" w14:textId="198577E1">
      <w:pPr>
        <w:pStyle w:val="scnewcodesection"/>
      </w:pPr>
      <w:bookmarkStart w:name="ns_T34C11N90_f90bec79c" w:id="6"/>
      <w:r>
        <w:tab/>
      </w:r>
      <w:bookmarkStart w:name="ss_T34C11N90Sf_lv1_93a146919" w:id="7"/>
      <w:bookmarkEnd w:id="6"/>
      <w:r>
        <w:t>(</w:t>
      </w:r>
      <w:bookmarkEnd w:id="7"/>
      <w:r>
        <w:t xml:space="preserve">f) </w:t>
      </w:r>
      <w:r w:rsidRPr="00BB71B6" w:rsidR="00BB71B6">
        <w:t>notwithstanding another provision of law, if a defendant receives multiple convictions within a three‑year period of time in magistrates court for a violation of this section, the defendant may, after ten years from the date of the last conviction, apply or cause someone acting on his behalf to apply, to the court for an order expunging the records of arrest and the multiple convictions. This provision does not apply to any crime classified as a felony. If the defendant receives no other convictions during the ten‑year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Neither the application for nor 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p w:rsidR="004708EB" w:rsidRDefault="004708EB" w14:paraId="4ED50C47" w14:textId="12402386">
      <w:pPr>
        <w:rPr>
          <w:rFonts w:ascii="Times New Roman" w:hAnsi="Times New Roman"/>
        </w:rPr>
      </w:pPr>
      <w:r>
        <w:br w:type="page"/>
      </w:r>
    </w:p>
    <w:p w:rsidR="00BB71B6" w:rsidP="00BB71B6" w:rsidRDefault="00BB71B6" w14:paraId="3BC207C4" w14:textId="65ECCFDB">
      <w:pPr>
        <w:pStyle w:val="scdirectionallanguage"/>
      </w:pPr>
      <w:bookmarkStart w:name="bs_num_2_b436b954a" w:id="8"/>
      <w:r>
        <w:lastRenderedPageBreak/>
        <w:t>S</w:t>
      </w:r>
      <w:bookmarkEnd w:id="8"/>
      <w:r>
        <w:t>ECTION 2.</w:t>
      </w:r>
      <w:r>
        <w:tab/>
      </w:r>
      <w:bookmarkStart w:name="dl_691d8354d" w:id="9"/>
      <w:r>
        <w:t>S</w:t>
      </w:r>
      <w:bookmarkEnd w:id="9"/>
      <w:r>
        <w:t>ection 17‑22‑910(A)</w:t>
      </w:r>
      <w:r w:rsidR="0023666E">
        <w:t>(1)</w:t>
      </w:r>
      <w:r>
        <w:t xml:space="preserve"> of the S.C. Code is amended to read:</w:t>
      </w:r>
    </w:p>
    <w:p w:rsidR="00BB71B6" w:rsidP="00BB71B6" w:rsidRDefault="00BB71B6" w14:paraId="1FB71EAE" w14:textId="77777777">
      <w:pPr>
        <w:pStyle w:val="sccodifiedsection"/>
      </w:pPr>
    </w:p>
    <w:p w:rsidR="00BB71B6" w:rsidP="002D2EDE" w:rsidRDefault="00BB71B6" w14:paraId="21BB1BF2" w14:textId="2E48EB02">
      <w:pPr>
        <w:pStyle w:val="sccodifiedsection"/>
      </w:pPr>
      <w:bookmarkStart w:name="cs_T17C22N910_ea920a3dd" w:id="10"/>
      <w:r>
        <w:tab/>
      </w:r>
      <w:bookmarkStart w:name="ss_T17C22N910S1_lv1_70d496740" w:id="11"/>
      <w:bookmarkEnd w:id="10"/>
      <w:r>
        <w:t>(</w:t>
      </w:r>
      <w:bookmarkEnd w:id="11"/>
      <w:r>
        <w:t>1) Section 34‑11‑90(e), first offense misdemeanor fraudulent check</w:t>
      </w:r>
      <w:r w:rsidR="002D2EDE">
        <w:rPr>
          <w:rStyle w:val="scinsert"/>
        </w:rPr>
        <w:t xml:space="preserve"> or Section 34‑11‑90(f), multiple misdemeanor offenses of fraudulent check</w:t>
      </w:r>
      <w:r>
        <w:t>;</w:t>
      </w:r>
    </w:p>
    <w:p w:rsidR="00BB71B6" w:rsidP="002D2EDE" w:rsidRDefault="00BB71B6" w14:paraId="14CDB176" w14:textId="68615C98">
      <w:pPr>
        <w:pStyle w:val="sccodifiedsection"/>
      </w:pPr>
      <w:r>
        <w:tab/>
      </w:r>
      <w:r>
        <w:tab/>
      </w:r>
    </w:p>
    <w:p w:rsidR="00395BE7" w:rsidP="00395BE7" w:rsidRDefault="00395BE7" w14:paraId="3D3687CF" w14:textId="77777777">
      <w:pPr>
        <w:pStyle w:val="scemptyline"/>
      </w:pPr>
    </w:p>
    <w:p w:rsidR="00C80A38" w:rsidP="00C80A38" w:rsidRDefault="00395BE7" w14:paraId="5C1904C2" w14:textId="77777777">
      <w:pPr>
        <w:pStyle w:val="scdirectionallanguage"/>
      </w:pPr>
      <w:bookmarkStart w:name="bs_num_3_f849914ee" w:id="12"/>
      <w:r>
        <w:t>S</w:t>
      </w:r>
      <w:bookmarkEnd w:id="12"/>
      <w:r>
        <w:t>ECTION 3.</w:t>
      </w:r>
      <w:r>
        <w:tab/>
      </w:r>
      <w:bookmarkStart w:name="dl_f5d8ad8f8" w:id="13"/>
      <w:r w:rsidR="00C80A38">
        <w:t>C</w:t>
      </w:r>
      <w:bookmarkEnd w:id="13"/>
      <w:r w:rsidR="00C80A38">
        <w:t>hapter 1, Title 17 of the S.C. Code is amended by adding:</w:t>
      </w:r>
    </w:p>
    <w:p w:rsidR="00C80A38" w:rsidP="00C80A38" w:rsidRDefault="00C80A38" w14:paraId="793E0F34" w14:textId="77777777">
      <w:pPr>
        <w:pStyle w:val="scnewcodesection"/>
      </w:pPr>
    </w:p>
    <w:p w:rsidR="00392576" w:rsidP="00392576" w:rsidRDefault="00C80A38" w14:paraId="4A75B21D" w14:textId="1A3A2BB9">
      <w:pPr>
        <w:pStyle w:val="scnewcodesection"/>
      </w:pPr>
      <w:r>
        <w:tab/>
      </w:r>
      <w:bookmarkStart w:name="ns_T17C1N43_cfa4ccfcd" w:id="14"/>
      <w:r>
        <w:t>S</w:t>
      </w:r>
      <w:bookmarkEnd w:id="14"/>
      <w:r>
        <w:t>ection 17‑1‑43.</w:t>
      </w:r>
      <w:r>
        <w:tab/>
      </w:r>
      <w:bookmarkStart w:name="ss_T17C1N43SA_lv1_51fc91fd7" w:id="15"/>
      <w:r w:rsidR="00392576">
        <w:t>(</w:t>
      </w:r>
      <w:bookmarkEnd w:id="15"/>
      <w:r w:rsidR="00392576">
        <w:t>A) Notwithstanding the provisions of Section 17‑1‑40, no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rsidR="00395BE7" w:rsidP="00392576" w:rsidRDefault="00392576" w14:paraId="07F7EEC8" w14:textId="62D8F467">
      <w:pPr>
        <w:pStyle w:val="scnewcodesection"/>
      </w:pPr>
      <w:r>
        <w:tab/>
      </w:r>
      <w:r>
        <w:tab/>
      </w:r>
      <w:bookmarkStart w:name="ss_T17C1N43SB_lv1_69231ee69" w:id="16"/>
      <w:r>
        <w:t>(</w:t>
      </w:r>
      <w:bookmarkEnd w:id="16"/>
      <w:r>
        <w:t>B)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Pr="00DF3B44" w:rsidR="007E06BB" w:rsidP="00787433" w:rsidRDefault="007E06BB" w14:paraId="3D8F1FED" w14:textId="7004ECA8">
      <w:pPr>
        <w:pStyle w:val="scemptyline"/>
      </w:pPr>
    </w:p>
    <w:p w:rsidRPr="00DF3B44" w:rsidR="007A10F1" w:rsidP="007A10F1" w:rsidRDefault="00E27805" w14:paraId="0E9393B4" w14:textId="3A662836">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2CC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E345" w14:textId="7A64F98A" w:rsidR="00234590" w:rsidRPr="00BC78CD" w:rsidRDefault="0023459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428</w:t>
        </w:r>
      </w:sdtContent>
    </w:sdt>
    <w:r>
      <w:t>-</w:t>
    </w:r>
    <w:sdt>
      <w:sdtPr>
        <w:id w:val="-153527039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89FF9C6" w:rsidR="00685035" w:rsidRPr="007B4AF7" w:rsidRDefault="007973F7" w:rsidP="00D14995">
        <w:pPr>
          <w:pStyle w:val="scbillfooter"/>
        </w:pPr>
        <w:sdt>
          <w:sdtPr>
            <w:alias w:val="footer_billname"/>
            <w:tag w:val="footer_billname"/>
            <w:id w:val="457382597"/>
            <w:lock w:val="sdtContentLocked"/>
            <w:placeholder>
              <w:docPart w:val="3C7A86CDB2A34409BDE1E5AC2391E7B8"/>
            </w:placeholder>
            <w:dataBinding w:prefixMappings="xmlns:ns0='http://schemas.openxmlformats.org/package/2006/metadata/lwb360-metadata' " w:xpath="/ns0:lwb360Metadata[1]/ns0:T_BILL_T_BILLNAME[1]" w:storeItemID="{A70AC2F9-CF59-46A9-A8A7-29CBD0ED4110}"/>
            <w:text/>
          </w:sdtPr>
          <w:sdtEndPr/>
          <w:sdtContent>
            <w:r w:rsidR="00CE5AE9">
              <w:t>[0428]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C7A86CDB2A34409BDE1E5AC2391E7B8"/>
            </w:placeholder>
            <w:dataBinding w:prefixMappings="xmlns:ns0='http://schemas.openxmlformats.org/package/2006/metadata/lwb360-metadata' " w:xpath="/ns0:lwb360Metadata[1]/ns0:T_BILL_T_FILENAME[1]" w:storeItemID="{A70AC2F9-CF59-46A9-A8A7-29CBD0ED4110}"/>
            <w:text/>
          </w:sdtPr>
          <w:sdtEndPr/>
          <w:sdtContent>
            <w:r w:rsidR="00CE5AE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5C9F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142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9050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14D2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8E34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288E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56DA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0BE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0035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CC119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25146688">
    <w:abstractNumId w:val="8"/>
  </w:num>
  <w:num w:numId="12" w16cid:durableId="816604418">
    <w:abstractNumId w:val="3"/>
  </w:num>
  <w:num w:numId="13" w16cid:durableId="1983189920">
    <w:abstractNumId w:val="2"/>
  </w:num>
  <w:num w:numId="14" w16cid:durableId="838278665">
    <w:abstractNumId w:val="1"/>
  </w:num>
  <w:num w:numId="15" w16cid:durableId="177775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FED"/>
    <w:rsid w:val="00011182"/>
    <w:rsid w:val="00012912"/>
    <w:rsid w:val="00017FB0"/>
    <w:rsid w:val="00020B5D"/>
    <w:rsid w:val="00026421"/>
    <w:rsid w:val="00030409"/>
    <w:rsid w:val="000328C4"/>
    <w:rsid w:val="00037F04"/>
    <w:rsid w:val="000404BF"/>
    <w:rsid w:val="00044B84"/>
    <w:rsid w:val="000479D0"/>
    <w:rsid w:val="0006464F"/>
    <w:rsid w:val="00066B54"/>
    <w:rsid w:val="00072FCD"/>
    <w:rsid w:val="00074A4F"/>
    <w:rsid w:val="00077B65"/>
    <w:rsid w:val="000823F4"/>
    <w:rsid w:val="00097511"/>
    <w:rsid w:val="000A3C25"/>
    <w:rsid w:val="000B4C02"/>
    <w:rsid w:val="000B5B4A"/>
    <w:rsid w:val="000B7FE1"/>
    <w:rsid w:val="000C3E88"/>
    <w:rsid w:val="000C46B9"/>
    <w:rsid w:val="000C557C"/>
    <w:rsid w:val="000C58E4"/>
    <w:rsid w:val="000C6F9A"/>
    <w:rsid w:val="000D2F44"/>
    <w:rsid w:val="000D33E4"/>
    <w:rsid w:val="000D4B92"/>
    <w:rsid w:val="000E578A"/>
    <w:rsid w:val="000F2250"/>
    <w:rsid w:val="0010329A"/>
    <w:rsid w:val="00105756"/>
    <w:rsid w:val="001164F9"/>
    <w:rsid w:val="0011719C"/>
    <w:rsid w:val="00117864"/>
    <w:rsid w:val="00140049"/>
    <w:rsid w:val="00141E3D"/>
    <w:rsid w:val="00154BFD"/>
    <w:rsid w:val="001654BF"/>
    <w:rsid w:val="00166EA7"/>
    <w:rsid w:val="00171601"/>
    <w:rsid w:val="001730EB"/>
    <w:rsid w:val="00173276"/>
    <w:rsid w:val="00176122"/>
    <w:rsid w:val="00184ECA"/>
    <w:rsid w:val="0019025B"/>
    <w:rsid w:val="00190650"/>
    <w:rsid w:val="00192AF7"/>
    <w:rsid w:val="00197366"/>
    <w:rsid w:val="001A136C"/>
    <w:rsid w:val="001A7A47"/>
    <w:rsid w:val="001B3831"/>
    <w:rsid w:val="001B6DA2"/>
    <w:rsid w:val="001C25EC"/>
    <w:rsid w:val="001D227C"/>
    <w:rsid w:val="001F2A41"/>
    <w:rsid w:val="001F313F"/>
    <w:rsid w:val="001F331D"/>
    <w:rsid w:val="001F394C"/>
    <w:rsid w:val="002038AA"/>
    <w:rsid w:val="00204A6F"/>
    <w:rsid w:val="002114C8"/>
    <w:rsid w:val="0021166F"/>
    <w:rsid w:val="002162DF"/>
    <w:rsid w:val="00230038"/>
    <w:rsid w:val="00233370"/>
    <w:rsid w:val="00233975"/>
    <w:rsid w:val="00234590"/>
    <w:rsid w:val="0023666E"/>
    <w:rsid w:val="00236D73"/>
    <w:rsid w:val="00246535"/>
    <w:rsid w:val="00252EAA"/>
    <w:rsid w:val="0025363D"/>
    <w:rsid w:val="00257F60"/>
    <w:rsid w:val="002625EA"/>
    <w:rsid w:val="00262AC5"/>
    <w:rsid w:val="00264AE9"/>
    <w:rsid w:val="00273777"/>
    <w:rsid w:val="00275AE6"/>
    <w:rsid w:val="002836D8"/>
    <w:rsid w:val="002A20E9"/>
    <w:rsid w:val="002A7823"/>
    <w:rsid w:val="002A7989"/>
    <w:rsid w:val="002B02F3"/>
    <w:rsid w:val="002C3463"/>
    <w:rsid w:val="002D266D"/>
    <w:rsid w:val="002D2EDE"/>
    <w:rsid w:val="002D5B3D"/>
    <w:rsid w:val="002D7447"/>
    <w:rsid w:val="002E315A"/>
    <w:rsid w:val="002E4F8C"/>
    <w:rsid w:val="002F560C"/>
    <w:rsid w:val="002F5847"/>
    <w:rsid w:val="00303B14"/>
    <w:rsid w:val="0030425A"/>
    <w:rsid w:val="0030773D"/>
    <w:rsid w:val="003172D9"/>
    <w:rsid w:val="003348E8"/>
    <w:rsid w:val="0034202D"/>
    <w:rsid w:val="003421F1"/>
    <w:rsid w:val="0034279C"/>
    <w:rsid w:val="00354F64"/>
    <w:rsid w:val="003559A1"/>
    <w:rsid w:val="00361563"/>
    <w:rsid w:val="00371D36"/>
    <w:rsid w:val="00373E17"/>
    <w:rsid w:val="003775E6"/>
    <w:rsid w:val="00381998"/>
    <w:rsid w:val="00392576"/>
    <w:rsid w:val="00395BE7"/>
    <w:rsid w:val="00397D7D"/>
    <w:rsid w:val="003A5F1C"/>
    <w:rsid w:val="003C3E2E"/>
    <w:rsid w:val="003D4A3C"/>
    <w:rsid w:val="003D55B2"/>
    <w:rsid w:val="003E0033"/>
    <w:rsid w:val="003E5452"/>
    <w:rsid w:val="003E7165"/>
    <w:rsid w:val="003E7F73"/>
    <w:rsid w:val="003E7FF6"/>
    <w:rsid w:val="00402C8E"/>
    <w:rsid w:val="004046B5"/>
    <w:rsid w:val="00406F27"/>
    <w:rsid w:val="004141B8"/>
    <w:rsid w:val="00417580"/>
    <w:rsid w:val="004203B9"/>
    <w:rsid w:val="00432135"/>
    <w:rsid w:val="00434A7D"/>
    <w:rsid w:val="00446987"/>
    <w:rsid w:val="00446D28"/>
    <w:rsid w:val="00466CD0"/>
    <w:rsid w:val="004708EB"/>
    <w:rsid w:val="00473583"/>
    <w:rsid w:val="00477F32"/>
    <w:rsid w:val="00481850"/>
    <w:rsid w:val="004851A0"/>
    <w:rsid w:val="0048627F"/>
    <w:rsid w:val="004932AB"/>
    <w:rsid w:val="00494BEF"/>
    <w:rsid w:val="004A5512"/>
    <w:rsid w:val="004A6BE5"/>
    <w:rsid w:val="004B0C18"/>
    <w:rsid w:val="004B59BB"/>
    <w:rsid w:val="004B73AA"/>
    <w:rsid w:val="004C1A04"/>
    <w:rsid w:val="004C20BC"/>
    <w:rsid w:val="004C4381"/>
    <w:rsid w:val="004C5C9A"/>
    <w:rsid w:val="004D1442"/>
    <w:rsid w:val="004D3DCB"/>
    <w:rsid w:val="004D4AFD"/>
    <w:rsid w:val="004E1946"/>
    <w:rsid w:val="004E4D86"/>
    <w:rsid w:val="004E66E9"/>
    <w:rsid w:val="004E7DDE"/>
    <w:rsid w:val="004F0090"/>
    <w:rsid w:val="004F172C"/>
    <w:rsid w:val="005002ED"/>
    <w:rsid w:val="00500DBC"/>
    <w:rsid w:val="00502579"/>
    <w:rsid w:val="005102BE"/>
    <w:rsid w:val="00523F7F"/>
    <w:rsid w:val="00524D54"/>
    <w:rsid w:val="0054531B"/>
    <w:rsid w:val="00546C24"/>
    <w:rsid w:val="005476FF"/>
    <w:rsid w:val="005516F6"/>
    <w:rsid w:val="00552842"/>
    <w:rsid w:val="00554E89"/>
    <w:rsid w:val="00564B58"/>
    <w:rsid w:val="00570537"/>
    <w:rsid w:val="005712C2"/>
    <w:rsid w:val="00572281"/>
    <w:rsid w:val="005801DD"/>
    <w:rsid w:val="00592A40"/>
    <w:rsid w:val="005A28BC"/>
    <w:rsid w:val="005A323A"/>
    <w:rsid w:val="005A5377"/>
    <w:rsid w:val="005B7817"/>
    <w:rsid w:val="005C06C8"/>
    <w:rsid w:val="005C23D7"/>
    <w:rsid w:val="005C40EB"/>
    <w:rsid w:val="005C4614"/>
    <w:rsid w:val="005D02B4"/>
    <w:rsid w:val="005D3013"/>
    <w:rsid w:val="005E1E50"/>
    <w:rsid w:val="005E2B9C"/>
    <w:rsid w:val="005E3332"/>
    <w:rsid w:val="005F76B0"/>
    <w:rsid w:val="00604429"/>
    <w:rsid w:val="006067B0"/>
    <w:rsid w:val="00606A8B"/>
    <w:rsid w:val="00611EBA"/>
    <w:rsid w:val="006213A8"/>
    <w:rsid w:val="00621AF8"/>
    <w:rsid w:val="00623BEA"/>
    <w:rsid w:val="006347E9"/>
    <w:rsid w:val="00640C87"/>
    <w:rsid w:val="006427EF"/>
    <w:rsid w:val="006454BB"/>
    <w:rsid w:val="00652158"/>
    <w:rsid w:val="00657CF4"/>
    <w:rsid w:val="00661463"/>
    <w:rsid w:val="006635F2"/>
    <w:rsid w:val="00663B8D"/>
    <w:rsid w:val="00663E00"/>
    <w:rsid w:val="00664DD3"/>
    <w:rsid w:val="00664F48"/>
    <w:rsid w:val="00664FAD"/>
    <w:rsid w:val="0067345B"/>
    <w:rsid w:val="00674241"/>
    <w:rsid w:val="0067578C"/>
    <w:rsid w:val="00683986"/>
    <w:rsid w:val="00685035"/>
    <w:rsid w:val="00685770"/>
    <w:rsid w:val="00687B58"/>
    <w:rsid w:val="00690DBA"/>
    <w:rsid w:val="006921F9"/>
    <w:rsid w:val="006964F9"/>
    <w:rsid w:val="006A395F"/>
    <w:rsid w:val="006A65E2"/>
    <w:rsid w:val="006B37BD"/>
    <w:rsid w:val="006C092D"/>
    <w:rsid w:val="006C099D"/>
    <w:rsid w:val="006C18F0"/>
    <w:rsid w:val="006C7E01"/>
    <w:rsid w:val="006D64A5"/>
    <w:rsid w:val="006E0935"/>
    <w:rsid w:val="006E353F"/>
    <w:rsid w:val="006E35AB"/>
    <w:rsid w:val="006E4D5B"/>
    <w:rsid w:val="00711AA9"/>
    <w:rsid w:val="007207CF"/>
    <w:rsid w:val="00722155"/>
    <w:rsid w:val="00725837"/>
    <w:rsid w:val="00732560"/>
    <w:rsid w:val="00737F19"/>
    <w:rsid w:val="0075782A"/>
    <w:rsid w:val="0077781D"/>
    <w:rsid w:val="007806DE"/>
    <w:rsid w:val="00782BF8"/>
    <w:rsid w:val="00783C75"/>
    <w:rsid w:val="007849D9"/>
    <w:rsid w:val="00787433"/>
    <w:rsid w:val="007973F7"/>
    <w:rsid w:val="007A10F1"/>
    <w:rsid w:val="007A3D50"/>
    <w:rsid w:val="007B01DC"/>
    <w:rsid w:val="007B2D29"/>
    <w:rsid w:val="007B412F"/>
    <w:rsid w:val="007B4AF7"/>
    <w:rsid w:val="007B4DBF"/>
    <w:rsid w:val="007C5458"/>
    <w:rsid w:val="007C6514"/>
    <w:rsid w:val="007D2C67"/>
    <w:rsid w:val="007E06BB"/>
    <w:rsid w:val="007F50D1"/>
    <w:rsid w:val="007F54D2"/>
    <w:rsid w:val="00812687"/>
    <w:rsid w:val="00816D52"/>
    <w:rsid w:val="00831048"/>
    <w:rsid w:val="00833B8C"/>
    <w:rsid w:val="00833FD4"/>
    <w:rsid w:val="00834272"/>
    <w:rsid w:val="00851089"/>
    <w:rsid w:val="00853E3B"/>
    <w:rsid w:val="00861D12"/>
    <w:rsid w:val="008625C1"/>
    <w:rsid w:val="008658D5"/>
    <w:rsid w:val="0087671D"/>
    <w:rsid w:val="008806F9"/>
    <w:rsid w:val="008819DA"/>
    <w:rsid w:val="00887957"/>
    <w:rsid w:val="00893B5A"/>
    <w:rsid w:val="008A57E3"/>
    <w:rsid w:val="008B23C3"/>
    <w:rsid w:val="008B5BF4"/>
    <w:rsid w:val="008C0CEE"/>
    <w:rsid w:val="008C1B18"/>
    <w:rsid w:val="008D46EC"/>
    <w:rsid w:val="008D5963"/>
    <w:rsid w:val="008E0E25"/>
    <w:rsid w:val="008E61A1"/>
    <w:rsid w:val="009031EF"/>
    <w:rsid w:val="00917EA3"/>
    <w:rsid w:val="00917EE0"/>
    <w:rsid w:val="00921C89"/>
    <w:rsid w:val="00926966"/>
    <w:rsid w:val="00926D03"/>
    <w:rsid w:val="00933672"/>
    <w:rsid w:val="00934036"/>
    <w:rsid w:val="00934889"/>
    <w:rsid w:val="0094541D"/>
    <w:rsid w:val="009473EA"/>
    <w:rsid w:val="00954E7E"/>
    <w:rsid w:val="00954F62"/>
    <w:rsid w:val="009554D9"/>
    <w:rsid w:val="009572F9"/>
    <w:rsid w:val="00960D0F"/>
    <w:rsid w:val="00966925"/>
    <w:rsid w:val="009808CA"/>
    <w:rsid w:val="0098366F"/>
    <w:rsid w:val="00983A03"/>
    <w:rsid w:val="00986063"/>
    <w:rsid w:val="00991F67"/>
    <w:rsid w:val="00992876"/>
    <w:rsid w:val="009A0DCE"/>
    <w:rsid w:val="009A22CD"/>
    <w:rsid w:val="009A3E4B"/>
    <w:rsid w:val="009B2323"/>
    <w:rsid w:val="009B35FD"/>
    <w:rsid w:val="009B6815"/>
    <w:rsid w:val="009C44E0"/>
    <w:rsid w:val="009D0ECF"/>
    <w:rsid w:val="009D2967"/>
    <w:rsid w:val="009D3C2B"/>
    <w:rsid w:val="009E4191"/>
    <w:rsid w:val="009F2AB1"/>
    <w:rsid w:val="009F4FAF"/>
    <w:rsid w:val="009F57E6"/>
    <w:rsid w:val="009F68F1"/>
    <w:rsid w:val="00A04529"/>
    <w:rsid w:val="00A0584B"/>
    <w:rsid w:val="00A106DA"/>
    <w:rsid w:val="00A17135"/>
    <w:rsid w:val="00A21A6F"/>
    <w:rsid w:val="00A24E56"/>
    <w:rsid w:val="00A26A62"/>
    <w:rsid w:val="00A35A9B"/>
    <w:rsid w:val="00A4070E"/>
    <w:rsid w:val="00A40CA0"/>
    <w:rsid w:val="00A504A7"/>
    <w:rsid w:val="00A53677"/>
    <w:rsid w:val="00A53BF2"/>
    <w:rsid w:val="00A60D68"/>
    <w:rsid w:val="00A73EFA"/>
    <w:rsid w:val="00A73F6A"/>
    <w:rsid w:val="00A77A3B"/>
    <w:rsid w:val="00A92DA1"/>
    <w:rsid w:val="00A92F6F"/>
    <w:rsid w:val="00A97523"/>
    <w:rsid w:val="00AA7824"/>
    <w:rsid w:val="00AB0FA3"/>
    <w:rsid w:val="00AB73BF"/>
    <w:rsid w:val="00AC335C"/>
    <w:rsid w:val="00AC463E"/>
    <w:rsid w:val="00AD3BE2"/>
    <w:rsid w:val="00AD3E3D"/>
    <w:rsid w:val="00AE1EE4"/>
    <w:rsid w:val="00AE36EC"/>
    <w:rsid w:val="00AE5AD9"/>
    <w:rsid w:val="00AE7406"/>
    <w:rsid w:val="00AF1688"/>
    <w:rsid w:val="00AF3D98"/>
    <w:rsid w:val="00AF46E6"/>
    <w:rsid w:val="00AF5139"/>
    <w:rsid w:val="00B06EDA"/>
    <w:rsid w:val="00B1161F"/>
    <w:rsid w:val="00B11661"/>
    <w:rsid w:val="00B3068E"/>
    <w:rsid w:val="00B32B4D"/>
    <w:rsid w:val="00B4137E"/>
    <w:rsid w:val="00B44FF0"/>
    <w:rsid w:val="00B545C6"/>
    <w:rsid w:val="00B54DF7"/>
    <w:rsid w:val="00B56223"/>
    <w:rsid w:val="00B56E79"/>
    <w:rsid w:val="00B57AA7"/>
    <w:rsid w:val="00B637AA"/>
    <w:rsid w:val="00B63BE2"/>
    <w:rsid w:val="00B67E05"/>
    <w:rsid w:val="00B745F2"/>
    <w:rsid w:val="00B74A4B"/>
    <w:rsid w:val="00B7592C"/>
    <w:rsid w:val="00B807E1"/>
    <w:rsid w:val="00B809D3"/>
    <w:rsid w:val="00B84B66"/>
    <w:rsid w:val="00B85475"/>
    <w:rsid w:val="00B9090A"/>
    <w:rsid w:val="00B92196"/>
    <w:rsid w:val="00B9228D"/>
    <w:rsid w:val="00B929EC"/>
    <w:rsid w:val="00B96AB4"/>
    <w:rsid w:val="00BB0725"/>
    <w:rsid w:val="00BB71B6"/>
    <w:rsid w:val="00BC0E15"/>
    <w:rsid w:val="00BC408A"/>
    <w:rsid w:val="00BC5023"/>
    <w:rsid w:val="00BC556C"/>
    <w:rsid w:val="00BD42DA"/>
    <w:rsid w:val="00BD4684"/>
    <w:rsid w:val="00BE08A7"/>
    <w:rsid w:val="00BE4391"/>
    <w:rsid w:val="00BF3E48"/>
    <w:rsid w:val="00C15F1B"/>
    <w:rsid w:val="00C16288"/>
    <w:rsid w:val="00C17D1D"/>
    <w:rsid w:val="00C33314"/>
    <w:rsid w:val="00C45923"/>
    <w:rsid w:val="00C543E7"/>
    <w:rsid w:val="00C57E88"/>
    <w:rsid w:val="00C62CCB"/>
    <w:rsid w:val="00C70225"/>
    <w:rsid w:val="00C7073D"/>
    <w:rsid w:val="00C72198"/>
    <w:rsid w:val="00C73C7D"/>
    <w:rsid w:val="00C75005"/>
    <w:rsid w:val="00C80A38"/>
    <w:rsid w:val="00C83864"/>
    <w:rsid w:val="00C970DF"/>
    <w:rsid w:val="00CA7E71"/>
    <w:rsid w:val="00CB2673"/>
    <w:rsid w:val="00CB701D"/>
    <w:rsid w:val="00CC3F0E"/>
    <w:rsid w:val="00CD08C9"/>
    <w:rsid w:val="00CD1FE8"/>
    <w:rsid w:val="00CD38CD"/>
    <w:rsid w:val="00CD3E0C"/>
    <w:rsid w:val="00CD5565"/>
    <w:rsid w:val="00CD616C"/>
    <w:rsid w:val="00CE5AE9"/>
    <w:rsid w:val="00CF054A"/>
    <w:rsid w:val="00CF68D6"/>
    <w:rsid w:val="00CF7B4A"/>
    <w:rsid w:val="00D009F8"/>
    <w:rsid w:val="00D078DA"/>
    <w:rsid w:val="00D14995"/>
    <w:rsid w:val="00D204F2"/>
    <w:rsid w:val="00D2095C"/>
    <w:rsid w:val="00D225DE"/>
    <w:rsid w:val="00D2455C"/>
    <w:rsid w:val="00D25023"/>
    <w:rsid w:val="00D27DF1"/>
    <w:rsid w:val="00D27F8C"/>
    <w:rsid w:val="00D32094"/>
    <w:rsid w:val="00D33843"/>
    <w:rsid w:val="00D34CD8"/>
    <w:rsid w:val="00D54A6F"/>
    <w:rsid w:val="00D57D57"/>
    <w:rsid w:val="00D62E42"/>
    <w:rsid w:val="00D772FB"/>
    <w:rsid w:val="00D94C68"/>
    <w:rsid w:val="00DA1AA0"/>
    <w:rsid w:val="00DA4B5B"/>
    <w:rsid w:val="00DA512B"/>
    <w:rsid w:val="00DC44A8"/>
    <w:rsid w:val="00DD7671"/>
    <w:rsid w:val="00DE4BEE"/>
    <w:rsid w:val="00DE5B3D"/>
    <w:rsid w:val="00DE7112"/>
    <w:rsid w:val="00DF19BE"/>
    <w:rsid w:val="00DF3B44"/>
    <w:rsid w:val="00E05DE1"/>
    <w:rsid w:val="00E109B0"/>
    <w:rsid w:val="00E1372E"/>
    <w:rsid w:val="00E21D30"/>
    <w:rsid w:val="00E24D9A"/>
    <w:rsid w:val="00E27805"/>
    <w:rsid w:val="00E27A11"/>
    <w:rsid w:val="00E30497"/>
    <w:rsid w:val="00E358A2"/>
    <w:rsid w:val="00E35C9A"/>
    <w:rsid w:val="00E3771B"/>
    <w:rsid w:val="00E40979"/>
    <w:rsid w:val="00E40E66"/>
    <w:rsid w:val="00E43F26"/>
    <w:rsid w:val="00E51539"/>
    <w:rsid w:val="00E52A36"/>
    <w:rsid w:val="00E6378B"/>
    <w:rsid w:val="00E63EC3"/>
    <w:rsid w:val="00E653DA"/>
    <w:rsid w:val="00E65958"/>
    <w:rsid w:val="00E84FE5"/>
    <w:rsid w:val="00E86ED0"/>
    <w:rsid w:val="00E879A5"/>
    <w:rsid w:val="00E879FC"/>
    <w:rsid w:val="00EA2574"/>
    <w:rsid w:val="00EA2F1F"/>
    <w:rsid w:val="00EA3F2E"/>
    <w:rsid w:val="00EA57EC"/>
    <w:rsid w:val="00EA6208"/>
    <w:rsid w:val="00EB120E"/>
    <w:rsid w:val="00EB34C8"/>
    <w:rsid w:val="00EB46E2"/>
    <w:rsid w:val="00EC0045"/>
    <w:rsid w:val="00ED452E"/>
    <w:rsid w:val="00ED60CE"/>
    <w:rsid w:val="00EE3CDA"/>
    <w:rsid w:val="00EF37A8"/>
    <w:rsid w:val="00EF531F"/>
    <w:rsid w:val="00EF5A40"/>
    <w:rsid w:val="00F05FE8"/>
    <w:rsid w:val="00F06D86"/>
    <w:rsid w:val="00F11E07"/>
    <w:rsid w:val="00F13D87"/>
    <w:rsid w:val="00F149E5"/>
    <w:rsid w:val="00F15E33"/>
    <w:rsid w:val="00F1680C"/>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374"/>
    <w:rsid w:val="00F900B4"/>
    <w:rsid w:val="00FA0F2E"/>
    <w:rsid w:val="00FA4DB1"/>
    <w:rsid w:val="00FB3F2A"/>
    <w:rsid w:val="00FC3593"/>
    <w:rsid w:val="00FC617E"/>
    <w:rsid w:val="00FD117D"/>
    <w:rsid w:val="00FD72E3"/>
    <w:rsid w:val="00FE06FC"/>
    <w:rsid w:val="00FE742C"/>
    <w:rsid w:val="00FF0315"/>
    <w:rsid w:val="00FF1D1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86"/>
    <w:rPr>
      <w:lang w:val="en-US"/>
    </w:rPr>
  </w:style>
  <w:style w:type="paragraph" w:styleId="Heading1">
    <w:name w:val="heading 1"/>
    <w:basedOn w:val="Normal"/>
    <w:next w:val="Normal"/>
    <w:link w:val="Heading1Char"/>
    <w:uiPriority w:val="9"/>
    <w:qFormat/>
    <w:rsid w:val="00184E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4E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4E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4E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4E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4E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4E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4D86"/>
    <w:rPr>
      <w:rFonts w:ascii="Times New Roman" w:hAnsi="Times New Roman"/>
      <w:b w:val="0"/>
      <w:i w:val="0"/>
      <w:sz w:val="22"/>
    </w:rPr>
  </w:style>
  <w:style w:type="paragraph" w:styleId="NoSpacing">
    <w:name w:val="No Spacing"/>
    <w:uiPriority w:val="1"/>
    <w:qFormat/>
    <w:rsid w:val="004E4D86"/>
    <w:pPr>
      <w:spacing w:after="0" w:line="240" w:lineRule="auto"/>
    </w:pPr>
  </w:style>
  <w:style w:type="paragraph" w:customStyle="1" w:styleId="scemptylineheader">
    <w:name w:val="sc_emptyline_header"/>
    <w:qFormat/>
    <w:rsid w:val="004E4D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4D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4D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4D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4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4D86"/>
    <w:rPr>
      <w:color w:val="808080"/>
    </w:rPr>
  </w:style>
  <w:style w:type="paragraph" w:customStyle="1" w:styleId="scdirectionallanguage">
    <w:name w:val="sc_directional_language"/>
    <w:qFormat/>
    <w:rsid w:val="004E4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4D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4D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4D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4D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4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4D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4D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4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4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4D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4D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4D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4D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4D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4D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4D86"/>
    <w:rPr>
      <w:rFonts w:ascii="Times New Roman" w:hAnsi="Times New Roman"/>
      <w:color w:val="auto"/>
      <w:sz w:val="22"/>
    </w:rPr>
  </w:style>
  <w:style w:type="paragraph" w:customStyle="1" w:styleId="scclippagebillheader">
    <w:name w:val="sc_clip_page_bill_header"/>
    <w:qFormat/>
    <w:rsid w:val="004E4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4D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4D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4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86"/>
    <w:rPr>
      <w:lang w:val="en-US"/>
    </w:rPr>
  </w:style>
  <w:style w:type="paragraph" w:styleId="Footer">
    <w:name w:val="footer"/>
    <w:basedOn w:val="Normal"/>
    <w:link w:val="FooterChar"/>
    <w:uiPriority w:val="99"/>
    <w:unhideWhenUsed/>
    <w:rsid w:val="004E4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86"/>
    <w:rPr>
      <w:lang w:val="en-US"/>
    </w:rPr>
  </w:style>
  <w:style w:type="paragraph" w:styleId="ListParagraph">
    <w:name w:val="List Paragraph"/>
    <w:basedOn w:val="Normal"/>
    <w:uiPriority w:val="34"/>
    <w:qFormat/>
    <w:rsid w:val="004E4D86"/>
    <w:pPr>
      <w:ind w:left="720"/>
      <w:contextualSpacing/>
    </w:pPr>
  </w:style>
  <w:style w:type="paragraph" w:customStyle="1" w:styleId="scbillfooter">
    <w:name w:val="sc_bill_footer"/>
    <w:qFormat/>
    <w:rsid w:val="004E4D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4D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4D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4D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4D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4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4D86"/>
    <w:pPr>
      <w:widowControl w:val="0"/>
      <w:suppressAutoHyphens/>
      <w:spacing w:after="0" w:line="360" w:lineRule="auto"/>
    </w:pPr>
    <w:rPr>
      <w:rFonts w:ascii="Times New Roman" w:hAnsi="Times New Roman"/>
      <w:lang w:val="en-US"/>
    </w:rPr>
  </w:style>
  <w:style w:type="paragraph" w:customStyle="1" w:styleId="sctableln">
    <w:name w:val="sc_table_ln"/>
    <w:qFormat/>
    <w:rsid w:val="004E4D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4D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4D86"/>
    <w:rPr>
      <w:strike/>
      <w:dstrike w:val="0"/>
    </w:rPr>
  </w:style>
  <w:style w:type="character" w:customStyle="1" w:styleId="scinsert">
    <w:name w:val="sc_insert"/>
    <w:uiPriority w:val="1"/>
    <w:qFormat/>
    <w:rsid w:val="004E4D86"/>
    <w:rPr>
      <w:caps w:val="0"/>
      <w:smallCaps w:val="0"/>
      <w:strike w:val="0"/>
      <w:dstrike w:val="0"/>
      <w:vanish w:val="0"/>
      <w:u w:val="single"/>
      <w:vertAlign w:val="baseline"/>
    </w:rPr>
  </w:style>
  <w:style w:type="character" w:customStyle="1" w:styleId="scinsertred">
    <w:name w:val="sc_insert_red"/>
    <w:uiPriority w:val="1"/>
    <w:qFormat/>
    <w:rsid w:val="004E4D86"/>
    <w:rPr>
      <w:caps w:val="0"/>
      <w:smallCaps w:val="0"/>
      <w:strike w:val="0"/>
      <w:dstrike w:val="0"/>
      <w:vanish w:val="0"/>
      <w:color w:val="FF0000"/>
      <w:u w:val="single"/>
      <w:vertAlign w:val="baseline"/>
    </w:rPr>
  </w:style>
  <w:style w:type="character" w:customStyle="1" w:styleId="scinsertblue">
    <w:name w:val="sc_insert_blue"/>
    <w:uiPriority w:val="1"/>
    <w:qFormat/>
    <w:rsid w:val="004E4D86"/>
    <w:rPr>
      <w:caps w:val="0"/>
      <w:smallCaps w:val="0"/>
      <w:strike w:val="0"/>
      <w:dstrike w:val="0"/>
      <w:vanish w:val="0"/>
      <w:color w:val="0070C0"/>
      <w:u w:val="single"/>
      <w:vertAlign w:val="baseline"/>
    </w:rPr>
  </w:style>
  <w:style w:type="character" w:customStyle="1" w:styleId="scstrikered">
    <w:name w:val="sc_strike_red"/>
    <w:uiPriority w:val="1"/>
    <w:qFormat/>
    <w:rsid w:val="004E4D86"/>
    <w:rPr>
      <w:strike/>
      <w:dstrike w:val="0"/>
      <w:color w:val="FF0000"/>
    </w:rPr>
  </w:style>
  <w:style w:type="character" w:customStyle="1" w:styleId="scstrikeblue">
    <w:name w:val="sc_strike_blue"/>
    <w:uiPriority w:val="1"/>
    <w:qFormat/>
    <w:rsid w:val="004E4D86"/>
    <w:rPr>
      <w:strike/>
      <w:dstrike w:val="0"/>
      <w:color w:val="0070C0"/>
    </w:rPr>
  </w:style>
  <w:style w:type="character" w:customStyle="1" w:styleId="scinsertbluenounderline">
    <w:name w:val="sc_insert_blue_no_underline"/>
    <w:uiPriority w:val="1"/>
    <w:qFormat/>
    <w:rsid w:val="004E4D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4D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4D86"/>
    <w:rPr>
      <w:strike/>
      <w:dstrike w:val="0"/>
      <w:color w:val="0070C0"/>
      <w:lang w:val="en-US"/>
    </w:rPr>
  </w:style>
  <w:style w:type="character" w:customStyle="1" w:styleId="scstrikerednoncodified">
    <w:name w:val="sc_strike_red_non_codified"/>
    <w:uiPriority w:val="1"/>
    <w:qFormat/>
    <w:rsid w:val="004E4D86"/>
    <w:rPr>
      <w:strike/>
      <w:dstrike w:val="0"/>
      <w:color w:val="FF0000"/>
    </w:rPr>
  </w:style>
  <w:style w:type="paragraph" w:customStyle="1" w:styleId="scbillsiglines">
    <w:name w:val="sc_bill_sig_lines"/>
    <w:qFormat/>
    <w:rsid w:val="004E4D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4D86"/>
    <w:rPr>
      <w:bdr w:val="none" w:sz="0" w:space="0" w:color="auto"/>
      <w:shd w:val="clear" w:color="auto" w:fill="FEC6C6"/>
    </w:rPr>
  </w:style>
  <w:style w:type="character" w:customStyle="1" w:styleId="screstoreblue">
    <w:name w:val="sc_restore_blue"/>
    <w:uiPriority w:val="1"/>
    <w:qFormat/>
    <w:rsid w:val="004E4D86"/>
    <w:rPr>
      <w:color w:val="4472C4" w:themeColor="accent1"/>
      <w:bdr w:val="none" w:sz="0" w:space="0" w:color="auto"/>
      <w:shd w:val="clear" w:color="auto" w:fill="auto"/>
    </w:rPr>
  </w:style>
  <w:style w:type="character" w:customStyle="1" w:styleId="screstorered">
    <w:name w:val="sc_restore_red"/>
    <w:uiPriority w:val="1"/>
    <w:qFormat/>
    <w:rsid w:val="004E4D86"/>
    <w:rPr>
      <w:color w:val="FF0000"/>
      <w:bdr w:val="none" w:sz="0" w:space="0" w:color="auto"/>
      <w:shd w:val="clear" w:color="auto" w:fill="auto"/>
    </w:rPr>
  </w:style>
  <w:style w:type="character" w:customStyle="1" w:styleId="scstrikenewblue">
    <w:name w:val="sc_strike_new_blue"/>
    <w:uiPriority w:val="1"/>
    <w:qFormat/>
    <w:rsid w:val="004E4D86"/>
    <w:rPr>
      <w:strike w:val="0"/>
      <w:dstrike/>
      <w:color w:val="0070C0"/>
      <w:u w:val="none"/>
    </w:rPr>
  </w:style>
  <w:style w:type="character" w:customStyle="1" w:styleId="scstrikenewred">
    <w:name w:val="sc_strike_new_red"/>
    <w:uiPriority w:val="1"/>
    <w:qFormat/>
    <w:rsid w:val="004E4D86"/>
    <w:rPr>
      <w:strike w:val="0"/>
      <w:dstrike/>
      <w:color w:val="FF0000"/>
      <w:u w:val="none"/>
    </w:rPr>
  </w:style>
  <w:style w:type="character" w:customStyle="1" w:styleId="scamendsenate">
    <w:name w:val="sc_amend_senate"/>
    <w:uiPriority w:val="1"/>
    <w:qFormat/>
    <w:rsid w:val="004E4D86"/>
    <w:rPr>
      <w:bdr w:val="none" w:sz="0" w:space="0" w:color="auto"/>
      <w:shd w:val="clear" w:color="auto" w:fill="FFF2CC" w:themeFill="accent4" w:themeFillTint="33"/>
    </w:rPr>
  </w:style>
  <w:style w:type="character" w:customStyle="1" w:styleId="scamendhouse">
    <w:name w:val="sc_amend_house"/>
    <w:uiPriority w:val="1"/>
    <w:qFormat/>
    <w:rsid w:val="004E4D86"/>
    <w:rPr>
      <w:bdr w:val="none" w:sz="0" w:space="0" w:color="auto"/>
      <w:shd w:val="clear" w:color="auto" w:fill="E2EFD9" w:themeFill="accent6" w:themeFillTint="33"/>
    </w:rPr>
  </w:style>
  <w:style w:type="paragraph" w:styleId="Revision">
    <w:name w:val="Revision"/>
    <w:hidden/>
    <w:uiPriority w:val="99"/>
    <w:semiHidden/>
    <w:rsid w:val="002D2EDE"/>
    <w:pPr>
      <w:spacing w:after="0" w:line="240" w:lineRule="auto"/>
    </w:pPr>
    <w:rPr>
      <w:lang w:val="en-US"/>
    </w:rPr>
  </w:style>
  <w:style w:type="paragraph" w:customStyle="1" w:styleId="sccoversheetfooter">
    <w:name w:val="sc_coversheet_footer"/>
    <w:qFormat/>
    <w:rsid w:val="0023459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3459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3459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3459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3459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3459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3459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3459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3459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3459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3459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708E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708E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708EB"/>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184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ECA"/>
    <w:rPr>
      <w:rFonts w:ascii="Segoe UI" w:hAnsi="Segoe UI" w:cs="Segoe UI"/>
      <w:sz w:val="18"/>
      <w:szCs w:val="18"/>
      <w:lang w:val="en-US"/>
    </w:rPr>
  </w:style>
  <w:style w:type="paragraph" w:styleId="Bibliography">
    <w:name w:val="Bibliography"/>
    <w:basedOn w:val="Normal"/>
    <w:next w:val="Normal"/>
    <w:uiPriority w:val="37"/>
    <w:semiHidden/>
    <w:unhideWhenUsed/>
    <w:rsid w:val="00184ECA"/>
  </w:style>
  <w:style w:type="paragraph" w:styleId="BlockText">
    <w:name w:val="Block Text"/>
    <w:basedOn w:val="Normal"/>
    <w:uiPriority w:val="99"/>
    <w:semiHidden/>
    <w:unhideWhenUsed/>
    <w:rsid w:val="00184E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84ECA"/>
    <w:pPr>
      <w:spacing w:after="120"/>
    </w:pPr>
  </w:style>
  <w:style w:type="character" w:customStyle="1" w:styleId="BodyTextChar">
    <w:name w:val="Body Text Char"/>
    <w:basedOn w:val="DefaultParagraphFont"/>
    <w:link w:val="BodyText"/>
    <w:uiPriority w:val="99"/>
    <w:semiHidden/>
    <w:rsid w:val="00184ECA"/>
    <w:rPr>
      <w:lang w:val="en-US"/>
    </w:rPr>
  </w:style>
  <w:style w:type="paragraph" w:styleId="BodyText2">
    <w:name w:val="Body Text 2"/>
    <w:basedOn w:val="Normal"/>
    <w:link w:val="BodyText2Char"/>
    <w:uiPriority w:val="99"/>
    <w:semiHidden/>
    <w:unhideWhenUsed/>
    <w:rsid w:val="00184ECA"/>
    <w:pPr>
      <w:spacing w:after="120" w:line="480" w:lineRule="auto"/>
    </w:pPr>
  </w:style>
  <w:style w:type="character" w:customStyle="1" w:styleId="BodyText2Char">
    <w:name w:val="Body Text 2 Char"/>
    <w:basedOn w:val="DefaultParagraphFont"/>
    <w:link w:val="BodyText2"/>
    <w:uiPriority w:val="99"/>
    <w:semiHidden/>
    <w:rsid w:val="00184ECA"/>
    <w:rPr>
      <w:lang w:val="en-US"/>
    </w:rPr>
  </w:style>
  <w:style w:type="paragraph" w:styleId="BodyText3">
    <w:name w:val="Body Text 3"/>
    <w:basedOn w:val="Normal"/>
    <w:link w:val="BodyText3Char"/>
    <w:uiPriority w:val="99"/>
    <w:semiHidden/>
    <w:unhideWhenUsed/>
    <w:rsid w:val="00184ECA"/>
    <w:pPr>
      <w:spacing w:after="120"/>
    </w:pPr>
    <w:rPr>
      <w:sz w:val="16"/>
      <w:szCs w:val="16"/>
    </w:rPr>
  </w:style>
  <w:style w:type="character" w:customStyle="1" w:styleId="BodyText3Char">
    <w:name w:val="Body Text 3 Char"/>
    <w:basedOn w:val="DefaultParagraphFont"/>
    <w:link w:val="BodyText3"/>
    <w:uiPriority w:val="99"/>
    <w:semiHidden/>
    <w:rsid w:val="00184ECA"/>
    <w:rPr>
      <w:sz w:val="16"/>
      <w:szCs w:val="16"/>
      <w:lang w:val="en-US"/>
    </w:rPr>
  </w:style>
  <w:style w:type="paragraph" w:styleId="BodyTextFirstIndent">
    <w:name w:val="Body Text First Indent"/>
    <w:basedOn w:val="BodyText"/>
    <w:link w:val="BodyTextFirstIndentChar"/>
    <w:uiPriority w:val="99"/>
    <w:semiHidden/>
    <w:unhideWhenUsed/>
    <w:rsid w:val="00184ECA"/>
    <w:pPr>
      <w:spacing w:after="160"/>
      <w:ind w:firstLine="360"/>
    </w:pPr>
  </w:style>
  <w:style w:type="character" w:customStyle="1" w:styleId="BodyTextFirstIndentChar">
    <w:name w:val="Body Text First Indent Char"/>
    <w:basedOn w:val="BodyTextChar"/>
    <w:link w:val="BodyTextFirstIndent"/>
    <w:uiPriority w:val="99"/>
    <w:semiHidden/>
    <w:rsid w:val="00184ECA"/>
    <w:rPr>
      <w:lang w:val="en-US"/>
    </w:rPr>
  </w:style>
  <w:style w:type="paragraph" w:styleId="BodyTextIndent">
    <w:name w:val="Body Text Indent"/>
    <w:basedOn w:val="Normal"/>
    <w:link w:val="BodyTextIndentChar"/>
    <w:uiPriority w:val="99"/>
    <w:semiHidden/>
    <w:unhideWhenUsed/>
    <w:rsid w:val="00184ECA"/>
    <w:pPr>
      <w:spacing w:after="120"/>
      <w:ind w:left="360"/>
    </w:pPr>
  </w:style>
  <w:style w:type="character" w:customStyle="1" w:styleId="BodyTextIndentChar">
    <w:name w:val="Body Text Indent Char"/>
    <w:basedOn w:val="DefaultParagraphFont"/>
    <w:link w:val="BodyTextIndent"/>
    <w:uiPriority w:val="99"/>
    <w:semiHidden/>
    <w:rsid w:val="00184ECA"/>
    <w:rPr>
      <w:lang w:val="en-US"/>
    </w:rPr>
  </w:style>
  <w:style w:type="paragraph" w:styleId="BodyTextFirstIndent2">
    <w:name w:val="Body Text First Indent 2"/>
    <w:basedOn w:val="BodyTextIndent"/>
    <w:link w:val="BodyTextFirstIndent2Char"/>
    <w:uiPriority w:val="99"/>
    <w:semiHidden/>
    <w:unhideWhenUsed/>
    <w:rsid w:val="00184ECA"/>
    <w:pPr>
      <w:spacing w:after="160"/>
      <w:ind w:firstLine="360"/>
    </w:pPr>
  </w:style>
  <w:style w:type="character" w:customStyle="1" w:styleId="BodyTextFirstIndent2Char">
    <w:name w:val="Body Text First Indent 2 Char"/>
    <w:basedOn w:val="BodyTextIndentChar"/>
    <w:link w:val="BodyTextFirstIndent2"/>
    <w:uiPriority w:val="99"/>
    <w:semiHidden/>
    <w:rsid w:val="00184ECA"/>
    <w:rPr>
      <w:lang w:val="en-US"/>
    </w:rPr>
  </w:style>
  <w:style w:type="paragraph" w:styleId="BodyTextIndent2">
    <w:name w:val="Body Text Indent 2"/>
    <w:basedOn w:val="Normal"/>
    <w:link w:val="BodyTextIndent2Char"/>
    <w:uiPriority w:val="99"/>
    <w:semiHidden/>
    <w:unhideWhenUsed/>
    <w:rsid w:val="00184ECA"/>
    <w:pPr>
      <w:spacing w:after="120" w:line="480" w:lineRule="auto"/>
      <w:ind w:left="360"/>
    </w:pPr>
  </w:style>
  <w:style w:type="character" w:customStyle="1" w:styleId="BodyTextIndent2Char">
    <w:name w:val="Body Text Indent 2 Char"/>
    <w:basedOn w:val="DefaultParagraphFont"/>
    <w:link w:val="BodyTextIndent2"/>
    <w:uiPriority w:val="99"/>
    <w:semiHidden/>
    <w:rsid w:val="00184ECA"/>
    <w:rPr>
      <w:lang w:val="en-US"/>
    </w:rPr>
  </w:style>
  <w:style w:type="paragraph" w:styleId="BodyTextIndent3">
    <w:name w:val="Body Text Indent 3"/>
    <w:basedOn w:val="Normal"/>
    <w:link w:val="BodyTextIndent3Char"/>
    <w:uiPriority w:val="99"/>
    <w:semiHidden/>
    <w:unhideWhenUsed/>
    <w:rsid w:val="00184E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4ECA"/>
    <w:rPr>
      <w:sz w:val="16"/>
      <w:szCs w:val="16"/>
      <w:lang w:val="en-US"/>
    </w:rPr>
  </w:style>
  <w:style w:type="paragraph" w:styleId="Caption">
    <w:name w:val="caption"/>
    <w:basedOn w:val="Normal"/>
    <w:next w:val="Normal"/>
    <w:uiPriority w:val="35"/>
    <w:semiHidden/>
    <w:unhideWhenUsed/>
    <w:qFormat/>
    <w:rsid w:val="00184E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84ECA"/>
    <w:pPr>
      <w:spacing w:after="0" w:line="240" w:lineRule="auto"/>
      <w:ind w:left="4320"/>
    </w:pPr>
  </w:style>
  <w:style w:type="character" w:customStyle="1" w:styleId="ClosingChar">
    <w:name w:val="Closing Char"/>
    <w:basedOn w:val="DefaultParagraphFont"/>
    <w:link w:val="Closing"/>
    <w:uiPriority w:val="99"/>
    <w:semiHidden/>
    <w:rsid w:val="00184ECA"/>
    <w:rPr>
      <w:lang w:val="en-US"/>
    </w:rPr>
  </w:style>
  <w:style w:type="paragraph" w:styleId="CommentText">
    <w:name w:val="annotation text"/>
    <w:basedOn w:val="Normal"/>
    <w:link w:val="CommentTextChar"/>
    <w:uiPriority w:val="99"/>
    <w:semiHidden/>
    <w:unhideWhenUsed/>
    <w:rsid w:val="00184ECA"/>
    <w:pPr>
      <w:spacing w:line="240" w:lineRule="auto"/>
    </w:pPr>
    <w:rPr>
      <w:sz w:val="20"/>
      <w:szCs w:val="20"/>
    </w:rPr>
  </w:style>
  <w:style w:type="character" w:customStyle="1" w:styleId="CommentTextChar">
    <w:name w:val="Comment Text Char"/>
    <w:basedOn w:val="DefaultParagraphFont"/>
    <w:link w:val="CommentText"/>
    <w:uiPriority w:val="99"/>
    <w:semiHidden/>
    <w:rsid w:val="00184ECA"/>
    <w:rPr>
      <w:sz w:val="20"/>
      <w:szCs w:val="20"/>
      <w:lang w:val="en-US"/>
    </w:rPr>
  </w:style>
  <w:style w:type="paragraph" w:styleId="CommentSubject">
    <w:name w:val="annotation subject"/>
    <w:basedOn w:val="CommentText"/>
    <w:next w:val="CommentText"/>
    <w:link w:val="CommentSubjectChar"/>
    <w:uiPriority w:val="99"/>
    <w:semiHidden/>
    <w:unhideWhenUsed/>
    <w:rsid w:val="00184ECA"/>
    <w:rPr>
      <w:b/>
      <w:bCs/>
    </w:rPr>
  </w:style>
  <w:style w:type="character" w:customStyle="1" w:styleId="CommentSubjectChar">
    <w:name w:val="Comment Subject Char"/>
    <w:basedOn w:val="CommentTextChar"/>
    <w:link w:val="CommentSubject"/>
    <w:uiPriority w:val="99"/>
    <w:semiHidden/>
    <w:rsid w:val="00184ECA"/>
    <w:rPr>
      <w:b/>
      <w:bCs/>
      <w:sz w:val="20"/>
      <w:szCs w:val="20"/>
      <w:lang w:val="en-US"/>
    </w:rPr>
  </w:style>
  <w:style w:type="paragraph" w:styleId="Date">
    <w:name w:val="Date"/>
    <w:basedOn w:val="Normal"/>
    <w:next w:val="Normal"/>
    <w:link w:val="DateChar"/>
    <w:uiPriority w:val="99"/>
    <w:semiHidden/>
    <w:unhideWhenUsed/>
    <w:rsid w:val="00184ECA"/>
  </w:style>
  <w:style w:type="character" w:customStyle="1" w:styleId="DateChar">
    <w:name w:val="Date Char"/>
    <w:basedOn w:val="DefaultParagraphFont"/>
    <w:link w:val="Date"/>
    <w:uiPriority w:val="99"/>
    <w:semiHidden/>
    <w:rsid w:val="00184ECA"/>
    <w:rPr>
      <w:lang w:val="en-US"/>
    </w:rPr>
  </w:style>
  <w:style w:type="paragraph" w:styleId="DocumentMap">
    <w:name w:val="Document Map"/>
    <w:basedOn w:val="Normal"/>
    <w:link w:val="DocumentMapChar"/>
    <w:uiPriority w:val="99"/>
    <w:semiHidden/>
    <w:unhideWhenUsed/>
    <w:rsid w:val="00184E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4EC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84ECA"/>
    <w:pPr>
      <w:spacing w:after="0" w:line="240" w:lineRule="auto"/>
    </w:pPr>
  </w:style>
  <w:style w:type="character" w:customStyle="1" w:styleId="E-mailSignatureChar">
    <w:name w:val="E-mail Signature Char"/>
    <w:basedOn w:val="DefaultParagraphFont"/>
    <w:link w:val="E-mailSignature"/>
    <w:uiPriority w:val="99"/>
    <w:semiHidden/>
    <w:rsid w:val="00184ECA"/>
    <w:rPr>
      <w:lang w:val="en-US"/>
    </w:rPr>
  </w:style>
  <w:style w:type="paragraph" w:styleId="EndnoteText">
    <w:name w:val="endnote text"/>
    <w:basedOn w:val="Normal"/>
    <w:link w:val="EndnoteTextChar"/>
    <w:uiPriority w:val="99"/>
    <w:semiHidden/>
    <w:unhideWhenUsed/>
    <w:rsid w:val="00184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4ECA"/>
    <w:rPr>
      <w:sz w:val="20"/>
      <w:szCs w:val="20"/>
      <w:lang w:val="en-US"/>
    </w:rPr>
  </w:style>
  <w:style w:type="paragraph" w:styleId="EnvelopeAddress">
    <w:name w:val="envelope address"/>
    <w:basedOn w:val="Normal"/>
    <w:uiPriority w:val="99"/>
    <w:semiHidden/>
    <w:unhideWhenUsed/>
    <w:rsid w:val="00184E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4EC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84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CA"/>
    <w:rPr>
      <w:sz w:val="20"/>
      <w:szCs w:val="20"/>
      <w:lang w:val="en-US"/>
    </w:rPr>
  </w:style>
  <w:style w:type="character" w:customStyle="1" w:styleId="Heading1Char">
    <w:name w:val="Heading 1 Char"/>
    <w:basedOn w:val="DefaultParagraphFont"/>
    <w:link w:val="Heading1"/>
    <w:uiPriority w:val="9"/>
    <w:rsid w:val="00184EC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84EC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84EC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84EC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84EC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84EC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84EC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84E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84EC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84ECA"/>
    <w:pPr>
      <w:spacing w:after="0" w:line="240" w:lineRule="auto"/>
    </w:pPr>
    <w:rPr>
      <w:i/>
      <w:iCs/>
    </w:rPr>
  </w:style>
  <w:style w:type="character" w:customStyle="1" w:styleId="HTMLAddressChar">
    <w:name w:val="HTML Address Char"/>
    <w:basedOn w:val="DefaultParagraphFont"/>
    <w:link w:val="HTMLAddress"/>
    <w:uiPriority w:val="99"/>
    <w:semiHidden/>
    <w:rsid w:val="00184ECA"/>
    <w:rPr>
      <w:i/>
      <w:iCs/>
      <w:lang w:val="en-US"/>
    </w:rPr>
  </w:style>
  <w:style w:type="paragraph" w:styleId="HTMLPreformatted">
    <w:name w:val="HTML Preformatted"/>
    <w:basedOn w:val="Normal"/>
    <w:link w:val="HTMLPreformattedChar"/>
    <w:uiPriority w:val="99"/>
    <w:semiHidden/>
    <w:unhideWhenUsed/>
    <w:rsid w:val="00184E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4ECA"/>
    <w:rPr>
      <w:rFonts w:ascii="Consolas" w:hAnsi="Consolas"/>
      <w:sz w:val="20"/>
      <w:szCs w:val="20"/>
      <w:lang w:val="en-US"/>
    </w:rPr>
  </w:style>
  <w:style w:type="paragraph" w:styleId="Index1">
    <w:name w:val="index 1"/>
    <w:basedOn w:val="Normal"/>
    <w:next w:val="Normal"/>
    <w:autoRedefine/>
    <w:uiPriority w:val="99"/>
    <w:semiHidden/>
    <w:unhideWhenUsed/>
    <w:rsid w:val="00184ECA"/>
    <w:pPr>
      <w:spacing w:after="0" w:line="240" w:lineRule="auto"/>
      <w:ind w:left="220" w:hanging="220"/>
    </w:pPr>
  </w:style>
  <w:style w:type="paragraph" w:styleId="Index2">
    <w:name w:val="index 2"/>
    <w:basedOn w:val="Normal"/>
    <w:next w:val="Normal"/>
    <w:autoRedefine/>
    <w:uiPriority w:val="99"/>
    <w:semiHidden/>
    <w:unhideWhenUsed/>
    <w:rsid w:val="00184ECA"/>
    <w:pPr>
      <w:spacing w:after="0" w:line="240" w:lineRule="auto"/>
      <w:ind w:left="440" w:hanging="220"/>
    </w:pPr>
  </w:style>
  <w:style w:type="paragraph" w:styleId="Index3">
    <w:name w:val="index 3"/>
    <w:basedOn w:val="Normal"/>
    <w:next w:val="Normal"/>
    <w:autoRedefine/>
    <w:uiPriority w:val="99"/>
    <w:semiHidden/>
    <w:unhideWhenUsed/>
    <w:rsid w:val="00184ECA"/>
    <w:pPr>
      <w:spacing w:after="0" w:line="240" w:lineRule="auto"/>
      <w:ind w:left="660" w:hanging="220"/>
    </w:pPr>
  </w:style>
  <w:style w:type="paragraph" w:styleId="Index4">
    <w:name w:val="index 4"/>
    <w:basedOn w:val="Normal"/>
    <w:next w:val="Normal"/>
    <w:autoRedefine/>
    <w:uiPriority w:val="99"/>
    <w:semiHidden/>
    <w:unhideWhenUsed/>
    <w:rsid w:val="00184ECA"/>
    <w:pPr>
      <w:spacing w:after="0" w:line="240" w:lineRule="auto"/>
      <w:ind w:left="880" w:hanging="220"/>
    </w:pPr>
  </w:style>
  <w:style w:type="paragraph" w:styleId="Index5">
    <w:name w:val="index 5"/>
    <w:basedOn w:val="Normal"/>
    <w:next w:val="Normal"/>
    <w:autoRedefine/>
    <w:uiPriority w:val="99"/>
    <w:semiHidden/>
    <w:unhideWhenUsed/>
    <w:rsid w:val="00184ECA"/>
    <w:pPr>
      <w:spacing w:after="0" w:line="240" w:lineRule="auto"/>
      <w:ind w:left="1100" w:hanging="220"/>
    </w:pPr>
  </w:style>
  <w:style w:type="paragraph" w:styleId="Index6">
    <w:name w:val="index 6"/>
    <w:basedOn w:val="Normal"/>
    <w:next w:val="Normal"/>
    <w:autoRedefine/>
    <w:uiPriority w:val="99"/>
    <w:semiHidden/>
    <w:unhideWhenUsed/>
    <w:rsid w:val="00184ECA"/>
    <w:pPr>
      <w:spacing w:after="0" w:line="240" w:lineRule="auto"/>
      <w:ind w:left="1320" w:hanging="220"/>
    </w:pPr>
  </w:style>
  <w:style w:type="paragraph" w:styleId="Index7">
    <w:name w:val="index 7"/>
    <w:basedOn w:val="Normal"/>
    <w:next w:val="Normal"/>
    <w:autoRedefine/>
    <w:uiPriority w:val="99"/>
    <w:semiHidden/>
    <w:unhideWhenUsed/>
    <w:rsid w:val="00184ECA"/>
    <w:pPr>
      <w:spacing w:after="0" w:line="240" w:lineRule="auto"/>
      <w:ind w:left="1540" w:hanging="220"/>
    </w:pPr>
  </w:style>
  <w:style w:type="paragraph" w:styleId="Index8">
    <w:name w:val="index 8"/>
    <w:basedOn w:val="Normal"/>
    <w:next w:val="Normal"/>
    <w:autoRedefine/>
    <w:uiPriority w:val="99"/>
    <w:semiHidden/>
    <w:unhideWhenUsed/>
    <w:rsid w:val="00184ECA"/>
    <w:pPr>
      <w:spacing w:after="0" w:line="240" w:lineRule="auto"/>
      <w:ind w:left="1760" w:hanging="220"/>
    </w:pPr>
  </w:style>
  <w:style w:type="paragraph" w:styleId="Index9">
    <w:name w:val="index 9"/>
    <w:basedOn w:val="Normal"/>
    <w:next w:val="Normal"/>
    <w:autoRedefine/>
    <w:uiPriority w:val="99"/>
    <w:semiHidden/>
    <w:unhideWhenUsed/>
    <w:rsid w:val="00184ECA"/>
    <w:pPr>
      <w:spacing w:after="0" w:line="240" w:lineRule="auto"/>
      <w:ind w:left="1980" w:hanging="220"/>
    </w:pPr>
  </w:style>
  <w:style w:type="paragraph" w:styleId="IndexHeading">
    <w:name w:val="index heading"/>
    <w:basedOn w:val="Normal"/>
    <w:next w:val="Index1"/>
    <w:uiPriority w:val="99"/>
    <w:semiHidden/>
    <w:unhideWhenUsed/>
    <w:rsid w:val="00184E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4E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4ECA"/>
    <w:rPr>
      <w:i/>
      <w:iCs/>
      <w:color w:val="4472C4" w:themeColor="accent1"/>
      <w:lang w:val="en-US"/>
    </w:rPr>
  </w:style>
  <w:style w:type="paragraph" w:styleId="List">
    <w:name w:val="List"/>
    <w:basedOn w:val="Normal"/>
    <w:uiPriority w:val="99"/>
    <w:semiHidden/>
    <w:unhideWhenUsed/>
    <w:rsid w:val="00184ECA"/>
    <w:pPr>
      <w:ind w:left="360" w:hanging="360"/>
      <w:contextualSpacing/>
    </w:pPr>
  </w:style>
  <w:style w:type="paragraph" w:styleId="List2">
    <w:name w:val="List 2"/>
    <w:basedOn w:val="Normal"/>
    <w:uiPriority w:val="99"/>
    <w:semiHidden/>
    <w:unhideWhenUsed/>
    <w:rsid w:val="00184ECA"/>
    <w:pPr>
      <w:ind w:left="720" w:hanging="360"/>
      <w:contextualSpacing/>
    </w:pPr>
  </w:style>
  <w:style w:type="paragraph" w:styleId="List3">
    <w:name w:val="List 3"/>
    <w:basedOn w:val="Normal"/>
    <w:uiPriority w:val="99"/>
    <w:semiHidden/>
    <w:unhideWhenUsed/>
    <w:rsid w:val="00184ECA"/>
    <w:pPr>
      <w:ind w:left="1080" w:hanging="360"/>
      <w:contextualSpacing/>
    </w:pPr>
  </w:style>
  <w:style w:type="paragraph" w:styleId="List4">
    <w:name w:val="List 4"/>
    <w:basedOn w:val="Normal"/>
    <w:uiPriority w:val="99"/>
    <w:semiHidden/>
    <w:unhideWhenUsed/>
    <w:rsid w:val="00184ECA"/>
    <w:pPr>
      <w:ind w:left="1440" w:hanging="360"/>
      <w:contextualSpacing/>
    </w:pPr>
  </w:style>
  <w:style w:type="paragraph" w:styleId="List5">
    <w:name w:val="List 5"/>
    <w:basedOn w:val="Normal"/>
    <w:uiPriority w:val="99"/>
    <w:semiHidden/>
    <w:unhideWhenUsed/>
    <w:rsid w:val="00184ECA"/>
    <w:pPr>
      <w:ind w:left="1800" w:hanging="360"/>
      <w:contextualSpacing/>
    </w:pPr>
  </w:style>
  <w:style w:type="paragraph" w:styleId="ListBullet">
    <w:name w:val="List Bullet"/>
    <w:basedOn w:val="Normal"/>
    <w:uiPriority w:val="99"/>
    <w:semiHidden/>
    <w:unhideWhenUsed/>
    <w:rsid w:val="00184ECA"/>
    <w:pPr>
      <w:numPr>
        <w:numId w:val="1"/>
      </w:numPr>
      <w:contextualSpacing/>
    </w:pPr>
  </w:style>
  <w:style w:type="paragraph" w:styleId="ListBullet2">
    <w:name w:val="List Bullet 2"/>
    <w:basedOn w:val="Normal"/>
    <w:uiPriority w:val="99"/>
    <w:semiHidden/>
    <w:unhideWhenUsed/>
    <w:rsid w:val="00184ECA"/>
    <w:pPr>
      <w:numPr>
        <w:numId w:val="3"/>
      </w:numPr>
      <w:contextualSpacing/>
    </w:pPr>
  </w:style>
  <w:style w:type="paragraph" w:styleId="ListBullet3">
    <w:name w:val="List Bullet 3"/>
    <w:basedOn w:val="Normal"/>
    <w:uiPriority w:val="99"/>
    <w:semiHidden/>
    <w:unhideWhenUsed/>
    <w:rsid w:val="00184ECA"/>
    <w:pPr>
      <w:numPr>
        <w:numId w:val="4"/>
      </w:numPr>
      <w:contextualSpacing/>
    </w:pPr>
  </w:style>
  <w:style w:type="paragraph" w:styleId="ListBullet4">
    <w:name w:val="List Bullet 4"/>
    <w:basedOn w:val="Normal"/>
    <w:uiPriority w:val="99"/>
    <w:semiHidden/>
    <w:unhideWhenUsed/>
    <w:rsid w:val="00184ECA"/>
    <w:pPr>
      <w:numPr>
        <w:numId w:val="5"/>
      </w:numPr>
      <w:contextualSpacing/>
    </w:pPr>
  </w:style>
  <w:style w:type="paragraph" w:styleId="ListBullet5">
    <w:name w:val="List Bullet 5"/>
    <w:basedOn w:val="Normal"/>
    <w:uiPriority w:val="99"/>
    <w:semiHidden/>
    <w:unhideWhenUsed/>
    <w:rsid w:val="00184ECA"/>
    <w:pPr>
      <w:numPr>
        <w:numId w:val="6"/>
      </w:numPr>
      <w:contextualSpacing/>
    </w:pPr>
  </w:style>
  <w:style w:type="paragraph" w:styleId="ListContinue">
    <w:name w:val="List Continue"/>
    <w:basedOn w:val="Normal"/>
    <w:uiPriority w:val="99"/>
    <w:semiHidden/>
    <w:unhideWhenUsed/>
    <w:rsid w:val="00184ECA"/>
    <w:pPr>
      <w:spacing w:after="120"/>
      <w:ind w:left="360"/>
      <w:contextualSpacing/>
    </w:pPr>
  </w:style>
  <w:style w:type="paragraph" w:styleId="ListContinue2">
    <w:name w:val="List Continue 2"/>
    <w:basedOn w:val="Normal"/>
    <w:uiPriority w:val="99"/>
    <w:semiHidden/>
    <w:unhideWhenUsed/>
    <w:rsid w:val="00184ECA"/>
    <w:pPr>
      <w:spacing w:after="120"/>
      <w:ind w:left="720"/>
      <w:contextualSpacing/>
    </w:pPr>
  </w:style>
  <w:style w:type="paragraph" w:styleId="ListContinue3">
    <w:name w:val="List Continue 3"/>
    <w:basedOn w:val="Normal"/>
    <w:uiPriority w:val="99"/>
    <w:semiHidden/>
    <w:unhideWhenUsed/>
    <w:rsid w:val="00184ECA"/>
    <w:pPr>
      <w:spacing w:after="120"/>
      <w:ind w:left="1080"/>
      <w:contextualSpacing/>
    </w:pPr>
  </w:style>
  <w:style w:type="paragraph" w:styleId="ListContinue4">
    <w:name w:val="List Continue 4"/>
    <w:basedOn w:val="Normal"/>
    <w:uiPriority w:val="99"/>
    <w:semiHidden/>
    <w:unhideWhenUsed/>
    <w:rsid w:val="00184ECA"/>
    <w:pPr>
      <w:spacing w:after="120"/>
      <w:ind w:left="1440"/>
      <w:contextualSpacing/>
    </w:pPr>
  </w:style>
  <w:style w:type="paragraph" w:styleId="ListContinue5">
    <w:name w:val="List Continue 5"/>
    <w:basedOn w:val="Normal"/>
    <w:uiPriority w:val="99"/>
    <w:semiHidden/>
    <w:unhideWhenUsed/>
    <w:rsid w:val="00184ECA"/>
    <w:pPr>
      <w:spacing w:after="120"/>
      <w:ind w:left="1800"/>
      <w:contextualSpacing/>
    </w:pPr>
  </w:style>
  <w:style w:type="paragraph" w:styleId="ListNumber">
    <w:name w:val="List Number"/>
    <w:basedOn w:val="Normal"/>
    <w:uiPriority w:val="99"/>
    <w:semiHidden/>
    <w:unhideWhenUsed/>
    <w:rsid w:val="00184ECA"/>
    <w:pPr>
      <w:numPr>
        <w:numId w:val="11"/>
      </w:numPr>
      <w:contextualSpacing/>
    </w:pPr>
  </w:style>
  <w:style w:type="paragraph" w:styleId="ListNumber2">
    <w:name w:val="List Number 2"/>
    <w:basedOn w:val="Normal"/>
    <w:uiPriority w:val="99"/>
    <w:semiHidden/>
    <w:unhideWhenUsed/>
    <w:rsid w:val="00184ECA"/>
    <w:pPr>
      <w:numPr>
        <w:numId w:val="12"/>
      </w:numPr>
      <w:contextualSpacing/>
    </w:pPr>
  </w:style>
  <w:style w:type="paragraph" w:styleId="ListNumber3">
    <w:name w:val="List Number 3"/>
    <w:basedOn w:val="Normal"/>
    <w:uiPriority w:val="99"/>
    <w:semiHidden/>
    <w:unhideWhenUsed/>
    <w:rsid w:val="00184ECA"/>
    <w:pPr>
      <w:numPr>
        <w:numId w:val="13"/>
      </w:numPr>
      <w:contextualSpacing/>
    </w:pPr>
  </w:style>
  <w:style w:type="paragraph" w:styleId="ListNumber4">
    <w:name w:val="List Number 4"/>
    <w:basedOn w:val="Normal"/>
    <w:uiPriority w:val="99"/>
    <w:semiHidden/>
    <w:unhideWhenUsed/>
    <w:rsid w:val="00184ECA"/>
    <w:pPr>
      <w:numPr>
        <w:numId w:val="14"/>
      </w:numPr>
      <w:contextualSpacing/>
    </w:pPr>
  </w:style>
  <w:style w:type="paragraph" w:styleId="ListNumber5">
    <w:name w:val="List Number 5"/>
    <w:basedOn w:val="Normal"/>
    <w:uiPriority w:val="99"/>
    <w:semiHidden/>
    <w:unhideWhenUsed/>
    <w:rsid w:val="00184ECA"/>
    <w:pPr>
      <w:numPr>
        <w:numId w:val="15"/>
      </w:numPr>
      <w:contextualSpacing/>
    </w:pPr>
  </w:style>
  <w:style w:type="paragraph" w:styleId="MacroText">
    <w:name w:val="macro"/>
    <w:link w:val="MacroTextChar"/>
    <w:uiPriority w:val="99"/>
    <w:semiHidden/>
    <w:unhideWhenUsed/>
    <w:rsid w:val="00184E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84ECA"/>
    <w:rPr>
      <w:rFonts w:ascii="Consolas" w:hAnsi="Consolas"/>
      <w:sz w:val="20"/>
      <w:szCs w:val="20"/>
      <w:lang w:val="en-US"/>
    </w:rPr>
  </w:style>
  <w:style w:type="paragraph" w:styleId="MessageHeader">
    <w:name w:val="Message Header"/>
    <w:basedOn w:val="Normal"/>
    <w:link w:val="MessageHeaderChar"/>
    <w:uiPriority w:val="99"/>
    <w:semiHidden/>
    <w:unhideWhenUsed/>
    <w:rsid w:val="00184E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4EC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84ECA"/>
    <w:rPr>
      <w:rFonts w:ascii="Times New Roman" w:hAnsi="Times New Roman" w:cs="Times New Roman"/>
      <w:sz w:val="24"/>
      <w:szCs w:val="24"/>
    </w:rPr>
  </w:style>
  <w:style w:type="paragraph" w:styleId="NormalIndent">
    <w:name w:val="Normal Indent"/>
    <w:basedOn w:val="Normal"/>
    <w:uiPriority w:val="99"/>
    <w:semiHidden/>
    <w:unhideWhenUsed/>
    <w:rsid w:val="00184ECA"/>
    <w:pPr>
      <w:ind w:left="720"/>
    </w:pPr>
  </w:style>
  <w:style w:type="paragraph" w:styleId="NoteHeading">
    <w:name w:val="Note Heading"/>
    <w:basedOn w:val="Normal"/>
    <w:next w:val="Normal"/>
    <w:link w:val="NoteHeadingChar"/>
    <w:uiPriority w:val="99"/>
    <w:semiHidden/>
    <w:unhideWhenUsed/>
    <w:rsid w:val="00184ECA"/>
    <w:pPr>
      <w:spacing w:after="0" w:line="240" w:lineRule="auto"/>
    </w:pPr>
  </w:style>
  <w:style w:type="character" w:customStyle="1" w:styleId="NoteHeadingChar">
    <w:name w:val="Note Heading Char"/>
    <w:basedOn w:val="DefaultParagraphFont"/>
    <w:link w:val="NoteHeading"/>
    <w:uiPriority w:val="99"/>
    <w:semiHidden/>
    <w:rsid w:val="00184ECA"/>
    <w:rPr>
      <w:lang w:val="en-US"/>
    </w:rPr>
  </w:style>
  <w:style w:type="paragraph" w:styleId="PlainText">
    <w:name w:val="Plain Text"/>
    <w:basedOn w:val="Normal"/>
    <w:link w:val="PlainTextChar"/>
    <w:uiPriority w:val="99"/>
    <w:semiHidden/>
    <w:unhideWhenUsed/>
    <w:rsid w:val="00184E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4ECA"/>
    <w:rPr>
      <w:rFonts w:ascii="Consolas" w:hAnsi="Consolas"/>
      <w:sz w:val="21"/>
      <w:szCs w:val="21"/>
      <w:lang w:val="en-US"/>
    </w:rPr>
  </w:style>
  <w:style w:type="paragraph" w:styleId="Quote">
    <w:name w:val="Quote"/>
    <w:basedOn w:val="Normal"/>
    <w:next w:val="Normal"/>
    <w:link w:val="QuoteChar"/>
    <w:uiPriority w:val="29"/>
    <w:qFormat/>
    <w:rsid w:val="00184E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4ECA"/>
    <w:rPr>
      <w:i/>
      <w:iCs/>
      <w:color w:val="404040" w:themeColor="text1" w:themeTint="BF"/>
      <w:lang w:val="en-US"/>
    </w:rPr>
  </w:style>
  <w:style w:type="paragraph" w:styleId="Salutation">
    <w:name w:val="Salutation"/>
    <w:basedOn w:val="Normal"/>
    <w:next w:val="Normal"/>
    <w:link w:val="SalutationChar"/>
    <w:uiPriority w:val="99"/>
    <w:semiHidden/>
    <w:unhideWhenUsed/>
    <w:rsid w:val="00184ECA"/>
  </w:style>
  <w:style w:type="character" w:customStyle="1" w:styleId="SalutationChar">
    <w:name w:val="Salutation Char"/>
    <w:basedOn w:val="DefaultParagraphFont"/>
    <w:link w:val="Salutation"/>
    <w:uiPriority w:val="99"/>
    <w:semiHidden/>
    <w:rsid w:val="00184ECA"/>
    <w:rPr>
      <w:lang w:val="en-US"/>
    </w:rPr>
  </w:style>
  <w:style w:type="paragraph" w:styleId="Signature">
    <w:name w:val="Signature"/>
    <w:basedOn w:val="Normal"/>
    <w:link w:val="SignatureChar"/>
    <w:uiPriority w:val="99"/>
    <w:semiHidden/>
    <w:unhideWhenUsed/>
    <w:rsid w:val="00184ECA"/>
    <w:pPr>
      <w:spacing w:after="0" w:line="240" w:lineRule="auto"/>
      <w:ind w:left="4320"/>
    </w:pPr>
  </w:style>
  <w:style w:type="character" w:customStyle="1" w:styleId="SignatureChar">
    <w:name w:val="Signature Char"/>
    <w:basedOn w:val="DefaultParagraphFont"/>
    <w:link w:val="Signature"/>
    <w:uiPriority w:val="99"/>
    <w:semiHidden/>
    <w:rsid w:val="00184ECA"/>
    <w:rPr>
      <w:lang w:val="en-US"/>
    </w:rPr>
  </w:style>
  <w:style w:type="paragraph" w:styleId="Subtitle">
    <w:name w:val="Subtitle"/>
    <w:basedOn w:val="Normal"/>
    <w:next w:val="Normal"/>
    <w:link w:val="SubtitleChar"/>
    <w:uiPriority w:val="11"/>
    <w:qFormat/>
    <w:rsid w:val="00184E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EC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84ECA"/>
    <w:pPr>
      <w:spacing w:after="0"/>
      <w:ind w:left="220" w:hanging="220"/>
    </w:pPr>
  </w:style>
  <w:style w:type="paragraph" w:styleId="TableofFigures">
    <w:name w:val="table of figures"/>
    <w:basedOn w:val="Normal"/>
    <w:next w:val="Normal"/>
    <w:uiPriority w:val="99"/>
    <w:semiHidden/>
    <w:unhideWhenUsed/>
    <w:rsid w:val="00184ECA"/>
    <w:pPr>
      <w:spacing w:after="0"/>
    </w:pPr>
  </w:style>
  <w:style w:type="paragraph" w:styleId="Title">
    <w:name w:val="Title"/>
    <w:basedOn w:val="Normal"/>
    <w:next w:val="Normal"/>
    <w:link w:val="TitleChar"/>
    <w:uiPriority w:val="10"/>
    <w:qFormat/>
    <w:rsid w:val="00184E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C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84E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84ECA"/>
    <w:pPr>
      <w:spacing w:after="100"/>
    </w:pPr>
  </w:style>
  <w:style w:type="paragraph" w:styleId="TOC2">
    <w:name w:val="toc 2"/>
    <w:basedOn w:val="Normal"/>
    <w:next w:val="Normal"/>
    <w:autoRedefine/>
    <w:uiPriority w:val="39"/>
    <w:semiHidden/>
    <w:unhideWhenUsed/>
    <w:rsid w:val="00184ECA"/>
    <w:pPr>
      <w:spacing w:after="100"/>
      <w:ind w:left="220"/>
    </w:pPr>
  </w:style>
  <w:style w:type="paragraph" w:styleId="TOC3">
    <w:name w:val="toc 3"/>
    <w:basedOn w:val="Normal"/>
    <w:next w:val="Normal"/>
    <w:autoRedefine/>
    <w:uiPriority w:val="39"/>
    <w:semiHidden/>
    <w:unhideWhenUsed/>
    <w:rsid w:val="00184ECA"/>
    <w:pPr>
      <w:spacing w:after="100"/>
      <w:ind w:left="440"/>
    </w:pPr>
  </w:style>
  <w:style w:type="paragraph" w:styleId="TOC4">
    <w:name w:val="toc 4"/>
    <w:basedOn w:val="Normal"/>
    <w:next w:val="Normal"/>
    <w:autoRedefine/>
    <w:uiPriority w:val="39"/>
    <w:semiHidden/>
    <w:unhideWhenUsed/>
    <w:rsid w:val="00184ECA"/>
    <w:pPr>
      <w:spacing w:after="100"/>
      <w:ind w:left="660"/>
    </w:pPr>
  </w:style>
  <w:style w:type="paragraph" w:styleId="TOC5">
    <w:name w:val="toc 5"/>
    <w:basedOn w:val="Normal"/>
    <w:next w:val="Normal"/>
    <w:autoRedefine/>
    <w:uiPriority w:val="39"/>
    <w:semiHidden/>
    <w:unhideWhenUsed/>
    <w:rsid w:val="00184ECA"/>
    <w:pPr>
      <w:spacing w:after="100"/>
      <w:ind w:left="880"/>
    </w:pPr>
  </w:style>
  <w:style w:type="paragraph" w:styleId="TOC6">
    <w:name w:val="toc 6"/>
    <w:basedOn w:val="Normal"/>
    <w:next w:val="Normal"/>
    <w:autoRedefine/>
    <w:uiPriority w:val="39"/>
    <w:semiHidden/>
    <w:unhideWhenUsed/>
    <w:rsid w:val="00184ECA"/>
    <w:pPr>
      <w:spacing w:after="100"/>
      <w:ind w:left="1100"/>
    </w:pPr>
  </w:style>
  <w:style w:type="paragraph" w:styleId="TOC7">
    <w:name w:val="toc 7"/>
    <w:basedOn w:val="Normal"/>
    <w:next w:val="Normal"/>
    <w:autoRedefine/>
    <w:uiPriority w:val="39"/>
    <w:semiHidden/>
    <w:unhideWhenUsed/>
    <w:rsid w:val="00184ECA"/>
    <w:pPr>
      <w:spacing w:after="100"/>
      <w:ind w:left="1320"/>
    </w:pPr>
  </w:style>
  <w:style w:type="paragraph" w:styleId="TOC8">
    <w:name w:val="toc 8"/>
    <w:basedOn w:val="Normal"/>
    <w:next w:val="Normal"/>
    <w:autoRedefine/>
    <w:uiPriority w:val="39"/>
    <w:semiHidden/>
    <w:unhideWhenUsed/>
    <w:rsid w:val="00184ECA"/>
    <w:pPr>
      <w:spacing w:after="100"/>
      <w:ind w:left="1540"/>
    </w:pPr>
  </w:style>
  <w:style w:type="paragraph" w:styleId="TOC9">
    <w:name w:val="toc 9"/>
    <w:basedOn w:val="Normal"/>
    <w:next w:val="Normal"/>
    <w:autoRedefine/>
    <w:uiPriority w:val="39"/>
    <w:semiHidden/>
    <w:unhideWhenUsed/>
    <w:rsid w:val="00184ECA"/>
    <w:pPr>
      <w:spacing w:after="100"/>
      <w:ind w:left="1760"/>
    </w:pPr>
  </w:style>
  <w:style w:type="paragraph" w:styleId="TOCHeading">
    <w:name w:val="TOC Heading"/>
    <w:basedOn w:val="Heading1"/>
    <w:next w:val="Normal"/>
    <w:uiPriority w:val="39"/>
    <w:semiHidden/>
    <w:unhideWhenUsed/>
    <w:qFormat/>
    <w:rsid w:val="00184E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8&amp;session=126&amp;summary=B" TargetMode="External" Id="R981da5009e5d419b" /><Relationship Type="http://schemas.openxmlformats.org/officeDocument/2006/relationships/hyperlink" Target="https://www.scstatehouse.gov/sess126_2025-2026/prever/428_20250306.docx" TargetMode="External" Id="R016f74aba4c943a7" /><Relationship Type="http://schemas.openxmlformats.org/officeDocument/2006/relationships/hyperlink" Target="https://www.scstatehouse.gov/sess126_2025-2026/prever/428_20250430.docx" TargetMode="External" Id="R5ed89aaf00814c1a" /><Relationship Type="http://schemas.openxmlformats.org/officeDocument/2006/relationships/hyperlink" Target="h:\sj\20250306.docx" TargetMode="External" Id="R47ca32f36b2a4733" /><Relationship Type="http://schemas.openxmlformats.org/officeDocument/2006/relationships/hyperlink" Target="h:\sj\20250306.docx" TargetMode="External" Id="R70c833c0a76f45ca" /><Relationship Type="http://schemas.openxmlformats.org/officeDocument/2006/relationships/hyperlink" Target="h:\sj\20250430.docx" TargetMode="External" Id="R46a61e0d4d4c44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E94FC829B5D450A8EA30A8F013B3C33"/>
        <w:category>
          <w:name w:val="General"/>
          <w:gallery w:val="placeholder"/>
        </w:category>
        <w:types>
          <w:type w:val="bbPlcHdr"/>
        </w:types>
        <w:behaviors>
          <w:behavior w:val="content"/>
        </w:behaviors>
        <w:guid w:val="{C27B2CDB-19EF-4C1C-8EBA-ECB93F182E42}"/>
      </w:docPartPr>
      <w:docPartBody>
        <w:p w:rsidR="004C7F49" w:rsidRDefault="004C7F49" w:rsidP="004C7F49">
          <w:pPr>
            <w:pStyle w:val="8E94FC829B5D450A8EA30A8F013B3C33"/>
          </w:pPr>
          <w:r w:rsidRPr="007B495D">
            <w:rPr>
              <w:rStyle w:val="PlaceholderText"/>
            </w:rPr>
            <w:t>Click or tap here to enter text.</w:t>
          </w:r>
        </w:p>
      </w:docPartBody>
    </w:docPart>
    <w:docPart>
      <w:docPartPr>
        <w:name w:val="3C7A86CDB2A34409BDE1E5AC2391E7B8"/>
        <w:category>
          <w:name w:val="General"/>
          <w:gallery w:val="placeholder"/>
        </w:category>
        <w:types>
          <w:type w:val="bbPlcHdr"/>
        </w:types>
        <w:behaviors>
          <w:behavior w:val="content"/>
        </w:behaviors>
        <w:guid w:val="{47DD0E7B-1491-46DE-A2DD-BE7FD3A05D12}"/>
      </w:docPartPr>
      <w:docPartBody>
        <w:p w:rsidR="004C7F49" w:rsidRDefault="004C7F49" w:rsidP="004C7F49">
          <w:pPr>
            <w:pStyle w:val="3C7A86CDB2A34409BDE1E5AC2391E7B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B3831"/>
    <w:rsid w:val="001C48FD"/>
    <w:rsid w:val="002A7C8A"/>
    <w:rsid w:val="002D4365"/>
    <w:rsid w:val="003E4FBC"/>
    <w:rsid w:val="003F4940"/>
    <w:rsid w:val="004B73AA"/>
    <w:rsid w:val="004C7F49"/>
    <w:rsid w:val="004E2BB5"/>
    <w:rsid w:val="00580C56"/>
    <w:rsid w:val="006B363F"/>
    <w:rsid w:val="007070D2"/>
    <w:rsid w:val="007207CF"/>
    <w:rsid w:val="00776F2C"/>
    <w:rsid w:val="008658D5"/>
    <w:rsid w:val="008F7723"/>
    <w:rsid w:val="009031EF"/>
    <w:rsid w:val="00912A5F"/>
    <w:rsid w:val="00940EED"/>
    <w:rsid w:val="00985255"/>
    <w:rsid w:val="009C3651"/>
    <w:rsid w:val="009C44E0"/>
    <w:rsid w:val="00A51DBA"/>
    <w:rsid w:val="00B20DA6"/>
    <w:rsid w:val="00B457AF"/>
    <w:rsid w:val="00B545C6"/>
    <w:rsid w:val="00B67E05"/>
    <w:rsid w:val="00B745F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F49"/>
    <w:rPr>
      <w:color w:val="808080"/>
    </w:rPr>
  </w:style>
  <w:style w:type="paragraph" w:customStyle="1" w:styleId="8E94FC829B5D450A8EA30A8F013B3C33">
    <w:name w:val="8E94FC829B5D450A8EA30A8F013B3C33"/>
    <w:rsid w:val="004C7F49"/>
    <w:pPr>
      <w:spacing w:line="278" w:lineRule="auto"/>
    </w:pPr>
    <w:rPr>
      <w:kern w:val="2"/>
      <w:sz w:val="24"/>
      <w:szCs w:val="24"/>
      <w14:ligatures w14:val="standardContextual"/>
    </w:rPr>
  </w:style>
  <w:style w:type="paragraph" w:customStyle="1" w:styleId="3C7A86CDB2A34409BDE1E5AC2391E7B8">
    <w:name w:val="3C7A86CDB2A34409BDE1E5AC2391E7B8"/>
    <w:rsid w:val="004C7F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47826800-7565-4431-8bd7-366634c62a14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INTRODATE>2025-03-06</T_BILL_D_INTRODATE>
  <T_BILL_D_SENATEINTRODATE>2025-03-06</T_BILL_D_SENATEINTRODATE>
  <T_BILL_N_INTERNALVERSIONNUMBER>1</T_BILL_N_INTERNALVERSIONNUMBER>
  <T_BILL_N_SESSION>126</T_BILL_N_SESSION>
  <T_BILL_N_VERSIONNUMBER>1</T_BILL_N_VERSIONNUMBER>
  <T_BILL_N_YEAR>2025</T_BILL_N_YEAR>
  <T_BILL_REQUEST_REQUEST>b542af61-6fbb-417a-84ab-16335fff4cd9</T_BILL_REQUEST_REQUEST>
  <T_BILL_R_ORIGINALDRAFT>e6141170-2cfc-4d8b-9ff1-d828f65177b3</T_BILL_R_ORIGINALDRAFT>
  <T_BILL_SPONSOR_SPONSOR>c4c75ba4-2fef-4060-bff3-40699f952017</T_BILL_SPONSOR_SPONSOR>
  <T_BILL_T_BILLNAME>[0428]</T_BILL_T_BILLNAME>
  <T_BILL_T_BILLNUMBER>428</T_BILL_T_BILLNUMBER>
  <T_BILL_T_BILLTITLE>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T_BILL_T_BILLTITLE>
  <T_BILL_T_CHAMBER>senate</T_BILL_T_CHAMBER>
  <T_BILL_T_FILENAME> </T_BILL_T_FILENAME>
  <T_BILL_T_LEGTYPE>bill_statewide</T_BILL_T_LEGTYPE>
  <T_BILL_T_RATNUMBERSTRING>SNone</T_BILL_T_RATNUMBERSTRING>
  <T_BILL_T_SECTIONS>[{"SectionUUID":"b9c69b2f-50a1-4c8f-96b6-505c47e03828","SectionName":"code_section","SectionNumber":1,"SectionType":"code_section","CodeSections":[{"CodeSectionBookmarkName":"ns_T34C11N90_f90bec79c","IsConstitutionSection":false,"Identity":"34-11-90","IsNew":true,"SubSections":[{"Level":1,"Identity":"T34C11N90Sf","SubSectionBookmarkName":"ss_T34C11N90Sf_lv1_93a146919","IsNewSubSection":false,"SubSectionReplacement":""}],"TitleRelatedTo":"Jurisdiction of offenses and penalties.","TitleSoAsTo":"","Deleted":false}],"TitleText":"","DisableControls":false,"Deleted":false,"RepealItems":[],"SectionBookmarkName":"bs_num_1_28a3c6408"},{"SectionUUID":"4bbd694d-681e-44d6-8516-26a0967d95af","SectionName":"code_section","SectionNumber":2,"SectionType":"code_section","CodeSections":[{"CodeSectionBookmarkName":"cs_T17C22N910_ea920a3dd","IsConstitutionSection":false,"Identity":"17-22-910","IsNew":false,"SubSections":[{"Level":1,"Identity":"T17C22N910S1","SubSectionBookmarkName":"ss_T17C22N910S1_lv1_70d496740","IsNewSubSection":false,"SubSectionReplacement":""}],"TitleRelatedTo":"Applications for expungement;  administration.","TitleSoAsTo":"","Deleted":false}],"TitleText":"","DisableControls":false,"Deleted":false,"RepealItems":[],"SectionBookmarkName":"bs_num_2_b436b954a"},{"SectionUUID":"896a7b2d-3e2d-4d11-8205-9fb17133bbb8","SectionName":"code_section","SectionNumber":3,"SectionType":"code_section","CodeSections":[{"CodeSectionBookmarkName":"ns_T17C1N43_cfa4ccfcd","IsConstitutionSection":false,"Identity":"17-1-43","IsNew":true,"SubSections":[{"Level":1,"Identity":"T17C1N43SA","SubSectionBookmarkName":"ss_T17C1N43SA_lv1_51fc91fd7","IsNewSubSection":false,"SubSectionReplacement":""},{"Level":1,"Identity":"T17C1N43SB","SubSectionBookmarkName":"ss_T17C1N43SB_lv1_69231ee69","IsNewSubSection":false,"SubSectionReplacement":""}],"TitleRelatedTo":"","TitleSoAsTo":"","Deleted":false}],"TitleText":"","DisableControls":false,"Deleted":false,"RepealItems":[],"SectionBookmarkName":"bs_num_3_f849914ee"},{"SectionUUID":"8f03ca95-8faa-4d43-a9c2-8afc498075bd","SectionName":"standard_eff_date_section","SectionNumber":4,"SectionType":"drafting_clause","CodeSections":[],"TitleText":"","DisableControls":false,"Deleted":false,"RepealItems":[],"SectionBookmarkName":"bs_num_4_lastsection"}]</T_BILL_T_SECTIONS>
  <T_BILL_T_SUBJECT>Fraudulent Check Expungement</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5483</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2026-01-05T19:12:00Z</cp:lastPrinted>
  <dcterms:created xsi:type="dcterms:W3CDTF">2025-05-01T02:02:00Z</dcterms:created>
  <dcterms:modified xsi:type="dcterms:W3CDTF">2026-01-05T19:12:00Z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