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LC-0421WAB-GM25.docx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Diana Tisdell recipient of the Stars &amp; Stripes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53e78b61ced44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fd0de38a2f4835">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E463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21C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3B22" w14:paraId="48DB32D0" w14:textId="361AFA94">
          <w:pPr>
            <w:pStyle w:val="scresolutiontitle"/>
          </w:pPr>
          <w:r w:rsidRPr="00733B22">
            <w:t>TO RECOGNIZE AND HONOR Diana Tisdell OF Beaufort County FOR Her NOTEWORTHY ACHIEVEMENTS IN THE AMERICAn Heritage girls</w:t>
          </w:r>
          <w:r w:rsidR="00EA7580">
            <w:t xml:space="preserve"> organization</w:t>
          </w:r>
          <w:r w:rsidRPr="00733B22">
            <w:t xml:space="preserve"> AND TO CONGRATULATE Her UPON </w:t>
          </w:r>
          <w:r w:rsidR="004E2E76">
            <w:t>Re</w:t>
          </w:r>
          <w:r w:rsidRPr="00733B22">
            <w:t>CE</w:t>
          </w:r>
          <w:r w:rsidR="004E2E76">
            <w:t>i</w:t>
          </w:r>
          <w:r w:rsidRPr="00733B22">
            <w:t xml:space="preserve">VING THE PRESTIGIOUS Stars </w:t>
          </w:r>
          <w:r>
            <w:t>and</w:t>
          </w:r>
          <w:r w:rsidRPr="00733B22">
            <w:t xml:space="preserve"> Stripes</w:t>
          </w:r>
          <w:r>
            <w:t xml:space="preserve"> award.</w:t>
          </w:r>
        </w:p>
      </w:sdtContent>
    </w:sdt>
    <w:p w:rsidR="0010776B" w:rsidP="00091FD9" w:rsidRDefault="0010776B" w14:paraId="48DB32D1" w14:textId="56627158">
      <w:pPr>
        <w:pStyle w:val="scresolutiontitle"/>
      </w:pPr>
    </w:p>
    <w:p w:rsidR="00733B22" w:rsidP="00084D53" w:rsidRDefault="008C3A19" w14:paraId="640B46F3" w14:textId="1377F0FA">
      <w:pPr>
        <w:pStyle w:val="scresolutionwhereas"/>
      </w:pPr>
      <w:bookmarkStart w:name="wa_f03ffaea7" w:id="1"/>
      <w:r w:rsidRPr="00084D53">
        <w:t>W</w:t>
      </w:r>
      <w:bookmarkEnd w:id="1"/>
      <w:r w:rsidRPr="00084D53">
        <w:t>hereas,</w:t>
      </w:r>
      <w:r w:rsidR="001347EE">
        <w:t xml:space="preserve"> </w:t>
      </w:r>
      <w:r w:rsidRPr="00733B22" w:rsidR="00733B22">
        <w:t xml:space="preserve">the South Carolina </w:t>
      </w:r>
      <w:r w:rsidR="002574A5">
        <w:t>House of Representatives</w:t>
      </w:r>
      <w:r w:rsidRPr="00733B22" w:rsidR="00733B22">
        <w:t xml:space="preserve"> </w:t>
      </w:r>
      <w:r w:rsidR="001D245F">
        <w:t>is</w:t>
      </w:r>
      <w:r w:rsidRPr="00733B22" w:rsidR="00733B22">
        <w:t xml:space="preserve"> pleased to learn that Diana Tisdell of </w:t>
      </w:r>
      <w:r w:rsidR="00EA7580">
        <w:t xml:space="preserve">American Heritage Girls </w:t>
      </w:r>
      <w:r w:rsidRPr="00733B22" w:rsidR="00733B22">
        <w:t xml:space="preserve">Troop SC 1412 has successfully completed requirements for the </w:t>
      </w:r>
      <w:r w:rsidR="00EA7580">
        <w:t xml:space="preserve">organization’s </w:t>
      </w:r>
      <w:r w:rsidRPr="00733B22" w:rsidR="00733B22">
        <w:t xml:space="preserve">Stars </w:t>
      </w:r>
      <w:r w:rsidR="00733B22">
        <w:t>and</w:t>
      </w:r>
      <w:r w:rsidRPr="00733B22" w:rsidR="00733B22">
        <w:t xml:space="preserve"> Stripes</w:t>
      </w:r>
      <w:r w:rsidR="00733B22">
        <w:t xml:space="preserve"> Award</w:t>
      </w:r>
      <w:r w:rsidR="004E2E76">
        <w:t>,</w:t>
      </w:r>
      <w:r w:rsidR="00733B22">
        <w:t xml:space="preserve"> </w:t>
      </w:r>
      <w:r w:rsidR="006F3BD6">
        <w:t xml:space="preserve">which will be </w:t>
      </w:r>
      <w:r w:rsidR="004E2E76">
        <w:t>present</w:t>
      </w:r>
      <w:r w:rsidR="006F3BD6">
        <w:t xml:space="preserve">ed </w:t>
      </w:r>
      <w:r w:rsidR="004E2E76">
        <w:t xml:space="preserve">to her </w:t>
      </w:r>
      <w:r w:rsidR="006F3BD6">
        <w:t>in a</w:t>
      </w:r>
      <w:r w:rsidR="004E2E76">
        <w:t>n award</w:t>
      </w:r>
      <w:r w:rsidR="006F3BD6">
        <w:t xml:space="preserve"> ceremony held on </w:t>
      </w:r>
      <w:r w:rsidRPr="006F3BD6" w:rsidR="006F3BD6">
        <w:t>June 2, 2025, at The Church of the Cross</w:t>
      </w:r>
      <w:r w:rsidR="00733B22">
        <w:t>; and</w:t>
      </w:r>
    </w:p>
    <w:p w:rsidR="00733B22" w:rsidP="00084D53" w:rsidRDefault="00733B22" w14:paraId="44CB67D2" w14:textId="77777777">
      <w:pPr>
        <w:pStyle w:val="scresolutionwhereas"/>
      </w:pPr>
    </w:p>
    <w:p w:rsidR="008C3A19" w:rsidP="00084D53" w:rsidRDefault="00733B22" w14:paraId="5C7CA9E3" w14:textId="7959B98E">
      <w:pPr>
        <w:pStyle w:val="scresolutionwhereas"/>
      </w:pPr>
      <w:bookmarkStart w:name="wa_41dbe6ed2" w:id="2"/>
      <w:r>
        <w:t>W</w:t>
      </w:r>
      <w:bookmarkEnd w:id="2"/>
      <w:r>
        <w:t xml:space="preserve">hereas, </w:t>
      </w:r>
      <w:r w:rsidRPr="00733B22">
        <w:t xml:space="preserve">to earn the </w:t>
      </w:r>
      <w:r w:rsidR="005034C6">
        <w:t>a</w:t>
      </w:r>
      <w:r>
        <w:t>ward</w:t>
      </w:r>
      <w:r w:rsidRPr="00733B22">
        <w:t>, a</w:t>
      </w:r>
      <w:r>
        <w:t>n</w:t>
      </w:r>
      <w:r w:rsidRPr="00733B22">
        <w:t xml:space="preserve"> </w:t>
      </w:r>
      <w:r>
        <w:t>American Heritage Girl</w:t>
      </w:r>
      <w:r w:rsidRPr="00733B22">
        <w:t xml:space="preserve"> </w:t>
      </w:r>
      <w:r w:rsidRPr="006F3BD6" w:rsidR="006F3BD6">
        <w:t xml:space="preserve">(AHG) </w:t>
      </w:r>
      <w:r w:rsidRPr="00733B22">
        <w:t>must exemplif</w:t>
      </w:r>
      <w:r>
        <w:t>y</w:t>
      </w:r>
      <w:r w:rsidRPr="00733B22">
        <w:t xml:space="preserve"> the qualities </w:t>
      </w:r>
      <w:r>
        <w:t xml:space="preserve">of </w:t>
      </w:r>
      <w:r w:rsidRPr="00733B22">
        <w:t>compassion, helpfulness, honesty, loyalty, perseverance, purity, resourcefulness, respectfulness, responsibility, and reverence</w:t>
      </w:r>
      <w:r>
        <w:t xml:space="preserve">. </w:t>
      </w:r>
      <w:r w:rsidRPr="00733B22">
        <w:t xml:space="preserve">Every recipient </w:t>
      </w:r>
      <w:r w:rsidR="006F3BD6">
        <w:t>uses</w:t>
      </w:r>
      <w:r w:rsidRPr="00733B22">
        <w:t xml:space="preserve"> the badge achievements and leadership skills learned through the </w:t>
      </w:r>
      <w:r w:rsidRPr="006F3BD6" w:rsidR="006F3BD6">
        <w:t xml:space="preserve">AHG </w:t>
      </w:r>
      <w:r>
        <w:t>p</w:t>
      </w:r>
      <w:r w:rsidRPr="00733B22">
        <w:t xml:space="preserve">rogram </w:t>
      </w:r>
      <w:r w:rsidR="00EA7580">
        <w:t>in</w:t>
      </w:r>
      <w:r w:rsidR="006E4C18">
        <w:t xml:space="preserve"> more than a hundred</w:t>
      </w:r>
      <w:r w:rsidRPr="00733B22">
        <w:t xml:space="preserve"> hour</w:t>
      </w:r>
      <w:r w:rsidR="006E4C18">
        <w:t xml:space="preserve">s of </w:t>
      </w:r>
      <w:r w:rsidRPr="00733B22">
        <w:t>planning and implementation</w:t>
      </w:r>
      <w:r w:rsidR="006E4C18">
        <w:t xml:space="preserve"> of a </w:t>
      </w:r>
      <w:r w:rsidRPr="00733B22">
        <w:t xml:space="preserve">service project. </w:t>
      </w:r>
      <w:r w:rsidR="006F3BD6">
        <w:t>C</w:t>
      </w:r>
      <w:r w:rsidRPr="00733B22">
        <w:t xml:space="preserve">andidates complete a Spiritual Walk Essay, hold a leadership position within their local </w:t>
      </w:r>
      <w:r w:rsidR="006F3BD6">
        <w:t>t</w:t>
      </w:r>
      <w:r w:rsidRPr="00733B22">
        <w:t>roop for six months, develop an Award Resum</w:t>
      </w:r>
      <w:r w:rsidR="006E4C18">
        <w:rPr>
          <w:rFonts w:cs="Times New Roman"/>
        </w:rPr>
        <w:t>é</w:t>
      </w:r>
      <w:r w:rsidRPr="00733B22">
        <w:t xml:space="preserve">, complete a Project Summary Report, receive at least three </w:t>
      </w:r>
      <w:r w:rsidR="006F3BD6">
        <w:t>l</w:t>
      </w:r>
      <w:r w:rsidRPr="00733B22">
        <w:t xml:space="preserve">etters of </w:t>
      </w:r>
      <w:r w:rsidR="006F3BD6">
        <w:t>r</w:t>
      </w:r>
      <w:r w:rsidRPr="00733B22">
        <w:t>eference, and pass a Board of Review</w:t>
      </w:r>
      <w:r w:rsidRPr="00084D53" w:rsidR="008C3A19">
        <w:t>; and</w:t>
      </w:r>
    </w:p>
    <w:p w:rsidR="008C3A19" w:rsidP="00AF1A81" w:rsidRDefault="008C3A19" w14:paraId="69ECC539" w14:textId="77777777">
      <w:pPr>
        <w:pStyle w:val="scemptyline"/>
      </w:pPr>
    </w:p>
    <w:p w:rsidR="006F3BD6" w:rsidP="00950C34" w:rsidRDefault="006F3BD6" w14:paraId="2E63317B" w14:textId="7FAD3E7F">
      <w:pPr>
        <w:pStyle w:val="scemptyline"/>
      </w:pPr>
      <w:bookmarkStart w:name="wa_659ec794a" w:id="3"/>
      <w:r>
        <w:t>W</w:t>
      </w:r>
      <w:bookmarkEnd w:id="3"/>
      <w:r>
        <w:t xml:space="preserve">hereas, Ms. </w:t>
      </w:r>
      <w:r w:rsidRPr="006F3BD6">
        <w:t>Tisdell’s service project benefited the Friends of Honey Hill Battlefield, wh</w:t>
      </w:r>
      <w:r>
        <w:t>ich</w:t>
      </w:r>
      <w:r w:rsidRPr="006F3BD6">
        <w:t xml:space="preserve"> supports the preservation, protection, rehabilitation, management, and interpretation of the Honey Hill Battlefield site in Ridgeland</w:t>
      </w:r>
      <w:r w:rsidR="008F6082">
        <w:t xml:space="preserve">. She </w:t>
      </w:r>
      <w:r w:rsidRPr="008F6082" w:rsidR="008F6082">
        <w:t>led volunteers to clear, place edging</w:t>
      </w:r>
      <w:r w:rsidR="008F6082">
        <w:t>,</w:t>
      </w:r>
      <w:r w:rsidRPr="008F6082" w:rsidR="008F6082">
        <w:t xml:space="preserve"> and mulch for a walking trail</w:t>
      </w:r>
      <w:r w:rsidR="008F6082">
        <w:t xml:space="preserve"> and</w:t>
      </w:r>
      <w:r w:rsidRPr="008F6082" w:rsidR="008F6082">
        <w:t xml:space="preserve"> install fencing and an informational sign at the </w:t>
      </w:r>
      <w:r w:rsidR="00EA7580">
        <w:t>battlefield</w:t>
      </w:r>
      <w:r w:rsidR="008F6082">
        <w:t>.</w:t>
      </w:r>
      <w:r w:rsidRPr="008F6082" w:rsidR="008F6082">
        <w:t xml:space="preserve"> Her project consisted of more than 160 volunteer hours</w:t>
      </w:r>
      <w:r w:rsidR="008F6082">
        <w:t>,</w:t>
      </w:r>
      <w:r w:rsidRPr="008F6082" w:rsidR="008F6082">
        <w:t xml:space="preserve"> and through leading a fundraising effort, she was able to provide the materials needed for the project at no cost to The Friends of Honey Hill</w:t>
      </w:r>
      <w:r>
        <w:t>; and</w:t>
      </w:r>
    </w:p>
    <w:p w:rsidR="008F6082" w:rsidP="00950C34" w:rsidRDefault="008F6082" w14:paraId="54E0039D" w14:textId="77777777">
      <w:pPr>
        <w:pStyle w:val="scemptyline"/>
      </w:pPr>
    </w:p>
    <w:p w:rsidR="008F6082" w:rsidP="00950C34" w:rsidRDefault="008F6082" w14:paraId="4B15419B" w14:textId="52F22EAE">
      <w:pPr>
        <w:pStyle w:val="scemptyline"/>
      </w:pPr>
      <w:bookmarkStart w:name="wa_fc950159c" w:id="4"/>
      <w:r>
        <w:t>W</w:t>
      </w:r>
      <w:bookmarkEnd w:id="4"/>
      <w:r>
        <w:t xml:space="preserve">hereas, she </w:t>
      </w:r>
      <w:r w:rsidRPr="008F6082">
        <w:t>has served numerous leadership positions in her troop including Flag Ceremony Leader, Girl Shepherd, Announcements Lead</w:t>
      </w:r>
      <w:r>
        <w:t>,</w:t>
      </w:r>
      <w:r w:rsidRPr="008F6082">
        <w:t xml:space="preserve"> and Squad Lead. She has also served as a junior staff member at AHG’s Regional Summer Camp</w:t>
      </w:r>
      <w:r w:rsidR="006E4C18">
        <w:t>,</w:t>
      </w:r>
      <w:r w:rsidRPr="008F6082">
        <w:t xml:space="preserve"> leading </w:t>
      </w:r>
      <w:r>
        <w:t>and</w:t>
      </w:r>
      <w:r w:rsidRPr="008F6082">
        <w:t xml:space="preserve"> mentoring </w:t>
      </w:r>
      <w:r>
        <w:t>g</w:t>
      </w:r>
      <w:r w:rsidRPr="008F6082">
        <w:t>irls during weeklong summer camps and will serve as a Leader</w:t>
      </w:r>
      <w:r w:rsidR="005034C6">
        <w:t>-</w:t>
      </w:r>
      <w:r w:rsidRPr="008F6082">
        <w:t>in</w:t>
      </w:r>
      <w:r w:rsidR="005034C6">
        <w:t>-</w:t>
      </w:r>
      <w:r w:rsidRPr="008F6082">
        <w:t>Training this summer</w:t>
      </w:r>
      <w:r>
        <w:t>; and</w:t>
      </w:r>
    </w:p>
    <w:p w:rsidR="006F3BD6" w:rsidP="00950C34" w:rsidRDefault="006F3BD6" w14:paraId="445C9EF0" w14:textId="77777777">
      <w:pPr>
        <w:pStyle w:val="scemptyline"/>
      </w:pPr>
    </w:p>
    <w:p w:rsidR="00950C34" w:rsidP="00950C34" w:rsidRDefault="006F3BD6" w14:paraId="0F7E3A8F" w14:textId="61F855EA">
      <w:pPr>
        <w:pStyle w:val="scemptyline"/>
      </w:pPr>
      <w:bookmarkStart w:name="wa_066323276" w:id="5"/>
      <w:r>
        <w:t>W</w:t>
      </w:r>
      <w:bookmarkEnd w:id="5"/>
      <w:r>
        <w:t>hereas, a native of</w:t>
      </w:r>
      <w:r w:rsidR="00950C34">
        <w:t xml:space="preserve"> Bluffton, </w:t>
      </w:r>
      <w:r w:rsidR="006E4C18">
        <w:t>Ms.</w:t>
      </w:r>
      <w:r>
        <w:t xml:space="preserve"> Tisdell</w:t>
      </w:r>
      <w:r w:rsidR="00950C34">
        <w:t xml:space="preserve"> </w:t>
      </w:r>
      <w:r>
        <w:t>wa</w:t>
      </w:r>
      <w:r w:rsidR="00950C34">
        <w:t>s a founding member of Troop SC 1412</w:t>
      </w:r>
      <w:r w:rsidR="00EA7580">
        <w:t>,</w:t>
      </w:r>
      <w:r w:rsidR="00950C34">
        <w:t xml:space="preserve"> </w:t>
      </w:r>
      <w:r w:rsidR="00EA7580">
        <w:t>having joined</w:t>
      </w:r>
      <w:r w:rsidR="00950C34">
        <w:t xml:space="preserve"> </w:t>
      </w:r>
      <w:r w:rsidR="00EA7580">
        <w:lastRenderedPageBreak/>
        <w:t>its</w:t>
      </w:r>
      <w:r w:rsidR="00950C34">
        <w:t xml:space="preserve"> Pathfinder Program </w:t>
      </w:r>
      <w:r>
        <w:t xml:space="preserve">at the age of five in </w:t>
      </w:r>
      <w:r w:rsidR="00950C34">
        <w:t xml:space="preserve">2012 </w:t>
      </w:r>
      <w:r>
        <w:t xml:space="preserve">and </w:t>
      </w:r>
      <w:r w:rsidR="00950C34">
        <w:t>has earned every Level Award the program offers</w:t>
      </w:r>
      <w:r>
        <w:t>; and</w:t>
      </w:r>
    </w:p>
    <w:p w:rsidR="006F3BD6" w:rsidP="00950C34" w:rsidRDefault="006F3BD6" w14:paraId="72DB6FAA" w14:textId="77777777">
      <w:pPr>
        <w:pStyle w:val="scemptyline"/>
      </w:pPr>
    </w:p>
    <w:p w:rsidR="008F6082" w:rsidP="00950C34" w:rsidRDefault="006F3BD6" w14:paraId="1E30E9D6" w14:textId="0A24E891">
      <w:pPr>
        <w:pStyle w:val="scemptyline"/>
      </w:pPr>
      <w:bookmarkStart w:name="wa_4e9d64f71" w:id="6"/>
      <w:r>
        <w:t>W</w:t>
      </w:r>
      <w:bookmarkEnd w:id="6"/>
      <w:r>
        <w:t>hereas, s</w:t>
      </w:r>
      <w:r w:rsidR="00950C34">
        <w:t>he attended her first summer camp at Camp Carolina in 2019. In August 2023, she earned AHG’s highest Level Award, the Patriot’s Abigail Adams Award. In March of 2025, she completed the requirements to earn AHG’s pinnacle</w:t>
      </w:r>
      <w:r w:rsidRPr="006E4C18" w:rsidR="006E4C18">
        <w:t xml:space="preserve"> </w:t>
      </w:r>
      <w:r w:rsidR="006E4C18">
        <w:t>honor</w:t>
      </w:r>
      <w:r w:rsidR="00950C34">
        <w:t xml:space="preserve">, the Stars &amp; Stripes Award. During her time as an AHG </w:t>
      </w:r>
      <w:r w:rsidR="008F6082">
        <w:t>m</w:t>
      </w:r>
      <w:r w:rsidR="00950C34">
        <w:t xml:space="preserve">ember, </w:t>
      </w:r>
      <w:r w:rsidR="008F6082">
        <w:t>she has</w:t>
      </w:r>
      <w:r w:rsidR="00950C34">
        <w:t xml:space="preserve"> earned </w:t>
      </w:r>
      <w:r w:rsidR="008F6082">
        <w:t>thirty-one</w:t>
      </w:r>
      <w:r w:rsidR="00950C34">
        <w:t xml:space="preserve"> badges, which have taught her many life skills</w:t>
      </w:r>
      <w:r w:rsidR="008F6082">
        <w:t xml:space="preserve"> and have given her</w:t>
      </w:r>
      <w:r w:rsidR="00950C34">
        <w:t xml:space="preserve"> experiences </w:t>
      </w:r>
      <w:r w:rsidR="008F6082">
        <w:t xml:space="preserve">that have helped her to </w:t>
      </w:r>
      <w:r w:rsidR="00950C34">
        <w:t>become an avid outdoors woman and servant leader</w:t>
      </w:r>
      <w:r w:rsidR="008F6082">
        <w:t>; and</w:t>
      </w:r>
    </w:p>
    <w:p w:rsidR="00950C34" w:rsidP="00950C34" w:rsidRDefault="00950C34" w14:paraId="7353A8E2" w14:textId="387C558A">
      <w:pPr>
        <w:pStyle w:val="scemptyline"/>
      </w:pPr>
    </w:p>
    <w:p w:rsidR="001D245F" w:rsidP="00950C34" w:rsidRDefault="008F6082" w14:paraId="6745E472" w14:textId="140BCFFA">
      <w:pPr>
        <w:pStyle w:val="scemptyline"/>
      </w:pPr>
      <w:bookmarkStart w:name="wa_a7d968c29" w:id="7"/>
      <w:r>
        <w:t>W</w:t>
      </w:r>
      <w:bookmarkEnd w:id="7"/>
      <w:r>
        <w:t>hereas, a</w:t>
      </w:r>
      <w:r w:rsidR="00950C34">
        <w:t xml:space="preserve"> senior at May River High School in Bluffton</w:t>
      </w:r>
      <w:r>
        <w:t xml:space="preserve">, </w:t>
      </w:r>
      <w:r w:rsidR="004E2E76">
        <w:t>Ms. Tisdell</w:t>
      </w:r>
      <w:r w:rsidR="00950C34">
        <w:t xml:space="preserve"> attends </w:t>
      </w:r>
      <w:r>
        <w:t xml:space="preserve">the </w:t>
      </w:r>
      <w:r w:rsidR="00950C34">
        <w:t>U</w:t>
      </w:r>
      <w:r>
        <w:t xml:space="preserve">niversity of </w:t>
      </w:r>
      <w:r w:rsidR="00950C34">
        <w:t>S</w:t>
      </w:r>
      <w:r>
        <w:t xml:space="preserve">outh </w:t>
      </w:r>
      <w:r w:rsidR="00950C34">
        <w:t>C</w:t>
      </w:r>
      <w:r>
        <w:t>arolina</w:t>
      </w:r>
      <w:r w:rsidR="00950C34">
        <w:t xml:space="preserve"> Beaufort under the dual enrollment program</w:t>
      </w:r>
      <w:r>
        <w:t>,</w:t>
      </w:r>
      <w:r w:rsidR="00950C34">
        <w:t xml:space="preserve"> </w:t>
      </w:r>
      <w:r w:rsidR="00EA7580">
        <w:t>where she has earned</w:t>
      </w:r>
      <w:r w:rsidR="00950C34">
        <w:t xml:space="preserve"> </w:t>
      </w:r>
      <w:r>
        <w:t>fifteen</w:t>
      </w:r>
      <w:r w:rsidR="00950C34">
        <w:t xml:space="preserve"> college credits as a high school student. </w:t>
      </w:r>
      <w:r>
        <w:t>With</w:t>
      </w:r>
      <w:r w:rsidR="00950C34">
        <w:t xml:space="preserve"> a demanding academic schedule, she </w:t>
      </w:r>
      <w:r w:rsidR="001D245F">
        <w:t>participates</w:t>
      </w:r>
      <w:r w:rsidR="00950C34">
        <w:t xml:space="preserve"> in the performing arts, especially musical theater and chorus</w:t>
      </w:r>
      <w:r w:rsidR="001D245F">
        <w:t>. In 2025,</w:t>
      </w:r>
      <w:r w:rsidR="00950C34">
        <w:t xml:space="preserve"> she qualified for </w:t>
      </w:r>
      <w:r w:rsidR="00100DF0">
        <w:t xml:space="preserve">the </w:t>
      </w:r>
      <w:r w:rsidR="00950C34">
        <w:t>S</w:t>
      </w:r>
      <w:r w:rsidR="00F02EEB">
        <w:t>outh Carolina Music Educator</w:t>
      </w:r>
      <w:r w:rsidR="0036390A">
        <w:t>s</w:t>
      </w:r>
      <w:r w:rsidR="00F02EEB">
        <w:t xml:space="preserve"> Association</w:t>
      </w:r>
      <w:r w:rsidR="00950C34">
        <w:t xml:space="preserve"> All</w:t>
      </w:r>
      <w:r w:rsidR="001D245F">
        <w:t>-</w:t>
      </w:r>
      <w:r w:rsidR="00950C34">
        <w:t>State Choral Division and participated in May River High School</w:t>
      </w:r>
      <w:r w:rsidR="00AF0D04">
        <w:t>’</w:t>
      </w:r>
      <w:r w:rsidR="00950C34">
        <w:t xml:space="preserve">s Choral Performance Assessment </w:t>
      </w:r>
      <w:r w:rsidR="001D245F">
        <w:t>for which</w:t>
      </w:r>
      <w:r w:rsidR="00950C34">
        <w:t xml:space="preserve"> the students earned a grade of Superior with Distinction</w:t>
      </w:r>
      <w:r w:rsidR="001D245F">
        <w:t>. Beyond her rigorous academics and extracurricular activities, she</w:t>
      </w:r>
      <w:r w:rsidR="00950C34">
        <w:t xml:space="preserve"> has been working part</w:t>
      </w:r>
      <w:r w:rsidR="00AF0D04">
        <w:t xml:space="preserve"> </w:t>
      </w:r>
      <w:r w:rsidR="00950C34">
        <w:t xml:space="preserve">time as a </w:t>
      </w:r>
      <w:r w:rsidR="001D245F">
        <w:t>b</w:t>
      </w:r>
      <w:r w:rsidR="00950C34">
        <w:t>arista for Starbucks since 2023</w:t>
      </w:r>
      <w:r w:rsidR="001D245F">
        <w:t>; and</w:t>
      </w:r>
    </w:p>
    <w:p w:rsidR="001D245F" w:rsidP="00950C34" w:rsidRDefault="001D245F" w14:paraId="6C79710D" w14:textId="77777777">
      <w:pPr>
        <w:pStyle w:val="scemptyline"/>
      </w:pPr>
    </w:p>
    <w:p w:rsidR="008A7625" w:rsidP="004E2E76" w:rsidRDefault="001D245F" w14:paraId="44F28955" w14:textId="49BA8D64">
      <w:pPr>
        <w:pStyle w:val="scemptyline"/>
      </w:pPr>
      <w:bookmarkStart w:name="wa_41d5d4147" w:id="8"/>
      <w:r w:rsidRPr="001D245F">
        <w:t>W</w:t>
      </w:r>
      <w:bookmarkEnd w:id="8"/>
      <w:r w:rsidRPr="001D245F">
        <w:t xml:space="preserve">hereas, </w:t>
      </w:r>
      <w:r>
        <w:t>s</w:t>
      </w:r>
      <w:r w:rsidRPr="001D245F">
        <w:t xml:space="preserve">he has served more than </w:t>
      </w:r>
      <w:r>
        <w:t>four hundred</w:t>
      </w:r>
      <w:r w:rsidRPr="001D245F">
        <w:t xml:space="preserve"> volunteer hours in her local community and has earned the Presidential Volunteer Service Award.</w:t>
      </w:r>
      <w:r>
        <w:t xml:space="preserve"> </w:t>
      </w:r>
      <w:r w:rsidR="00950C34">
        <w:t xml:space="preserve">After </w:t>
      </w:r>
      <w:r>
        <w:t xml:space="preserve">her high school </w:t>
      </w:r>
      <w:r w:rsidR="00950C34">
        <w:t>graduati</w:t>
      </w:r>
      <w:r>
        <w:t>on</w:t>
      </w:r>
      <w:r w:rsidR="00950C34">
        <w:t xml:space="preserve"> on June 3, 2025, Diana has plans to attend college this fall to pursue a degree in music education</w:t>
      </w:r>
      <w:r w:rsidR="004E2E76">
        <w:t xml:space="preserve">. The South Carolina </w:t>
      </w:r>
      <w:r w:rsidR="002574A5">
        <w:t>House of Representatives</w:t>
      </w:r>
      <w:r w:rsidR="004E2E76">
        <w:t xml:space="preserve"> is pleased to commend young citizens, like Diana Tisdell, who excel by using their talents and energies to serve others and their communities. </w:t>
      </w:r>
      <w:r w:rsidR="00733B22">
        <w:t>Now</w:t>
      </w:r>
      <w:r w:rsidR="008A7625">
        <w:t xml:space="preserve">,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8F1E2F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21C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FD04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21CE">
            <w:rPr>
              <w:rStyle w:val="scresolutionbody1"/>
            </w:rPr>
            <w:t>House of Representatives</w:t>
          </w:r>
        </w:sdtContent>
      </w:sdt>
      <w:r w:rsidRPr="00040E43">
        <w:t xml:space="preserve">, </w:t>
      </w:r>
      <w:r w:rsidRPr="001D245F" w:rsidR="001D245F">
        <w:t xml:space="preserve">by this resolution, recognize and honor </w:t>
      </w:r>
      <w:r w:rsidR="001D245F">
        <w:t xml:space="preserve">Diana Tisdell </w:t>
      </w:r>
      <w:r w:rsidRPr="001D245F" w:rsidR="001D245F">
        <w:t xml:space="preserve">of </w:t>
      </w:r>
      <w:r w:rsidR="001D245F">
        <w:t>Beaufort County</w:t>
      </w:r>
      <w:r w:rsidRPr="001D245F" w:rsidR="001D245F">
        <w:t xml:space="preserve"> for h</w:t>
      </w:r>
      <w:r w:rsidR="001D245F">
        <w:t>er</w:t>
      </w:r>
      <w:r w:rsidRPr="001D245F" w:rsidR="001D245F">
        <w:t xml:space="preserve"> noteworthy achievements in the </w:t>
      </w:r>
      <w:r w:rsidRPr="004E2E76" w:rsidR="004E2E76">
        <w:t xml:space="preserve">American Heritage Girls </w:t>
      </w:r>
      <w:r w:rsidR="00EA7580">
        <w:t xml:space="preserve">organization </w:t>
      </w:r>
      <w:r w:rsidRPr="001D245F" w:rsidR="001D245F">
        <w:t>and congratulate h</w:t>
      </w:r>
      <w:r w:rsidR="001D245F">
        <w:t>er</w:t>
      </w:r>
      <w:r w:rsidRPr="001D245F" w:rsidR="001D245F">
        <w:t xml:space="preserve"> upon </w:t>
      </w:r>
      <w:r w:rsidR="004E2E76">
        <w:t>re</w:t>
      </w:r>
      <w:r w:rsidRPr="001D245F" w:rsidR="001D245F">
        <w:t>ce</w:t>
      </w:r>
      <w:r w:rsidR="004E2E76">
        <w:t>i</w:t>
      </w:r>
      <w:r w:rsidRPr="001D245F" w:rsidR="001D245F">
        <w:t xml:space="preserve">ving the prestigious </w:t>
      </w:r>
      <w:r w:rsidR="001D245F">
        <w:t>Stars and Stripes Award.</w:t>
      </w:r>
    </w:p>
    <w:p w:rsidRPr="00040E43" w:rsidR="00007116" w:rsidP="00B703CB" w:rsidRDefault="00007116" w14:paraId="48DB32E7" w14:textId="77777777">
      <w:pPr>
        <w:pStyle w:val="scresolutionbody"/>
      </w:pPr>
    </w:p>
    <w:p w:rsidRPr="00040E43" w:rsidR="00B9052D" w:rsidP="00B703CB" w:rsidRDefault="00007116" w14:paraId="48DB32E8" w14:textId="08DACA8F">
      <w:pPr>
        <w:pStyle w:val="scresolutionbody"/>
      </w:pPr>
      <w:r w:rsidRPr="00040E43">
        <w:t>Be it further resolved that a copy of this resolution be presented to</w:t>
      </w:r>
      <w:r w:rsidRPr="00040E43" w:rsidR="00B9105E">
        <w:t xml:space="preserve"> </w:t>
      </w:r>
      <w:r w:rsidRPr="001D245F" w:rsidR="001D245F">
        <w:t>Diana Tisdell</w:t>
      </w:r>
      <w:r w:rsidR="001D245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54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4CD2FD" w:rsidR="007003E1" w:rsidRDefault="001230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4CD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21CE">
              <w:rPr>
                <w:noProof/>
              </w:rPr>
              <w:t>LC-0421WAB-GM25.docx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4ED"/>
    <w:rsid w:val="00000859"/>
    <w:rsid w:val="00007116"/>
    <w:rsid w:val="0000753D"/>
    <w:rsid w:val="00011869"/>
    <w:rsid w:val="00015CD6"/>
    <w:rsid w:val="0002614E"/>
    <w:rsid w:val="00032E86"/>
    <w:rsid w:val="00040E43"/>
    <w:rsid w:val="000738D2"/>
    <w:rsid w:val="0008202C"/>
    <w:rsid w:val="000843D7"/>
    <w:rsid w:val="00084D53"/>
    <w:rsid w:val="00091FD9"/>
    <w:rsid w:val="0009711F"/>
    <w:rsid w:val="00097234"/>
    <w:rsid w:val="00097C23"/>
    <w:rsid w:val="000B6D4C"/>
    <w:rsid w:val="000C5BE4"/>
    <w:rsid w:val="000E0100"/>
    <w:rsid w:val="000E1785"/>
    <w:rsid w:val="000E546A"/>
    <w:rsid w:val="000F1901"/>
    <w:rsid w:val="000F2E49"/>
    <w:rsid w:val="000F40FA"/>
    <w:rsid w:val="00100DF0"/>
    <w:rsid w:val="001035F1"/>
    <w:rsid w:val="0010776B"/>
    <w:rsid w:val="001234AE"/>
    <w:rsid w:val="00133E66"/>
    <w:rsid w:val="001347EE"/>
    <w:rsid w:val="00136B38"/>
    <w:rsid w:val="001373F6"/>
    <w:rsid w:val="001435A3"/>
    <w:rsid w:val="00146ED3"/>
    <w:rsid w:val="00151044"/>
    <w:rsid w:val="00173A00"/>
    <w:rsid w:val="00187057"/>
    <w:rsid w:val="001A022F"/>
    <w:rsid w:val="001A2C0B"/>
    <w:rsid w:val="001A72A6"/>
    <w:rsid w:val="001C4F58"/>
    <w:rsid w:val="001D08F2"/>
    <w:rsid w:val="001D245F"/>
    <w:rsid w:val="001D2A16"/>
    <w:rsid w:val="001D3A58"/>
    <w:rsid w:val="001D525B"/>
    <w:rsid w:val="001D68D8"/>
    <w:rsid w:val="001D7F4F"/>
    <w:rsid w:val="001F75F9"/>
    <w:rsid w:val="002017E6"/>
    <w:rsid w:val="00205238"/>
    <w:rsid w:val="00211B4F"/>
    <w:rsid w:val="002321B6"/>
    <w:rsid w:val="00232912"/>
    <w:rsid w:val="0024295F"/>
    <w:rsid w:val="00247778"/>
    <w:rsid w:val="0025001F"/>
    <w:rsid w:val="00250967"/>
    <w:rsid w:val="002543C8"/>
    <w:rsid w:val="0025541D"/>
    <w:rsid w:val="002574A5"/>
    <w:rsid w:val="002577FB"/>
    <w:rsid w:val="00257CC1"/>
    <w:rsid w:val="002635C9"/>
    <w:rsid w:val="00270DF7"/>
    <w:rsid w:val="0028026C"/>
    <w:rsid w:val="00284AAE"/>
    <w:rsid w:val="002B451A"/>
    <w:rsid w:val="002B7368"/>
    <w:rsid w:val="002D2124"/>
    <w:rsid w:val="002D55D2"/>
    <w:rsid w:val="002E322E"/>
    <w:rsid w:val="002E5912"/>
    <w:rsid w:val="002F4473"/>
    <w:rsid w:val="00301B21"/>
    <w:rsid w:val="00325348"/>
    <w:rsid w:val="0032732C"/>
    <w:rsid w:val="003321E4"/>
    <w:rsid w:val="00332C83"/>
    <w:rsid w:val="003348DE"/>
    <w:rsid w:val="00336AD0"/>
    <w:rsid w:val="00342B20"/>
    <w:rsid w:val="0036008C"/>
    <w:rsid w:val="0036390A"/>
    <w:rsid w:val="0037079A"/>
    <w:rsid w:val="00381AF9"/>
    <w:rsid w:val="0038400E"/>
    <w:rsid w:val="00385E1F"/>
    <w:rsid w:val="00393577"/>
    <w:rsid w:val="00396403"/>
    <w:rsid w:val="003A4798"/>
    <w:rsid w:val="003A4F41"/>
    <w:rsid w:val="003A5881"/>
    <w:rsid w:val="003C4DAB"/>
    <w:rsid w:val="003D01E8"/>
    <w:rsid w:val="003D0BC2"/>
    <w:rsid w:val="003D1AA0"/>
    <w:rsid w:val="003D36B3"/>
    <w:rsid w:val="003E5288"/>
    <w:rsid w:val="003F6D79"/>
    <w:rsid w:val="003F6E8C"/>
    <w:rsid w:val="0041760A"/>
    <w:rsid w:val="00417C01"/>
    <w:rsid w:val="004252D4"/>
    <w:rsid w:val="0043093E"/>
    <w:rsid w:val="00436096"/>
    <w:rsid w:val="004403BD"/>
    <w:rsid w:val="00461441"/>
    <w:rsid w:val="004623E6"/>
    <w:rsid w:val="0046488E"/>
    <w:rsid w:val="0046685D"/>
    <w:rsid w:val="004669F5"/>
    <w:rsid w:val="004809EE"/>
    <w:rsid w:val="0049252C"/>
    <w:rsid w:val="0049281A"/>
    <w:rsid w:val="004B7339"/>
    <w:rsid w:val="004C068B"/>
    <w:rsid w:val="004C35BD"/>
    <w:rsid w:val="004E2E76"/>
    <w:rsid w:val="004E7D54"/>
    <w:rsid w:val="005034C6"/>
    <w:rsid w:val="0050364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F16"/>
    <w:rsid w:val="00596640"/>
    <w:rsid w:val="005A0356"/>
    <w:rsid w:val="005A0B4A"/>
    <w:rsid w:val="005A62FE"/>
    <w:rsid w:val="005C2FE2"/>
    <w:rsid w:val="005C3A92"/>
    <w:rsid w:val="005C5FDC"/>
    <w:rsid w:val="005E2BC9"/>
    <w:rsid w:val="00605102"/>
    <w:rsid w:val="006053F5"/>
    <w:rsid w:val="00611909"/>
    <w:rsid w:val="0061701F"/>
    <w:rsid w:val="006215AA"/>
    <w:rsid w:val="00627DCA"/>
    <w:rsid w:val="00644CD1"/>
    <w:rsid w:val="00666E48"/>
    <w:rsid w:val="00670F2F"/>
    <w:rsid w:val="00675E8D"/>
    <w:rsid w:val="006913C9"/>
    <w:rsid w:val="00691500"/>
    <w:rsid w:val="0069470D"/>
    <w:rsid w:val="006A0505"/>
    <w:rsid w:val="006B1590"/>
    <w:rsid w:val="006D58AA"/>
    <w:rsid w:val="006E4451"/>
    <w:rsid w:val="006E4C18"/>
    <w:rsid w:val="006E655C"/>
    <w:rsid w:val="006E69E6"/>
    <w:rsid w:val="006F3BD6"/>
    <w:rsid w:val="007003E1"/>
    <w:rsid w:val="00702BA4"/>
    <w:rsid w:val="007070AD"/>
    <w:rsid w:val="00733210"/>
    <w:rsid w:val="00733B22"/>
    <w:rsid w:val="00734F00"/>
    <w:rsid w:val="007352A5"/>
    <w:rsid w:val="0073631E"/>
    <w:rsid w:val="00736959"/>
    <w:rsid w:val="0074375C"/>
    <w:rsid w:val="00746A58"/>
    <w:rsid w:val="007720AC"/>
    <w:rsid w:val="00781DF8"/>
    <w:rsid w:val="00782A8F"/>
    <w:rsid w:val="007836CC"/>
    <w:rsid w:val="00787728"/>
    <w:rsid w:val="007917CE"/>
    <w:rsid w:val="007959D3"/>
    <w:rsid w:val="007A70AE"/>
    <w:rsid w:val="007B28DE"/>
    <w:rsid w:val="007C043A"/>
    <w:rsid w:val="007C0EE1"/>
    <w:rsid w:val="007C69B6"/>
    <w:rsid w:val="007C72ED"/>
    <w:rsid w:val="007D552D"/>
    <w:rsid w:val="007D7EE3"/>
    <w:rsid w:val="007E01B6"/>
    <w:rsid w:val="007F3C86"/>
    <w:rsid w:val="007F6D64"/>
    <w:rsid w:val="00810471"/>
    <w:rsid w:val="008362E8"/>
    <w:rsid w:val="008410D3"/>
    <w:rsid w:val="00843D27"/>
    <w:rsid w:val="00846FE5"/>
    <w:rsid w:val="0085015F"/>
    <w:rsid w:val="0085786E"/>
    <w:rsid w:val="00870570"/>
    <w:rsid w:val="008905D2"/>
    <w:rsid w:val="00896E83"/>
    <w:rsid w:val="008A1768"/>
    <w:rsid w:val="008A4437"/>
    <w:rsid w:val="008A489F"/>
    <w:rsid w:val="008A7625"/>
    <w:rsid w:val="008B4AC4"/>
    <w:rsid w:val="008C3A19"/>
    <w:rsid w:val="008D05D1"/>
    <w:rsid w:val="008E1DCA"/>
    <w:rsid w:val="008F0F33"/>
    <w:rsid w:val="008F4429"/>
    <w:rsid w:val="008F54DF"/>
    <w:rsid w:val="008F6082"/>
    <w:rsid w:val="009059FF"/>
    <w:rsid w:val="0092634F"/>
    <w:rsid w:val="009270BA"/>
    <w:rsid w:val="0094021A"/>
    <w:rsid w:val="00950C34"/>
    <w:rsid w:val="00953783"/>
    <w:rsid w:val="0096528D"/>
    <w:rsid w:val="00965B3F"/>
    <w:rsid w:val="00971120"/>
    <w:rsid w:val="00994D03"/>
    <w:rsid w:val="009B44AF"/>
    <w:rsid w:val="009C6A0B"/>
    <w:rsid w:val="009C7F19"/>
    <w:rsid w:val="009E2BE4"/>
    <w:rsid w:val="009F0C77"/>
    <w:rsid w:val="009F4DD1"/>
    <w:rsid w:val="009F7B81"/>
    <w:rsid w:val="00A02543"/>
    <w:rsid w:val="00A2606D"/>
    <w:rsid w:val="00A41684"/>
    <w:rsid w:val="00A64E80"/>
    <w:rsid w:val="00A66C6B"/>
    <w:rsid w:val="00A7157C"/>
    <w:rsid w:val="00A7261B"/>
    <w:rsid w:val="00A72BCD"/>
    <w:rsid w:val="00A74015"/>
    <w:rsid w:val="00A741D9"/>
    <w:rsid w:val="00A833AB"/>
    <w:rsid w:val="00A95560"/>
    <w:rsid w:val="00A9741D"/>
    <w:rsid w:val="00AA37FF"/>
    <w:rsid w:val="00AB1254"/>
    <w:rsid w:val="00AB2CC0"/>
    <w:rsid w:val="00AC34A2"/>
    <w:rsid w:val="00AC4930"/>
    <w:rsid w:val="00AC5421"/>
    <w:rsid w:val="00AC74F4"/>
    <w:rsid w:val="00AD1C9A"/>
    <w:rsid w:val="00AD4B17"/>
    <w:rsid w:val="00AF0102"/>
    <w:rsid w:val="00AF0D04"/>
    <w:rsid w:val="00AF1A81"/>
    <w:rsid w:val="00AF69EE"/>
    <w:rsid w:val="00B00C4F"/>
    <w:rsid w:val="00B01C4E"/>
    <w:rsid w:val="00B100EF"/>
    <w:rsid w:val="00B128F5"/>
    <w:rsid w:val="00B31DA6"/>
    <w:rsid w:val="00B3602C"/>
    <w:rsid w:val="00B412D4"/>
    <w:rsid w:val="00B519D6"/>
    <w:rsid w:val="00B5350B"/>
    <w:rsid w:val="00B6480F"/>
    <w:rsid w:val="00B64FFF"/>
    <w:rsid w:val="00B703CB"/>
    <w:rsid w:val="00B7267F"/>
    <w:rsid w:val="00B879A5"/>
    <w:rsid w:val="00B9052D"/>
    <w:rsid w:val="00B9105E"/>
    <w:rsid w:val="00B935A6"/>
    <w:rsid w:val="00BC1E62"/>
    <w:rsid w:val="00BC695A"/>
    <w:rsid w:val="00BD086A"/>
    <w:rsid w:val="00BD4498"/>
    <w:rsid w:val="00BE3C22"/>
    <w:rsid w:val="00BE46CD"/>
    <w:rsid w:val="00BE602B"/>
    <w:rsid w:val="00C02C1B"/>
    <w:rsid w:val="00C0345E"/>
    <w:rsid w:val="00C21775"/>
    <w:rsid w:val="00C21997"/>
    <w:rsid w:val="00C21ABE"/>
    <w:rsid w:val="00C31C95"/>
    <w:rsid w:val="00C3483A"/>
    <w:rsid w:val="00C41EB9"/>
    <w:rsid w:val="00C433D3"/>
    <w:rsid w:val="00C6634A"/>
    <w:rsid w:val="00C664FC"/>
    <w:rsid w:val="00C705B0"/>
    <w:rsid w:val="00C7322B"/>
    <w:rsid w:val="00C73AFC"/>
    <w:rsid w:val="00C74E9D"/>
    <w:rsid w:val="00C826DD"/>
    <w:rsid w:val="00C82FD3"/>
    <w:rsid w:val="00C92819"/>
    <w:rsid w:val="00C93C2C"/>
    <w:rsid w:val="00CA3BCF"/>
    <w:rsid w:val="00CC39E0"/>
    <w:rsid w:val="00CC6B7B"/>
    <w:rsid w:val="00CD1B2C"/>
    <w:rsid w:val="00CD2089"/>
    <w:rsid w:val="00CE4EE6"/>
    <w:rsid w:val="00CF44FA"/>
    <w:rsid w:val="00D1567E"/>
    <w:rsid w:val="00D31310"/>
    <w:rsid w:val="00D37AF8"/>
    <w:rsid w:val="00D4719D"/>
    <w:rsid w:val="00D5503F"/>
    <w:rsid w:val="00D55053"/>
    <w:rsid w:val="00D64FB0"/>
    <w:rsid w:val="00D66B80"/>
    <w:rsid w:val="00D72829"/>
    <w:rsid w:val="00D73A67"/>
    <w:rsid w:val="00D8028D"/>
    <w:rsid w:val="00D970A9"/>
    <w:rsid w:val="00DB1F5E"/>
    <w:rsid w:val="00DC47B1"/>
    <w:rsid w:val="00DE6953"/>
    <w:rsid w:val="00DF3845"/>
    <w:rsid w:val="00E071A0"/>
    <w:rsid w:val="00E32D96"/>
    <w:rsid w:val="00E35460"/>
    <w:rsid w:val="00E41911"/>
    <w:rsid w:val="00E44B57"/>
    <w:rsid w:val="00E610B9"/>
    <w:rsid w:val="00E658FD"/>
    <w:rsid w:val="00E92EEF"/>
    <w:rsid w:val="00E95B4E"/>
    <w:rsid w:val="00E97AB4"/>
    <w:rsid w:val="00EA0C7B"/>
    <w:rsid w:val="00EA150E"/>
    <w:rsid w:val="00EA7580"/>
    <w:rsid w:val="00EB0F12"/>
    <w:rsid w:val="00EE1AA3"/>
    <w:rsid w:val="00EF2368"/>
    <w:rsid w:val="00EF3015"/>
    <w:rsid w:val="00EF5F4D"/>
    <w:rsid w:val="00F02754"/>
    <w:rsid w:val="00F02C5C"/>
    <w:rsid w:val="00F02EEB"/>
    <w:rsid w:val="00F05942"/>
    <w:rsid w:val="00F24442"/>
    <w:rsid w:val="00F42BA9"/>
    <w:rsid w:val="00F454F0"/>
    <w:rsid w:val="00F477DA"/>
    <w:rsid w:val="00F50AE3"/>
    <w:rsid w:val="00F655B7"/>
    <w:rsid w:val="00F656BA"/>
    <w:rsid w:val="00F67CF1"/>
    <w:rsid w:val="00F7053B"/>
    <w:rsid w:val="00F728AA"/>
    <w:rsid w:val="00F80B61"/>
    <w:rsid w:val="00F840F0"/>
    <w:rsid w:val="00F91CB4"/>
    <w:rsid w:val="00F935A0"/>
    <w:rsid w:val="00FA0B1D"/>
    <w:rsid w:val="00FB0D0D"/>
    <w:rsid w:val="00FB21CE"/>
    <w:rsid w:val="00FB43B4"/>
    <w:rsid w:val="00FB6B0B"/>
    <w:rsid w:val="00FB6FC2"/>
    <w:rsid w:val="00FB79D0"/>
    <w:rsid w:val="00FC0889"/>
    <w:rsid w:val="00FC39D8"/>
    <w:rsid w:val="00FD48D0"/>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F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77F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7FB"/>
    <w:rPr>
      <w:rFonts w:eastAsia="Times New Roman" w:cs="Times New Roman"/>
      <w:b/>
      <w:sz w:val="30"/>
      <w:szCs w:val="20"/>
    </w:rPr>
  </w:style>
  <w:style w:type="paragraph" w:styleId="Header">
    <w:name w:val="header"/>
    <w:basedOn w:val="Normal"/>
    <w:link w:val="HeaderChar"/>
    <w:uiPriority w:val="99"/>
    <w:unhideWhenUsed/>
    <w:rsid w:val="002577FB"/>
    <w:pPr>
      <w:tabs>
        <w:tab w:val="center" w:pos="4680"/>
        <w:tab w:val="right" w:pos="9360"/>
      </w:tabs>
    </w:pPr>
  </w:style>
  <w:style w:type="character" w:customStyle="1" w:styleId="HeaderChar">
    <w:name w:val="Header Char"/>
    <w:basedOn w:val="DefaultParagraphFont"/>
    <w:link w:val="Header"/>
    <w:uiPriority w:val="99"/>
    <w:rsid w:val="002577FB"/>
    <w:rPr>
      <w:rFonts w:eastAsia="Times New Roman" w:cs="Times New Roman"/>
      <w:szCs w:val="20"/>
    </w:rPr>
  </w:style>
  <w:style w:type="paragraph" w:styleId="Footer">
    <w:name w:val="footer"/>
    <w:basedOn w:val="Normal"/>
    <w:link w:val="FooterChar"/>
    <w:uiPriority w:val="99"/>
    <w:unhideWhenUsed/>
    <w:rsid w:val="002577FB"/>
    <w:pPr>
      <w:tabs>
        <w:tab w:val="center" w:pos="4680"/>
        <w:tab w:val="right" w:pos="9360"/>
      </w:tabs>
    </w:pPr>
  </w:style>
  <w:style w:type="character" w:customStyle="1" w:styleId="FooterChar">
    <w:name w:val="Footer Char"/>
    <w:basedOn w:val="DefaultParagraphFont"/>
    <w:link w:val="Footer"/>
    <w:uiPriority w:val="99"/>
    <w:rsid w:val="002577FB"/>
    <w:rPr>
      <w:rFonts w:eastAsia="Times New Roman" w:cs="Times New Roman"/>
      <w:szCs w:val="20"/>
    </w:rPr>
  </w:style>
  <w:style w:type="character" w:styleId="PageNumber">
    <w:name w:val="page number"/>
    <w:basedOn w:val="DefaultParagraphFont"/>
    <w:uiPriority w:val="99"/>
    <w:semiHidden/>
    <w:unhideWhenUsed/>
    <w:rsid w:val="002577FB"/>
  </w:style>
  <w:style w:type="character" w:styleId="LineNumber">
    <w:name w:val="line number"/>
    <w:basedOn w:val="DefaultParagraphFont"/>
    <w:uiPriority w:val="99"/>
    <w:semiHidden/>
    <w:unhideWhenUsed/>
    <w:rsid w:val="002577FB"/>
  </w:style>
  <w:style w:type="paragraph" w:customStyle="1" w:styleId="BillDots">
    <w:name w:val="Bill Dots"/>
    <w:basedOn w:val="Normal"/>
    <w:qFormat/>
    <w:rsid w:val="002577F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77FB"/>
    <w:pPr>
      <w:tabs>
        <w:tab w:val="right" w:pos="5904"/>
      </w:tabs>
    </w:pPr>
  </w:style>
  <w:style w:type="paragraph" w:styleId="BalloonText">
    <w:name w:val="Balloon Text"/>
    <w:basedOn w:val="Normal"/>
    <w:link w:val="BalloonTextChar"/>
    <w:uiPriority w:val="99"/>
    <w:semiHidden/>
    <w:unhideWhenUsed/>
    <w:rsid w:val="002577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FB"/>
    <w:rPr>
      <w:rFonts w:ascii="Segoe UI" w:eastAsia="Times New Roman" w:hAnsi="Segoe UI" w:cs="Segoe UI"/>
      <w:sz w:val="18"/>
      <w:szCs w:val="18"/>
    </w:rPr>
  </w:style>
  <w:style w:type="paragraph" w:styleId="ListParagraph">
    <w:name w:val="List Paragraph"/>
    <w:basedOn w:val="Normal"/>
    <w:uiPriority w:val="34"/>
    <w:qFormat/>
    <w:rsid w:val="002577FB"/>
    <w:pPr>
      <w:ind w:left="720"/>
      <w:contextualSpacing/>
    </w:pPr>
  </w:style>
  <w:style w:type="paragraph" w:customStyle="1" w:styleId="scbillheader">
    <w:name w:val="sc_bill_header"/>
    <w:qFormat/>
    <w:rsid w:val="002577FB"/>
    <w:pPr>
      <w:widowControl w:val="0"/>
      <w:suppressAutoHyphens/>
      <w:spacing w:after="0" w:line="240" w:lineRule="auto"/>
      <w:jc w:val="center"/>
    </w:pPr>
    <w:rPr>
      <w:b/>
      <w:caps/>
      <w:sz w:val="30"/>
    </w:rPr>
  </w:style>
  <w:style w:type="paragraph" w:customStyle="1" w:styleId="schouseresolutionbythis">
    <w:name w:val="sc_house_resolution_by_this"/>
    <w:qFormat/>
    <w:rsid w:val="002577FB"/>
    <w:pPr>
      <w:widowControl w:val="0"/>
      <w:suppressAutoHyphens/>
      <w:spacing w:after="0" w:line="240" w:lineRule="auto"/>
      <w:jc w:val="both"/>
    </w:pPr>
  </w:style>
  <w:style w:type="paragraph" w:customStyle="1" w:styleId="schouseresolutionclippageattorney">
    <w:name w:val="sc_house_resolution_clip_page_attorney"/>
    <w:qFormat/>
    <w:rsid w:val="002577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77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77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77F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77F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77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77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77F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77FB"/>
    <w:pPr>
      <w:widowControl w:val="0"/>
      <w:suppressAutoHyphens/>
      <w:spacing w:after="0" w:line="240" w:lineRule="auto"/>
      <w:jc w:val="both"/>
    </w:pPr>
    <w:rPr>
      <w:caps/>
    </w:rPr>
  </w:style>
  <w:style w:type="paragraph" w:customStyle="1" w:styleId="schouseresolutionemptyline">
    <w:name w:val="sc_house_resolution_empty_line"/>
    <w:qFormat/>
    <w:rsid w:val="002577FB"/>
    <w:pPr>
      <w:widowControl w:val="0"/>
      <w:suppressAutoHyphens/>
      <w:spacing w:after="0" w:line="240" w:lineRule="auto"/>
      <w:jc w:val="both"/>
    </w:pPr>
  </w:style>
  <w:style w:type="paragraph" w:customStyle="1" w:styleId="schouseresolutionfurtherresolved">
    <w:name w:val="sc_house_resolution_further_resolved"/>
    <w:qFormat/>
    <w:rsid w:val="002577FB"/>
    <w:pPr>
      <w:widowControl w:val="0"/>
      <w:suppressAutoHyphens/>
      <w:spacing w:after="0" w:line="240" w:lineRule="auto"/>
      <w:jc w:val="both"/>
    </w:pPr>
  </w:style>
  <w:style w:type="paragraph" w:customStyle="1" w:styleId="schouseresolutionheader">
    <w:name w:val="sc_house_resolution_header"/>
    <w:qFormat/>
    <w:rsid w:val="002577F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77F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77F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77FB"/>
    <w:pPr>
      <w:widowControl w:val="0"/>
      <w:suppressLineNumbers/>
      <w:suppressAutoHyphens/>
      <w:jc w:val="left"/>
    </w:pPr>
    <w:rPr>
      <w:b/>
    </w:rPr>
  </w:style>
  <w:style w:type="paragraph" w:customStyle="1" w:styleId="schouseresolutionjackettitle">
    <w:name w:val="sc_house_resolution_jacket_title"/>
    <w:qFormat/>
    <w:rsid w:val="002577F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77FB"/>
    <w:pPr>
      <w:widowControl w:val="0"/>
      <w:suppressAutoHyphens/>
      <w:spacing w:after="0" w:line="360" w:lineRule="auto"/>
      <w:jc w:val="both"/>
    </w:pPr>
  </w:style>
  <w:style w:type="paragraph" w:customStyle="1" w:styleId="scresolutionwhereas">
    <w:name w:val="sc_resolution_whereas"/>
    <w:qFormat/>
    <w:rsid w:val="002577FB"/>
    <w:pPr>
      <w:widowControl w:val="0"/>
      <w:suppressAutoHyphens/>
      <w:spacing w:after="0" w:line="360" w:lineRule="auto"/>
      <w:jc w:val="both"/>
    </w:pPr>
  </w:style>
  <w:style w:type="paragraph" w:customStyle="1" w:styleId="schouseresolutionxx">
    <w:name w:val="sc_house_resolution_xx"/>
    <w:qFormat/>
    <w:rsid w:val="002577FB"/>
    <w:pPr>
      <w:widowControl w:val="0"/>
      <w:suppressAutoHyphens/>
      <w:spacing w:after="0" w:line="240" w:lineRule="auto"/>
      <w:jc w:val="center"/>
    </w:pPr>
  </w:style>
  <w:style w:type="paragraph" w:customStyle="1" w:styleId="BillDots0">
    <w:name w:val="BillDots"/>
    <w:basedOn w:val="Normal"/>
    <w:autoRedefine/>
    <w:qFormat/>
    <w:rsid w:val="002577F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77FB"/>
    <w:rPr>
      <w:color w:val="0000FF" w:themeColor="hyperlink"/>
      <w:u w:val="single"/>
    </w:rPr>
  </w:style>
  <w:style w:type="paragraph" w:customStyle="1" w:styleId="Numbers">
    <w:name w:val="Numbers"/>
    <w:basedOn w:val="BillDots0"/>
    <w:qFormat/>
    <w:rsid w:val="002577FB"/>
    <w:pPr>
      <w:tabs>
        <w:tab w:val="right" w:pos="5904"/>
      </w:tabs>
    </w:pPr>
  </w:style>
  <w:style w:type="character" w:customStyle="1" w:styleId="scclippagepath">
    <w:name w:val="sc_clip_page_path"/>
    <w:uiPriority w:val="1"/>
    <w:qFormat/>
    <w:rsid w:val="002577FB"/>
    <w:rPr>
      <w:rFonts w:ascii="Times New Roman" w:hAnsi="Times New Roman"/>
      <w:caps/>
      <w:smallCaps w:val="0"/>
      <w:sz w:val="22"/>
    </w:rPr>
  </w:style>
  <w:style w:type="paragraph" w:customStyle="1" w:styleId="scconresoattyda">
    <w:name w:val="sc_con_reso_atty_da"/>
    <w:qFormat/>
    <w:rsid w:val="002577F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77F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77F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77F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77FB"/>
    <w:pPr>
      <w:widowControl w:val="0"/>
      <w:suppressAutoHyphens/>
      <w:spacing w:after="0" w:line="240" w:lineRule="auto"/>
      <w:jc w:val="both"/>
    </w:pPr>
  </w:style>
  <w:style w:type="paragraph" w:customStyle="1" w:styleId="scjrregattydadocno">
    <w:name w:val="sc_jrreg_atty_da_docno"/>
    <w:basedOn w:val="Normal"/>
    <w:qFormat/>
    <w:rsid w:val="002577F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77F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77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77FB"/>
    <w:rPr>
      <w:rFonts w:ascii="Times New Roman" w:hAnsi="Times New Roman"/>
      <w:b/>
      <w:caps/>
      <w:smallCaps w:val="0"/>
      <w:sz w:val="24"/>
    </w:rPr>
  </w:style>
  <w:style w:type="paragraph" w:customStyle="1" w:styleId="scjrregfooter">
    <w:name w:val="sc_jrreg_footer"/>
    <w:qFormat/>
    <w:rsid w:val="002577F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77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77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77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7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77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77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7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77FB"/>
    <w:pPr>
      <w:widowControl w:val="0"/>
      <w:suppressAutoHyphens/>
      <w:spacing w:after="0" w:line="360" w:lineRule="auto"/>
      <w:jc w:val="both"/>
    </w:pPr>
  </w:style>
  <w:style w:type="paragraph" w:customStyle="1" w:styleId="scresolutionbody">
    <w:name w:val="sc_resolution_body"/>
    <w:qFormat/>
    <w:rsid w:val="002577FB"/>
    <w:pPr>
      <w:widowControl w:val="0"/>
      <w:suppressAutoHyphens/>
      <w:spacing w:after="0" w:line="360" w:lineRule="auto"/>
      <w:jc w:val="both"/>
    </w:pPr>
  </w:style>
  <w:style w:type="paragraph" w:customStyle="1" w:styleId="scresolutionclippagebottom">
    <w:name w:val="sc_resolution_clip_page_bottom"/>
    <w:qFormat/>
    <w:rsid w:val="002577F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77FB"/>
    <w:pPr>
      <w:widowControl w:val="0"/>
      <w:suppressAutoHyphens/>
      <w:spacing w:after="0" w:line="240" w:lineRule="auto"/>
      <w:jc w:val="both"/>
    </w:pPr>
  </w:style>
  <w:style w:type="paragraph" w:customStyle="1" w:styleId="scresolutionfooter">
    <w:name w:val="sc_resolution_footer"/>
    <w:link w:val="scresolutionfooterChar"/>
    <w:qFormat/>
    <w:rsid w:val="002577F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77FB"/>
    <w:rPr>
      <w:rFonts w:eastAsia="Times New Roman" w:cs="Times New Roman"/>
      <w:szCs w:val="20"/>
    </w:rPr>
  </w:style>
  <w:style w:type="paragraph" w:customStyle="1" w:styleId="scresolutionheader">
    <w:name w:val="sc_resolution_header"/>
    <w:qFormat/>
    <w:rsid w:val="002577FB"/>
    <w:pPr>
      <w:widowControl w:val="0"/>
      <w:suppressAutoHyphens/>
      <w:spacing w:after="0" w:line="240" w:lineRule="auto"/>
      <w:jc w:val="center"/>
    </w:pPr>
    <w:rPr>
      <w:b/>
      <w:caps/>
      <w:sz w:val="30"/>
    </w:rPr>
  </w:style>
  <w:style w:type="paragraph" w:customStyle="1" w:styleId="scresolutiontitle">
    <w:name w:val="sc_resolution_title"/>
    <w:qFormat/>
    <w:rsid w:val="002577FB"/>
    <w:pPr>
      <w:widowControl w:val="0"/>
      <w:suppressAutoHyphens/>
      <w:spacing w:after="0" w:line="240" w:lineRule="auto"/>
      <w:jc w:val="both"/>
    </w:pPr>
    <w:rPr>
      <w:caps/>
    </w:rPr>
  </w:style>
  <w:style w:type="paragraph" w:customStyle="1" w:styleId="scresolutionxx">
    <w:name w:val="sc_resolution_xx"/>
    <w:qFormat/>
    <w:rsid w:val="002577FB"/>
    <w:pPr>
      <w:widowControl w:val="0"/>
      <w:suppressAutoHyphens/>
      <w:spacing w:after="0" w:line="240" w:lineRule="auto"/>
      <w:jc w:val="center"/>
    </w:pPr>
  </w:style>
  <w:style w:type="character" w:customStyle="1" w:styleId="scSECTIONS">
    <w:name w:val="sc_SECTIONS"/>
    <w:uiPriority w:val="1"/>
    <w:qFormat/>
    <w:rsid w:val="002577FB"/>
    <w:rPr>
      <w:rFonts w:ascii="Times New Roman" w:hAnsi="Times New Roman"/>
      <w:b w:val="0"/>
      <w:i w:val="0"/>
      <w:caps/>
      <w:smallCaps w:val="0"/>
      <w:color w:val="auto"/>
      <w:sz w:val="22"/>
    </w:rPr>
  </w:style>
  <w:style w:type="character" w:customStyle="1" w:styleId="scsenateclippagepath">
    <w:name w:val="sc_senate_clip_page_path"/>
    <w:uiPriority w:val="1"/>
    <w:qFormat/>
    <w:rsid w:val="002577FB"/>
    <w:rPr>
      <w:rFonts w:ascii="Times New Roman" w:hAnsi="Times New Roman"/>
      <w:caps/>
      <w:smallCaps w:val="0"/>
      <w:sz w:val="22"/>
    </w:rPr>
  </w:style>
  <w:style w:type="paragraph" w:customStyle="1" w:styleId="scsenateresolutionbody">
    <w:name w:val="sc_senate_resolution_body"/>
    <w:qFormat/>
    <w:rsid w:val="002577FB"/>
    <w:pPr>
      <w:widowControl w:val="0"/>
      <w:suppressAutoHyphens/>
      <w:spacing w:after="0" w:line="360" w:lineRule="auto"/>
      <w:jc w:val="both"/>
    </w:pPr>
  </w:style>
  <w:style w:type="paragraph" w:customStyle="1" w:styleId="scsenateresolutionclippagebottom">
    <w:name w:val="sc_senate_resolution_clip_page_bottom"/>
    <w:qFormat/>
    <w:rsid w:val="002577F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77FB"/>
    <w:pPr>
      <w:widowControl w:val="0"/>
      <w:suppressLineNumbers/>
      <w:suppressAutoHyphens/>
    </w:pPr>
  </w:style>
  <w:style w:type="paragraph" w:customStyle="1" w:styleId="scsenateresolutionclippagerepdocumentname">
    <w:name w:val="sc_senate_resolution_clip_page_rep_document_name"/>
    <w:qFormat/>
    <w:rsid w:val="002577F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77F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77F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77FB"/>
    <w:rPr>
      <w:color w:val="808080"/>
    </w:rPr>
  </w:style>
  <w:style w:type="paragraph" w:customStyle="1" w:styleId="sctablecodifiedsection">
    <w:name w:val="sc_table_codified_section"/>
    <w:qFormat/>
    <w:rsid w:val="002577FB"/>
    <w:pPr>
      <w:widowControl w:val="0"/>
      <w:suppressAutoHyphens/>
      <w:spacing w:after="0" w:line="360" w:lineRule="auto"/>
    </w:pPr>
  </w:style>
  <w:style w:type="paragraph" w:customStyle="1" w:styleId="sctableln">
    <w:name w:val="sc_table_ln"/>
    <w:qFormat/>
    <w:rsid w:val="002577FB"/>
    <w:pPr>
      <w:widowControl w:val="0"/>
      <w:suppressAutoHyphens/>
      <w:spacing w:after="0" w:line="360" w:lineRule="auto"/>
      <w:jc w:val="right"/>
    </w:pPr>
  </w:style>
  <w:style w:type="paragraph" w:customStyle="1" w:styleId="sctablenoncodifiedsection">
    <w:name w:val="sc_table_non_codified_section"/>
    <w:qFormat/>
    <w:rsid w:val="002577FB"/>
    <w:pPr>
      <w:widowControl w:val="0"/>
      <w:suppressAutoHyphens/>
      <w:spacing w:after="0" w:line="360" w:lineRule="auto"/>
    </w:pPr>
  </w:style>
  <w:style w:type="paragraph" w:customStyle="1" w:styleId="scresolutionmembers">
    <w:name w:val="sc_resolution_members"/>
    <w:qFormat/>
    <w:rsid w:val="002577FB"/>
    <w:pPr>
      <w:widowControl w:val="0"/>
      <w:suppressAutoHyphens/>
      <w:spacing w:after="0" w:line="360" w:lineRule="auto"/>
      <w:jc w:val="both"/>
    </w:pPr>
  </w:style>
  <w:style w:type="paragraph" w:customStyle="1" w:styleId="scdraftheader">
    <w:name w:val="sc_draft_header"/>
    <w:qFormat/>
    <w:rsid w:val="002577FB"/>
    <w:pPr>
      <w:widowControl w:val="0"/>
      <w:suppressAutoHyphens/>
      <w:spacing w:after="0" w:line="240" w:lineRule="auto"/>
    </w:pPr>
  </w:style>
  <w:style w:type="paragraph" w:customStyle="1" w:styleId="scemptyline">
    <w:name w:val="sc_empty_line"/>
    <w:qFormat/>
    <w:rsid w:val="002577FB"/>
    <w:pPr>
      <w:widowControl w:val="0"/>
      <w:suppressAutoHyphens/>
      <w:spacing w:after="0" w:line="360" w:lineRule="auto"/>
      <w:jc w:val="both"/>
    </w:pPr>
  </w:style>
  <w:style w:type="paragraph" w:customStyle="1" w:styleId="scemptylineheader">
    <w:name w:val="sc_emptyline_header"/>
    <w:qFormat/>
    <w:rsid w:val="002577FB"/>
    <w:pPr>
      <w:widowControl w:val="0"/>
      <w:suppressAutoHyphens/>
      <w:spacing w:after="0" w:line="240" w:lineRule="auto"/>
      <w:jc w:val="both"/>
    </w:pPr>
  </w:style>
  <w:style w:type="character" w:customStyle="1" w:styleId="scinsert">
    <w:name w:val="sc_insert"/>
    <w:uiPriority w:val="1"/>
    <w:qFormat/>
    <w:rsid w:val="002577FB"/>
    <w:rPr>
      <w:caps w:val="0"/>
      <w:smallCaps w:val="0"/>
      <w:strike w:val="0"/>
      <w:dstrike w:val="0"/>
      <w:vanish w:val="0"/>
      <w:u w:val="single"/>
      <w:vertAlign w:val="baseline"/>
    </w:rPr>
  </w:style>
  <w:style w:type="character" w:customStyle="1" w:styleId="scinsertblue">
    <w:name w:val="sc_insert_blue"/>
    <w:uiPriority w:val="1"/>
    <w:qFormat/>
    <w:rsid w:val="002577F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77FB"/>
    <w:rPr>
      <w:caps w:val="0"/>
      <w:smallCaps w:val="0"/>
      <w:strike w:val="0"/>
      <w:dstrike w:val="0"/>
      <w:vanish w:val="0"/>
      <w:color w:val="0070C0"/>
      <w:u w:val="none"/>
      <w:vertAlign w:val="baseline"/>
    </w:rPr>
  </w:style>
  <w:style w:type="character" w:customStyle="1" w:styleId="scinsertred">
    <w:name w:val="sc_insert_red"/>
    <w:uiPriority w:val="1"/>
    <w:qFormat/>
    <w:rsid w:val="002577F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77FB"/>
    <w:rPr>
      <w:caps w:val="0"/>
      <w:smallCaps w:val="0"/>
      <w:strike w:val="0"/>
      <w:dstrike w:val="0"/>
      <w:vanish w:val="0"/>
      <w:color w:val="FF0000"/>
      <w:u w:val="none"/>
      <w:vertAlign w:val="baseline"/>
    </w:rPr>
  </w:style>
  <w:style w:type="character" w:customStyle="1" w:styleId="scstrike">
    <w:name w:val="sc_strike"/>
    <w:uiPriority w:val="1"/>
    <w:qFormat/>
    <w:rsid w:val="002577FB"/>
    <w:rPr>
      <w:strike/>
      <w:dstrike w:val="0"/>
    </w:rPr>
  </w:style>
  <w:style w:type="character" w:customStyle="1" w:styleId="scstrikeblue">
    <w:name w:val="sc_strike_blue"/>
    <w:uiPriority w:val="1"/>
    <w:qFormat/>
    <w:rsid w:val="002577FB"/>
    <w:rPr>
      <w:strike/>
      <w:dstrike w:val="0"/>
      <w:color w:val="0070C0"/>
    </w:rPr>
  </w:style>
  <w:style w:type="character" w:customStyle="1" w:styleId="scstrikered">
    <w:name w:val="sc_strike_red"/>
    <w:uiPriority w:val="1"/>
    <w:qFormat/>
    <w:rsid w:val="002577FB"/>
    <w:rPr>
      <w:strike/>
      <w:dstrike w:val="0"/>
      <w:color w:val="FF0000"/>
    </w:rPr>
  </w:style>
  <w:style w:type="character" w:customStyle="1" w:styleId="scstrikebluenoncodified">
    <w:name w:val="sc_strike_blue_non_codified"/>
    <w:uiPriority w:val="1"/>
    <w:qFormat/>
    <w:rsid w:val="002577FB"/>
    <w:rPr>
      <w:strike/>
      <w:dstrike w:val="0"/>
      <w:color w:val="0070C0"/>
      <w:lang w:val="en-US"/>
    </w:rPr>
  </w:style>
  <w:style w:type="character" w:customStyle="1" w:styleId="scstrikerednoncodified">
    <w:name w:val="sc_strike_red_non_codified"/>
    <w:uiPriority w:val="1"/>
    <w:qFormat/>
    <w:rsid w:val="002577FB"/>
    <w:rPr>
      <w:strike/>
      <w:dstrike w:val="0"/>
      <w:color w:val="FF0000"/>
    </w:rPr>
  </w:style>
  <w:style w:type="paragraph" w:customStyle="1" w:styleId="scnowthereforebold">
    <w:name w:val="sc_now_therefore_bold"/>
    <w:uiPriority w:val="1"/>
    <w:qFormat/>
    <w:rsid w:val="002577FB"/>
    <w:pPr>
      <w:widowControl w:val="0"/>
      <w:suppressAutoHyphens/>
      <w:spacing w:after="0" w:line="480" w:lineRule="auto"/>
    </w:pPr>
    <w:rPr>
      <w:rFonts w:eastAsia="Calibri" w:cs="Times New Roman"/>
    </w:rPr>
  </w:style>
  <w:style w:type="paragraph" w:customStyle="1" w:styleId="scbillsiglines">
    <w:name w:val="sc_bill_sig_lines"/>
    <w:qFormat/>
    <w:rsid w:val="002577F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77FB"/>
  </w:style>
  <w:style w:type="paragraph" w:customStyle="1" w:styleId="scbillendxx">
    <w:name w:val="sc_bill_end_xx"/>
    <w:qFormat/>
    <w:rsid w:val="002577FB"/>
    <w:pPr>
      <w:widowControl w:val="0"/>
      <w:suppressAutoHyphens/>
      <w:spacing w:after="0" w:line="240" w:lineRule="auto"/>
      <w:jc w:val="center"/>
    </w:pPr>
  </w:style>
  <w:style w:type="character" w:customStyle="1" w:styleId="scbillheader1">
    <w:name w:val="sc_bill_header1"/>
    <w:uiPriority w:val="1"/>
    <w:qFormat/>
    <w:rsid w:val="002577FB"/>
  </w:style>
  <w:style w:type="character" w:customStyle="1" w:styleId="scresolutionbody1">
    <w:name w:val="sc_resolution_body1"/>
    <w:uiPriority w:val="1"/>
    <w:qFormat/>
    <w:rsid w:val="002577FB"/>
  </w:style>
  <w:style w:type="character" w:styleId="Strong">
    <w:name w:val="Strong"/>
    <w:basedOn w:val="DefaultParagraphFont"/>
    <w:uiPriority w:val="22"/>
    <w:qFormat/>
    <w:rsid w:val="002577FB"/>
    <w:rPr>
      <w:b/>
      <w:bCs/>
    </w:rPr>
  </w:style>
  <w:style w:type="character" w:customStyle="1" w:styleId="scamendhouse">
    <w:name w:val="sc_amend_house"/>
    <w:uiPriority w:val="1"/>
    <w:qFormat/>
    <w:rsid w:val="002577FB"/>
    <w:rPr>
      <w:bdr w:val="none" w:sz="0" w:space="0" w:color="auto"/>
      <w:shd w:val="clear" w:color="auto" w:fill="FDE9D9" w:themeFill="accent6" w:themeFillTint="33"/>
    </w:rPr>
  </w:style>
  <w:style w:type="character" w:customStyle="1" w:styleId="scamendsenate">
    <w:name w:val="sc_amend_senate"/>
    <w:uiPriority w:val="1"/>
    <w:qFormat/>
    <w:rsid w:val="002577FB"/>
    <w:rPr>
      <w:bdr w:val="none" w:sz="0" w:space="0" w:color="auto"/>
      <w:shd w:val="clear" w:color="auto" w:fill="E5DFEC" w:themeFill="accent4" w:themeFillTint="33"/>
    </w:rPr>
  </w:style>
  <w:style w:type="paragraph" w:styleId="Revision">
    <w:name w:val="Revision"/>
    <w:hidden/>
    <w:uiPriority w:val="99"/>
    <w:semiHidden/>
    <w:rsid w:val="002577F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77FB"/>
    <w:pPr>
      <w:spacing w:after="0" w:line="240" w:lineRule="auto"/>
    </w:pPr>
    <w:rPr>
      <w:i/>
    </w:rPr>
  </w:style>
  <w:style w:type="paragraph" w:customStyle="1" w:styleId="sccoversheetsenate">
    <w:name w:val="sc_coversheet_senate"/>
    <w:qFormat/>
    <w:rsid w:val="002577FB"/>
    <w:pPr>
      <w:spacing w:after="0" w:line="240" w:lineRule="auto"/>
    </w:pPr>
    <w:rPr>
      <w:b/>
    </w:rPr>
  </w:style>
  <w:style w:type="character" w:styleId="FollowedHyperlink">
    <w:name w:val="FollowedHyperlink"/>
    <w:basedOn w:val="DefaultParagraphFont"/>
    <w:uiPriority w:val="99"/>
    <w:semiHidden/>
    <w:unhideWhenUsed/>
    <w:rsid w:val="00D47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22&amp;session=126&amp;summary=B" TargetMode="External" Id="Rd53e78b61ced44b2" /><Relationship Type="http://schemas.openxmlformats.org/officeDocument/2006/relationships/hyperlink" Target="https://www.scstatehouse.gov/sess126_2025-2026/prever/4422_20250429.docx" TargetMode="External" Id="R71fd0de38a2f48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82A8F"/>
    <w:rsid w:val="00804B1A"/>
    <w:rsid w:val="008228BC"/>
    <w:rsid w:val="00971120"/>
    <w:rsid w:val="00A22407"/>
    <w:rsid w:val="00AA6F82"/>
    <w:rsid w:val="00BE097C"/>
    <w:rsid w:val="00C21997"/>
    <w:rsid w:val="00D5503F"/>
    <w:rsid w:val="00D64FB0"/>
    <w:rsid w:val="00E216F6"/>
    <w:rsid w:val="00EA266C"/>
    <w:rsid w:val="00EB0F12"/>
    <w:rsid w:val="00EB6DDA"/>
    <w:rsid w:val="00EE2B2C"/>
    <w:rsid w:val="00EF3015"/>
    <w:rsid w:val="00F87613"/>
    <w:rsid w:val="00FB79D0"/>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3df82991-8858-4509-b78c-710e6e1c826f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0cb2f664-ab76-457e-b06e-75b07a47fe1a</T_BILL_REQUEST_REQUEST>
  <T_BILL_R_ORIGINALDRAFT>c85d3fed-a48b-4b96-8271-b75b17cf8e91</T_BILL_R_ORIGINALDRAFT>
  <T_BILL_SPONSOR_SPONSOR>5f50a1a5-690a-4f41-a396-c1c85e9d8b60</T_BILL_SPONSOR_SPONSOR>
  <T_BILL_T_BILLNAME>[4422]</T_BILL_T_BILLNAME>
  <T_BILL_T_BILLNUMBER>4422</T_BILL_T_BILLNUMBER>
  <T_BILL_T_BILLTITLE>TO RECOGNIZE AND HONOR Diana Tisdell OF Beaufort County FOR Her NOTEWORTHY ACHIEVEMENTS IN THE AMERICAn Heritage girls organization AND TO CONGRATULATE Her UPON ReCEiVING THE PRESTIGIOUS Stars and Stripes award.</T_BILL_T_BILLTITLE>
  <T_BILL_T_CHAMBER>house</T_BILL_T_CHAMBER>
  <T_BILL_T_FILENAME> </T_BILL_T_FILENAME>
  <T_BILL_T_LEGTYPE>resolution</T_BILL_T_LEGTYPE>
  <T_BILL_T_RATNUMBERSTRING>HNone</T_BILL_T_RATNUMBERSTRING>
  <T_BILL_T_SUBJECT>Diana Tisdell recipient of the Stars &amp; Stripes award</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7E2E38-F05E-4130-BC38-3DEC9DBAF49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3767</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2025-04-24T15:46:00Z</cp:lastPrinted>
  <dcterms:created xsi:type="dcterms:W3CDTF">2025-04-25T14:26:00Z</dcterms:created>
  <dcterms:modified xsi:type="dcterms:W3CDTF">2025-04-25T14:26:00Z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