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White,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Whitmire, Wickensimer, Williams, Willis, Wooten and Yow</w:t>
      </w:r>
    </w:p>
    <w:p>
      <w:pPr>
        <w:widowControl w:val="false"/>
        <w:spacing w:after="0"/>
        <w:jc w:val="left"/>
      </w:pPr>
      <w:r>
        <w:rPr>
          <w:rFonts w:ascii="Times New Roman"/>
          <w:sz w:val="22"/>
        </w:rPr>
        <w:t xml:space="preserve">Document Path: LC-0415WAB-GM25.docx</w:t>
      </w:r>
    </w:p>
    <w:p>
      <w:pPr>
        <w:widowControl w:val="false"/>
        <w:spacing w:after="0"/>
        <w:jc w:val="left"/>
      </w:pPr>
    </w:p>
    <w:p>
      <w:pPr>
        <w:widowControl w:val="false"/>
        <w:spacing w:after="0"/>
        <w:jc w:val="left"/>
      </w:pPr>
      <w:r>
        <w:rPr>
          <w:rFonts w:ascii="Times New Roman"/>
          <w:sz w:val="22"/>
        </w:rPr>
        <w:t xml:space="preserve">Introduced in the House on April 29, 2025</w:t>
      </w:r>
    </w:p>
    <w:p>
      <w:pPr>
        <w:widowControl w:val="false"/>
        <w:spacing w:after="0"/>
        <w:jc w:val="left"/>
      </w:pPr>
      <w:r>
        <w:rPr>
          <w:rFonts w:ascii="Times New Roman"/>
          <w:sz w:val="22"/>
        </w:rPr>
        <w:t xml:space="preserve">Adopted by the House on April 29, 2025</w:t>
      </w:r>
    </w:p>
    <w:p>
      <w:pPr>
        <w:widowControl w:val="false"/>
        <w:spacing w:after="0"/>
        <w:jc w:val="left"/>
      </w:pPr>
    </w:p>
    <w:p>
      <w:pPr>
        <w:widowControl w:val="false"/>
        <w:spacing w:after="0"/>
        <w:jc w:val="left"/>
      </w:pPr>
      <w:r>
        <w:rPr>
          <w:rFonts w:ascii="Times New Roman"/>
          <w:sz w:val="22"/>
        </w:rPr>
        <w:t xml:space="preserve">Summary: Gracen Green-Girl Scout Gold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House</w:t>
      </w:r>
      <w:r>
        <w:tab/>
        <w:t xml:space="preserve">Introduced and adopted</w:t>
      </w:r>
      <w:r>
        <w:t xml:space="preserve"> (</w:t>
      </w:r>
      <w:hyperlink w:history="true" r:id="R3a9750fa90284abd">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fb691035e045c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5c0cffbc9b4fe9">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5443B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722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90101" w14:paraId="48DB32D0" w14:textId="771ECF6A">
          <w:pPr>
            <w:pStyle w:val="scresolutiontitle"/>
          </w:pPr>
          <w:r w:rsidRPr="00690101">
            <w:t>TO RECOGNIZE AND HONOR</w:t>
          </w:r>
          <w:r>
            <w:t xml:space="preserve"> Gracen Green </w:t>
          </w:r>
          <w:r w:rsidRPr="00690101">
            <w:t>FOR H</w:t>
          </w:r>
          <w:r w:rsidR="00EE28B9">
            <w:t>er</w:t>
          </w:r>
          <w:r w:rsidRPr="00690101">
            <w:t xml:space="preserve"> NOTEWORTHY ACHIEVEMENTS IN THE </w:t>
          </w:r>
          <w:r>
            <w:t>girl</w:t>
          </w:r>
          <w:r w:rsidRPr="00690101">
            <w:t xml:space="preserve"> SCOUTS OF AMERICA AND TO CONGRATULATE </w:t>
          </w:r>
          <w:r>
            <w:t>Her</w:t>
          </w:r>
          <w:r w:rsidRPr="00690101">
            <w:t xml:space="preserve"> UPON ACHIEVING THE PRESTIGIOUS RANK OF </w:t>
          </w:r>
          <w:r>
            <w:t>Gold Award</w:t>
          </w:r>
          <w:r w:rsidRPr="00690101">
            <w:t xml:space="preserve">, THE HIGHEST AWARD IN </w:t>
          </w:r>
          <w:r>
            <w:t xml:space="preserve">Girl </w:t>
          </w:r>
          <w:r w:rsidRPr="00690101">
            <w:t>SCOUT</w:t>
          </w:r>
          <w:r>
            <w:t>s.</w:t>
          </w:r>
        </w:p>
      </w:sdtContent>
    </w:sdt>
    <w:p w:rsidR="0010776B" w:rsidP="00091FD9" w:rsidRDefault="0010776B" w14:paraId="48DB32D1" w14:textId="56627158">
      <w:pPr>
        <w:pStyle w:val="scresolutiontitle"/>
      </w:pPr>
    </w:p>
    <w:p w:rsidR="00690101" w:rsidP="00690101" w:rsidRDefault="008C3A19" w14:paraId="130629BE" w14:textId="71480433">
      <w:pPr>
        <w:pStyle w:val="scresolutionwhereas"/>
      </w:pPr>
      <w:bookmarkStart w:name="wa_5424c42ed" w:id="0"/>
      <w:proofErr w:type="gramStart"/>
      <w:r w:rsidRPr="00084D53">
        <w:t>W</w:t>
      </w:r>
      <w:bookmarkEnd w:id="0"/>
      <w:r w:rsidRPr="00084D53">
        <w:t>hereas,</w:t>
      </w:r>
      <w:proofErr w:type="gramEnd"/>
      <w:r w:rsidR="001347EE">
        <w:t xml:space="preserve"> </w:t>
      </w:r>
      <w:r w:rsidR="00690101">
        <w:t xml:space="preserve">the South Carolina House of Representatives </w:t>
      </w:r>
      <w:r w:rsidR="00703A36">
        <w:t>is</w:t>
      </w:r>
      <w:r w:rsidR="00690101">
        <w:t xml:space="preserve"> pleased to learn that Gracen Green of the Girl Scouts of South Carolina-Mountains to the Midlands has successfully completed the requirements for the rank of Gold Award; and </w:t>
      </w:r>
    </w:p>
    <w:p w:rsidR="00703A36" w:rsidP="00690101" w:rsidRDefault="00703A36" w14:paraId="0164AB51" w14:textId="77777777">
      <w:pPr>
        <w:pStyle w:val="scresolutionwhereas"/>
      </w:pPr>
    </w:p>
    <w:p w:rsidR="00703A36" w:rsidP="00690101" w:rsidRDefault="00703A36" w14:paraId="59D32200" w14:textId="39216B98">
      <w:pPr>
        <w:pStyle w:val="scresolutionwhereas"/>
      </w:pPr>
      <w:bookmarkStart w:name="wa_4ed9c40a2" w:id="1"/>
      <w:r>
        <w:t>W</w:t>
      </w:r>
      <w:bookmarkEnd w:id="1"/>
      <w:r>
        <w:t xml:space="preserve">hereas, </w:t>
      </w:r>
      <w:r w:rsidR="00EE28B9">
        <w:t xml:space="preserve">the </w:t>
      </w:r>
      <w:r>
        <w:t>daughter of Dana and Joseph Green, Ms. Green graduated from Mid-Carolina High School in Prosperity in 2024; and</w:t>
      </w:r>
    </w:p>
    <w:p w:rsidR="00690101" w:rsidP="00690101" w:rsidRDefault="00690101" w14:paraId="6E7C15EB" w14:textId="77777777">
      <w:pPr>
        <w:pStyle w:val="scresolutionwhereas"/>
      </w:pPr>
    </w:p>
    <w:p w:rsidR="008C3A19" w:rsidP="00690101" w:rsidRDefault="00690101" w14:paraId="5C7CA9E3" w14:textId="1222681E">
      <w:pPr>
        <w:pStyle w:val="scresolutionwhereas"/>
      </w:pPr>
      <w:bookmarkStart w:name="wa_7e16b37c9" w:id="2"/>
      <w:r>
        <w:t>W</w:t>
      </w:r>
      <w:bookmarkEnd w:id="2"/>
      <w:r>
        <w:t>hereas, to earn the rank of Gold Award, a Girl Scout must demonstrate</w:t>
      </w:r>
      <w:r w:rsidRPr="00690101">
        <w:t xml:space="preserve"> </w:t>
      </w:r>
      <w:r>
        <w:t xml:space="preserve">that they have made </w:t>
      </w:r>
      <w:r w:rsidRPr="00690101">
        <w:t xml:space="preserve">sustainable </w:t>
      </w:r>
      <w:proofErr w:type="gramStart"/>
      <w:r w:rsidRPr="00690101">
        <w:t>change</w:t>
      </w:r>
      <w:proofErr w:type="gramEnd"/>
      <w:r w:rsidRPr="00690101">
        <w:t xml:space="preserve"> in their communities and beyond</w:t>
      </w:r>
      <w:r w:rsidR="00C047DF">
        <w:t xml:space="preserve">. </w:t>
      </w:r>
      <w:r w:rsidR="00703A36">
        <w:t>Concerned about the decline in pollinators, such as bees, butterflies, and</w:t>
      </w:r>
      <w:r>
        <w:t xml:space="preserve"> </w:t>
      </w:r>
      <w:r w:rsidR="00703A36">
        <w:t xml:space="preserve">other insects, Ms. Green set out to create a sustainable habitat for pollinators and to raise public awareness about the seriousness of their decline </w:t>
      </w:r>
      <w:proofErr w:type="gramStart"/>
      <w:r w:rsidR="00703A36">
        <w:t>in order to</w:t>
      </w:r>
      <w:proofErr w:type="gramEnd"/>
      <w:r w:rsidR="00703A36">
        <w:t xml:space="preserve"> meet the requirements for the Gold Award</w:t>
      </w:r>
      <w:r w:rsidRPr="00084D53" w:rsidR="008C3A19">
        <w:t>; and</w:t>
      </w:r>
    </w:p>
    <w:p w:rsidR="00703A36" w:rsidP="00690101" w:rsidRDefault="00703A36" w14:paraId="16AE4F38" w14:textId="77777777">
      <w:pPr>
        <w:pStyle w:val="scresolutionwhereas"/>
      </w:pPr>
    </w:p>
    <w:p w:rsidR="00703A36" w:rsidP="00690101" w:rsidRDefault="00703A36" w14:paraId="5778AE9F" w14:textId="2F193E79">
      <w:pPr>
        <w:pStyle w:val="scresolutionwhereas"/>
      </w:pPr>
      <w:bookmarkStart w:name="wa_e7750fa23" w:id="3"/>
      <w:r>
        <w:t>W</w:t>
      </w:r>
      <w:bookmarkEnd w:id="3"/>
      <w:r>
        <w:t>hereas, with a</w:t>
      </w:r>
      <w:r w:rsidR="00EE28B9">
        <w:t xml:space="preserve"> keen</w:t>
      </w:r>
      <w:r>
        <w:t xml:space="preserve"> interest in plants and gardening, Ms. Green</w:t>
      </w:r>
      <w:r w:rsidRPr="00703A36">
        <w:t xml:space="preserve"> designed and built a pollinator garden filled with diverse flowering plants that support bees, butterflies, and other essential species</w:t>
      </w:r>
      <w:r>
        <w:t>; and</w:t>
      </w:r>
    </w:p>
    <w:p w:rsidR="00703A36" w:rsidP="00690101" w:rsidRDefault="00703A36" w14:paraId="19D3CC80" w14:textId="77777777">
      <w:pPr>
        <w:pStyle w:val="scresolutionwhereas"/>
      </w:pPr>
    </w:p>
    <w:p w:rsidR="00703A36" w:rsidP="00690101" w:rsidRDefault="00703A36" w14:paraId="79B6879B" w14:textId="6485F39F">
      <w:pPr>
        <w:pStyle w:val="scresolutionwhereas"/>
      </w:pPr>
      <w:bookmarkStart w:name="wa_87c03cb7d" w:id="4"/>
      <w:r>
        <w:t>W</w:t>
      </w:r>
      <w:bookmarkEnd w:id="4"/>
      <w:r>
        <w:t>hereas, t</w:t>
      </w:r>
      <w:r w:rsidRPr="00703A36">
        <w:t xml:space="preserve">o maximize the project’s impact, she developed educational resources, including a website and social media content. The positive feedback from visitors, who shared how the garden transformed their understanding of insects, was truly rewarding. The project not only provided a vital resource for pollinators but also enabled Gracen to hone her </w:t>
      </w:r>
      <w:r w:rsidR="00EE28B9">
        <w:t xml:space="preserve">skills in </w:t>
      </w:r>
      <w:r w:rsidRPr="00703A36">
        <w:t>leadership, project management, and problem</w:t>
      </w:r>
      <w:r w:rsidR="00EE28B9">
        <w:t xml:space="preserve"> </w:t>
      </w:r>
      <w:r w:rsidRPr="00703A36">
        <w:t>solving</w:t>
      </w:r>
      <w:r>
        <w:t>; and</w:t>
      </w:r>
    </w:p>
    <w:p w:rsidR="00C90D57" w:rsidP="00690101" w:rsidRDefault="00C90D57" w14:paraId="7C60FE9D" w14:textId="77777777">
      <w:pPr>
        <w:pStyle w:val="scemptyline"/>
      </w:pPr>
    </w:p>
    <w:p w:rsidR="008A7625" w:rsidP="00843D27" w:rsidRDefault="00703A36" w14:paraId="44F28955" w14:textId="34B23E10">
      <w:pPr>
        <w:pStyle w:val="scresolutionwhereas"/>
      </w:pPr>
      <w:bookmarkStart w:name="wa_91e2dfa02" w:id="5"/>
      <w:r>
        <w:t>W</w:t>
      </w:r>
      <w:bookmarkEnd w:id="5"/>
      <w:r>
        <w:t>he</w:t>
      </w:r>
      <w:r w:rsidR="008A7625">
        <w:t>reas,</w:t>
      </w:r>
      <w:r w:rsidR="001347EE">
        <w:t xml:space="preserve"> </w:t>
      </w:r>
      <w:r>
        <w:t xml:space="preserve">the South Carolin House of Representatives values </w:t>
      </w:r>
      <w:r w:rsidR="00EE28B9">
        <w:t xml:space="preserve">the </w:t>
      </w:r>
      <w:r>
        <w:t>enthusiasm and success of young citizens</w:t>
      </w:r>
      <w:r w:rsidR="00EE28B9">
        <w:t>, like Gracen Green,</w:t>
      </w:r>
      <w:r>
        <w:t xml:space="preserve"> who purpose to contribute to their communities in a meaningful way</w:t>
      </w:r>
      <w:r w:rsidR="00EE28B9">
        <w:t xml:space="preserve"> to their </w:t>
      </w:r>
      <w:proofErr w:type="gramStart"/>
      <w:r w:rsidR="00EE28B9">
        <w:t>environs</w:t>
      </w:r>
      <w:proofErr w:type="gramEnd"/>
      <w:r w:rsidR="00EE28B9">
        <w:t xml:space="preserve"> and to their community</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7C1096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722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372111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722E">
            <w:rPr>
              <w:rStyle w:val="scresolutionbody1"/>
            </w:rPr>
            <w:t>House of Representatives</w:t>
          </w:r>
        </w:sdtContent>
      </w:sdt>
      <w:r w:rsidRPr="00040E43">
        <w:t>, by this resolu</w:t>
      </w:r>
      <w:bookmarkStart w:name="open_doc_here" w:id="6"/>
      <w:bookmarkEnd w:id="6"/>
      <w:r w:rsidRPr="00040E43">
        <w:t xml:space="preserve">tion, </w:t>
      </w:r>
      <w:r w:rsidRPr="00C047DF" w:rsidR="00C047DF">
        <w:t xml:space="preserve">recognize and honor </w:t>
      </w:r>
      <w:r w:rsidR="00C047DF">
        <w:t>Gracen Green</w:t>
      </w:r>
      <w:r w:rsidRPr="00C047DF" w:rsidR="00C047DF">
        <w:t xml:space="preserve"> for </w:t>
      </w:r>
      <w:r w:rsidR="00C047DF">
        <w:t>her</w:t>
      </w:r>
      <w:r w:rsidRPr="00C047DF" w:rsidR="00C047DF">
        <w:t xml:space="preserve"> noteworthy achievements in the </w:t>
      </w:r>
      <w:r w:rsidR="00C047DF">
        <w:t>Girl</w:t>
      </w:r>
      <w:r w:rsidRPr="00C047DF" w:rsidR="00C047DF">
        <w:t xml:space="preserve"> Scouts of America and congratulate </w:t>
      </w:r>
      <w:r w:rsidR="00C047DF">
        <w:t>her</w:t>
      </w:r>
      <w:r w:rsidRPr="00C047DF" w:rsidR="00C047DF">
        <w:t xml:space="preserve"> upon achieving the prestigious rank of </w:t>
      </w:r>
      <w:r w:rsidR="00C047DF">
        <w:t>Gold Award</w:t>
      </w:r>
      <w:r w:rsidRPr="00C047DF" w:rsidR="00C047DF">
        <w:t xml:space="preserve">, the highest award in </w:t>
      </w:r>
      <w:r w:rsidR="00C047DF">
        <w:t>Girl S</w:t>
      </w:r>
      <w:r w:rsidRPr="00C047DF" w:rsidR="00C047DF">
        <w:t>cout</w:t>
      </w:r>
      <w:r w:rsidR="00C047DF">
        <w:t>s</w:t>
      </w:r>
      <w:r w:rsidRPr="00C047DF" w:rsidR="00C047DF">
        <w:t>.</w:t>
      </w:r>
    </w:p>
    <w:p w:rsidRPr="00040E43" w:rsidR="00007116" w:rsidP="00B703CB" w:rsidRDefault="00007116" w14:paraId="48DB32E7" w14:textId="77777777">
      <w:pPr>
        <w:pStyle w:val="scresolutionbody"/>
      </w:pPr>
    </w:p>
    <w:p w:rsidRPr="00040E43" w:rsidR="00B9052D" w:rsidP="00B703CB" w:rsidRDefault="00007116" w14:paraId="48DB32E8" w14:textId="0AF7CB7F">
      <w:pPr>
        <w:pStyle w:val="scresolutionbody"/>
      </w:pPr>
      <w:r w:rsidRPr="00040E43">
        <w:t>Be it further resolved that a copy of this resolution be presented to</w:t>
      </w:r>
      <w:r w:rsidRPr="00040E43" w:rsidR="00B9105E">
        <w:t xml:space="preserve"> </w:t>
      </w:r>
      <w:r w:rsidRPr="00C047DF" w:rsidR="00C047DF">
        <w:t>Gracen Green</w:t>
      </w:r>
      <w:r w:rsidR="00C047D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059B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7B88CF1" w:rsidR="007003E1" w:rsidRDefault="00D659D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E6B35">
              <w:t>[4427]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6B3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6887"/>
    <w:rsid w:val="00086A4C"/>
    <w:rsid w:val="00091FD9"/>
    <w:rsid w:val="0009711F"/>
    <w:rsid w:val="00097234"/>
    <w:rsid w:val="00097C23"/>
    <w:rsid w:val="000C5BE4"/>
    <w:rsid w:val="000E0100"/>
    <w:rsid w:val="000E1785"/>
    <w:rsid w:val="000E546A"/>
    <w:rsid w:val="000F152B"/>
    <w:rsid w:val="000F1901"/>
    <w:rsid w:val="000F2E49"/>
    <w:rsid w:val="000F40FA"/>
    <w:rsid w:val="001035F1"/>
    <w:rsid w:val="0010776B"/>
    <w:rsid w:val="00126052"/>
    <w:rsid w:val="00126C20"/>
    <w:rsid w:val="00133E66"/>
    <w:rsid w:val="001347EE"/>
    <w:rsid w:val="00136B38"/>
    <w:rsid w:val="001373F6"/>
    <w:rsid w:val="001435A3"/>
    <w:rsid w:val="00146ED3"/>
    <w:rsid w:val="00151044"/>
    <w:rsid w:val="001530F6"/>
    <w:rsid w:val="001816C6"/>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1C89"/>
    <w:rsid w:val="00284AAE"/>
    <w:rsid w:val="002B451A"/>
    <w:rsid w:val="002D55D2"/>
    <w:rsid w:val="002E5912"/>
    <w:rsid w:val="002F4473"/>
    <w:rsid w:val="00301B21"/>
    <w:rsid w:val="003123DE"/>
    <w:rsid w:val="00325348"/>
    <w:rsid w:val="0032732C"/>
    <w:rsid w:val="003321E4"/>
    <w:rsid w:val="00336AD0"/>
    <w:rsid w:val="0036008C"/>
    <w:rsid w:val="0037079A"/>
    <w:rsid w:val="00371C56"/>
    <w:rsid w:val="00385E1F"/>
    <w:rsid w:val="003A0DC1"/>
    <w:rsid w:val="003A4798"/>
    <w:rsid w:val="003A4F41"/>
    <w:rsid w:val="003B6A6B"/>
    <w:rsid w:val="003C4DAB"/>
    <w:rsid w:val="003D01E8"/>
    <w:rsid w:val="003D0BC2"/>
    <w:rsid w:val="003E2183"/>
    <w:rsid w:val="003E5288"/>
    <w:rsid w:val="003F17A4"/>
    <w:rsid w:val="003F6D79"/>
    <w:rsid w:val="003F6E8C"/>
    <w:rsid w:val="00417088"/>
    <w:rsid w:val="0041760A"/>
    <w:rsid w:val="00417C01"/>
    <w:rsid w:val="004252D4"/>
    <w:rsid w:val="00436096"/>
    <w:rsid w:val="004403BD"/>
    <w:rsid w:val="00461441"/>
    <w:rsid w:val="004623E6"/>
    <w:rsid w:val="0046488E"/>
    <w:rsid w:val="0046685D"/>
    <w:rsid w:val="004669F5"/>
    <w:rsid w:val="004809EE"/>
    <w:rsid w:val="004B7339"/>
    <w:rsid w:val="004E7D54"/>
    <w:rsid w:val="004F13D7"/>
    <w:rsid w:val="00511974"/>
    <w:rsid w:val="0052116B"/>
    <w:rsid w:val="00521C98"/>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07E9"/>
    <w:rsid w:val="005C2FE2"/>
    <w:rsid w:val="005E2BC9"/>
    <w:rsid w:val="00605102"/>
    <w:rsid w:val="006053F5"/>
    <w:rsid w:val="00611909"/>
    <w:rsid w:val="006215AA"/>
    <w:rsid w:val="00627DCA"/>
    <w:rsid w:val="0064722E"/>
    <w:rsid w:val="00656572"/>
    <w:rsid w:val="00666E48"/>
    <w:rsid w:val="00670F2F"/>
    <w:rsid w:val="0067707C"/>
    <w:rsid w:val="00690101"/>
    <w:rsid w:val="006913C9"/>
    <w:rsid w:val="0069470D"/>
    <w:rsid w:val="006B1590"/>
    <w:rsid w:val="006D58AA"/>
    <w:rsid w:val="006E4451"/>
    <w:rsid w:val="006E655C"/>
    <w:rsid w:val="006E69E6"/>
    <w:rsid w:val="006F26E8"/>
    <w:rsid w:val="007003E1"/>
    <w:rsid w:val="00703A36"/>
    <w:rsid w:val="007070AD"/>
    <w:rsid w:val="00733210"/>
    <w:rsid w:val="00734F00"/>
    <w:rsid w:val="007352A5"/>
    <w:rsid w:val="0073631E"/>
    <w:rsid w:val="00736959"/>
    <w:rsid w:val="0074375C"/>
    <w:rsid w:val="00746A58"/>
    <w:rsid w:val="007720AC"/>
    <w:rsid w:val="00781DF8"/>
    <w:rsid w:val="00782A8F"/>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4555"/>
    <w:rsid w:val="00846FE5"/>
    <w:rsid w:val="0085450D"/>
    <w:rsid w:val="0085786E"/>
    <w:rsid w:val="00870570"/>
    <w:rsid w:val="008905D2"/>
    <w:rsid w:val="008A1768"/>
    <w:rsid w:val="008A489F"/>
    <w:rsid w:val="008A7625"/>
    <w:rsid w:val="008B4AC4"/>
    <w:rsid w:val="008C3A19"/>
    <w:rsid w:val="008D05D1"/>
    <w:rsid w:val="008E1DCA"/>
    <w:rsid w:val="008F0F33"/>
    <w:rsid w:val="008F4429"/>
    <w:rsid w:val="008F57B2"/>
    <w:rsid w:val="009059FF"/>
    <w:rsid w:val="0090684B"/>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454BF"/>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4B5C"/>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088E"/>
    <w:rsid w:val="00BD4498"/>
    <w:rsid w:val="00BE1CAB"/>
    <w:rsid w:val="00BE3C22"/>
    <w:rsid w:val="00BE46CD"/>
    <w:rsid w:val="00BE5643"/>
    <w:rsid w:val="00C02C1B"/>
    <w:rsid w:val="00C0345E"/>
    <w:rsid w:val="00C047DF"/>
    <w:rsid w:val="00C21775"/>
    <w:rsid w:val="00C21ABE"/>
    <w:rsid w:val="00C31C95"/>
    <w:rsid w:val="00C3483A"/>
    <w:rsid w:val="00C41EB9"/>
    <w:rsid w:val="00C433D3"/>
    <w:rsid w:val="00C664FC"/>
    <w:rsid w:val="00C7322B"/>
    <w:rsid w:val="00C73AFC"/>
    <w:rsid w:val="00C74E9D"/>
    <w:rsid w:val="00C826DD"/>
    <w:rsid w:val="00C82FD3"/>
    <w:rsid w:val="00C90D57"/>
    <w:rsid w:val="00C92819"/>
    <w:rsid w:val="00C93C2C"/>
    <w:rsid w:val="00CA3BCF"/>
    <w:rsid w:val="00CC6B7B"/>
    <w:rsid w:val="00CD2089"/>
    <w:rsid w:val="00CD4382"/>
    <w:rsid w:val="00CE4EE6"/>
    <w:rsid w:val="00CE6B35"/>
    <w:rsid w:val="00CF44FA"/>
    <w:rsid w:val="00CF5D92"/>
    <w:rsid w:val="00D1567E"/>
    <w:rsid w:val="00D17204"/>
    <w:rsid w:val="00D31310"/>
    <w:rsid w:val="00D32C4D"/>
    <w:rsid w:val="00D37AF8"/>
    <w:rsid w:val="00D55053"/>
    <w:rsid w:val="00D659D3"/>
    <w:rsid w:val="00D66B80"/>
    <w:rsid w:val="00D73A67"/>
    <w:rsid w:val="00D8028D"/>
    <w:rsid w:val="00D970A9"/>
    <w:rsid w:val="00DB1F5E"/>
    <w:rsid w:val="00DC47B1"/>
    <w:rsid w:val="00DF3845"/>
    <w:rsid w:val="00E071A0"/>
    <w:rsid w:val="00E32D96"/>
    <w:rsid w:val="00E41911"/>
    <w:rsid w:val="00E44B57"/>
    <w:rsid w:val="00E658FD"/>
    <w:rsid w:val="00E85D8B"/>
    <w:rsid w:val="00E92EEF"/>
    <w:rsid w:val="00E95B4E"/>
    <w:rsid w:val="00E967E9"/>
    <w:rsid w:val="00E97AB4"/>
    <w:rsid w:val="00EA150E"/>
    <w:rsid w:val="00EB0F12"/>
    <w:rsid w:val="00EE28B9"/>
    <w:rsid w:val="00EF2368"/>
    <w:rsid w:val="00EF3015"/>
    <w:rsid w:val="00EF5F4D"/>
    <w:rsid w:val="00F02C5C"/>
    <w:rsid w:val="00F059BC"/>
    <w:rsid w:val="00F24442"/>
    <w:rsid w:val="00F33D53"/>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50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5450D"/>
    <w:pPr>
      <w:keepNext/>
      <w:suppressAutoHyphens/>
      <w:jc w:val="center"/>
      <w:outlineLvl w:val="0"/>
    </w:pPr>
    <w:rPr>
      <w:b/>
      <w:sz w:val="30"/>
    </w:rPr>
  </w:style>
  <w:style w:type="character" w:default="1" w:styleId="DefaultParagraphFont">
    <w:name w:val="Default Paragraph Font"/>
    <w:uiPriority w:val="1"/>
    <w:semiHidden/>
    <w:unhideWhenUsed/>
    <w:rsid w:val="008545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450D"/>
  </w:style>
  <w:style w:type="character" w:customStyle="1" w:styleId="Heading1Char">
    <w:name w:val="Heading 1 Char"/>
    <w:basedOn w:val="DefaultParagraphFont"/>
    <w:link w:val="Heading1"/>
    <w:uiPriority w:val="9"/>
    <w:rsid w:val="0085450D"/>
    <w:rPr>
      <w:rFonts w:eastAsia="Times New Roman" w:cs="Times New Roman"/>
      <w:b/>
      <w:sz w:val="30"/>
      <w:szCs w:val="20"/>
    </w:rPr>
  </w:style>
  <w:style w:type="paragraph" w:styleId="Header">
    <w:name w:val="header"/>
    <w:basedOn w:val="Normal"/>
    <w:link w:val="HeaderChar"/>
    <w:uiPriority w:val="99"/>
    <w:unhideWhenUsed/>
    <w:rsid w:val="0085450D"/>
    <w:pPr>
      <w:tabs>
        <w:tab w:val="center" w:pos="4680"/>
        <w:tab w:val="right" w:pos="9360"/>
      </w:tabs>
    </w:pPr>
  </w:style>
  <w:style w:type="character" w:customStyle="1" w:styleId="HeaderChar">
    <w:name w:val="Header Char"/>
    <w:basedOn w:val="DefaultParagraphFont"/>
    <w:link w:val="Header"/>
    <w:uiPriority w:val="99"/>
    <w:rsid w:val="0085450D"/>
    <w:rPr>
      <w:rFonts w:eastAsia="Times New Roman" w:cs="Times New Roman"/>
      <w:szCs w:val="20"/>
    </w:rPr>
  </w:style>
  <w:style w:type="paragraph" w:styleId="Footer">
    <w:name w:val="footer"/>
    <w:basedOn w:val="Normal"/>
    <w:link w:val="FooterChar"/>
    <w:uiPriority w:val="99"/>
    <w:unhideWhenUsed/>
    <w:rsid w:val="0085450D"/>
    <w:pPr>
      <w:tabs>
        <w:tab w:val="center" w:pos="4680"/>
        <w:tab w:val="right" w:pos="9360"/>
      </w:tabs>
    </w:pPr>
  </w:style>
  <w:style w:type="character" w:customStyle="1" w:styleId="FooterChar">
    <w:name w:val="Footer Char"/>
    <w:basedOn w:val="DefaultParagraphFont"/>
    <w:link w:val="Footer"/>
    <w:uiPriority w:val="99"/>
    <w:rsid w:val="0085450D"/>
    <w:rPr>
      <w:rFonts w:eastAsia="Times New Roman" w:cs="Times New Roman"/>
      <w:szCs w:val="20"/>
    </w:rPr>
  </w:style>
  <w:style w:type="character" w:styleId="PageNumber">
    <w:name w:val="page number"/>
    <w:basedOn w:val="DefaultParagraphFont"/>
    <w:uiPriority w:val="99"/>
    <w:semiHidden/>
    <w:unhideWhenUsed/>
    <w:rsid w:val="0085450D"/>
  </w:style>
  <w:style w:type="character" w:styleId="LineNumber">
    <w:name w:val="line number"/>
    <w:basedOn w:val="DefaultParagraphFont"/>
    <w:uiPriority w:val="99"/>
    <w:semiHidden/>
    <w:unhideWhenUsed/>
    <w:rsid w:val="0085450D"/>
  </w:style>
  <w:style w:type="paragraph" w:customStyle="1" w:styleId="BillDots">
    <w:name w:val="Bill Dots"/>
    <w:basedOn w:val="Normal"/>
    <w:qFormat/>
    <w:rsid w:val="0085450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5450D"/>
    <w:pPr>
      <w:tabs>
        <w:tab w:val="right" w:pos="5904"/>
      </w:tabs>
    </w:pPr>
  </w:style>
  <w:style w:type="paragraph" w:styleId="BalloonText">
    <w:name w:val="Balloon Text"/>
    <w:basedOn w:val="Normal"/>
    <w:link w:val="BalloonTextChar"/>
    <w:uiPriority w:val="99"/>
    <w:semiHidden/>
    <w:unhideWhenUsed/>
    <w:rsid w:val="00854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50D"/>
    <w:rPr>
      <w:rFonts w:ascii="Segoe UI" w:eastAsia="Times New Roman" w:hAnsi="Segoe UI" w:cs="Segoe UI"/>
      <w:sz w:val="18"/>
      <w:szCs w:val="18"/>
    </w:rPr>
  </w:style>
  <w:style w:type="paragraph" w:styleId="ListParagraph">
    <w:name w:val="List Paragraph"/>
    <w:basedOn w:val="Normal"/>
    <w:uiPriority w:val="34"/>
    <w:qFormat/>
    <w:rsid w:val="0085450D"/>
    <w:pPr>
      <w:ind w:left="720"/>
      <w:contextualSpacing/>
    </w:pPr>
  </w:style>
  <w:style w:type="paragraph" w:customStyle="1" w:styleId="scbillheader">
    <w:name w:val="sc_bill_header"/>
    <w:qFormat/>
    <w:rsid w:val="0085450D"/>
    <w:pPr>
      <w:widowControl w:val="0"/>
      <w:suppressAutoHyphens/>
      <w:spacing w:after="0" w:line="240" w:lineRule="auto"/>
      <w:jc w:val="center"/>
    </w:pPr>
    <w:rPr>
      <w:b/>
      <w:caps/>
      <w:sz w:val="30"/>
    </w:rPr>
  </w:style>
  <w:style w:type="paragraph" w:customStyle="1" w:styleId="schouseresolutionbythis">
    <w:name w:val="sc_house_resolution_by_this"/>
    <w:qFormat/>
    <w:rsid w:val="0085450D"/>
    <w:pPr>
      <w:widowControl w:val="0"/>
      <w:suppressAutoHyphens/>
      <w:spacing w:after="0" w:line="240" w:lineRule="auto"/>
      <w:jc w:val="both"/>
    </w:pPr>
  </w:style>
  <w:style w:type="paragraph" w:customStyle="1" w:styleId="schouseresolutionclippageattorney">
    <w:name w:val="sc_house_resolution_clip_page_attorney"/>
    <w:qFormat/>
    <w:rsid w:val="008545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545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545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5450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5450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545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545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5450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5450D"/>
    <w:pPr>
      <w:widowControl w:val="0"/>
      <w:suppressAutoHyphens/>
      <w:spacing w:after="0" w:line="240" w:lineRule="auto"/>
      <w:jc w:val="both"/>
    </w:pPr>
    <w:rPr>
      <w:caps/>
    </w:rPr>
  </w:style>
  <w:style w:type="paragraph" w:customStyle="1" w:styleId="schouseresolutionemptyline">
    <w:name w:val="sc_house_resolution_empty_line"/>
    <w:qFormat/>
    <w:rsid w:val="0085450D"/>
    <w:pPr>
      <w:widowControl w:val="0"/>
      <w:suppressAutoHyphens/>
      <w:spacing w:after="0" w:line="240" w:lineRule="auto"/>
      <w:jc w:val="both"/>
    </w:pPr>
  </w:style>
  <w:style w:type="paragraph" w:customStyle="1" w:styleId="schouseresolutionfurtherresolved">
    <w:name w:val="sc_house_resolution_further_resolved"/>
    <w:qFormat/>
    <w:rsid w:val="0085450D"/>
    <w:pPr>
      <w:widowControl w:val="0"/>
      <w:suppressAutoHyphens/>
      <w:spacing w:after="0" w:line="240" w:lineRule="auto"/>
      <w:jc w:val="both"/>
    </w:pPr>
  </w:style>
  <w:style w:type="paragraph" w:customStyle="1" w:styleId="schouseresolutionheader">
    <w:name w:val="sc_house_resolution_header"/>
    <w:qFormat/>
    <w:rsid w:val="0085450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5450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5450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5450D"/>
    <w:pPr>
      <w:widowControl w:val="0"/>
      <w:suppressLineNumbers/>
      <w:suppressAutoHyphens/>
      <w:jc w:val="left"/>
    </w:pPr>
    <w:rPr>
      <w:b/>
    </w:rPr>
  </w:style>
  <w:style w:type="paragraph" w:customStyle="1" w:styleId="schouseresolutionjackettitle">
    <w:name w:val="sc_house_resolution_jacket_title"/>
    <w:qFormat/>
    <w:rsid w:val="0085450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5450D"/>
    <w:pPr>
      <w:widowControl w:val="0"/>
      <w:suppressAutoHyphens/>
      <w:spacing w:after="0" w:line="360" w:lineRule="auto"/>
      <w:jc w:val="both"/>
    </w:pPr>
  </w:style>
  <w:style w:type="paragraph" w:customStyle="1" w:styleId="scresolutionwhereas">
    <w:name w:val="sc_resolution_whereas"/>
    <w:qFormat/>
    <w:rsid w:val="0085450D"/>
    <w:pPr>
      <w:widowControl w:val="0"/>
      <w:suppressAutoHyphens/>
      <w:spacing w:after="0" w:line="360" w:lineRule="auto"/>
      <w:jc w:val="both"/>
    </w:pPr>
  </w:style>
  <w:style w:type="paragraph" w:customStyle="1" w:styleId="schouseresolutionxx">
    <w:name w:val="sc_house_resolution_xx"/>
    <w:qFormat/>
    <w:rsid w:val="0085450D"/>
    <w:pPr>
      <w:widowControl w:val="0"/>
      <w:suppressAutoHyphens/>
      <w:spacing w:after="0" w:line="240" w:lineRule="auto"/>
      <w:jc w:val="center"/>
    </w:pPr>
  </w:style>
  <w:style w:type="paragraph" w:customStyle="1" w:styleId="BillDots0">
    <w:name w:val="BillDots"/>
    <w:basedOn w:val="Normal"/>
    <w:autoRedefine/>
    <w:qFormat/>
    <w:rsid w:val="0085450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5450D"/>
    <w:rPr>
      <w:color w:val="0000FF" w:themeColor="hyperlink"/>
      <w:u w:val="single"/>
    </w:rPr>
  </w:style>
  <w:style w:type="paragraph" w:customStyle="1" w:styleId="Numbers">
    <w:name w:val="Numbers"/>
    <w:basedOn w:val="BillDots0"/>
    <w:qFormat/>
    <w:rsid w:val="0085450D"/>
    <w:pPr>
      <w:tabs>
        <w:tab w:val="right" w:pos="5904"/>
      </w:tabs>
    </w:pPr>
  </w:style>
  <w:style w:type="character" w:customStyle="1" w:styleId="scclippagepath">
    <w:name w:val="sc_clip_page_path"/>
    <w:uiPriority w:val="1"/>
    <w:qFormat/>
    <w:rsid w:val="0085450D"/>
    <w:rPr>
      <w:rFonts w:ascii="Times New Roman" w:hAnsi="Times New Roman"/>
      <w:caps/>
      <w:smallCaps w:val="0"/>
      <w:sz w:val="22"/>
    </w:rPr>
  </w:style>
  <w:style w:type="paragraph" w:customStyle="1" w:styleId="scconresoattyda">
    <w:name w:val="sc_con_reso_atty_da"/>
    <w:qFormat/>
    <w:rsid w:val="0085450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5450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5450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5450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5450D"/>
    <w:pPr>
      <w:widowControl w:val="0"/>
      <w:suppressAutoHyphens/>
      <w:spacing w:after="0" w:line="240" w:lineRule="auto"/>
      <w:jc w:val="both"/>
    </w:pPr>
  </w:style>
  <w:style w:type="paragraph" w:customStyle="1" w:styleId="scjrregattydadocno">
    <w:name w:val="sc_jrreg_atty_da_docno"/>
    <w:basedOn w:val="Normal"/>
    <w:qFormat/>
    <w:rsid w:val="0085450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5450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5450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5450D"/>
    <w:rPr>
      <w:rFonts w:ascii="Times New Roman" w:hAnsi="Times New Roman"/>
      <w:b/>
      <w:caps/>
      <w:smallCaps w:val="0"/>
      <w:sz w:val="24"/>
    </w:rPr>
  </w:style>
  <w:style w:type="paragraph" w:customStyle="1" w:styleId="scjrregfooter">
    <w:name w:val="sc_jrreg_footer"/>
    <w:qFormat/>
    <w:rsid w:val="0085450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545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5450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5450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545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545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545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545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5450D"/>
    <w:pPr>
      <w:widowControl w:val="0"/>
      <w:suppressAutoHyphens/>
      <w:spacing w:after="0" w:line="360" w:lineRule="auto"/>
      <w:jc w:val="both"/>
    </w:pPr>
  </w:style>
  <w:style w:type="paragraph" w:customStyle="1" w:styleId="scresolutionbody">
    <w:name w:val="sc_resolution_body"/>
    <w:qFormat/>
    <w:rsid w:val="0085450D"/>
    <w:pPr>
      <w:widowControl w:val="0"/>
      <w:suppressAutoHyphens/>
      <w:spacing w:after="0" w:line="360" w:lineRule="auto"/>
      <w:jc w:val="both"/>
    </w:pPr>
  </w:style>
  <w:style w:type="paragraph" w:customStyle="1" w:styleId="scresolutionclippagebottom">
    <w:name w:val="sc_resolution_clip_page_bottom"/>
    <w:qFormat/>
    <w:rsid w:val="0085450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5450D"/>
    <w:pPr>
      <w:widowControl w:val="0"/>
      <w:suppressAutoHyphens/>
      <w:spacing w:after="0" w:line="240" w:lineRule="auto"/>
      <w:jc w:val="both"/>
    </w:pPr>
  </w:style>
  <w:style w:type="paragraph" w:customStyle="1" w:styleId="scresolutionfooter">
    <w:name w:val="sc_resolution_footer"/>
    <w:link w:val="scresolutionfooterChar"/>
    <w:qFormat/>
    <w:rsid w:val="0085450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5450D"/>
    <w:rPr>
      <w:rFonts w:eastAsia="Times New Roman" w:cs="Times New Roman"/>
      <w:szCs w:val="20"/>
    </w:rPr>
  </w:style>
  <w:style w:type="paragraph" w:customStyle="1" w:styleId="scresolutionheader">
    <w:name w:val="sc_resolution_header"/>
    <w:qFormat/>
    <w:rsid w:val="0085450D"/>
    <w:pPr>
      <w:widowControl w:val="0"/>
      <w:suppressAutoHyphens/>
      <w:spacing w:after="0" w:line="240" w:lineRule="auto"/>
      <w:jc w:val="center"/>
    </w:pPr>
    <w:rPr>
      <w:b/>
      <w:caps/>
      <w:sz w:val="30"/>
    </w:rPr>
  </w:style>
  <w:style w:type="paragraph" w:customStyle="1" w:styleId="scresolutiontitle">
    <w:name w:val="sc_resolution_title"/>
    <w:qFormat/>
    <w:rsid w:val="0085450D"/>
    <w:pPr>
      <w:widowControl w:val="0"/>
      <w:suppressAutoHyphens/>
      <w:spacing w:after="0" w:line="240" w:lineRule="auto"/>
      <w:jc w:val="both"/>
    </w:pPr>
    <w:rPr>
      <w:caps/>
    </w:rPr>
  </w:style>
  <w:style w:type="paragraph" w:customStyle="1" w:styleId="scresolutionxx">
    <w:name w:val="sc_resolution_xx"/>
    <w:qFormat/>
    <w:rsid w:val="0085450D"/>
    <w:pPr>
      <w:widowControl w:val="0"/>
      <w:suppressAutoHyphens/>
      <w:spacing w:after="0" w:line="240" w:lineRule="auto"/>
      <w:jc w:val="center"/>
    </w:pPr>
  </w:style>
  <w:style w:type="character" w:customStyle="1" w:styleId="scSECTIONS">
    <w:name w:val="sc_SECTIONS"/>
    <w:uiPriority w:val="1"/>
    <w:qFormat/>
    <w:rsid w:val="0085450D"/>
    <w:rPr>
      <w:rFonts w:ascii="Times New Roman" w:hAnsi="Times New Roman"/>
      <w:b w:val="0"/>
      <w:i w:val="0"/>
      <w:caps/>
      <w:smallCaps w:val="0"/>
      <w:color w:val="auto"/>
      <w:sz w:val="22"/>
    </w:rPr>
  </w:style>
  <w:style w:type="character" w:customStyle="1" w:styleId="scsenateclippagepath">
    <w:name w:val="sc_senate_clip_page_path"/>
    <w:uiPriority w:val="1"/>
    <w:qFormat/>
    <w:rsid w:val="0085450D"/>
    <w:rPr>
      <w:rFonts w:ascii="Times New Roman" w:hAnsi="Times New Roman"/>
      <w:caps/>
      <w:smallCaps w:val="0"/>
      <w:sz w:val="22"/>
    </w:rPr>
  </w:style>
  <w:style w:type="paragraph" w:customStyle="1" w:styleId="scsenateresolutionbody">
    <w:name w:val="sc_senate_resolution_body"/>
    <w:qFormat/>
    <w:rsid w:val="0085450D"/>
    <w:pPr>
      <w:widowControl w:val="0"/>
      <w:suppressAutoHyphens/>
      <w:spacing w:after="0" w:line="360" w:lineRule="auto"/>
      <w:jc w:val="both"/>
    </w:pPr>
  </w:style>
  <w:style w:type="paragraph" w:customStyle="1" w:styleId="scsenateresolutionclippagebottom">
    <w:name w:val="sc_senate_resolution_clip_page_bottom"/>
    <w:qFormat/>
    <w:rsid w:val="0085450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5450D"/>
    <w:pPr>
      <w:widowControl w:val="0"/>
      <w:suppressLineNumbers/>
      <w:suppressAutoHyphens/>
    </w:pPr>
  </w:style>
  <w:style w:type="paragraph" w:customStyle="1" w:styleId="scsenateresolutionclippagerepdocumentname">
    <w:name w:val="sc_senate_resolution_clip_page_rep_document_name"/>
    <w:qFormat/>
    <w:rsid w:val="0085450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5450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5450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5450D"/>
    <w:rPr>
      <w:color w:val="808080"/>
    </w:rPr>
  </w:style>
  <w:style w:type="paragraph" w:customStyle="1" w:styleId="sctablecodifiedsection">
    <w:name w:val="sc_table_codified_section"/>
    <w:qFormat/>
    <w:rsid w:val="0085450D"/>
    <w:pPr>
      <w:widowControl w:val="0"/>
      <w:suppressAutoHyphens/>
      <w:spacing w:after="0" w:line="360" w:lineRule="auto"/>
    </w:pPr>
  </w:style>
  <w:style w:type="paragraph" w:customStyle="1" w:styleId="sctableln">
    <w:name w:val="sc_table_ln"/>
    <w:qFormat/>
    <w:rsid w:val="0085450D"/>
    <w:pPr>
      <w:widowControl w:val="0"/>
      <w:suppressAutoHyphens/>
      <w:spacing w:after="0" w:line="360" w:lineRule="auto"/>
      <w:jc w:val="right"/>
    </w:pPr>
  </w:style>
  <w:style w:type="paragraph" w:customStyle="1" w:styleId="sctablenoncodifiedsection">
    <w:name w:val="sc_table_non_codified_section"/>
    <w:qFormat/>
    <w:rsid w:val="0085450D"/>
    <w:pPr>
      <w:widowControl w:val="0"/>
      <w:suppressAutoHyphens/>
      <w:spacing w:after="0" w:line="360" w:lineRule="auto"/>
    </w:pPr>
  </w:style>
  <w:style w:type="paragraph" w:customStyle="1" w:styleId="scresolutionmembers">
    <w:name w:val="sc_resolution_members"/>
    <w:qFormat/>
    <w:rsid w:val="0085450D"/>
    <w:pPr>
      <w:widowControl w:val="0"/>
      <w:suppressAutoHyphens/>
      <w:spacing w:after="0" w:line="360" w:lineRule="auto"/>
      <w:jc w:val="both"/>
    </w:pPr>
  </w:style>
  <w:style w:type="paragraph" w:customStyle="1" w:styleId="scdraftheader">
    <w:name w:val="sc_draft_header"/>
    <w:qFormat/>
    <w:rsid w:val="0085450D"/>
    <w:pPr>
      <w:widowControl w:val="0"/>
      <w:suppressAutoHyphens/>
      <w:spacing w:after="0" w:line="240" w:lineRule="auto"/>
    </w:pPr>
  </w:style>
  <w:style w:type="paragraph" w:customStyle="1" w:styleId="scemptyline">
    <w:name w:val="sc_empty_line"/>
    <w:qFormat/>
    <w:rsid w:val="0085450D"/>
    <w:pPr>
      <w:widowControl w:val="0"/>
      <w:suppressAutoHyphens/>
      <w:spacing w:after="0" w:line="360" w:lineRule="auto"/>
      <w:jc w:val="both"/>
    </w:pPr>
  </w:style>
  <w:style w:type="paragraph" w:customStyle="1" w:styleId="scemptylineheader">
    <w:name w:val="sc_emptyline_header"/>
    <w:qFormat/>
    <w:rsid w:val="0085450D"/>
    <w:pPr>
      <w:widowControl w:val="0"/>
      <w:suppressAutoHyphens/>
      <w:spacing w:after="0" w:line="240" w:lineRule="auto"/>
      <w:jc w:val="both"/>
    </w:pPr>
  </w:style>
  <w:style w:type="character" w:customStyle="1" w:styleId="scinsert">
    <w:name w:val="sc_insert"/>
    <w:uiPriority w:val="1"/>
    <w:qFormat/>
    <w:rsid w:val="0085450D"/>
    <w:rPr>
      <w:caps w:val="0"/>
      <w:smallCaps w:val="0"/>
      <w:strike w:val="0"/>
      <w:dstrike w:val="0"/>
      <w:vanish w:val="0"/>
      <w:u w:val="single"/>
      <w:vertAlign w:val="baseline"/>
    </w:rPr>
  </w:style>
  <w:style w:type="character" w:customStyle="1" w:styleId="scinsertblue">
    <w:name w:val="sc_insert_blue"/>
    <w:uiPriority w:val="1"/>
    <w:qFormat/>
    <w:rsid w:val="0085450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5450D"/>
    <w:rPr>
      <w:caps w:val="0"/>
      <w:smallCaps w:val="0"/>
      <w:strike w:val="0"/>
      <w:dstrike w:val="0"/>
      <w:vanish w:val="0"/>
      <w:color w:val="0070C0"/>
      <w:u w:val="none"/>
      <w:vertAlign w:val="baseline"/>
    </w:rPr>
  </w:style>
  <w:style w:type="character" w:customStyle="1" w:styleId="scinsertred">
    <w:name w:val="sc_insert_red"/>
    <w:uiPriority w:val="1"/>
    <w:qFormat/>
    <w:rsid w:val="0085450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5450D"/>
    <w:rPr>
      <w:caps w:val="0"/>
      <w:smallCaps w:val="0"/>
      <w:strike w:val="0"/>
      <w:dstrike w:val="0"/>
      <w:vanish w:val="0"/>
      <w:color w:val="FF0000"/>
      <w:u w:val="none"/>
      <w:vertAlign w:val="baseline"/>
    </w:rPr>
  </w:style>
  <w:style w:type="character" w:customStyle="1" w:styleId="scstrike">
    <w:name w:val="sc_strike"/>
    <w:uiPriority w:val="1"/>
    <w:qFormat/>
    <w:rsid w:val="0085450D"/>
    <w:rPr>
      <w:strike/>
      <w:dstrike w:val="0"/>
    </w:rPr>
  </w:style>
  <w:style w:type="character" w:customStyle="1" w:styleId="scstrikeblue">
    <w:name w:val="sc_strike_blue"/>
    <w:uiPriority w:val="1"/>
    <w:qFormat/>
    <w:rsid w:val="0085450D"/>
    <w:rPr>
      <w:strike/>
      <w:dstrike w:val="0"/>
      <w:color w:val="0070C0"/>
    </w:rPr>
  </w:style>
  <w:style w:type="character" w:customStyle="1" w:styleId="scstrikered">
    <w:name w:val="sc_strike_red"/>
    <w:uiPriority w:val="1"/>
    <w:qFormat/>
    <w:rsid w:val="0085450D"/>
    <w:rPr>
      <w:strike/>
      <w:dstrike w:val="0"/>
      <w:color w:val="FF0000"/>
    </w:rPr>
  </w:style>
  <w:style w:type="character" w:customStyle="1" w:styleId="scstrikebluenoncodified">
    <w:name w:val="sc_strike_blue_non_codified"/>
    <w:uiPriority w:val="1"/>
    <w:qFormat/>
    <w:rsid w:val="0085450D"/>
    <w:rPr>
      <w:strike/>
      <w:dstrike w:val="0"/>
      <w:color w:val="0070C0"/>
      <w:lang w:val="en-US"/>
    </w:rPr>
  </w:style>
  <w:style w:type="character" w:customStyle="1" w:styleId="scstrikerednoncodified">
    <w:name w:val="sc_strike_red_non_codified"/>
    <w:uiPriority w:val="1"/>
    <w:qFormat/>
    <w:rsid w:val="0085450D"/>
    <w:rPr>
      <w:strike/>
      <w:dstrike w:val="0"/>
      <w:color w:val="FF0000"/>
    </w:rPr>
  </w:style>
  <w:style w:type="paragraph" w:customStyle="1" w:styleId="scnowthereforebold">
    <w:name w:val="sc_now_therefore_bold"/>
    <w:uiPriority w:val="1"/>
    <w:qFormat/>
    <w:rsid w:val="0085450D"/>
    <w:pPr>
      <w:widowControl w:val="0"/>
      <w:suppressAutoHyphens/>
      <w:spacing w:after="0" w:line="480" w:lineRule="auto"/>
    </w:pPr>
    <w:rPr>
      <w:rFonts w:eastAsia="Calibri" w:cs="Times New Roman"/>
    </w:rPr>
  </w:style>
  <w:style w:type="paragraph" w:customStyle="1" w:styleId="scbillsiglines">
    <w:name w:val="sc_bill_sig_lines"/>
    <w:qFormat/>
    <w:rsid w:val="0085450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5450D"/>
  </w:style>
  <w:style w:type="paragraph" w:customStyle="1" w:styleId="scbillendxx">
    <w:name w:val="sc_bill_end_xx"/>
    <w:qFormat/>
    <w:rsid w:val="0085450D"/>
    <w:pPr>
      <w:widowControl w:val="0"/>
      <w:suppressAutoHyphens/>
      <w:spacing w:after="0" w:line="240" w:lineRule="auto"/>
      <w:jc w:val="center"/>
    </w:pPr>
  </w:style>
  <w:style w:type="character" w:customStyle="1" w:styleId="scbillheader1">
    <w:name w:val="sc_bill_header1"/>
    <w:uiPriority w:val="1"/>
    <w:qFormat/>
    <w:rsid w:val="0085450D"/>
  </w:style>
  <w:style w:type="character" w:customStyle="1" w:styleId="scresolutionbody1">
    <w:name w:val="sc_resolution_body1"/>
    <w:uiPriority w:val="1"/>
    <w:qFormat/>
    <w:rsid w:val="0085450D"/>
  </w:style>
  <w:style w:type="character" w:styleId="Strong">
    <w:name w:val="Strong"/>
    <w:basedOn w:val="DefaultParagraphFont"/>
    <w:uiPriority w:val="22"/>
    <w:qFormat/>
    <w:rsid w:val="0085450D"/>
    <w:rPr>
      <w:b/>
      <w:bCs/>
    </w:rPr>
  </w:style>
  <w:style w:type="character" w:customStyle="1" w:styleId="scamendhouse">
    <w:name w:val="sc_amend_house"/>
    <w:uiPriority w:val="1"/>
    <w:qFormat/>
    <w:rsid w:val="0085450D"/>
    <w:rPr>
      <w:bdr w:val="none" w:sz="0" w:space="0" w:color="auto"/>
      <w:shd w:val="clear" w:color="auto" w:fill="FDE9D9" w:themeFill="accent6" w:themeFillTint="33"/>
    </w:rPr>
  </w:style>
  <w:style w:type="character" w:customStyle="1" w:styleId="scamendsenate">
    <w:name w:val="sc_amend_senate"/>
    <w:uiPriority w:val="1"/>
    <w:qFormat/>
    <w:rsid w:val="0085450D"/>
    <w:rPr>
      <w:bdr w:val="none" w:sz="0" w:space="0" w:color="auto"/>
      <w:shd w:val="clear" w:color="auto" w:fill="E5DFEC" w:themeFill="accent4" w:themeFillTint="33"/>
    </w:rPr>
  </w:style>
  <w:style w:type="paragraph" w:styleId="Revision">
    <w:name w:val="Revision"/>
    <w:hidden/>
    <w:uiPriority w:val="99"/>
    <w:semiHidden/>
    <w:rsid w:val="0085450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5450D"/>
    <w:pPr>
      <w:spacing w:after="0" w:line="240" w:lineRule="auto"/>
    </w:pPr>
    <w:rPr>
      <w:i/>
    </w:rPr>
  </w:style>
  <w:style w:type="paragraph" w:customStyle="1" w:styleId="sccoversheetsenate">
    <w:name w:val="sc_coversheet_senate"/>
    <w:qFormat/>
    <w:rsid w:val="0085450D"/>
    <w:pPr>
      <w:spacing w:after="0" w:line="240" w:lineRule="auto"/>
    </w:pPr>
    <w:rPr>
      <w:b/>
    </w:rPr>
  </w:style>
  <w:style w:type="character" w:styleId="FollowedHyperlink">
    <w:name w:val="FollowedHyperlink"/>
    <w:basedOn w:val="DefaultParagraphFont"/>
    <w:uiPriority w:val="99"/>
    <w:semiHidden/>
    <w:unhideWhenUsed/>
    <w:rsid w:val="000868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27&amp;session=126&amp;summary=B" TargetMode="External" Id="R70fb691035e045ca" /><Relationship Type="http://schemas.openxmlformats.org/officeDocument/2006/relationships/hyperlink" Target="https://www.scstatehouse.gov/sess126_2025-2026/prever/4427_20250429.docx" TargetMode="External" Id="R9c5c0cffbc9b4fe9" /><Relationship Type="http://schemas.openxmlformats.org/officeDocument/2006/relationships/hyperlink" Target="h:\hj\20250429.docx" TargetMode="External" Id="R3a9750fa90284a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6052"/>
    <w:rsid w:val="00174066"/>
    <w:rsid w:val="00212BEF"/>
    <w:rsid w:val="002A3D45"/>
    <w:rsid w:val="003123DE"/>
    <w:rsid w:val="00362988"/>
    <w:rsid w:val="00460640"/>
    <w:rsid w:val="004D1BF3"/>
    <w:rsid w:val="00573513"/>
    <w:rsid w:val="0072205F"/>
    <w:rsid w:val="00782A8F"/>
    <w:rsid w:val="00804B1A"/>
    <w:rsid w:val="008228BC"/>
    <w:rsid w:val="00A22407"/>
    <w:rsid w:val="00A454BF"/>
    <w:rsid w:val="00AA6F82"/>
    <w:rsid w:val="00BE097C"/>
    <w:rsid w:val="00D17204"/>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0b572017-5977-456b-8527-acfbcf66d339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HOUSEINTRODATE>2025-04-29</T_BILL_D_HOUSEINTRODATE>
  <T_BILL_D_INTRODATE>2025-04-29</T_BILL_D_INTRODATE>
  <T_BILL_N_INTERNALVERSIONNUMBER>1</T_BILL_N_INTERNALVERSIONNUMBER>
  <T_BILL_N_SESSION>126</T_BILL_N_SESSION>
  <T_BILL_N_VERSIONNUMBER>1</T_BILL_N_VERSIONNUMBER>
  <T_BILL_N_YEAR>2025</T_BILL_N_YEAR>
  <T_BILL_REQUEST_REQUEST>d5a1fb19-c0ef-400b-b0b1-9332f6817e95</T_BILL_REQUEST_REQUEST>
  <T_BILL_R_ORIGINALDRAFT>a81aae63-2fdb-4e28-8933-e86b66c02293</T_BILL_R_ORIGINALDRAFT>
  <T_BILL_SPONSOR_SPONSOR>0b639b53-20c4-482b-bffd-18fd45fe0a43</T_BILL_SPONSOR_SPONSOR>
  <T_BILL_T_BILLNAME>[4427]</T_BILL_T_BILLNAME>
  <T_BILL_T_BILLNUMBER>4427</T_BILL_T_BILLNUMBER>
  <T_BILL_T_BILLTITLE>TO RECOGNIZE AND HONOR Gracen Green FOR Her NOTEWORTHY ACHIEVEMENTS IN THE girl SCOUTS OF AMERICA AND TO CONGRATULATE Her UPON ACHIEVING THE PRESTIGIOUS RANK OF Gold Award, THE HIGHEST AWARD IN Girl SCOUTs.</T_BILL_T_BILLTITLE>
  <T_BILL_T_CHAMBER>house</T_BILL_T_CHAMBER>
  <T_BILL_T_FILENAME> </T_BILL_T_FILENAME>
  <T_BILL_T_LEGTYPE>resolution</T_BILL_T_LEGTYPE>
  <T_BILL_T_RATNUMBERSTRING>HNone</T_BILL_T_RATNUMBERSTRING>
  <T_BILL_T_SUBJECT>Gracen Green-Girl Scout Gold Award</T_BILL_T_SUBJECT>
  <T_BILL_UR_DRAFTER>andybeeson@scstatehouse.gov</T_BILL_UR_DRAFTER>
  <T_BILL_UR_DRAFTINGASSISTANT>annarushton@scstatehouse.gov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1971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2025-04-24T16:22:00Z</cp:lastPrinted>
  <dcterms:created xsi:type="dcterms:W3CDTF">2025-04-29T18:25:00Z</dcterms:created>
  <dcterms:modified xsi:type="dcterms:W3CDTF">2025-04-29T18:35:00Z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