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Clyburn, Alexander, Anderson, Atkinson, Bailey, Ballentine, Bamberg, Bannister, Bauer, Beach, Bernstein, Bowers, Bradley, Brewer, Brittain, Burns, Bustos, Calhoon, Caskey, Chapman, Chumley,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LC-0429WAB-CC25.docx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James Gallman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e8a7d9b11ff44a4c">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4/30/2025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6486b55c64245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dd99941081434d">
        <w:r>
          <w:rPr>
            <w:rStyle w:val="Hyperlink"/>
            <w:u w:val="single"/>
          </w:rPr>
          <w:t>04/30/2025</w:t>
        </w:r>
      </w:hyperlink>
      <w:r>
        <w:t xml:space="preserve"/>
      </w:r>
    </w:p>
    <w:p>
      <w:pPr>
        <w:widowControl w:val="true"/>
        <w:spacing w:after="0"/>
        <w:jc w:val="left"/>
      </w:pPr>
      <w:r>
        <w:rPr>
          <w:rFonts w:ascii="Times New Roman"/>
          <w:sz w:val="22"/>
        </w:rPr>
        <w:t xml:space="preserve"/>
      </w:r>
      <w:hyperlink r:id="R1d13c912ca424299">
        <w:r>
          <w:rPr>
            <w:rStyle w:val="Hyperlink"/>
            <w:u w:val="single"/>
          </w:rPr>
          <w:t>04/30/2025-A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80065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A16A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7B90" w14:paraId="48DB32D0" w14:textId="4BCAC3F6">
          <w:pPr>
            <w:pStyle w:val="scresolutiontitle"/>
          </w:pPr>
          <w:r>
            <w:t xml:space="preserve">to recognize </w:t>
          </w:r>
          <w:r w:rsidR="005B3A86">
            <w:t xml:space="preserve">the accomplishments of </w:t>
          </w:r>
          <w:r>
            <w:t>James Gallman Sr.</w:t>
          </w:r>
          <w:r w:rsidR="005B3A86">
            <w:t xml:space="preserve">, a community leader, social activist, and fighter for justice whose works have made a profound difference in the lives </w:t>
          </w:r>
          <w:r w:rsidR="00AA7117">
            <w:t xml:space="preserve">of many in </w:t>
          </w:r>
          <w:r w:rsidR="00805C82">
            <w:t>his community and abroad.</w:t>
          </w:r>
        </w:p>
      </w:sdtContent>
    </w:sdt>
    <w:p w:rsidR="0010776B" w:rsidP="00091FD9" w:rsidRDefault="0010776B" w14:paraId="48DB32D1" w14:textId="56627158">
      <w:pPr>
        <w:pStyle w:val="scresolutiontitle"/>
      </w:pPr>
    </w:p>
    <w:p w:rsidR="008C3A19" w:rsidP="00D72BA4" w:rsidRDefault="008C3A19" w14:paraId="69ECC539" w14:textId="3B7373A7">
      <w:pPr>
        <w:pStyle w:val="scresolutionwhereas"/>
      </w:pPr>
      <w:bookmarkStart w:name="wa_8b9155b6c" w:id="0"/>
      <w:r w:rsidRPr="00084D53">
        <w:t>W</w:t>
      </w:r>
      <w:bookmarkEnd w:id="0"/>
      <w:r w:rsidRPr="00084D53">
        <w:t>hereas,</w:t>
      </w:r>
      <w:r w:rsidR="001347EE">
        <w:t xml:space="preserve"> </w:t>
      </w:r>
      <w:r w:rsidRPr="00D72BA4" w:rsidR="00D72BA4">
        <w:t xml:space="preserve">Mr. James Gallman Sr., a native of Aiken, is a 1959 graduate of Martha Schofield High School. He pursued his passion for </w:t>
      </w:r>
      <w:r w:rsidR="00D72BA4">
        <w:t>m</w:t>
      </w:r>
      <w:r w:rsidRPr="00D72BA4" w:rsidR="00D72BA4">
        <w:t>ath by receiving a Bachelor of Science degree in Mathematics from Claflin College in 1963. In 1967, he became the first Black to earn a master’s degree in mathematics from the University of Tennessee</w:t>
      </w:r>
      <w:r w:rsidR="00D72BA4">
        <w:t>; and</w:t>
      </w:r>
    </w:p>
    <w:p w:rsidR="00D72BA4" w:rsidP="00D72BA4" w:rsidRDefault="00D72BA4" w14:paraId="1010AF09" w14:textId="77777777">
      <w:pPr>
        <w:pStyle w:val="scresolutionwhereas"/>
      </w:pPr>
    </w:p>
    <w:p w:rsidR="00F935A0" w:rsidP="00084D53" w:rsidRDefault="00F935A0" w14:paraId="2EACEF40" w14:textId="3834233D">
      <w:pPr>
        <w:pStyle w:val="scresolutionwhereas"/>
      </w:pPr>
      <w:bookmarkStart w:name="wa_08f7e9f24" w:id="1"/>
      <w:r>
        <w:t>W</w:t>
      </w:r>
      <w:bookmarkEnd w:id="1"/>
      <w:r>
        <w:t>hereas,</w:t>
      </w:r>
      <w:r w:rsidR="001347EE">
        <w:t xml:space="preserve"> </w:t>
      </w:r>
      <w:r w:rsidR="00D72BA4">
        <w:t>h</w:t>
      </w:r>
      <w:r w:rsidRPr="00D72BA4" w:rsidR="00D72BA4">
        <w:t>is professional career includes serving 33 years in the Aiken County Public School District</w:t>
      </w:r>
      <w:r w:rsidR="00A65C7D">
        <w:t xml:space="preserve">, which </w:t>
      </w:r>
      <w:proofErr w:type="gramStart"/>
      <w:r w:rsidR="00A65C7D">
        <w:t>include</w:t>
      </w:r>
      <w:proofErr w:type="gramEnd"/>
      <w:r w:rsidR="00A65C7D">
        <w:t xml:space="preserve"> </w:t>
      </w:r>
      <w:r w:rsidRPr="00D72BA4" w:rsidR="00D72BA4">
        <w:t xml:space="preserve">teaching high school mathematics, coaching, </w:t>
      </w:r>
      <w:r w:rsidR="00A65C7D">
        <w:t xml:space="preserve">becoming </w:t>
      </w:r>
      <w:r w:rsidRPr="00D72BA4" w:rsidR="00D72BA4">
        <w:t>assistant principal, principal</w:t>
      </w:r>
      <w:r w:rsidR="00D72BA4">
        <w:t>,</w:t>
      </w:r>
      <w:r w:rsidRPr="00D72BA4" w:rsidR="00D72BA4">
        <w:t xml:space="preserve"> and </w:t>
      </w:r>
      <w:r w:rsidR="00FA7281">
        <w:t xml:space="preserve">then </w:t>
      </w:r>
      <w:r w:rsidRPr="00D72BA4" w:rsidR="00D72BA4">
        <w:t xml:space="preserve">as an assistant superintendent before retiring in 1996. He then served seven years as </w:t>
      </w:r>
      <w:r w:rsidR="00FA7281">
        <w:t>d</w:t>
      </w:r>
      <w:r w:rsidRPr="00D72BA4" w:rsidR="00D72BA4">
        <w:t>irector of the Aiken/Barnwell Regional Head Start Program, retiring in October 2003</w:t>
      </w:r>
      <w:r w:rsidR="00D72BA4">
        <w:t>; and</w:t>
      </w:r>
    </w:p>
    <w:p w:rsidR="00F935A0" w:rsidP="00B31DA6" w:rsidRDefault="00F935A0" w14:paraId="16A4F864" w14:textId="4BF881AD">
      <w:pPr>
        <w:pStyle w:val="scemptyline"/>
      </w:pPr>
    </w:p>
    <w:p w:rsidR="008A7625" w:rsidP="00D72BA4" w:rsidRDefault="00F935A0" w14:paraId="251CC829" w14:textId="7C84D66C">
      <w:pPr>
        <w:pStyle w:val="scresolutionwhereas"/>
      </w:pPr>
      <w:bookmarkStart w:name="wa_a70c060cf" w:id="2"/>
      <w:proofErr w:type="gramStart"/>
      <w:r>
        <w:t>W</w:t>
      </w:r>
      <w:bookmarkEnd w:id="2"/>
      <w:r>
        <w:t>here</w:t>
      </w:r>
      <w:r w:rsidR="008A7625">
        <w:t>as,</w:t>
      </w:r>
      <w:proofErr w:type="gramEnd"/>
      <w:r w:rsidR="001347EE">
        <w:t xml:space="preserve"> </w:t>
      </w:r>
      <w:r w:rsidRPr="00D72BA4" w:rsidR="00D72BA4">
        <w:t xml:space="preserve">Mr. Gallman’s passion to right the wrongs of injustice started on the campus of Claflin College </w:t>
      </w:r>
      <w:r w:rsidR="00D72BA4">
        <w:t>and</w:t>
      </w:r>
      <w:r w:rsidRPr="00D72BA4" w:rsidR="00D72BA4">
        <w:t xml:space="preserve"> is actively serving in community, state</w:t>
      </w:r>
      <w:r w:rsidR="00D72BA4">
        <w:t>,</w:t>
      </w:r>
      <w:r w:rsidRPr="00D72BA4" w:rsidR="00D72BA4">
        <w:t xml:space="preserve"> and national organizations. He is a </w:t>
      </w:r>
      <w:r w:rsidR="00D72BA4">
        <w:t>p</w:t>
      </w:r>
      <w:r w:rsidRPr="00D72BA4" w:rsidR="00D72BA4">
        <w:t xml:space="preserve">ast </w:t>
      </w:r>
      <w:r w:rsidR="00D72BA4">
        <w:t>p</w:t>
      </w:r>
      <w:r w:rsidRPr="00D72BA4" w:rsidR="00D72BA4">
        <w:t>resident of the South Carolina State Conference of the NAACP</w:t>
      </w:r>
      <w:r w:rsidR="00F40EF4">
        <w:t xml:space="preserve"> and </w:t>
      </w:r>
      <w:r w:rsidRPr="00D72BA4" w:rsidR="00D72BA4">
        <w:t xml:space="preserve">former </w:t>
      </w:r>
      <w:r w:rsidR="00FA7281">
        <w:t>p</w:t>
      </w:r>
      <w:r w:rsidRPr="00D72BA4" w:rsidR="00D72BA4">
        <w:t>resident of the local Aiken County Branch of the NAACP. Mr. Gallman is a Silver Life Member, Golden Heritage Life Member and a Diamond Life Member of the NAACP</w:t>
      </w:r>
      <w:r w:rsidR="00FA7281">
        <w:t>.</w:t>
      </w:r>
      <w:r w:rsidR="00805C82">
        <w:t xml:space="preserve"> </w:t>
      </w:r>
      <w:r w:rsidR="00FA7281">
        <w:t>H</w:t>
      </w:r>
      <w:r w:rsidR="00805C82">
        <w:t>e also held multiple positions in organizations</w:t>
      </w:r>
      <w:r w:rsidR="00FA7281">
        <w:t xml:space="preserve"> such as Head Start Association and Red Cross of Aiken</w:t>
      </w:r>
      <w:r w:rsidR="00D72BA4">
        <w:t>; and</w:t>
      </w:r>
    </w:p>
    <w:p w:rsidR="00D72BA4" w:rsidP="00D72BA4" w:rsidRDefault="00D72BA4" w14:paraId="160A5578" w14:textId="77777777">
      <w:pPr>
        <w:pStyle w:val="scresolutionwhereas"/>
      </w:pPr>
    </w:p>
    <w:p w:rsidR="00D72BA4" w:rsidP="00D72BA4" w:rsidRDefault="000F51CF" w14:paraId="50D9BDDA" w14:textId="2E1E6291">
      <w:pPr>
        <w:pStyle w:val="scresolutionwhereas"/>
      </w:pPr>
      <w:bookmarkStart w:name="wa_2657a3c82" w:id="3"/>
      <w:r>
        <w:t>W</w:t>
      </w:r>
      <w:bookmarkEnd w:id="3"/>
      <w:r>
        <w:t>hereas</w:t>
      </w:r>
      <w:r w:rsidR="00805C82">
        <w:t xml:space="preserve">, </w:t>
      </w:r>
      <w:r w:rsidRPr="00805C82" w:rsidR="00805C82">
        <w:t xml:space="preserve">his years on the battlefield as a </w:t>
      </w:r>
      <w:r w:rsidR="00FA7281">
        <w:t>c</w:t>
      </w:r>
      <w:r w:rsidRPr="00805C82" w:rsidR="00805C82">
        <w:t xml:space="preserve">ivil </w:t>
      </w:r>
      <w:r w:rsidR="00FA7281">
        <w:t>r</w:t>
      </w:r>
      <w:r w:rsidRPr="00805C82" w:rsidR="00805C82">
        <w:t xml:space="preserve">ights </w:t>
      </w:r>
      <w:r w:rsidR="00FA7281">
        <w:t>a</w:t>
      </w:r>
      <w:r w:rsidRPr="00805C82" w:rsidR="00805C82">
        <w:t>ctivist include many battles, skirmishes</w:t>
      </w:r>
      <w:r w:rsidR="00FA7281">
        <w:t>,</w:t>
      </w:r>
      <w:r w:rsidRPr="00805C82" w:rsidR="00805C82">
        <w:t xml:space="preserve"> and incidents locally, statewide and nationally. Notably, in September 1989, Mr. Gallman, along with other activists, were refused service at the Buffalo Room restaurant in North Augusta, South Carolina. This resulted in a discrimination lawsuit and eventual closure of the restaurant</w:t>
      </w:r>
      <w:r w:rsidR="00D72BA4">
        <w:t>; and</w:t>
      </w:r>
    </w:p>
    <w:p w:rsidR="00D72BA4" w:rsidP="00D72BA4" w:rsidRDefault="00D72BA4" w14:paraId="31AD6DA1" w14:textId="77777777">
      <w:pPr>
        <w:pStyle w:val="scresolutionwhereas"/>
      </w:pPr>
    </w:p>
    <w:p w:rsidR="00D72BA4" w:rsidP="00D72BA4" w:rsidRDefault="00D72BA4" w14:paraId="15BE1A18" w14:textId="080C1E6B">
      <w:pPr>
        <w:pStyle w:val="scresolutionwhereas"/>
      </w:pPr>
      <w:bookmarkStart w:name="wa_821d2ee12" w:id="4"/>
      <w:r>
        <w:t>W</w:t>
      </w:r>
      <w:bookmarkEnd w:id="4"/>
      <w:r>
        <w:t>hereas,</w:t>
      </w:r>
      <w:r w:rsidRPr="00805C82" w:rsidR="00805C82">
        <w:t xml:space="preserve"> in January 2000, Mr. Gallman, as South Carolina State NAACP President, led the march of 46,000 people to call for the removal of the Confederate flag from atop the South Carolina State</w:t>
      </w:r>
      <w:r w:rsidR="00FA7281">
        <w:t xml:space="preserve"> </w:t>
      </w:r>
      <w:r w:rsidRPr="00805C82" w:rsidR="00805C82">
        <w:t>house dome. He led the economic boycott efforts that affected South Carolina tourism, sports</w:t>
      </w:r>
      <w:r w:rsidR="00F1436A">
        <w:t>,</w:t>
      </w:r>
      <w:r w:rsidRPr="00805C82" w:rsidR="00805C82">
        <w:t xml:space="preserve"> and entertainment industries. The NAACP did not hold its conventions in South Carolina during that time. He received criticism and faced resistance. The Confederate flag was moved from the State</w:t>
      </w:r>
      <w:r w:rsidR="00FA7281">
        <w:t xml:space="preserve"> </w:t>
      </w:r>
      <w:r w:rsidRPr="00805C82" w:rsidR="00805C82">
        <w:t xml:space="preserve">house dome </w:t>
      </w:r>
      <w:r w:rsidRPr="00805C82" w:rsidR="00805C82">
        <w:lastRenderedPageBreak/>
        <w:t>to the Confederate Monument flagpole on the grounds. In July 2015, the Confederate flag was removed and placed in a museum, where it is currently kept. His courage and persistence created a catalyst for change</w:t>
      </w:r>
      <w:r>
        <w:t>; and</w:t>
      </w:r>
    </w:p>
    <w:p w:rsidR="00F40EF4" w:rsidP="00D72BA4" w:rsidRDefault="00F40EF4" w14:paraId="4E7FC8CF" w14:textId="77777777">
      <w:pPr>
        <w:pStyle w:val="scresolutionwhereas"/>
      </w:pPr>
    </w:p>
    <w:p w:rsidR="00AE20B5" w:rsidP="00843D27" w:rsidRDefault="00F40EF4" w14:paraId="7DC14986" w14:textId="77777777">
      <w:pPr>
        <w:pStyle w:val="scresolutionwhereas"/>
      </w:pPr>
      <w:bookmarkStart w:name="wa_bcdc95b60" w:id="5"/>
      <w:proofErr w:type="gramStart"/>
      <w:r>
        <w:t>W</w:t>
      </w:r>
      <w:bookmarkEnd w:id="5"/>
      <w:r>
        <w:t>hereas,</w:t>
      </w:r>
      <w:proofErr w:type="gramEnd"/>
      <w:r w:rsidRPr="00805C82" w:rsidR="00805C82">
        <w:t xml:space="preserve"> Mr. Gallman is a longtime member of Friendship Baptist Church </w:t>
      </w:r>
      <w:r w:rsidR="00805C82">
        <w:t>where he</w:t>
      </w:r>
      <w:r w:rsidRPr="00805C82" w:rsidR="00805C82">
        <w:t xml:space="preserve"> currently serves on the Trustee Board</w:t>
      </w:r>
      <w:r w:rsidR="00805C82">
        <w:t>. Mr. James Gallman is married to the former Betty McDaniel and together they raised four children, Karl Stanley Rouse, James Gallman Jr., Shameika Schreier, and Nikia Phoenix</w:t>
      </w:r>
      <w:r w:rsidR="00AE20B5">
        <w:t>; and</w:t>
      </w:r>
    </w:p>
    <w:p w:rsidR="00AE20B5" w:rsidP="00843D27" w:rsidRDefault="00AE20B5" w14:paraId="4E2D51D0" w14:textId="77777777">
      <w:pPr>
        <w:pStyle w:val="scresolutionwhereas"/>
      </w:pPr>
    </w:p>
    <w:p w:rsidR="00AE20B5" w:rsidP="00AE20B5" w:rsidRDefault="00AE20B5" w14:paraId="6D83227E" w14:textId="75992E50">
      <w:pPr>
        <w:pStyle w:val="scresolutionwhereas"/>
      </w:pPr>
      <w:bookmarkStart w:name="wa_5b7c731a3" w:id="6"/>
      <w:proofErr w:type="gramStart"/>
      <w:r>
        <w:t>W</w:t>
      </w:r>
      <w:bookmarkEnd w:id="6"/>
      <w:r>
        <w:t>hereas,</w:t>
      </w:r>
      <w:proofErr w:type="gramEnd"/>
      <w:r>
        <w:t xml:space="preserve"> the House of Representatives takes great pleasure in recognizing the </w:t>
      </w:r>
      <w:r w:rsidR="00715F83">
        <w:t>leadership and civil rights</w:t>
      </w:r>
      <w:r>
        <w:t xml:space="preserve"> work of James Gallman Sr. and his dedication to his community and state. </w:t>
      </w:r>
      <w:r w:rsidR="00DE46C7">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0EE051D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A16A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B7339" w:rsidRDefault="00007116" w14:paraId="48DB32E6" w14:textId="2E57DC2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A16A4">
            <w:rPr>
              <w:rStyle w:val="scresolutionbody1"/>
            </w:rPr>
            <w:t>House of Representatives</w:t>
          </w:r>
        </w:sdtContent>
      </w:sdt>
      <w:r w:rsidRPr="00040E43">
        <w:t xml:space="preserve">, by this resolution, </w:t>
      </w:r>
      <w:r w:rsidR="00AA7117">
        <w:t xml:space="preserve">recognize the accomplishments of James Gallman Sr., a community leader, social activist, and fighter for </w:t>
      </w:r>
      <w:bookmarkStart w:name="open_doc_here" w:id="7"/>
      <w:bookmarkEnd w:id="7"/>
      <w:r w:rsidR="00AA7117">
        <w:t>justice whose works have made a profound difference in the lives of many in his community and abroad.</w:t>
      </w:r>
    </w:p>
    <w:p w:rsidRPr="00040E43" w:rsidR="00AA7117" w:rsidP="004B7339" w:rsidRDefault="00AA7117" w14:paraId="6EC16314" w14:textId="77777777">
      <w:pPr>
        <w:pStyle w:val="scresolutionmembers"/>
      </w:pPr>
    </w:p>
    <w:p w:rsidRPr="00040E43" w:rsidR="00B9052D" w:rsidP="00B703CB" w:rsidRDefault="00007116" w14:paraId="48DB32E8" w14:textId="461E2CD5">
      <w:pPr>
        <w:pStyle w:val="scresolutionbody"/>
      </w:pPr>
      <w:r w:rsidRPr="00040E43">
        <w:t>Be it further resolved that a copy of this resolution be presented to</w:t>
      </w:r>
      <w:r w:rsidRPr="00040E43" w:rsidR="00B9105E">
        <w:t xml:space="preserve"> </w:t>
      </w:r>
      <w:r w:rsidR="00AA7117">
        <w:t>Mr. James Gallman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6533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D81BB82" w:rsidR="007003E1" w:rsidRDefault="00807F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75F44">
              <w:t>[4440]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5F4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DF3"/>
    <w:rsid w:val="00015CD6"/>
    <w:rsid w:val="0002309A"/>
    <w:rsid w:val="00032E86"/>
    <w:rsid w:val="00040E43"/>
    <w:rsid w:val="00054FAA"/>
    <w:rsid w:val="00070CDA"/>
    <w:rsid w:val="00075F44"/>
    <w:rsid w:val="0008202C"/>
    <w:rsid w:val="000843D7"/>
    <w:rsid w:val="00084D53"/>
    <w:rsid w:val="00091FD9"/>
    <w:rsid w:val="0009711F"/>
    <w:rsid w:val="00097234"/>
    <w:rsid w:val="00097C23"/>
    <w:rsid w:val="000A7697"/>
    <w:rsid w:val="000C5BE4"/>
    <w:rsid w:val="000E0100"/>
    <w:rsid w:val="000E1785"/>
    <w:rsid w:val="000E546A"/>
    <w:rsid w:val="000E756F"/>
    <w:rsid w:val="000F1901"/>
    <w:rsid w:val="000F2E49"/>
    <w:rsid w:val="000F40FA"/>
    <w:rsid w:val="000F51CF"/>
    <w:rsid w:val="001035F1"/>
    <w:rsid w:val="0010776B"/>
    <w:rsid w:val="00133E66"/>
    <w:rsid w:val="001347EE"/>
    <w:rsid w:val="0013598D"/>
    <w:rsid w:val="00136B38"/>
    <w:rsid w:val="001373F6"/>
    <w:rsid w:val="001435A3"/>
    <w:rsid w:val="00146ED3"/>
    <w:rsid w:val="00151044"/>
    <w:rsid w:val="001654BF"/>
    <w:rsid w:val="00166FF7"/>
    <w:rsid w:val="00187057"/>
    <w:rsid w:val="00196C79"/>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3093"/>
    <w:rsid w:val="002321B6"/>
    <w:rsid w:val="00232912"/>
    <w:rsid w:val="0025001F"/>
    <w:rsid w:val="00250967"/>
    <w:rsid w:val="002543C8"/>
    <w:rsid w:val="0025541D"/>
    <w:rsid w:val="002635C9"/>
    <w:rsid w:val="00284AAE"/>
    <w:rsid w:val="002B451A"/>
    <w:rsid w:val="002D55D2"/>
    <w:rsid w:val="002E5912"/>
    <w:rsid w:val="002F4473"/>
    <w:rsid w:val="00301B21"/>
    <w:rsid w:val="00324696"/>
    <w:rsid w:val="00325348"/>
    <w:rsid w:val="0032732C"/>
    <w:rsid w:val="003321E4"/>
    <w:rsid w:val="00336AD0"/>
    <w:rsid w:val="0036008C"/>
    <w:rsid w:val="0036533E"/>
    <w:rsid w:val="0037079A"/>
    <w:rsid w:val="00385E1F"/>
    <w:rsid w:val="003A4798"/>
    <w:rsid w:val="003A4F41"/>
    <w:rsid w:val="003C4DAB"/>
    <w:rsid w:val="003D01E8"/>
    <w:rsid w:val="003D0BC2"/>
    <w:rsid w:val="003E5288"/>
    <w:rsid w:val="003F6D79"/>
    <w:rsid w:val="003F6E8C"/>
    <w:rsid w:val="003F7AAA"/>
    <w:rsid w:val="00402621"/>
    <w:rsid w:val="0041760A"/>
    <w:rsid w:val="00417C01"/>
    <w:rsid w:val="004252D4"/>
    <w:rsid w:val="00436096"/>
    <w:rsid w:val="004403BD"/>
    <w:rsid w:val="00461441"/>
    <w:rsid w:val="004623E6"/>
    <w:rsid w:val="0046488E"/>
    <w:rsid w:val="0046685D"/>
    <w:rsid w:val="004669F5"/>
    <w:rsid w:val="004809EE"/>
    <w:rsid w:val="004B199C"/>
    <w:rsid w:val="004B7339"/>
    <w:rsid w:val="004E7D54"/>
    <w:rsid w:val="00511974"/>
    <w:rsid w:val="0052116B"/>
    <w:rsid w:val="005273C6"/>
    <w:rsid w:val="005275A2"/>
    <w:rsid w:val="00530A69"/>
    <w:rsid w:val="00530AFD"/>
    <w:rsid w:val="00543DF3"/>
    <w:rsid w:val="00544C6E"/>
    <w:rsid w:val="00545593"/>
    <w:rsid w:val="00545C09"/>
    <w:rsid w:val="00551C74"/>
    <w:rsid w:val="00556EBF"/>
    <w:rsid w:val="0055760A"/>
    <w:rsid w:val="0057560B"/>
    <w:rsid w:val="00577C6C"/>
    <w:rsid w:val="005834ED"/>
    <w:rsid w:val="00594C22"/>
    <w:rsid w:val="005A62FE"/>
    <w:rsid w:val="005B29D7"/>
    <w:rsid w:val="005B2A9E"/>
    <w:rsid w:val="005B3A86"/>
    <w:rsid w:val="005B3E25"/>
    <w:rsid w:val="005C2FE2"/>
    <w:rsid w:val="005E2BC9"/>
    <w:rsid w:val="005F0D65"/>
    <w:rsid w:val="005F402C"/>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073FE"/>
    <w:rsid w:val="00715F83"/>
    <w:rsid w:val="00733210"/>
    <w:rsid w:val="00734C82"/>
    <w:rsid w:val="00734F00"/>
    <w:rsid w:val="007352A5"/>
    <w:rsid w:val="0073631E"/>
    <w:rsid w:val="00736959"/>
    <w:rsid w:val="0074375C"/>
    <w:rsid w:val="00746A58"/>
    <w:rsid w:val="007720AC"/>
    <w:rsid w:val="0077613A"/>
    <w:rsid w:val="00781DF8"/>
    <w:rsid w:val="007836CC"/>
    <w:rsid w:val="00787728"/>
    <w:rsid w:val="007917CE"/>
    <w:rsid w:val="007928B5"/>
    <w:rsid w:val="007959D3"/>
    <w:rsid w:val="007A70AE"/>
    <w:rsid w:val="007B24B1"/>
    <w:rsid w:val="007B3171"/>
    <w:rsid w:val="007C0EE1"/>
    <w:rsid w:val="007C69B6"/>
    <w:rsid w:val="007C72ED"/>
    <w:rsid w:val="007E01B6"/>
    <w:rsid w:val="007F3C86"/>
    <w:rsid w:val="007F6D64"/>
    <w:rsid w:val="00805C82"/>
    <w:rsid w:val="00807F11"/>
    <w:rsid w:val="00810471"/>
    <w:rsid w:val="008362E8"/>
    <w:rsid w:val="008410D3"/>
    <w:rsid w:val="00843D27"/>
    <w:rsid w:val="00846FE5"/>
    <w:rsid w:val="0085786E"/>
    <w:rsid w:val="00870570"/>
    <w:rsid w:val="00876AB5"/>
    <w:rsid w:val="008905D2"/>
    <w:rsid w:val="008A1768"/>
    <w:rsid w:val="008A44DF"/>
    <w:rsid w:val="008A489F"/>
    <w:rsid w:val="008A7625"/>
    <w:rsid w:val="008B37A2"/>
    <w:rsid w:val="008B472F"/>
    <w:rsid w:val="008B4AC4"/>
    <w:rsid w:val="008C3A19"/>
    <w:rsid w:val="008D05D1"/>
    <w:rsid w:val="008E1DCA"/>
    <w:rsid w:val="008F0AB3"/>
    <w:rsid w:val="008F0F33"/>
    <w:rsid w:val="008F4429"/>
    <w:rsid w:val="009059FF"/>
    <w:rsid w:val="009227DE"/>
    <w:rsid w:val="0092634F"/>
    <w:rsid w:val="009270BA"/>
    <w:rsid w:val="0094021A"/>
    <w:rsid w:val="00953783"/>
    <w:rsid w:val="0096528D"/>
    <w:rsid w:val="00965B3F"/>
    <w:rsid w:val="009B44AF"/>
    <w:rsid w:val="009B6C11"/>
    <w:rsid w:val="009C6A0B"/>
    <w:rsid w:val="009C7F19"/>
    <w:rsid w:val="009D5E0F"/>
    <w:rsid w:val="009D659B"/>
    <w:rsid w:val="009E2BE4"/>
    <w:rsid w:val="009E549A"/>
    <w:rsid w:val="009F0C77"/>
    <w:rsid w:val="009F4DD1"/>
    <w:rsid w:val="009F7B81"/>
    <w:rsid w:val="00A02543"/>
    <w:rsid w:val="00A1672F"/>
    <w:rsid w:val="00A41684"/>
    <w:rsid w:val="00A64E80"/>
    <w:rsid w:val="00A65C7D"/>
    <w:rsid w:val="00A66C6B"/>
    <w:rsid w:val="00A7261B"/>
    <w:rsid w:val="00A72BCD"/>
    <w:rsid w:val="00A74015"/>
    <w:rsid w:val="00A741D9"/>
    <w:rsid w:val="00A833AB"/>
    <w:rsid w:val="00A92B86"/>
    <w:rsid w:val="00A95560"/>
    <w:rsid w:val="00A9741D"/>
    <w:rsid w:val="00AA7117"/>
    <w:rsid w:val="00AB1254"/>
    <w:rsid w:val="00AB2CC0"/>
    <w:rsid w:val="00AC34A2"/>
    <w:rsid w:val="00AC74F4"/>
    <w:rsid w:val="00AD1C9A"/>
    <w:rsid w:val="00AD4B17"/>
    <w:rsid w:val="00AD63D6"/>
    <w:rsid w:val="00AE20B5"/>
    <w:rsid w:val="00AE6B9D"/>
    <w:rsid w:val="00AF0102"/>
    <w:rsid w:val="00AF1A81"/>
    <w:rsid w:val="00AF69EE"/>
    <w:rsid w:val="00B00C4F"/>
    <w:rsid w:val="00B128F5"/>
    <w:rsid w:val="00B237BF"/>
    <w:rsid w:val="00B31DA6"/>
    <w:rsid w:val="00B3602C"/>
    <w:rsid w:val="00B412D4"/>
    <w:rsid w:val="00B4530A"/>
    <w:rsid w:val="00B519D6"/>
    <w:rsid w:val="00B5771F"/>
    <w:rsid w:val="00B6480F"/>
    <w:rsid w:val="00B64FFF"/>
    <w:rsid w:val="00B703CB"/>
    <w:rsid w:val="00B7267F"/>
    <w:rsid w:val="00B879A5"/>
    <w:rsid w:val="00B9052D"/>
    <w:rsid w:val="00B9105E"/>
    <w:rsid w:val="00B91C3E"/>
    <w:rsid w:val="00BC1E62"/>
    <w:rsid w:val="00BC2569"/>
    <w:rsid w:val="00BC32DB"/>
    <w:rsid w:val="00BC3515"/>
    <w:rsid w:val="00BC695A"/>
    <w:rsid w:val="00BD086A"/>
    <w:rsid w:val="00BD11C4"/>
    <w:rsid w:val="00BD4498"/>
    <w:rsid w:val="00BE3C22"/>
    <w:rsid w:val="00BE46CD"/>
    <w:rsid w:val="00C02C1B"/>
    <w:rsid w:val="00C0345E"/>
    <w:rsid w:val="00C21775"/>
    <w:rsid w:val="00C21ABE"/>
    <w:rsid w:val="00C30617"/>
    <w:rsid w:val="00C31C95"/>
    <w:rsid w:val="00C3483A"/>
    <w:rsid w:val="00C41EB9"/>
    <w:rsid w:val="00C433D3"/>
    <w:rsid w:val="00C6479A"/>
    <w:rsid w:val="00C664FC"/>
    <w:rsid w:val="00C7322B"/>
    <w:rsid w:val="00C73AFC"/>
    <w:rsid w:val="00C74E9D"/>
    <w:rsid w:val="00C826DD"/>
    <w:rsid w:val="00C82FD3"/>
    <w:rsid w:val="00C92819"/>
    <w:rsid w:val="00C93C2C"/>
    <w:rsid w:val="00CA3BCF"/>
    <w:rsid w:val="00CC6B7B"/>
    <w:rsid w:val="00CD2089"/>
    <w:rsid w:val="00CD75B7"/>
    <w:rsid w:val="00CE4EE6"/>
    <w:rsid w:val="00CF44FA"/>
    <w:rsid w:val="00D1567E"/>
    <w:rsid w:val="00D17B90"/>
    <w:rsid w:val="00D31310"/>
    <w:rsid w:val="00D37AF8"/>
    <w:rsid w:val="00D55053"/>
    <w:rsid w:val="00D66B80"/>
    <w:rsid w:val="00D72BA4"/>
    <w:rsid w:val="00D73A67"/>
    <w:rsid w:val="00D8028D"/>
    <w:rsid w:val="00D970A9"/>
    <w:rsid w:val="00DB1F5E"/>
    <w:rsid w:val="00DC47B1"/>
    <w:rsid w:val="00DC65A6"/>
    <w:rsid w:val="00DE46C7"/>
    <w:rsid w:val="00DF3845"/>
    <w:rsid w:val="00E071A0"/>
    <w:rsid w:val="00E11D85"/>
    <w:rsid w:val="00E17B50"/>
    <w:rsid w:val="00E32D96"/>
    <w:rsid w:val="00E41911"/>
    <w:rsid w:val="00E44B57"/>
    <w:rsid w:val="00E658FD"/>
    <w:rsid w:val="00E7225A"/>
    <w:rsid w:val="00E83B42"/>
    <w:rsid w:val="00E92EEF"/>
    <w:rsid w:val="00E95B4E"/>
    <w:rsid w:val="00E97AB4"/>
    <w:rsid w:val="00EA150E"/>
    <w:rsid w:val="00EB0F12"/>
    <w:rsid w:val="00EB1907"/>
    <w:rsid w:val="00EE6E35"/>
    <w:rsid w:val="00EF2368"/>
    <w:rsid w:val="00EF3015"/>
    <w:rsid w:val="00EF369F"/>
    <w:rsid w:val="00EF5F4D"/>
    <w:rsid w:val="00F02C5C"/>
    <w:rsid w:val="00F075F2"/>
    <w:rsid w:val="00F1436A"/>
    <w:rsid w:val="00F210B9"/>
    <w:rsid w:val="00F24442"/>
    <w:rsid w:val="00F24C15"/>
    <w:rsid w:val="00F40EF4"/>
    <w:rsid w:val="00F42BA9"/>
    <w:rsid w:val="00F477DA"/>
    <w:rsid w:val="00F50AE3"/>
    <w:rsid w:val="00F655B7"/>
    <w:rsid w:val="00F656BA"/>
    <w:rsid w:val="00F67CF1"/>
    <w:rsid w:val="00F7053B"/>
    <w:rsid w:val="00F728AA"/>
    <w:rsid w:val="00F74473"/>
    <w:rsid w:val="00F840F0"/>
    <w:rsid w:val="00F91CB4"/>
    <w:rsid w:val="00F935A0"/>
    <w:rsid w:val="00F95A45"/>
    <w:rsid w:val="00FA0B1D"/>
    <w:rsid w:val="00FA16A4"/>
    <w:rsid w:val="00FA2A21"/>
    <w:rsid w:val="00FA7281"/>
    <w:rsid w:val="00FB0D0D"/>
    <w:rsid w:val="00FB2658"/>
    <w:rsid w:val="00FB43B4"/>
    <w:rsid w:val="00FB6B0B"/>
    <w:rsid w:val="00FB6FC2"/>
    <w:rsid w:val="00FB70CA"/>
    <w:rsid w:val="00FC39D8"/>
    <w:rsid w:val="00FE1010"/>
    <w:rsid w:val="00FE52B6"/>
    <w:rsid w:val="00FF12FD"/>
    <w:rsid w:val="00FF2AE4"/>
    <w:rsid w:val="00FF3CB5"/>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8B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28B5"/>
    <w:pPr>
      <w:keepNext/>
      <w:suppressAutoHyphens/>
      <w:jc w:val="center"/>
      <w:outlineLvl w:val="0"/>
    </w:pPr>
    <w:rPr>
      <w:b/>
      <w:sz w:val="30"/>
    </w:rPr>
  </w:style>
  <w:style w:type="character" w:default="1" w:styleId="DefaultParagraphFont">
    <w:name w:val="Default Paragraph Font"/>
    <w:uiPriority w:val="1"/>
    <w:semiHidden/>
    <w:unhideWhenUsed/>
    <w:rsid w:val="007928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28B5"/>
  </w:style>
  <w:style w:type="character" w:customStyle="1" w:styleId="Heading1Char">
    <w:name w:val="Heading 1 Char"/>
    <w:basedOn w:val="DefaultParagraphFont"/>
    <w:link w:val="Heading1"/>
    <w:uiPriority w:val="9"/>
    <w:rsid w:val="007928B5"/>
    <w:rPr>
      <w:rFonts w:eastAsia="Times New Roman" w:cs="Times New Roman"/>
      <w:b/>
      <w:sz w:val="30"/>
      <w:szCs w:val="20"/>
    </w:rPr>
  </w:style>
  <w:style w:type="paragraph" w:styleId="Header">
    <w:name w:val="header"/>
    <w:basedOn w:val="Normal"/>
    <w:link w:val="HeaderChar"/>
    <w:uiPriority w:val="99"/>
    <w:unhideWhenUsed/>
    <w:rsid w:val="007928B5"/>
    <w:pPr>
      <w:tabs>
        <w:tab w:val="center" w:pos="4680"/>
        <w:tab w:val="right" w:pos="9360"/>
      </w:tabs>
    </w:pPr>
  </w:style>
  <w:style w:type="character" w:customStyle="1" w:styleId="HeaderChar">
    <w:name w:val="Header Char"/>
    <w:basedOn w:val="DefaultParagraphFont"/>
    <w:link w:val="Header"/>
    <w:uiPriority w:val="99"/>
    <w:rsid w:val="007928B5"/>
    <w:rPr>
      <w:rFonts w:eastAsia="Times New Roman" w:cs="Times New Roman"/>
      <w:szCs w:val="20"/>
    </w:rPr>
  </w:style>
  <w:style w:type="paragraph" w:styleId="Footer">
    <w:name w:val="footer"/>
    <w:basedOn w:val="Normal"/>
    <w:link w:val="FooterChar"/>
    <w:uiPriority w:val="99"/>
    <w:unhideWhenUsed/>
    <w:rsid w:val="007928B5"/>
    <w:pPr>
      <w:tabs>
        <w:tab w:val="center" w:pos="4680"/>
        <w:tab w:val="right" w:pos="9360"/>
      </w:tabs>
    </w:pPr>
  </w:style>
  <w:style w:type="character" w:customStyle="1" w:styleId="FooterChar">
    <w:name w:val="Footer Char"/>
    <w:basedOn w:val="DefaultParagraphFont"/>
    <w:link w:val="Footer"/>
    <w:uiPriority w:val="99"/>
    <w:rsid w:val="007928B5"/>
    <w:rPr>
      <w:rFonts w:eastAsia="Times New Roman" w:cs="Times New Roman"/>
      <w:szCs w:val="20"/>
    </w:rPr>
  </w:style>
  <w:style w:type="character" w:styleId="PageNumber">
    <w:name w:val="page number"/>
    <w:basedOn w:val="DefaultParagraphFont"/>
    <w:uiPriority w:val="99"/>
    <w:semiHidden/>
    <w:unhideWhenUsed/>
    <w:rsid w:val="007928B5"/>
  </w:style>
  <w:style w:type="character" w:styleId="LineNumber">
    <w:name w:val="line number"/>
    <w:basedOn w:val="DefaultParagraphFont"/>
    <w:uiPriority w:val="99"/>
    <w:semiHidden/>
    <w:unhideWhenUsed/>
    <w:rsid w:val="007928B5"/>
  </w:style>
  <w:style w:type="paragraph" w:customStyle="1" w:styleId="BillDots">
    <w:name w:val="Bill Dots"/>
    <w:basedOn w:val="Normal"/>
    <w:qFormat/>
    <w:rsid w:val="007928B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28B5"/>
    <w:pPr>
      <w:tabs>
        <w:tab w:val="right" w:pos="5904"/>
      </w:tabs>
    </w:pPr>
  </w:style>
  <w:style w:type="paragraph" w:styleId="BalloonText">
    <w:name w:val="Balloon Text"/>
    <w:basedOn w:val="Normal"/>
    <w:link w:val="BalloonTextChar"/>
    <w:uiPriority w:val="99"/>
    <w:semiHidden/>
    <w:unhideWhenUsed/>
    <w:rsid w:val="00792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8B5"/>
    <w:rPr>
      <w:rFonts w:ascii="Segoe UI" w:eastAsia="Times New Roman" w:hAnsi="Segoe UI" w:cs="Segoe UI"/>
      <w:sz w:val="18"/>
      <w:szCs w:val="18"/>
    </w:rPr>
  </w:style>
  <w:style w:type="paragraph" w:styleId="ListParagraph">
    <w:name w:val="List Paragraph"/>
    <w:basedOn w:val="Normal"/>
    <w:uiPriority w:val="34"/>
    <w:qFormat/>
    <w:rsid w:val="007928B5"/>
    <w:pPr>
      <w:ind w:left="720"/>
      <w:contextualSpacing/>
    </w:pPr>
  </w:style>
  <w:style w:type="paragraph" w:customStyle="1" w:styleId="scbillheader">
    <w:name w:val="sc_bill_header"/>
    <w:qFormat/>
    <w:rsid w:val="007928B5"/>
    <w:pPr>
      <w:widowControl w:val="0"/>
      <w:suppressAutoHyphens/>
      <w:spacing w:after="0" w:line="240" w:lineRule="auto"/>
      <w:jc w:val="center"/>
    </w:pPr>
    <w:rPr>
      <w:b/>
      <w:caps/>
      <w:sz w:val="30"/>
    </w:rPr>
  </w:style>
  <w:style w:type="paragraph" w:customStyle="1" w:styleId="schouseresolutionbythis">
    <w:name w:val="sc_house_resolution_by_this"/>
    <w:qFormat/>
    <w:rsid w:val="007928B5"/>
    <w:pPr>
      <w:widowControl w:val="0"/>
      <w:suppressAutoHyphens/>
      <w:spacing w:after="0" w:line="240" w:lineRule="auto"/>
      <w:jc w:val="both"/>
    </w:pPr>
  </w:style>
  <w:style w:type="paragraph" w:customStyle="1" w:styleId="schouseresolutionclippageattorney">
    <w:name w:val="sc_house_resolution_clip_page_attorney"/>
    <w:qFormat/>
    <w:rsid w:val="007928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28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28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28B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28B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28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28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28B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28B5"/>
    <w:pPr>
      <w:widowControl w:val="0"/>
      <w:suppressAutoHyphens/>
      <w:spacing w:after="0" w:line="240" w:lineRule="auto"/>
      <w:jc w:val="both"/>
    </w:pPr>
    <w:rPr>
      <w:caps/>
    </w:rPr>
  </w:style>
  <w:style w:type="paragraph" w:customStyle="1" w:styleId="schouseresolutionemptyline">
    <w:name w:val="sc_house_resolution_empty_line"/>
    <w:qFormat/>
    <w:rsid w:val="007928B5"/>
    <w:pPr>
      <w:widowControl w:val="0"/>
      <w:suppressAutoHyphens/>
      <w:spacing w:after="0" w:line="240" w:lineRule="auto"/>
      <w:jc w:val="both"/>
    </w:pPr>
  </w:style>
  <w:style w:type="paragraph" w:customStyle="1" w:styleId="schouseresolutionfurtherresolved">
    <w:name w:val="sc_house_resolution_further_resolved"/>
    <w:qFormat/>
    <w:rsid w:val="007928B5"/>
    <w:pPr>
      <w:widowControl w:val="0"/>
      <w:suppressAutoHyphens/>
      <w:spacing w:after="0" w:line="240" w:lineRule="auto"/>
      <w:jc w:val="both"/>
    </w:pPr>
  </w:style>
  <w:style w:type="paragraph" w:customStyle="1" w:styleId="schouseresolutionheader">
    <w:name w:val="sc_house_resolution_header"/>
    <w:qFormat/>
    <w:rsid w:val="007928B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28B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28B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28B5"/>
    <w:pPr>
      <w:widowControl w:val="0"/>
      <w:suppressLineNumbers/>
      <w:suppressAutoHyphens/>
      <w:jc w:val="left"/>
    </w:pPr>
    <w:rPr>
      <w:b/>
    </w:rPr>
  </w:style>
  <w:style w:type="paragraph" w:customStyle="1" w:styleId="schouseresolutionjackettitle">
    <w:name w:val="sc_house_resolution_jacket_title"/>
    <w:qFormat/>
    <w:rsid w:val="007928B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28B5"/>
    <w:pPr>
      <w:widowControl w:val="0"/>
      <w:suppressAutoHyphens/>
      <w:spacing w:after="0" w:line="360" w:lineRule="auto"/>
      <w:jc w:val="both"/>
    </w:pPr>
  </w:style>
  <w:style w:type="paragraph" w:customStyle="1" w:styleId="scresolutionwhereas">
    <w:name w:val="sc_resolution_whereas"/>
    <w:qFormat/>
    <w:rsid w:val="007928B5"/>
    <w:pPr>
      <w:widowControl w:val="0"/>
      <w:suppressAutoHyphens/>
      <w:spacing w:after="0" w:line="360" w:lineRule="auto"/>
      <w:jc w:val="both"/>
    </w:pPr>
  </w:style>
  <w:style w:type="paragraph" w:customStyle="1" w:styleId="schouseresolutionxx">
    <w:name w:val="sc_house_resolution_xx"/>
    <w:qFormat/>
    <w:rsid w:val="007928B5"/>
    <w:pPr>
      <w:widowControl w:val="0"/>
      <w:suppressAutoHyphens/>
      <w:spacing w:after="0" w:line="240" w:lineRule="auto"/>
      <w:jc w:val="center"/>
    </w:pPr>
  </w:style>
  <w:style w:type="paragraph" w:customStyle="1" w:styleId="BillDots0">
    <w:name w:val="BillDots"/>
    <w:basedOn w:val="Normal"/>
    <w:autoRedefine/>
    <w:qFormat/>
    <w:rsid w:val="007928B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28B5"/>
    <w:rPr>
      <w:color w:val="0000FF" w:themeColor="hyperlink"/>
      <w:u w:val="single"/>
    </w:rPr>
  </w:style>
  <w:style w:type="paragraph" w:customStyle="1" w:styleId="Numbers">
    <w:name w:val="Numbers"/>
    <w:basedOn w:val="BillDots0"/>
    <w:qFormat/>
    <w:rsid w:val="007928B5"/>
    <w:pPr>
      <w:tabs>
        <w:tab w:val="right" w:pos="5904"/>
      </w:tabs>
    </w:pPr>
  </w:style>
  <w:style w:type="character" w:customStyle="1" w:styleId="scclippagepath">
    <w:name w:val="sc_clip_page_path"/>
    <w:uiPriority w:val="1"/>
    <w:qFormat/>
    <w:rsid w:val="007928B5"/>
    <w:rPr>
      <w:rFonts w:ascii="Times New Roman" w:hAnsi="Times New Roman"/>
      <w:caps/>
      <w:smallCaps w:val="0"/>
      <w:sz w:val="22"/>
    </w:rPr>
  </w:style>
  <w:style w:type="paragraph" w:customStyle="1" w:styleId="scconresoattyda">
    <w:name w:val="sc_con_reso_atty_da"/>
    <w:qFormat/>
    <w:rsid w:val="007928B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28B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28B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28B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28B5"/>
    <w:pPr>
      <w:widowControl w:val="0"/>
      <w:suppressAutoHyphens/>
      <w:spacing w:after="0" w:line="240" w:lineRule="auto"/>
      <w:jc w:val="both"/>
    </w:pPr>
  </w:style>
  <w:style w:type="paragraph" w:customStyle="1" w:styleId="scjrregattydadocno">
    <w:name w:val="sc_jrreg_atty_da_docno"/>
    <w:basedOn w:val="Normal"/>
    <w:qFormat/>
    <w:rsid w:val="007928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28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28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28B5"/>
    <w:rPr>
      <w:rFonts w:ascii="Times New Roman" w:hAnsi="Times New Roman"/>
      <w:b/>
      <w:caps/>
      <w:smallCaps w:val="0"/>
      <w:sz w:val="24"/>
    </w:rPr>
  </w:style>
  <w:style w:type="paragraph" w:customStyle="1" w:styleId="scjrregfooter">
    <w:name w:val="sc_jrreg_footer"/>
    <w:qFormat/>
    <w:rsid w:val="007928B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28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28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28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2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28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28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2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28B5"/>
    <w:pPr>
      <w:widowControl w:val="0"/>
      <w:suppressAutoHyphens/>
      <w:spacing w:after="0" w:line="360" w:lineRule="auto"/>
      <w:jc w:val="both"/>
    </w:pPr>
  </w:style>
  <w:style w:type="paragraph" w:customStyle="1" w:styleId="scresolutionbody">
    <w:name w:val="sc_resolution_body"/>
    <w:qFormat/>
    <w:rsid w:val="007928B5"/>
    <w:pPr>
      <w:widowControl w:val="0"/>
      <w:suppressAutoHyphens/>
      <w:spacing w:after="0" w:line="360" w:lineRule="auto"/>
      <w:jc w:val="both"/>
    </w:pPr>
  </w:style>
  <w:style w:type="paragraph" w:customStyle="1" w:styleId="scresolutionclippagebottom">
    <w:name w:val="sc_resolution_clip_page_bottom"/>
    <w:qFormat/>
    <w:rsid w:val="007928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28B5"/>
    <w:pPr>
      <w:widowControl w:val="0"/>
      <w:suppressAutoHyphens/>
      <w:spacing w:after="0" w:line="240" w:lineRule="auto"/>
      <w:jc w:val="both"/>
    </w:pPr>
  </w:style>
  <w:style w:type="paragraph" w:customStyle="1" w:styleId="scresolutionfooter">
    <w:name w:val="sc_resolution_footer"/>
    <w:link w:val="scresolutionfooterChar"/>
    <w:qFormat/>
    <w:rsid w:val="007928B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28B5"/>
    <w:rPr>
      <w:rFonts w:eastAsia="Times New Roman" w:cs="Times New Roman"/>
      <w:szCs w:val="20"/>
    </w:rPr>
  </w:style>
  <w:style w:type="paragraph" w:customStyle="1" w:styleId="scresolutionheader">
    <w:name w:val="sc_resolution_header"/>
    <w:qFormat/>
    <w:rsid w:val="007928B5"/>
    <w:pPr>
      <w:widowControl w:val="0"/>
      <w:suppressAutoHyphens/>
      <w:spacing w:after="0" w:line="240" w:lineRule="auto"/>
      <w:jc w:val="center"/>
    </w:pPr>
    <w:rPr>
      <w:b/>
      <w:caps/>
      <w:sz w:val="30"/>
    </w:rPr>
  </w:style>
  <w:style w:type="paragraph" w:customStyle="1" w:styleId="scresolutiontitle">
    <w:name w:val="sc_resolution_title"/>
    <w:qFormat/>
    <w:rsid w:val="007928B5"/>
    <w:pPr>
      <w:widowControl w:val="0"/>
      <w:suppressAutoHyphens/>
      <w:spacing w:after="0" w:line="240" w:lineRule="auto"/>
      <w:jc w:val="both"/>
    </w:pPr>
    <w:rPr>
      <w:caps/>
    </w:rPr>
  </w:style>
  <w:style w:type="paragraph" w:customStyle="1" w:styleId="scresolutionxx">
    <w:name w:val="sc_resolution_xx"/>
    <w:qFormat/>
    <w:rsid w:val="007928B5"/>
    <w:pPr>
      <w:widowControl w:val="0"/>
      <w:suppressAutoHyphens/>
      <w:spacing w:after="0" w:line="240" w:lineRule="auto"/>
      <w:jc w:val="center"/>
    </w:pPr>
  </w:style>
  <w:style w:type="character" w:customStyle="1" w:styleId="scSECTIONS">
    <w:name w:val="sc_SECTIONS"/>
    <w:uiPriority w:val="1"/>
    <w:qFormat/>
    <w:rsid w:val="007928B5"/>
    <w:rPr>
      <w:rFonts w:ascii="Times New Roman" w:hAnsi="Times New Roman"/>
      <w:b w:val="0"/>
      <w:i w:val="0"/>
      <w:caps/>
      <w:smallCaps w:val="0"/>
      <w:color w:val="auto"/>
      <w:sz w:val="22"/>
    </w:rPr>
  </w:style>
  <w:style w:type="character" w:customStyle="1" w:styleId="scsenateclippagepath">
    <w:name w:val="sc_senate_clip_page_path"/>
    <w:uiPriority w:val="1"/>
    <w:qFormat/>
    <w:rsid w:val="007928B5"/>
    <w:rPr>
      <w:rFonts w:ascii="Times New Roman" w:hAnsi="Times New Roman"/>
      <w:caps/>
      <w:smallCaps w:val="0"/>
      <w:sz w:val="22"/>
    </w:rPr>
  </w:style>
  <w:style w:type="paragraph" w:customStyle="1" w:styleId="scsenateresolutionbody">
    <w:name w:val="sc_senate_resolution_body"/>
    <w:qFormat/>
    <w:rsid w:val="007928B5"/>
    <w:pPr>
      <w:widowControl w:val="0"/>
      <w:suppressAutoHyphens/>
      <w:spacing w:after="0" w:line="360" w:lineRule="auto"/>
      <w:jc w:val="both"/>
    </w:pPr>
  </w:style>
  <w:style w:type="paragraph" w:customStyle="1" w:styleId="scsenateresolutionclippagebottom">
    <w:name w:val="sc_senate_resolution_clip_page_bottom"/>
    <w:qFormat/>
    <w:rsid w:val="007928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28B5"/>
    <w:pPr>
      <w:widowControl w:val="0"/>
      <w:suppressLineNumbers/>
      <w:suppressAutoHyphens/>
    </w:pPr>
  </w:style>
  <w:style w:type="paragraph" w:customStyle="1" w:styleId="scsenateresolutionclippagerepdocumentname">
    <w:name w:val="sc_senate_resolution_clip_page_rep_document_name"/>
    <w:qFormat/>
    <w:rsid w:val="007928B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28B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28B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28B5"/>
    <w:rPr>
      <w:color w:val="808080"/>
    </w:rPr>
  </w:style>
  <w:style w:type="paragraph" w:customStyle="1" w:styleId="sctablecodifiedsection">
    <w:name w:val="sc_table_codified_section"/>
    <w:qFormat/>
    <w:rsid w:val="007928B5"/>
    <w:pPr>
      <w:widowControl w:val="0"/>
      <w:suppressAutoHyphens/>
      <w:spacing w:after="0" w:line="360" w:lineRule="auto"/>
    </w:pPr>
  </w:style>
  <w:style w:type="paragraph" w:customStyle="1" w:styleId="sctableln">
    <w:name w:val="sc_table_ln"/>
    <w:qFormat/>
    <w:rsid w:val="007928B5"/>
    <w:pPr>
      <w:widowControl w:val="0"/>
      <w:suppressAutoHyphens/>
      <w:spacing w:after="0" w:line="360" w:lineRule="auto"/>
      <w:jc w:val="right"/>
    </w:pPr>
  </w:style>
  <w:style w:type="paragraph" w:customStyle="1" w:styleId="sctablenoncodifiedsection">
    <w:name w:val="sc_table_non_codified_section"/>
    <w:qFormat/>
    <w:rsid w:val="007928B5"/>
    <w:pPr>
      <w:widowControl w:val="0"/>
      <w:suppressAutoHyphens/>
      <w:spacing w:after="0" w:line="360" w:lineRule="auto"/>
    </w:pPr>
  </w:style>
  <w:style w:type="paragraph" w:customStyle="1" w:styleId="scresolutionmembers">
    <w:name w:val="sc_resolution_members"/>
    <w:qFormat/>
    <w:rsid w:val="007928B5"/>
    <w:pPr>
      <w:widowControl w:val="0"/>
      <w:suppressAutoHyphens/>
      <w:spacing w:after="0" w:line="360" w:lineRule="auto"/>
      <w:jc w:val="both"/>
    </w:pPr>
  </w:style>
  <w:style w:type="paragraph" w:customStyle="1" w:styleId="scdraftheader">
    <w:name w:val="sc_draft_header"/>
    <w:qFormat/>
    <w:rsid w:val="007928B5"/>
    <w:pPr>
      <w:widowControl w:val="0"/>
      <w:suppressAutoHyphens/>
      <w:spacing w:after="0" w:line="240" w:lineRule="auto"/>
    </w:pPr>
  </w:style>
  <w:style w:type="paragraph" w:customStyle="1" w:styleId="scemptyline">
    <w:name w:val="sc_empty_line"/>
    <w:qFormat/>
    <w:rsid w:val="007928B5"/>
    <w:pPr>
      <w:widowControl w:val="0"/>
      <w:suppressAutoHyphens/>
      <w:spacing w:after="0" w:line="360" w:lineRule="auto"/>
      <w:jc w:val="both"/>
    </w:pPr>
  </w:style>
  <w:style w:type="paragraph" w:customStyle="1" w:styleId="scemptylineheader">
    <w:name w:val="sc_emptyline_header"/>
    <w:qFormat/>
    <w:rsid w:val="007928B5"/>
    <w:pPr>
      <w:widowControl w:val="0"/>
      <w:suppressAutoHyphens/>
      <w:spacing w:after="0" w:line="240" w:lineRule="auto"/>
      <w:jc w:val="both"/>
    </w:pPr>
  </w:style>
  <w:style w:type="character" w:customStyle="1" w:styleId="scinsert">
    <w:name w:val="sc_insert"/>
    <w:uiPriority w:val="1"/>
    <w:qFormat/>
    <w:rsid w:val="007928B5"/>
    <w:rPr>
      <w:caps w:val="0"/>
      <w:smallCaps w:val="0"/>
      <w:strike w:val="0"/>
      <w:dstrike w:val="0"/>
      <w:vanish w:val="0"/>
      <w:u w:val="single"/>
      <w:vertAlign w:val="baseline"/>
    </w:rPr>
  </w:style>
  <w:style w:type="character" w:customStyle="1" w:styleId="scinsertblue">
    <w:name w:val="sc_insert_blue"/>
    <w:uiPriority w:val="1"/>
    <w:qFormat/>
    <w:rsid w:val="007928B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28B5"/>
    <w:rPr>
      <w:caps w:val="0"/>
      <w:smallCaps w:val="0"/>
      <w:strike w:val="0"/>
      <w:dstrike w:val="0"/>
      <w:vanish w:val="0"/>
      <w:color w:val="0070C0"/>
      <w:u w:val="none"/>
      <w:vertAlign w:val="baseline"/>
    </w:rPr>
  </w:style>
  <w:style w:type="character" w:customStyle="1" w:styleId="scinsertred">
    <w:name w:val="sc_insert_red"/>
    <w:uiPriority w:val="1"/>
    <w:qFormat/>
    <w:rsid w:val="007928B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28B5"/>
    <w:rPr>
      <w:caps w:val="0"/>
      <w:smallCaps w:val="0"/>
      <w:strike w:val="0"/>
      <w:dstrike w:val="0"/>
      <w:vanish w:val="0"/>
      <w:color w:val="FF0000"/>
      <w:u w:val="none"/>
      <w:vertAlign w:val="baseline"/>
    </w:rPr>
  </w:style>
  <w:style w:type="character" w:customStyle="1" w:styleId="scstrike">
    <w:name w:val="sc_strike"/>
    <w:uiPriority w:val="1"/>
    <w:qFormat/>
    <w:rsid w:val="007928B5"/>
    <w:rPr>
      <w:strike/>
      <w:dstrike w:val="0"/>
    </w:rPr>
  </w:style>
  <w:style w:type="character" w:customStyle="1" w:styleId="scstrikeblue">
    <w:name w:val="sc_strike_blue"/>
    <w:uiPriority w:val="1"/>
    <w:qFormat/>
    <w:rsid w:val="007928B5"/>
    <w:rPr>
      <w:strike/>
      <w:dstrike w:val="0"/>
      <w:color w:val="0070C0"/>
    </w:rPr>
  </w:style>
  <w:style w:type="character" w:customStyle="1" w:styleId="scstrikered">
    <w:name w:val="sc_strike_red"/>
    <w:uiPriority w:val="1"/>
    <w:qFormat/>
    <w:rsid w:val="007928B5"/>
    <w:rPr>
      <w:strike/>
      <w:dstrike w:val="0"/>
      <w:color w:val="FF0000"/>
    </w:rPr>
  </w:style>
  <w:style w:type="character" w:customStyle="1" w:styleId="scstrikebluenoncodified">
    <w:name w:val="sc_strike_blue_non_codified"/>
    <w:uiPriority w:val="1"/>
    <w:qFormat/>
    <w:rsid w:val="007928B5"/>
    <w:rPr>
      <w:strike/>
      <w:dstrike w:val="0"/>
      <w:color w:val="0070C0"/>
      <w:lang w:val="en-US"/>
    </w:rPr>
  </w:style>
  <w:style w:type="character" w:customStyle="1" w:styleId="scstrikerednoncodified">
    <w:name w:val="sc_strike_red_non_codified"/>
    <w:uiPriority w:val="1"/>
    <w:qFormat/>
    <w:rsid w:val="007928B5"/>
    <w:rPr>
      <w:strike/>
      <w:dstrike w:val="0"/>
      <w:color w:val="FF0000"/>
    </w:rPr>
  </w:style>
  <w:style w:type="paragraph" w:customStyle="1" w:styleId="scnowthereforebold">
    <w:name w:val="sc_now_therefore_bold"/>
    <w:uiPriority w:val="1"/>
    <w:qFormat/>
    <w:rsid w:val="007928B5"/>
    <w:pPr>
      <w:widowControl w:val="0"/>
      <w:suppressAutoHyphens/>
      <w:spacing w:after="0" w:line="480" w:lineRule="auto"/>
    </w:pPr>
    <w:rPr>
      <w:rFonts w:eastAsia="Calibri" w:cs="Times New Roman"/>
    </w:rPr>
  </w:style>
  <w:style w:type="paragraph" w:customStyle="1" w:styleId="scbillsiglines">
    <w:name w:val="sc_bill_sig_lines"/>
    <w:qFormat/>
    <w:rsid w:val="007928B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28B5"/>
  </w:style>
  <w:style w:type="paragraph" w:customStyle="1" w:styleId="scbillendxx">
    <w:name w:val="sc_bill_end_xx"/>
    <w:qFormat/>
    <w:rsid w:val="007928B5"/>
    <w:pPr>
      <w:widowControl w:val="0"/>
      <w:suppressAutoHyphens/>
      <w:spacing w:after="0" w:line="240" w:lineRule="auto"/>
      <w:jc w:val="center"/>
    </w:pPr>
  </w:style>
  <w:style w:type="character" w:customStyle="1" w:styleId="scbillheader1">
    <w:name w:val="sc_bill_header1"/>
    <w:uiPriority w:val="1"/>
    <w:qFormat/>
    <w:rsid w:val="007928B5"/>
  </w:style>
  <w:style w:type="character" w:customStyle="1" w:styleId="scresolutionbody1">
    <w:name w:val="sc_resolution_body1"/>
    <w:uiPriority w:val="1"/>
    <w:qFormat/>
    <w:rsid w:val="007928B5"/>
  </w:style>
  <w:style w:type="character" w:styleId="Strong">
    <w:name w:val="Strong"/>
    <w:basedOn w:val="DefaultParagraphFont"/>
    <w:uiPriority w:val="22"/>
    <w:qFormat/>
    <w:rsid w:val="007928B5"/>
    <w:rPr>
      <w:b/>
      <w:bCs/>
    </w:rPr>
  </w:style>
  <w:style w:type="character" w:customStyle="1" w:styleId="scamendhouse">
    <w:name w:val="sc_amend_house"/>
    <w:uiPriority w:val="1"/>
    <w:qFormat/>
    <w:rsid w:val="007928B5"/>
    <w:rPr>
      <w:bdr w:val="none" w:sz="0" w:space="0" w:color="auto"/>
      <w:shd w:val="clear" w:color="auto" w:fill="FDE9D9" w:themeFill="accent6" w:themeFillTint="33"/>
    </w:rPr>
  </w:style>
  <w:style w:type="character" w:customStyle="1" w:styleId="scamendsenate">
    <w:name w:val="sc_amend_senate"/>
    <w:uiPriority w:val="1"/>
    <w:qFormat/>
    <w:rsid w:val="007928B5"/>
    <w:rPr>
      <w:bdr w:val="none" w:sz="0" w:space="0" w:color="auto"/>
      <w:shd w:val="clear" w:color="auto" w:fill="E5DFEC" w:themeFill="accent4" w:themeFillTint="33"/>
    </w:rPr>
  </w:style>
  <w:style w:type="paragraph" w:styleId="Revision">
    <w:name w:val="Revision"/>
    <w:hidden/>
    <w:uiPriority w:val="99"/>
    <w:semiHidden/>
    <w:rsid w:val="007928B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928B5"/>
    <w:pPr>
      <w:spacing w:after="0" w:line="240" w:lineRule="auto"/>
    </w:pPr>
    <w:rPr>
      <w:i/>
    </w:rPr>
  </w:style>
  <w:style w:type="paragraph" w:customStyle="1" w:styleId="sccoversheetsenate">
    <w:name w:val="sc_coversheet_senate"/>
    <w:qFormat/>
    <w:rsid w:val="007928B5"/>
    <w:pPr>
      <w:spacing w:after="0" w:line="240" w:lineRule="auto"/>
    </w:pPr>
    <w:rPr>
      <w:b/>
    </w:rPr>
  </w:style>
  <w:style w:type="character" w:styleId="FollowedHyperlink">
    <w:name w:val="FollowedHyperlink"/>
    <w:basedOn w:val="DefaultParagraphFont"/>
    <w:uiPriority w:val="99"/>
    <w:semiHidden/>
    <w:unhideWhenUsed/>
    <w:rsid w:val="005F0D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40&amp;session=126&amp;summary=B" TargetMode="External" Id="R56486b55c64245db" /><Relationship Type="http://schemas.openxmlformats.org/officeDocument/2006/relationships/hyperlink" Target="https://www.scstatehouse.gov/sess126_2025-2026/prever/4440_20250430.docx" TargetMode="External" Id="R8add99941081434d" /><Relationship Type="http://schemas.openxmlformats.org/officeDocument/2006/relationships/hyperlink" Target="https://www.scstatehouse.gov/sess126_2025-2026/prever/4440_20250430a.docx" TargetMode="External" Id="R1d13c912ca424299" /><Relationship Type="http://schemas.openxmlformats.org/officeDocument/2006/relationships/hyperlink" Target="h:\hj\20250430.docx" TargetMode="External" Id="Re8a7d9b11ff44a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54BF"/>
    <w:rsid w:val="00174066"/>
    <w:rsid w:val="00212BEF"/>
    <w:rsid w:val="002A3D45"/>
    <w:rsid w:val="00362988"/>
    <w:rsid w:val="003F7AAA"/>
    <w:rsid w:val="00460640"/>
    <w:rsid w:val="004D1BF3"/>
    <w:rsid w:val="00501DA1"/>
    <w:rsid w:val="00530AFD"/>
    <w:rsid w:val="00573513"/>
    <w:rsid w:val="0072205F"/>
    <w:rsid w:val="00804B1A"/>
    <w:rsid w:val="008228BC"/>
    <w:rsid w:val="00A22407"/>
    <w:rsid w:val="00AA6F82"/>
    <w:rsid w:val="00BE097C"/>
    <w:rsid w:val="00E216F6"/>
    <w:rsid w:val="00EA266C"/>
    <w:rsid w:val="00EB0F12"/>
    <w:rsid w:val="00EB6DDA"/>
    <w:rsid w:val="00EE2B2C"/>
    <w:rsid w:val="00EF3015"/>
    <w:rsid w:val="00EF369F"/>
    <w:rsid w:val="00F74473"/>
    <w:rsid w:val="00F87613"/>
    <w:rsid w:val="00FA2A21"/>
    <w:rsid w:val="00FE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5196deec-5d8a-4d17-a517-1340be462ce0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c1ea33c6-1567-4e87-a845-5e9ce4caaa73</T_BILL_REQUEST_REQUEST>
  <T_BILL_R_ORIGINALDRAFT>8dbd330e-5bc3-4ce1-96f8-8dd7c6461cd0</T_BILL_R_ORIGINALDRAFT>
  <T_BILL_SPONSOR_SPONSOR>46ae0e00-2e46-4035-9d69-47f7835e0fcd</T_BILL_SPONSOR_SPONSOR>
  <T_BILL_T_BILLNAME>[4440]</T_BILL_T_BILLNAME>
  <T_BILL_T_BILLNUMBER>4440</T_BILL_T_BILLNUMBER>
  <T_BILL_T_BILLTITLE>to recognize the accomplishments of James Gallman Sr., a community leader, social activist, and fighter for justice whose works have made a profound difference in the lives of many in his community and abroad.</T_BILL_T_BILLTITLE>
  <T_BILL_T_CHAMBER>house</T_BILL_T_CHAMBER>
  <T_BILL_T_FILENAME> </T_BILL_T_FILENAME>
  <T_BILL_T_LEGTYPE>resolution</T_BILL_T_LEGTYPE>
  <T_BILL_T_RATNUMBERSTRING>HNone</T_BILL_T_RATNUMBERSTRING>
  <T_BILL_T_SUBJECT>James Gallman</T_BILL_T_SUBJECT>
  <T_BILL_UR_DRAFTER>andybeeson@scstatehouse.gov</T_BILL_UR_DRAFTER>
  <T_BILL_UR_DRAFTINGASSISTANT>chrischarlton@scstatehouse.gov</T_BILL_UR_DRAFTINGASSISTANT>
  <T_BILL_UR_RESOLUTIONWRITER>chrischarlton@scstatehouse.gov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566</Words>
  <Characters>2982</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2025-04-30T19:42:00Z</cp:lastPrinted>
  <dcterms:created xsi:type="dcterms:W3CDTF">2025-04-30T19:41:00Z</dcterms:created>
  <dcterms:modified xsi:type="dcterms:W3CDTF">2025-04-30T19:58:00Z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