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4443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Pope, Guffey, King, Ligon, Martin, Moss, Sessions and Terribile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LC-0425WAB-GM25.docx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30,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30,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York Comprehensive HS strength teams'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0d1cd835d9634c1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94dc28e8d2647d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c6ca19c844f4b76">
        <w:r>
          <w:rPr>
            <w:rStyle w:val="Hyperlink"/>
            <w:u w:val="single"/>
          </w:rPr>
          <w:t>04/30/2025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4CE1B2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220FA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E18FE" w14:paraId="48DB32D0" w14:textId="2F3018D4">
          <w:pPr>
            <w:pStyle w:val="scresolutiontitle"/>
          </w:pPr>
          <w:r w:rsidRPr="00EE18FE">
            <w:t>TO RECOGNIZE AND HONOR THE York Comprehensive High School Male and Female Strength TEAM</w:t>
          </w:r>
          <w:r w:rsidR="000A70C0">
            <w:t>s</w:t>
          </w:r>
          <w:r w:rsidRPr="00EE18FE">
            <w:t>, COACHES, AND SCHOOL OFFICIALS FOR</w:t>
          </w:r>
          <w:r w:rsidR="002B2409">
            <w:t xml:space="preserve"> a</w:t>
          </w:r>
          <w:r w:rsidRPr="00EE18FE">
            <w:t xml:space="preserve"> REMARKABLE SEASON AND TO CONGRATULATE THEM FOR WINNING THE </w:t>
          </w:r>
          <w:r w:rsidR="00EA41D6">
            <w:t>2024-</w:t>
          </w:r>
          <w:r w:rsidRPr="00EE18FE">
            <w:t>20</w:t>
          </w:r>
          <w:r w:rsidR="000A70C0">
            <w:t>25</w:t>
          </w:r>
          <w:r w:rsidRPr="00EE18FE">
            <w:t xml:space="preserve"> SOUTH CAROLINA CLASS </w:t>
          </w:r>
          <w:r w:rsidR="000A70C0">
            <w:t>AAAA</w:t>
          </w:r>
          <w:r w:rsidRPr="00EE18FE">
            <w:t xml:space="preserve">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EE18FE" w:rsidP="00EE18FE" w:rsidRDefault="008C3A19" w14:paraId="074F008D" w14:textId="26A04E9E">
      <w:pPr>
        <w:pStyle w:val="scresolutionwhereas"/>
      </w:pPr>
      <w:bookmarkStart w:name="wa_9aef81b2c" w:id="0"/>
      <w:proofErr w:type="gramStart"/>
      <w:r w:rsidRPr="00084D53">
        <w:t>W</w:t>
      </w:r>
      <w:bookmarkEnd w:id="0"/>
      <w:r w:rsidRPr="00084D53">
        <w:t>hereas,</w:t>
      </w:r>
      <w:proofErr w:type="gramEnd"/>
      <w:r w:rsidR="001347EE">
        <w:t xml:space="preserve"> </w:t>
      </w:r>
      <w:r w:rsidR="00EE18FE">
        <w:t xml:space="preserve">the South Carolina House of Representatives is pleased to learn that the members of the </w:t>
      </w:r>
      <w:r w:rsidR="00EA41D6">
        <w:t>York Comprehensive High male and female strength teams both captured s</w:t>
      </w:r>
      <w:r w:rsidR="00EE18FE">
        <w:t>tate title</w:t>
      </w:r>
      <w:r w:rsidR="00EA41D6">
        <w:t>s</w:t>
      </w:r>
      <w:r w:rsidR="00EE18FE">
        <w:t xml:space="preserve"> from the state </w:t>
      </w:r>
      <w:r w:rsidR="00EA41D6">
        <w:t>meet</w:t>
      </w:r>
      <w:r w:rsidR="00EE18FE">
        <w:t xml:space="preserve"> </w:t>
      </w:r>
      <w:r w:rsidR="00EA41D6">
        <w:t xml:space="preserve">for the female team </w:t>
      </w:r>
      <w:r w:rsidR="00EE18FE">
        <w:t xml:space="preserve">held at </w:t>
      </w:r>
      <w:r w:rsidRPr="00EA41D6" w:rsidR="00EA41D6">
        <w:t>Blythewood High School on November 9, 2024</w:t>
      </w:r>
      <w:r w:rsidR="00EA41D6">
        <w:t>, and</w:t>
      </w:r>
      <w:r w:rsidRPr="00EA41D6" w:rsidR="00EA41D6">
        <w:t xml:space="preserve"> </w:t>
      </w:r>
      <w:r w:rsidR="00EA41D6">
        <w:t xml:space="preserve">the </w:t>
      </w:r>
      <w:r w:rsidR="002B2409">
        <w:t xml:space="preserve">state </w:t>
      </w:r>
      <w:r w:rsidRPr="00EA41D6" w:rsidR="00EA41D6">
        <w:t>meet</w:t>
      </w:r>
      <w:r w:rsidR="002B2409">
        <w:t xml:space="preserve"> for males</w:t>
      </w:r>
      <w:r w:rsidRPr="00EA41D6" w:rsidR="00EA41D6">
        <w:t xml:space="preserve"> held at Lexington High School on March 22, 2025</w:t>
      </w:r>
      <w:r w:rsidR="00EE18FE">
        <w:t>; and</w:t>
      </w:r>
    </w:p>
    <w:p w:rsidR="00EE18FE" w:rsidP="00EE18FE" w:rsidRDefault="00EE18FE" w14:paraId="7CD4E6FA" w14:textId="77777777">
      <w:pPr>
        <w:pStyle w:val="scresolutionwhereas"/>
      </w:pPr>
    </w:p>
    <w:p w:rsidR="00EE18FE" w:rsidP="00EE18FE" w:rsidRDefault="00EE18FE" w14:paraId="0EAE0926" w14:textId="48C662A6">
      <w:pPr>
        <w:pStyle w:val="scresolutionwhereas"/>
      </w:pPr>
      <w:bookmarkStart w:name="wa_b63077a00" w:id="1"/>
      <w:r>
        <w:t>W</w:t>
      </w:r>
      <w:bookmarkEnd w:id="1"/>
      <w:r>
        <w:t xml:space="preserve">hereas, to the cheers of their exuberant fans, the </w:t>
      </w:r>
      <w:r w:rsidR="00EA41D6">
        <w:t>York Comprehensive team</w:t>
      </w:r>
      <w:r>
        <w:t xml:space="preserve"> defeated competitive </w:t>
      </w:r>
      <w:r w:rsidR="00EA41D6">
        <w:t xml:space="preserve">comers </w:t>
      </w:r>
      <w:r w:rsidR="002B2409">
        <w:t xml:space="preserve">from around the State </w:t>
      </w:r>
      <w:r w:rsidR="00EA41D6">
        <w:t>to win their respective state trophies</w:t>
      </w:r>
      <w:r>
        <w:t>; and</w:t>
      </w:r>
    </w:p>
    <w:p w:rsidR="00EA41D6" w:rsidP="00EE18FE" w:rsidRDefault="00EA41D6" w14:paraId="44F0873D" w14:textId="77777777">
      <w:pPr>
        <w:pStyle w:val="scresolutionwhereas"/>
      </w:pPr>
    </w:p>
    <w:p w:rsidR="00EA41D6" w:rsidP="00EE18FE" w:rsidRDefault="00EA41D6" w14:paraId="4DAF6B87" w14:textId="41DAAB62">
      <w:pPr>
        <w:pStyle w:val="scresolutionwhereas"/>
      </w:pPr>
      <w:bookmarkStart w:name="wa_cdfad60af" w:id="2"/>
      <w:r>
        <w:t>W</w:t>
      </w:r>
      <w:bookmarkEnd w:id="2"/>
      <w:r>
        <w:t xml:space="preserve">hereas, </w:t>
      </w:r>
      <w:r w:rsidR="00EE18FE">
        <w:t>compet</w:t>
      </w:r>
      <w:r w:rsidR="002B2409">
        <w:t>ing</w:t>
      </w:r>
      <w:r w:rsidR="00EE18FE">
        <w:t xml:space="preserve"> in their respective weight classes</w:t>
      </w:r>
      <w:r w:rsidR="002B2409">
        <w:t>,</w:t>
      </w:r>
      <w:r w:rsidR="00EE18FE">
        <w:t xml:space="preserve"> </w:t>
      </w:r>
      <w:r w:rsidR="002B2409">
        <w:t>t</w:t>
      </w:r>
      <w:r w:rsidR="00EE18FE">
        <w:t xml:space="preserve">he athletes are </w:t>
      </w:r>
      <w:r>
        <w:t xml:space="preserve">given </w:t>
      </w:r>
      <w:r w:rsidR="00EE18FE">
        <w:t>score</w:t>
      </w:r>
      <w:r>
        <w:t>s</w:t>
      </w:r>
      <w:r w:rsidR="00EE18FE">
        <w:t xml:space="preserve"> on their performance in </w:t>
      </w:r>
      <w:r>
        <w:t>three</w:t>
      </w:r>
      <w:r w:rsidR="00EE18FE">
        <w:t xml:space="preserve"> events: back squat, bench press</w:t>
      </w:r>
      <w:r>
        <w:t>,</w:t>
      </w:r>
      <w:r w:rsidR="00EE18FE">
        <w:t xml:space="preserve"> and standing broad jump.  At the conclusion of </w:t>
      </w:r>
      <w:r>
        <w:t>each</w:t>
      </w:r>
      <w:r w:rsidR="00EE18FE">
        <w:t xml:space="preserve"> meet, the athletes are ranked by their performance</w:t>
      </w:r>
      <w:r w:rsidR="002B2409">
        <w:t>,</w:t>
      </w:r>
      <w:r w:rsidR="00EE18FE">
        <w:t xml:space="preserve"> and the athlete with the best scores is crowned </w:t>
      </w:r>
      <w:r>
        <w:t>state c</w:t>
      </w:r>
      <w:r w:rsidR="00EE18FE">
        <w:t xml:space="preserve">hamp.  </w:t>
      </w:r>
      <w:r w:rsidR="002B2409">
        <w:t>A</w:t>
      </w:r>
      <w:r w:rsidR="00EE18FE">
        <w:t>thlete</w:t>
      </w:r>
      <w:r w:rsidR="00461165">
        <w:t>s</w:t>
      </w:r>
      <w:r w:rsidR="00EE18FE">
        <w:t xml:space="preserve"> </w:t>
      </w:r>
      <w:proofErr w:type="gramStart"/>
      <w:r w:rsidR="00EE18FE">
        <w:t>plac</w:t>
      </w:r>
      <w:r w:rsidR="002B2409">
        <w:t>ing</w:t>
      </w:r>
      <w:proofErr w:type="gramEnd"/>
      <w:r w:rsidR="00EE18FE">
        <w:t xml:space="preserve"> in the top </w:t>
      </w:r>
      <w:r>
        <w:t>six</w:t>
      </w:r>
      <w:r w:rsidR="00EE18FE">
        <w:t xml:space="preserve"> </w:t>
      </w:r>
      <w:r w:rsidR="00461165">
        <w:t xml:space="preserve">also </w:t>
      </w:r>
      <w:r w:rsidR="00EE18FE">
        <w:t>contribute points to their team</w:t>
      </w:r>
      <w:r>
        <w:t>’s final</w:t>
      </w:r>
      <w:r w:rsidR="00EE18FE">
        <w:t xml:space="preserve"> score</w:t>
      </w:r>
      <w:r>
        <w:t>; and</w:t>
      </w:r>
    </w:p>
    <w:p w:rsidR="00EA41D6" w:rsidP="00EE18FE" w:rsidRDefault="00EA41D6" w14:paraId="0FC2C874" w14:textId="77777777">
      <w:pPr>
        <w:pStyle w:val="scresolutionwhereas"/>
      </w:pPr>
    </w:p>
    <w:p w:rsidR="005A4C7F" w:rsidP="00EE18FE" w:rsidRDefault="00EA41D6" w14:paraId="42902D9D" w14:textId="736F79AF">
      <w:pPr>
        <w:pStyle w:val="scresolutionwhereas"/>
      </w:pPr>
      <w:bookmarkStart w:name="wa_61526ad7d" w:id="3"/>
      <w:proofErr w:type="gramStart"/>
      <w:r>
        <w:t>W</w:t>
      </w:r>
      <w:bookmarkEnd w:id="3"/>
      <w:r>
        <w:t>hereas,</w:t>
      </w:r>
      <w:proofErr w:type="gramEnd"/>
      <w:r>
        <w:t xml:space="preserve"> York </w:t>
      </w:r>
      <w:r w:rsidR="00EE18FE">
        <w:t xml:space="preserve">took </w:t>
      </w:r>
      <w:r w:rsidR="002B2409">
        <w:t>twenty</w:t>
      </w:r>
      <w:r w:rsidR="00EE18FE">
        <w:t xml:space="preserve"> female athletes and </w:t>
      </w:r>
      <w:r w:rsidR="002B2409">
        <w:t>ten</w:t>
      </w:r>
      <w:r w:rsidR="00EE18FE">
        <w:t xml:space="preserve"> male athletes to compete at the two </w:t>
      </w:r>
      <w:r>
        <w:t>state m</w:t>
      </w:r>
      <w:r w:rsidR="00EE18FE">
        <w:t xml:space="preserve">eets.  At the </w:t>
      </w:r>
      <w:r>
        <w:t>female sta</w:t>
      </w:r>
      <w:r w:rsidR="00EE18FE">
        <w:t>te meet, Y</w:t>
      </w:r>
      <w:r>
        <w:t>ork Comprehensive</w:t>
      </w:r>
      <w:r w:rsidR="00EE18FE">
        <w:t xml:space="preserve"> set a record with </w:t>
      </w:r>
      <w:r>
        <w:t>nine</w:t>
      </w:r>
      <w:r w:rsidR="00EE18FE">
        <w:t xml:space="preserve"> All</w:t>
      </w:r>
      <w:r>
        <w:t>-</w:t>
      </w:r>
      <w:r w:rsidR="00EE18FE">
        <w:t xml:space="preserve">State </w:t>
      </w:r>
      <w:r w:rsidR="005753B0">
        <w:t>a</w:t>
      </w:r>
      <w:r w:rsidR="00EE18FE">
        <w:t xml:space="preserve">thletes, </w:t>
      </w:r>
      <w:r>
        <w:t>two</w:t>
      </w:r>
      <w:r w:rsidR="00EE18FE">
        <w:t xml:space="preserve"> State Champions and </w:t>
      </w:r>
      <w:r w:rsidR="005A4C7F">
        <w:t>seven</w:t>
      </w:r>
      <w:r w:rsidR="00EE18FE">
        <w:t xml:space="preserve"> All</w:t>
      </w:r>
      <w:r w:rsidR="005A4C7F">
        <w:t>-</w:t>
      </w:r>
      <w:r w:rsidR="00EE18FE">
        <w:t>State finishers.  At the Male State meet, Y</w:t>
      </w:r>
      <w:r w:rsidR="005A4C7F">
        <w:t>ork</w:t>
      </w:r>
      <w:r w:rsidR="00EE18FE">
        <w:t xml:space="preserve"> had </w:t>
      </w:r>
      <w:r w:rsidR="005A4C7F">
        <w:t>one</w:t>
      </w:r>
      <w:r w:rsidR="00EE18FE">
        <w:t xml:space="preserve"> </w:t>
      </w:r>
      <w:r w:rsidR="005A4C7F">
        <w:t>state cham</w:t>
      </w:r>
      <w:r w:rsidR="00EE18FE">
        <w:t xml:space="preserve">pion and </w:t>
      </w:r>
      <w:r w:rsidR="005A4C7F">
        <w:t>one</w:t>
      </w:r>
      <w:r w:rsidR="00EE18FE">
        <w:t xml:space="preserve"> All</w:t>
      </w:r>
      <w:r w:rsidR="005A4C7F">
        <w:t>-</w:t>
      </w:r>
      <w:r w:rsidR="00EE18FE">
        <w:t>State finisher</w:t>
      </w:r>
      <w:r w:rsidR="005A4C7F">
        <w:t>; and</w:t>
      </w:r>
    </w:p>
    <w:p w:rsidR="005A4C7F" w:rsidP="00EE18FE" w:rsidRDefault="005A4C7F" w14:paraId="591978AE" w14:textId="77777777">
      <w:pPr>
        <w:pStyle w:val="scresolutionwhereas"/>
      </w:pPr>
    </w:p>
    <w:p w:rsidR="00EE18FE" w:rsidP="00EE18FE" w:rsidRDefault="00CD50CD" w14:paraId="5F898D99" w14:textId="055E41E2">
      <w:pPr>
        <w:pStyle w:val="scresolutionwhereas"/>
      </w:pPr>
      <w:bookmarkStart w:name="wa_76533dd98" w:id="4"/>
      <w:proofErr w:type="gramStart"/>
      <w:r>
        <w:t>W</w:t>
      </w:r>
      <w:bookmarkEnd w:id="4"/>
      <w:r>
        <w:t>hereas,</w:t>
      </w:r>
      <w:proofErr w:type="gramEnd"/>
      <w:r>
        <w:t xml:space="preserve"> York’s i</w:t>
      </w:r>
      <w:r w:rsidR="00EE18FE">
        <w:t xml:space="preserve">ndividual </w:t>
      </w:r>
      <w:r>
        <w:t>s</w:t>
      </w:r>
      <w:r w:rsidR="00EE18FE">
        <w:t xml:space="preserve">tate </w:t>
      </w:r>
      <w:r w:rsidR="00692F15">
        <w:t xml:space="preserve">female </w:t>
      </w:r>
      <w:r>
        <w:t>c</w:t>
      </w:r>
      <w:r w:rsidR="00EE18FE">
        <w:t xml:space="preserve">hampions </w:t>
      </w:r>
      <w:r>
        <w:t xml:space="preserve">were </w:t>
      </w:r>
      <w:r w:rsidR="00EE18FE">
        <w:t xml:space="preserve">Gracin Carroll </w:t>
      </w:r>
      <w:r>
        <w:t xml:space="preserve">in the </w:t>
      </w:r>
      <w:r w:rsidR="00EE18FE">
        <w:t>110-</w:t>
      </w:r>
      <w:r>
        <w:t>pound</w:t>
      </w:r>
      <w:r w:rsidR="00EE18FE">
        <w:t xml:space="preserve"> class</w:t>
      </w:r>
      <w:r>
        <w:t xml:space="preserve"> and</w:t>
      </w:r>
      <w:r w:rsidR="00EE18FE">
        <w:t xml:space="preserve"> Briley Comer </w:t>
      </w:r>
      <w:r>
        <w:t xml:space="preserve">in the </w:t>
      </w:r>
      <w:r w:rsidR="00EE18FE">
        <w:t>160-</w:t>
      </w:r>
      <w:r>
        <w:t>pound</w:t>
      </w:r>
      <w:r w:rsidR="00EE18FE">
        <w:t xml:space="preserve"> class</w:t>
      </w:r>
      <w:r>
        <w:t xml:space="preserve">. York posted three state record holders: </w:t>
      </w:r>
      <w:r w:rsidR="00EE18FE">
        <w:t xml:space="preserve">Jessica Merwin </w:t>
      </w:r>
      <w:r>
        <w:t xml:space="preserve">in the </w:t>
      </w:r>
      <w:r w:rsidR="00EE18FE">
        <w:t>120</w:t>
      </w:r>
      <w:r>
        <w:noBreakHyphen/>
        <w:t>pound</w:t>
      </w:r>
      <w:r w:rsidR="00EE18FE">
        <w:t xml:space="preserve"> class</w:t>
      </w:r>
      <w:r>
        <w:t xml:space="preserve"> with a</w:t>
      </w:r>
      <w:r w:rsidR="00EE18FE">
        <w:t xml:space="preserve"> 23</w:t>
      </w:r>
      <w:r>
        <w:t>0-pound ba</w:t>
      </w:r>
      <w:r w:rsidR="00EE18FE">
        <w:t xml:space="preserve">ck </w:t>
      </w:r>
      <w:r>
        <w:t>s</w:t>
      </w:r>
      <w:r w:rsidR="00EE18FE">
        <w:t>quat</w:t>
      </w:r>
      <w:r>
        <w:t xml:space="preserve">, </w:t>
      </w:r>
      <w:r w:rsidR="00EE18FE">
        <w:t>Maddi Ross</w:t>
      </w:r>
      <w:r>
        <w:t xml:space="preserve"> in the </w:t>
      </w:r>
      <w:r w:rsidR="00EE18FE">
        <w:t>120</w:t>
      </w:r>
      <w:r>
        <w:t>-pound</w:t>
      </w:r>
      <w:r w:rsidR="00EE18FE">
        <w:t xml:space="preserve"> class</w:t>
      </w:r>
      <w:r>
        <w:t xml:space="preserve"> with a </w:t>
      </w:r>
      <w:r w:rsidR="00EE18FE">
        <w:t>115</w:t>
      </w:r>
      <w:r>
        <w:t>-pound</w:t>
      </w:r>
      <w:r w:rsidR="00EE18FE">
        <w:t xml:space="preserve"> </w:t>
      </w:r>
      <w:r>
        <w:t>b</w:t>
      </w:r>
      <w:r w:rsidR="00EE18FE">
        <w:t xml:space="preserve">ench </w:t>
      </w:r>
      <w:r>
        <w:t>p</w:t>
      </w:r>
      <w:r w:rsidR="00EE18FE">
        <w:t>ress</w:t>
      </w:r>
      <w:r>
        <w:t>, and B</w:t>
      </w:r>
      <w:r w:rsidR="00EE18FE">
        <w:t>riley Comer</w:t>
      </w:r>
      <w:r>
        <w:t xml:space="preserve"> in the </w:t>
      </w:r>
      <w:r w:rsidR="00EE18FE">
        <w:t>160-</w:t>
      </w:r>
      <w:r>
        <w:t>pound</w:t>
      </w:r>
      <w:r w:rsidR="00EE18FE">
        <w:t xml:space="preserve"> class</w:t>
      </w:r>
      <w:r>
        <w:t xml:space="preserve"> with a 2</w:t>
      </w:r>
      <w:r w:rsidR="00EE18FE">
        <w:t>80</w:t>
      </w:r>
      <w:r>
        <w:t>-pound</w:t>
      </w:r>
      <w:r w:rsidR="00EE18FE">
        <w:t xml:space="preserve"> </w:t>
      </w:r>
      <w:r>
        <w:t>b</w:t>
      </w:r>
      <w:r w:rsidR="00EE18FE">
        <w:t xml:space="preserve">ack </w:t>
      </w:r>
      <w:r>
        <w:t>s</w:t>
      </w:r>
      <w:r w:rsidR="00EE18FE">
        <w:t>quat</w:t>
      </w:r>
      <w:r w:rsidR="00AA44F3">
        <w:t>; and</w:t>
      </w:r>
    </w:p>
    <w:p w:rsidR="00EE18FE" w:rsidP="00EE18FE" w:rsidRDefault="00EE18FE" w14:paraId="3B0A15DA" w14:textId="77777777">
      <w:pPr>
        <w:pStyle w:val="scresolutionwhereas"/>
      </w:pPr>
    </w:p>
    <w:p w:rsidR="00EE18FE" w:rsidP="00EE18FE" w:rsidRDefault="00CD50CD" w14:paraId="0CF51BEC" w14:textId="4B5378D5">
      <w:pPr>
        <w:pStyle w:val="scresolutionwhereas"/>
      </w:pPr>
      <w:bookmarkStart w:name="wa_76cdbd2f0" w:id="5"/>
      <w:proofErr w:type="gramStart"/>
      <w:r>
        <w:t>W</w:t>
      </w:r>
      <w:bookmarkEnd w:id="5"/>
      <w:r>
        <w:t>hereas,</w:t>
      </w:r>
      <w:proofErr w:type="gramEnd"/>
      <w:r>
        <w:t xml:space="preserve"> </w:t>
      </w:r>
      <w:r w:rsidRPr="00692F15" w:rsidR="00692F15">
        <w:t>York’s</w:t>
      </w:r>
      <w:r w:rsidR="00692F15">
        <w:t xml:space="preserve"> </w:t>
      </w:r>
      <w:r w:rsidR="00EE18FE">
        <w:t>All</w:t>
      </w:r>
      <w:r w:rsidR="00692F15">
        <w:t>-</w:t>
      </w:r>
      <w:r w:rsidR="00EE18FE">
        <w:t xml:space="preserve">State </w:t>
      </w:r>
      <w:r w:rsidR="00692F15">
        <w:t>female a</w:t>
      </w:r>
      <w:r w:rsidR="00EE18FE">
        <w:t xml:space="preserve">thletes </w:t>
      </w:r>
      <w:r w:rsidR="00692F15">
        <w:t xml:space="preserve">included </w:t>
      </w:r>
      <w:r w:rsidR="00EE18FE">
        <w:t xml:space="preserve">Brooklyn Carter </w:t>
      </w:r>
      <w:r w:rsidR="00692F15">
        <w:t xml:space="preserve">in the </w:t>
      </w:r>
      <w:r w:rsidR="00EE18FE">
        <w:t>160-</w:t>
      </w:r>
      <w:r w:rsidR="00692F15">
        <w:t>pound</w:t>
      </w:r>
      <w:r w:rsidR="00EE18FE">
        <w:t xml:space="preserve"> class, Lexi Clark </w:t>
      </w:r>
      <w:r w:rsidR="00692F15">
        <w:t xml:space="preserve">in the </w:t>
      </w:r>
      <w:r w:rsidR="00EE18FE">
        <w:t>140-</w:t>
      </w:r>
      <w:r w:rsidR="00692F15">
        <w:t>pound</w:t>
      </w:r>
      <w:r w:rsidR="00EE18FE">
        <w:t xml:space="preserve"> class, Caroline Clark </w:t>
      </w:r>
      <w:r w:rsidR="00692F15">
        <w:t xml:space="preserve">in the </w:t>
      </w:r>
      <w:r w:rsidR="00EE18FE">
        <w:t>150</w:t>
      </w:r>
      <w:r w:rsidR="00692F15">
        <w:t>-pound</w:t>
      </w:r>
      <w:r w:rsidR="00EE18FE">
        <w:t xml:space="preserve"> class, Teagan Cowart </w:t>
      </w:r>
      <w:r w:rsidR="00692F15">
        <w:t xml:space="preserve">in the </w:t>
      </w:r>
      <w:r w:rsidR="00EE18FE">
        <w:t>120-</w:t>
      </w:r>
      <w:r w:rsidR="00692F15">
        <w:t>pound</w:t>
      </w:r>
      <w:r w:rsidR="00EE18FE">
        <w:t xml:space="preserve"> class, Hope Henderson </w:t>
      </w:r>
      <w:r w:rsidR="00692F15">
        <w:t xml:space="preserve">in the </w:t>
      </w:r>
      <w:r w:rsidR="00EE18FE">
        <w:t>110-</w:t>
      </w:r>
      <w:r w:rsidR="00692F15">
        <w:t>pound</w:t>
      </w:r>
      <w:r w:rsidR="00EE18FE">
        <w:t xml:space="preserve"> class, AC Lingerfelt </w:t>
      </w:r>
      <w:r w:rsidR="00692F15">
        <w:t xml:space="preserve">in the </w:t>
      </w:r>
      <w:r w:rsidR="00EE18FE">
        <w:t>150-</w:t>
      </w:r>
      <w:r w:rsidR="00692F15">
        <w:t>pound</w:t>
      </w:r>
      <w:r w:rsidR="00EE18FE">
        <w:t xml:space="preserve"> class, </w:t>
      </w:r>
      <w:r w:rsidR="00692F15">
        <w:t xml:space="preserve">and </w:t>
      </w:r>
      <w:r w:rsidR="00EE18FE">
        <w:t xml:space="preserve">Jordan Welsh </w:t>
      </w:r>
      <w:r w:rsidR="00692F15">
        <w:t xml:space="preserve">in </w:t>
      </w:r>
      <w:r w:rsidR="00692F15">
        <w:lastRenderedPageBreak/>
        <w:t xml:space="preserve">the </w:t>
      </w:r>
      <w:r w:rsidR="00EE18FE">
        <w:t>130</w:t>
      </w:r>
      <w:r w:rsidR="00692F15">
        <w:noBreakHyphen/>
        <w:t>pound</w:t>
      </w:r>
      <w:r w:rsidR="00EE18FE">
        <w:t xml:space="preserve"> class</w:t>
      </w:r>
      <w:r w:rsidR="00692F15">
        <w:t>; and</w:t>
      </w:r>
    </w:p>
    <w:p w:rsidR="00EE18FE" w:rsidP="00EE18FE" w:rsidRDefault="00EE18FE" w14:paraId="323CEA67" w14:textId="77777777">
      <w:pPr>
        <w:pStyle w:val="scresolutionwhereas"/>
      </w:pPr>
    </w:p>
    <w:p w:rsidR="00EE18FE" w:rsidP="00EE18FE" w:rsidRDefault="00461165" w14:paraId="0241CB65" w14:textId="0B496CCE">
      <w:pPr>
        <w:pStyle w:val="scresolutionwhereas"/>
      </w:pPr>
      <w:bookmarkStart w:name="wa_f00bb5ede" w:id="6"/>
      <w:proofErr w:type="gramStart"/>
      <w:r>
        <w:t>W</w:t>
      </w:r>
      <w:bookmarkEnd w:id="6"/>
      <w:r>
        <w:t>hereas,</w:t>
      </w:r>
      <w:proofErr w:type="gramEnd"/>
      <w:r>
        <w:t xml:space="preserve"> </w:t>
      </w:r>
      <w:r w:rsidR="00AA44F3">
        <w:t>m</w:t>
      </w:r>
      <w:r w:rsidR="00EE18FE">
        <w:t xml:space="preserve">ale </w:t>
      </w:r>
      <w:r w:rsidR="00AA44F3">
        <w:t>strength a</w:t>
      </w:r>
      <w:r w:rsidR="00EE18FE">
        <w:t>thletes</w:t>
      </w:r>
      <w:r w:rsidR="00AA44F3">
        <w:t xml:space="preserve"> made their mark. </w:t>
      </w:r>
      <w:r w:rsidR="00EE18FE">
        <w:t xml:space="preserve">Eli Clinton </w:t>
      </w:r>
      <w:r>
        <w:t xml:space="preserve">in the </w:t>
      </w:r>
      <w:r w:rsidR="00EE18FE">
        <w:t>180-</w:t>
      </w:r>
      <w:r>
        <w:t>pound</w:t>
      </w:r>
      <w:r w:rsidR="00EE18FE">
        <w:t xml:space="preserve"> class</w:t>
      </w:r>
      <w:r w:rsidR="00AA44F3">
        <w:t xml:space="preserve"> was named an </w:t>
      </w:r>
      <w:r w:rsidRPr="00AA44F3" w:rsidR="00AA44F3">
        <w:t>individual state champion</w:t>
      </w:r>
      <w:r w:rsidR="00AA44F3">
        <w:t xml:space="preserve"> and </w:t>
      </w:r>
      <w:r w:rsidR="004F0B59">
        <w:t>made</w:t>
      </w:r>
      <w:r w:rsidR="00AA44F3">
        <w:t xml:space="preserve"> a state record with a</w:t>
      </w:r>
      <w:r w:rsidR="00EE18FE">
        <w:t xml:space="preserve"> 10</w:t>
      </w:r>
      <w:r w:rsidR="00AA44F3">
        <w:t>-foot</w:t>
      </w:r>
      <w:r w:rsidR="00EE18FE">
        <w:t xml:space="preserve"> 4</w:t>
      </w:r>
      <w:r w:rsidR="00AA44F3">
        <w:t>-inch</w:t>
      </w:r>
      <w:r w:rsidR="00EE18FE">
        <w:t xml:space="preserve"> </w:t>
      </w:r>
      <w:r w:rsidR="00AA44F3">
        <w:t>b</w:t>
      </w:r>
      <w:r w:rsidR="00EE18FE">
        <w:t xml:space="preserve">road </w:t>
      </w:r>
      <w:r w:rsidR="00AA44F3">
        <w:t>j</w:t>
      </w:r>
      <w:r w:rsidR="00EE18FE">
        <w:t>ump</w:t>
      </w:r>
      <w:r w:rsidR="00AA44F3">
        <w:t>.</w:t>
      </w:r>
      <w:r w:rsidR="00EE18FE">
        <w:t xml:space="preserve"> Clayton Russell </w:t>
      </w:r>
      <w:r w:rsidR="00AA44F3">
        <w:t xml:space="preserve">in the </w:t>
      </w:r>
      <w:r w:rsidR="00EE18FE">
        <w:t>140</w:t>
      </w:r>
      <w:r w:rsidR="00AA44F3">
        <w:noBreakHyphen/>
        <w:t>pound</w:t>
      </w:r>
      <w:r w:rsidR="00EE18FE">
        <w:t xml:space="preserve"> class</w:t>
      </w:r>
      <w:r w:rsidR="00AA44F3">
        <w:t xml:space="preserve"> was named an All-State athlete; and</w:t>
      </w:r>
    </w:p>
    <w:p w:rsidR="00EE18FE" w:rsidP="00EE18FE" w:rsidRDefault="00EE18FE" w14:paraId="61FFF55D" w14:textId="77777777">
      <w:pPr>
        <w:pStyle w:val="scresolutionwhereas"/>
      </w:pPr>
    </w:p>
    <w:p w:rsidR="00EE18FE" w:rsidP="00EE18FE" w:rsidRDefault="00EE18FE" w14:paraId="64CC6C50" w14:textId="7691315A">
      <w:pPr>
        <w:pStyle w:val="scresolutionwhereas"/>
      </w:pPr>
      <w:bookmarkStart w:name="wa_bc4347643" w:id="7"/>
      <w:r>
        <w:t>W</w:t>
      </w:r>
      <w:bookmarkEnd w:id="7"/>
      <w:r>
        <w:t xml:space="preserve">hereas, in a sport that exacts </w:t>
      </w:r>
      <w:r w:rsidR="00692F15">
        <w:t>perseverance, strength, and</w:t>
      </w:r>
      <w:r w:rsidRPr="00692F15" w:rsidR="00692F15">
        <w:t xml:space="preserve"> </w:t>
      </w:r>
      <w:r w:rsidR="00692F15">
        <w:t>expertise</w:t>
      </w:r>
      <w:r>
        <w:t xml:space="preserve">, Head Coach </w:t>
      </w:r>
      <w:r w:rsidRPr="00692F15" w:rsidR="00692F15">
        <w:t>Jason Layman</w:t>
      </w:r>
      <w:r w:rsidR="00692F15">
        <w:t xml:space="preserve">, named </w:t>
      </w:r>
      <w:r w:rsidRPr="00692F15" w:rsidR="00692F15">
        <w:t>AAAA Strength Coach of the Year</w:t>
      </w:r>
      <w:r w:rsidR="00692F15">
        <w:t>,</w:t>
      </w:r>
      <w:r w:rsidRPr="00692F15" w:rsidR="00692F15">
        <w:t xml:space="preserve"> </w:t>
      </w:r>
      <w:r>
        <w:t xml:space="preserve">and his skilled coaching staff maximized their own </w:t>
      </w:r>
      <w:r w:rsidRPr="00692F15" w:rsidR="00692F15">
        <w:t xml:space="preserve">athletic </w:t>
      </w:r>
      <w:r>
        <w:t xml:space="preserve">experience and training to forge </w:t>
      </w:r>
      <w:r w:rsidR="00692F15">
        <w:t>two</w:t>
      </w:r>
      <w:r>
        <w:t xml:space="preserve"> championship-caliber team</w:t>
      </w:r>
      <w:r w:rsidR="00692F15">
        <w:t>s</w:t>
      </w:r>
      <w:r>
        <w:t xml:space="preserve"> and teach these athletes lessons that will prove invaluable through life both </w:t>
      </w:r>
      <w:r w:rsidR="00692F15">
        <w:t>i</w:t>
      </w:r>
      <w:r>
        <w:t xml:space="preserve">n and </w:t>
      </w:r>
      <w:r w:rsidR="00692F15">
        <w:t xml:space="preserve">out </w:t>
      </w:r>
      <w:r>
        <w:t xml:space="preserve">of the </w:t>
      </w:r>
      <w:r w:rsidR="00692F15">
        <w:t>gym</w:t>
      </w:r>
      <w:r>
        <w:t>; and</w:t>
      </w:r>
    </w:p>
    <w:p w:rsidR="00EE18FE" w:rsidP="00EE18FE" w:rsidRDefault="00EE18FE" w14:paraId="116413A7" w14:textId="77777777">
      <w:pPr>
        <w:pStyle w:val="scresolutionwhereas"/>
      </w:pPr>
    </w:p>
    <w:p w:rsidR="008A7625" w:rsidP="00EE18FE" w:rsidRDefault="00EE18FE" w14:paraId="44F28955" w14:textId="329FD7BF">
      <w:pPr>
        <w:pStyle w:val="scresolutionwhereas"/>
      </w:pPr>
      <w:bookmarkStart w:name="wa_946523069" w:id="8"/>
      <w:r>
        <w:t>W</w:t>
      </w:r>
      <w:bookmarkEnd w:id="8"/>
      <w:r>
        <w:t>hereas, the South Carolina House of Representatives value</w:t>
      </w:r>
      <w:r w:rsidR="00AA44F3">
        <w:t>s</w:t>
      </w:r>
      <w:r>
        <w:t xml:space="preserve"> the pride and recognition that the </w:t>
      </w:r>
      <w:r w:rsidR="00692F15">
        <w:t>York Comprehensive strength athletes</w:t>
      </w:r>
      <w:r>
        <w:t xml:space="preserve"> have brought to their school and their community</w:t>
      </w:r>
      <w:r w:rsidR="00692F15">
        <w:t>,</w:t>
      </w:r>
      <w:r>
        <w:t xml:space="preserve"> and </w:t>
      </w:r>
      <w:r w:rsidRPr="00692F15" w:rsidR="00692F15">
        <w:t xml:space="preserve">the members </w:t>
      </w:r>
      <w:r>
        <w:t xml:space="preserve">look </w:t>
      </w:r>
      <w:r w:rsidR="00692F15">
        <w:t>forward</w:t>
      </w:r>
      <w:r w:rsidR="00AA44F3">
        <w:t xml:space="preserve"> </w:t>
      </w:r>
      <w:r>
        <w:t>to following the</w:t>
      </w:r>
      <w:r w:rsidR="00AA44F3">
        <w:t>ir</w:t>
      </w:r>
      <w:r>
        <w:t xml:space="preserve"> continued accomplishments in</w:t>
      </w:r>
      <w:bookmarkStart w:name="open_doc_here" w:id="9"/>
      <w:bookmarkEnd w:id="9"/>
      <w:r>
        <w:t xml:space="preserve"> the days </w:t>
      </w:r>
      <w:r w:rsidR="00AA44F3">
        <w:t>ahead</w:t>
      </w:r>
      <w:r>
        <w:t xml:space="preserve">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2301191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220FA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EE18FE" w:rsidP="00EE18FE" w:rsidRDefault="00007116" w14:paraId="2E4E2232" w14:textId="6218BA0A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220FA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EE18FE">
        <w:t xml:space="preserve">recognize and honor the </w:t>
      </w:r>
      <w:r w:rsidRPr="00EA41D6" w:rsidR="00EA41D6">
        <w:t>York Comprehensive High male and female strength teams</w:t>
      </w:r>
      <w:r w:rsidR="00EE18FE">
        <w:t xml:space="preserve">, coaches, and school officials for </w:t>
      </w:r>
      <w:r w:rsidR="00C5236C">
        <w:t xml:space="preserve">a </w:t>
      </w:r>
      <w:r w:rsidR="00EE18FE">
        <w:t>remarkable</w:t>
      </w:r>
      <w:r w:rsidR="00EA41D6">
        <w:t xml:space="preserve"> </w:t>
      </w:r>
      <w:r w:rsidR="00EE18FE">
        <w:t>season and congratulate them for winning the 20</w:t>
      </w:r>
      <w:r w:rsidR="00EA41D6">
        <w:t>24-2025</w:t>
      </w:r>
      <w:r w:rsidR="00EE18FE">
        <w:t xml:space="preserve"> South Carolina Class </w:t>
      </w:r>
      <w:r w:rsidR="00EA41D6">
        <w:t>AAAA</w:t>
      </w:r>
      <w:r w:rsidR="00EE18FE">
        <w:t xml:space="preserve"> State Championship title.</w:t>
      </w:r>
    </w:p>
    <w:p w:rsidR="00EE18FE" w:rsidP="00EE18FE" w:rsidRDefault="00EE18FE" w14:paraId="0682B454" w14:textId="77777777">
      <w:pPr>
        <w:pStyle w:val="scresolutionmembers"/>
      </w:pPr>
    </w:p>
    <w:p w:rsidRPr="00040E43" w:rsidR="00B9052D" w:rsidP="00EE18FE" w:rsidRDefault="00EE18FE" w14:paraId="48DB32E8" w14:textId="36480450">
      <w:pPr>
        <w:pStyle w:val="scresolutionmembers"/>
      </w:pPr>
      <w:r>
        <w:t xml:space="preserve">Be it further resolved that a copy of this resolution be presented to </w:t>
      </w:r>
      <w:r w:rsidRPr="00AA44F3" w:rsidR="00AA44F3">
        <w:t>Dr. John Tharpe</w:t>
      </w:r>
      <w:r w:rsidR="00AA44F3">
        <w:t>, p</w:t>
      </w:r>
      <w:r w:rsidRPr="00AA44F3" w:rsidR="00AA44F3">
        <w:t>rincipal</w:t>
      </w:r>
      <w:r w:rsidR="00AA44F3">
        <w:t xml:space="preserve"> of York Comprehensive High School,</w:t>
      </w:r>
      <w:r w:rsidRPr="00AA44F3" w:rsidR="00AA44F3">
        <w:t xml:space="preserve"> </w:t>
      </w:r>
      <w:r>
        <w:t xml:space="preserve">and </w:t>
      </w:r>
      <w:r w:rsidR="00AA44F3">
        <w:t xml:space="preserve">to </w:t>
      </w:r>
      <w:r>
        <w:t>Coach</w:t>
      </w:r>
      <w:r w:rsidRPr="00692F15" w:rsidR="00692F15">
        <w:t xml:space="preserve"> Jason Layman</w:t>
      </w:r>
      <w:r>
        <w:t>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670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7832AD5" w:rsidR="007003E1" w:rsidRDefault="00570DD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B4A9B">
              <w:t>[4443]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B4A9B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35C4"/>
    <w:rsid w:val="00015CD6"/>
    <w:rsid w:val="00031907"/>
    <w:rsid w:val="00032E86"/>
    <w:rsid w:val="00040E43"/>
    <w:rsid w:val="00063E98"/>
    <w:rsid w:val="00073C97"/>
    <w:rsid w:val="0008202C"/>
    <w:rsid w:val="000843D7"/>
    <w:rsid w:val="00084D53"/>
    <w:rsid w:val="00091FD9"/>
    <w:rsid w:val="0009711F"/>
    <w:rsid w:val="00097234"/>
    <w:rsid w:val="00097C23"/>
    <w:rsid w:val="000A70C0"/>
    <w:rsid w:val="000B6366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77F5C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46A7"/>
    <w:rsid w:val="00205238"/>
    <w:rsid w:val="00211B4F"/>
    <w:rsid w:val="00225C7D"/>
    <w:rsid w:val="002321B6"/>
    <w:rsid w:val="00232912"/>
    <w:rsid w:val="002403F6"/>
    <w:rsid w:val="0025001F"/>
    <w:rsid w:val="00250967"/>
    <w:rsid w:val="002543C8"/>
    <w:rsid w:val="0025541D"/>
    <w:rsid w:val="0025650C"/>
    <w:rsid w:val="002635C9"/>
    <w:rsid w:val="00282820"/>
    <w:rsid w:val="00284AAE"/>
    <w:rsid w:val="002B2409"/>
    <w:rsid w:val="002B451A"/>
    <w:rsid w:val="002D55D2"/>
    <w:rsid w:val="002E523C"/>
    <w:rsid w:val="002E5912"/>
    <w:rsid w:val="002F4473"/>
    <w:rsid w:val="00301B21"/>
    <w:rsid w:val="003027F0"/>
    <w:rsid w:val="00325348"/>
    <w:rsid w:val="0032732C"/>
    <w:rsid w:val="003321E4"/>
    <w:rsid w:val="00336AD0"/>
    <w:rsid w:val="0036008C"/>
    <w:rsid w:val="00367002"/>
    <w:rsid w:val="0037079A"/>
    <w:rsid w:val="00385E1F"/>
    <w:rsid w:val="003A4798"/>
    <w:rsid w:val="003A4F41"/>
    <w:rsid w:val="003B36D7"/>
    <w:rsid w:val="003C4DAB"/>
    <w:rsid w:val="003D01E8"/>
    <w:rsid w:val="003D0BC2"/>
    <w:rsid w:val="003E5288"/>
    <w:rsid w:val="003F6D79"/>
    <w:rsid w:val="003F6E8C"/>
    <w:rsid w:val="0041749B"/>
    <w:rsid w:val="0041760A"/>
    <w:rsid w:val="00417C01"/>
    <w:rsid w:val="004252D4"/>
    <w:rsid w:val="00436096"/>
    <w:rsid w:val="004403BD"/>
    <w:rsid w:val="00461165"/>
    <w:rsid w:val="00461441"/>
    <w:rsid w:val="004623E6"/>
    <w:rsid w:val="0046488E"/>
    <w:rsid w:val="0046685D"/>
    <w:rsid w:val="004669F5"/>
    <w:rsid w:val="00474353"/>
    <w:rsid w:val="004809EE"/>
    <w:rsid w:val="004B7339"/>
    <w:rsid w:val="004E7D54"/>
    <w:rsid w:val="004F0B59"/>
    <w:rsid w:val="00511974"/>
    <w:rsid w:val="0052116B"/>
    <w:rsid w:val="005220FA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0DD0"/>
    <w:rsid w:val="005753B0"/>
    <w:rsid w:val="0057560B"/>
    <w:rsid w:val="00577C6C"/>
    <w:rsid w:val="005834ED"/>
    <w:rsid w:val="005A4C7F"/>
    <w:rsid w:val="005A62FE"/>
    <w:rsid w:val="005C2FE2"/>
    <w:rsid w:val="005D37DA"/>
    <w:rsid w:val="005E2BC9"/>
    <w:rsid w:val="006021C3"/>
    <w:rsid w:val="00605102"/>
    <w:rsid w:val="006053F5"/>
    <w:rsid w:val="00611909"/>
    <w:rsid w:val="006215AA"/>
    <w:rsid w:val="00627DCA"/>
    <w:rsid w:val="0064381F"/>
    <w:rsid w:val="00666E48"/>
    <w:rsid w:val="00670F2F"/>
    <w:rsid w:val="006913C9"/>
    <w:rsid w:val="00692F15"/>
    <w:rsid w:val="0069470D"/>
    <w:rsid w:val="006B1590"/>
    <w:rsid w:val="006D58AA"/>
    <w:rsid w:val="006E1C30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6B13"/>
    <w:rsid w:val="007A70AE"/>
    <w:rsid w:val="007B45B1"/>
    <w:rsid w:val="007C0EE1"/>
    <w:rsid w:val="007C3366"/>
    <w:rsid w:val="007C69B6"/>
    <w:rsid w:val="007C72ED"/>
    <w:rsid w:val="007E01B6"/>
    <w:rsid w:val="007E5976"/>
    <w:rsid w:val="007F3C86"/>
    <w:rsid w:val="007F6D64"/>
    <w:rsid w:val="00810471"/>
    <w:rsid w:val="00814827"/>
    <w:rsid w:val="008362E8"/>
    <w:rsid w:val="008410D3"/>
    <w:rsid w:val="00843D27"/>
    <w:rsid w:val="00846FE5"/>
    <w:rsid w:val="00853BFD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8F69D2"/>
    <w:rsid w:val="009059FF"/>
    <w:rsid w:val="00911A1B"/>
    <w:rsid w:val="0092634F"/>
    <w:rsid w:val="009270BA"/>
    <w:rsid w:val="0094021A"/>
    <w:rsid w:val="00953783"/>
    <w:rsid w:val="0096528D"/>
    <w:rsid w:val="00965B3F"/>
    <w:rsid w:val="009B44AF"/>
    <w:rsid w:val="009B4A9B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44F3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187C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A144F"/>
    <w:rsid w:val="00BC1E62"/>
    <w:rsid w:val="00BC55B3"/>
    <w:rsid w:val="00BC695A"/>
    <w:rsid w:val="00BD086A"/>
    <w:rsid w:val="00BD4498"/>
    <w:rsid w:val="00BE273C"/>
    <w:rsid w:val="00BE3C22"/>
    <w:rsid w:val="00BE46CD"/>
    <w:rsid w:val="00BF08EE"/>
    <w:rsid w:val="00C02C1B"/>
    <w:rsid w:val="00C0345E"/>
    <w:rsid w:val="00C21775"/>
    <w:rsid w:val="00C21ABE"/>
    <w:rsid w:val="00C22CA0"/>
    <w:rsid w:val="00C31C95"/>
    <w:rsid w:val="00C3483A"/>
    <w:rsid w:val="00C41EB9"/>
    <w:rsid w:val="00C42871"/>
    <w:rsid w:val="00C433D3"/>
    <w:rsid w:val="00C5236C"/>
    <w:rsid w:val="00C664FC"/>
    <w:rsid w:val="00C7322B"/>
    <w:rsid w:val="00C73AFC"/>
    <w:rsid w:val="00C73F1B"/>
    <w:rsid w:val="00C74E9D"/>
    <w:rsid w:val="00C826DD"/>
    <w:rsid w:val="00C82FD3"/>
    <w:rsid w:val="00C92819"/>
    <w:rsid w:val="00C93C2C"/>
    <w:rsid w:val="00CA3BCF"/>
    <w:rsid w:val="00CC6B7B"/>
    <w:rsid w:val="00CD2089"/>
    <w:rsid w:val="00CD50CD"/>
    <w:rsid w:val="00CE4EE6"/>
    <w:rsid w:val="00CE52B5"/>
    <w:rsid w:val="00CF44FA"/>
    <w:rsid w:val="00D1567E"/>
    <w:rsid w:val="00D21B87"/>
    <w:rsid w:val="00D31310"/>
    <w:rsid w:val="00D37AF8"/>
    <w:rsid w:val="00D47456"/>
    <w:rsid w:val="00D55053"/>
    <w:rsid w:val="00D613A7"/>
    <w:rsid w:val="00D66B80"/>
    <w:rsid w:val="00D73A67"/>
    <w:rsid w:val="00D8028D"/>
    <w:rsid w:val="00D970A9"/>
    <w:rsid w:val="00DB1F5E"/>
    <w:rsid w:val="00DC47B1"/>
    <w:rsid w:val="00DF3845"/>
    <w:rsid w:val="00E071A0"/>
    <w:rsid w:val="00E12845"/>
    <w:rsid w:val="00E32D96"/>
    <w:rsid w:val="00E41911"/>
    <w:rsid w:val="00E44B57"/>
    <w:rsid w:val="00E473C7"/>
    <w:rsid w:val="00E63C34"/>
    <w:rsid w:val="00E658FD"/>
    <w:rsid w:val="00E92EEF"/>
    <w:rsid w:val="00E95B4E"/>
    <w:rsid w:val="00E97AB4"/>
    <w:rsid w:val="00EA150E"/>
    <w:rsid w:val="00EA41D6"/>
    <w:rsid w:val="00EB0F12"/>
    <w:rsid w:val="00EE17D8"/>
    <w:rsid w:val="00EE18FE"/>
    <w:rsid w:val="00EF2368"/>
    <w:rsid w:val="00EF3015"/>
    <w:rsid w:val="00EF5F4D"/>
    <w:rsid w:val="00EF78D0"/>
    <w:rsid w:val="00F02C5C"/>
    <w:rsid w:val="00F17CD1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593D"/>
    <w:rsid w:val="00F840F0"/>
    <w:rsid w:val="00F91CB4"/>
    <w:rsid w:val="00F935A0"/>
    <w:rsid w:val="00FA0B1D"/>
    <w:rsid w:val="00FA2A21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A9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A9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9B4A9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B4A9B"/>
  </w:style>
  <w:style w:type="character" w:customStyle="1" w:styleId="Heading1Char">
    <w:name w:val="Heading 1 Char"/>
    <w:basedOn w:val="DefaultParagraphFont"/>
    <w:link w:val="Heading1"/>
    <w:uiPriority w:val="9"/>
    <w:rsid w:val="009B4A9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4A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A9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B4A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A9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B4A9B"/>
  </w:style>
  <w:style w:type="character" w:styleId="LineNumber">
    <w:name w:val="line number"/>
    <w:basedOn w:val="DefaultParagraphFont"/>
    <w:uiPriority w:val="99"/>
    <w:semiHidden/>
    <w:unhideWhenUsed/>
    <w:rsid w:val="009B4A9B"/>
  </w:style>
  <w:style w:type="paragraph" w:customStyle="1" w:styleId="BillDots">
    <w:name w:val="Bill Dots"/>
    <w:basedOn w:val="Normal"/>
    <w:qFormat/>
    <w:rsid w:val="009B4A9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B4A9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4A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A9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4A9B"/>
    <w:pPr>
      <w:ind w:left="720"/>
      <w:contextualSpacing/>
    </w:pPr>
  </w:style>
  <w:style w:type="paragraph" w:customStyle="1" w:styleId="scbillheader">
    <w:name w:val="sc_bill_header"/>
    <w:qFormat/>
    <w:rsid w:val="009B4A9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B4A9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B4A9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B4A9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B4A9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B4A9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B4A9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B4A9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B4A9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B4A9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B4A9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B4A9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B4A9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B4A9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B4A9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B4A9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B4A9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B4A9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B4A9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B4A9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B4A9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B4A9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B4A9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B4A9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B4A9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B4A9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B4A9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B4A9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B4A9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B4A9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B4A9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B4A9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B4A9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B4A9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B4A9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B4A9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B4A9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B4A9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B4A9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B4A9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B4A9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B4A9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B4A9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B4A9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B4A9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B4A9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B4A9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B4A9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B4A9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B4A9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B4A9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B4A9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B4A9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B4A9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B4A9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B4A9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B4A9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B4A9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B4A9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B4A9B"/>
    <w:rPr>
      <w:color w:val="808080"/>
    </w:rPr>
  </w:style>
  <w:style w:type="paragraph" w:customStyle="1" w:styleId="sctablecodifiedsection">
    <w:name w:val="sc_table_codified_section"/>
    <w:qFormat/>
    <w:rsid w:val="009B4A9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B4A9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B4A9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B4A9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B4A9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B4A9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B4A9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B4A9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B4A9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B4A9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B4A9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B4A9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B4A9B"/>
    <w:rPr>
      <w:strike/>
      <w:dstrike w:val="0"/>
    </w:rPr>
  </w:style>
  <w:style w:type="character" w:customStyle="1" w:styleId="scstrikeblue">
    <w:name w:val="sc_strike_blue"/>
    <w:uiPriority w:val="1"/>
    <w:qFormat/>
    <w:rsid w:val="009B4A9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B4A9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B4A9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B4A9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B4A9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B4A9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B4A9B"/>
  </w:style>
  <w:style w:type="paragraph" w:customStyle="1" w:styleId="scbillendxx">
    <w:name w:val="sc_bill_end_xx"/>
    <w:qFormat/>
    <w:rsid w:val="009B4A9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B4A9B"/>
  </w:style>
  <w:style w:type="character" w:customStyle="1" w:styleId="scresolutionbody1">
    <w:name w:val="sc_resolution_body1"/>
    <w:uiPriority w:val="1"/>
    <w:qFormat/>
    <w:rsid w:val="009B4A9B"/>
  </w:style>
  <w:style w:type="character" w:styleId="Strong">
    <w:name w:val="Strong"/>
    <w:basedOn w:val="DefaultParagraphFont"/>
    <w:uiPriority w:val="22"/>
    <w:qFormat/>
    <w:rsid w:val="009B4A9B"/>
    <w:rPr>
      <w:b/>
      <w:bCs/>
    </w:rPr>
  </w:style>
  <w:style w:type="character" w:customStyle="1" w:styleId="scamendhouse">
    <w:name w:val="sc_amend_house"/>
    <w:uiPriority w:val="1"/>
    <w:qFormat/>
    <w:rsid w:val="009B4A9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B4A9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9B4A9B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9B4A9B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9B4A9B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E128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443&amp;session=126&amp;summary=B" TargetMode="External" Id="Re94dc28e8d2647da" /><Relationship Type="http://schemas.openxmlformats.org/officeDocument/2006/relationships/hyperlink" Target="https://www.scstatehouse.gov/sess126_2025-2026/prever/4443_20250430.docx" TargetMode="External" Id="Rdc6ca19c844f4b76" /><Relationship Type="http://schemas.openxmlformats.org/officeDocument/2006/relationships/hyperlink" Target="h:\hj\20250430.docx" TargetMode="External" Id="R0d1cd835d9634c1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63E98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911A1B"/>
    <w:rsid w:val="00A22407"/>
    <w:rsid w:val="00AA6F82"/>
    <w:rsid w:val="00BE097C"/>
    <w:rsid w:val="00BE273C"/>
    <w:rsid w:val="00E216F6"/>
    <w:rsid w:val="00E473C7"/>
    <w:rsid w:val="00EA266C"/>
    <w:rsid w:val="00EB0F12"/>
    <w:rsid w:val="00EB6DDA"/>
    <w:rsid w:val="00EE2B2C"/>
    <w:rsid w:val="00EF3015"/>
    <w:rsid w:val="00F7593D"/>
    <w:rsid w:val="00F87613"/>
    <w:rsid w:val="00FA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65a0e815-a82c-4d71-b9d5-e733792f6466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2025-04-30T00:00:00-04:00</T_BILL_DT_VERSION>
  <T_BILL_D_HOUSEINTRODATE>2025-04-30</T_BILL_D_HOUSEINTRODATE>
  <T_BILL_D_INTRODATE>2025-04-30</T_BILL_D_INTRODATE>
  <T_BILL_N_INTERNALVERSIONNUMBER>1</T_BILL_N_INTERNALVERSIONNUMBER>
  <T_BILL_N_SESSION>126</T_BILL_N_SESSION>
  <T_BILL_N_VERSIONNUMBER>1</T_BILL_N_VERSIONNUMBER>
  <T_BILL_N_YEAR>2025</T_BILL_N_YEAR>
  <T_BILL_REQUEST_REQUEST>20dbbb09-2632-48d9-913e-8bb4afaaf471</T_BILL_REQUEST_REQUEST>
  <T_BILL_R_ORIGINALDRAFT>6435ec7c-c5e2-469d-b33b-6d4fcdecad56</T_BILL_R_ORIGINALDRAFT>
  <T_BILL_SPONSOR_SPONSOR>69c30c19-e536-4176-82b4-b7fe75e47f85</T_BILL_SPONSOR_SPONSOR>
  <T_BILL_T_BILLNAME>[4443]</T_BILL_T_BILLNAME>
  <T_BILL_T_BILLNUMBER>4443</T_BILL_T_BILLNUMBER>
  <T_BILL_T_BILLTITLE>TO RECOGNIZE AND HONOR THE York Comprehensive High School Male and Female Strength TEAMs, COACHES, AND SCHOOL OFFICIALS FOR a REMARKABLE SEASON AND TO CONGRATULATE THEM FOR WINNING THE 2024-2025 SOUTH CAROLINA CLASS AAAA STATE CHAMPIONSHIP TITLE.</T_BILL_T_BILLTITLE>
  <T_BILL_T_CHAMBER>house</T_BILL_T_CHAMBER>
  <T_BILL_T_FILENAME> </T_BILL_T_FILENAME>
  <T_BILL_T_LEGTYPE>resolution</T_BILL_T_LEGTYPE>
  <T_BILL_T_RATNUMBERSTRING>HNone</T_BILL_T_RATNUMBERSTRING>
  <T_BILL_T_SUBJECT>York Comprehensive HS strength teams' champs</T_BILL_T_SUBJECT>
  <T_BILL_UR_DRAFTER>andybeeson@scstatehouse.gov</T_BILL_UR_DRAFTER>
  <T_BILL_UR_DRAFTINGASSISTANT>annarushton@scstatehouse.gov</T_BILL_UR_DRAFTINGASSISTANT>
  <T_BILL_UR_RESOLUTIONWRITER>gailmoore@scstatehouse.gov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3110</Characters>
  <Application>Microsoft Office Word</Application>
  <DocSecurity>0</DocSecurity>
  <Lines>67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2025-04-29T17:06:00Z</cp:lastPrinted>
  <dcterms:created xsi:type="dcterms:W3CDTF">2025-04-30T16:04:00Z</dcterms:created>
  <dcterms:modified xsi:type="dcterms:W3CDTF">2025-04-30T16:05:00Z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