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LC-0231HDB-RM25.docx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Cornerstone Baptist Church, 120th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fda403bd518d4c34">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29413feb5446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b08cfdaaa04c4e">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4947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259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73AF7" w14:paraId="48DB32D0" w14:textId="408D83DD">
          <w:pPr>
            <w:pStyle w:val="scresolutiontitle"/>
          </w:pPr>
          <w:r w:rsidRPr="00373AF7">
            <w:t>TO RECOGNIZE AND CONGRATULATE CORNERSTONE BAPTIST CHURCH OF SPARTANBURG ON THE OCCASION OF ITS HISTORIC ONE HUNDRED TWENTIETH ANNIVERSARY AND TO COMMEND THE CHURCH FOR NEARLY A CENTURY AND A QUARTER OF SERVICE TO GOD AND THE COMMUNITY.</w:t>
          </w:r>
        </w:p>
      </w:sdtContent>
    </w:sdt>
    <w:p w:rsidR="0010776B" w:rsidP="00091FD9" w:rsidRDefault="0010776B" w14:paraId="48DB32D1" w14:textId="56627158">
      <w:pPr>
        <w:pStyle w:val="scresolutiontitle"/>
      </w:pPr>
    </w:p>
    <w:p w:rsidR="00AB5F6B" w:rsidP="00AB5F6B" w:rsidRDefault="008C3A19" w14:paraId="025B7589" w14:textId="77777777">
      <w:pPr>
        <w:pStyle w:val="scresolutionwhereas"/>
      </w:pPr>
      <w:bookmarkStart w:name="wa_e6daa9ef3" w:id="0"/>
      <w:r w:rsidRPr="00084D53">
        <w:t>W</w:t>
      </w:r>
      <w:bookmarkEnd w:id="0"/>
      <w:r w:rsidRPr="00084D53">
        <w:t>hereas,</w:t>
      </w:r>
      <w:r w:rsidR="001347EE">
        <w:t xml:space="preserve"> </w:t>
      </w:r>
      <w:r w:rsidR="00AB5F6B">
        <w:t>having been founded in 1905, Cornerstone Baptist Church of Spartanburg is celebrating its historic one hundred twentieth anniversary in 2025; and</w:t>
      </w:r>
    </w:p>
    <w:p w:rsidR="00AB5F6B" w:rsidP="00AB5F6B" w:rsidRDefault="00AB5F6B" w14:paraId="09B8BAD3" w14:textId="77777777">
      <w:pPr>
        <w:pStyle w:val="scresolutionwhereas"/>
      </w:pPr>
    </w:p>
    <w:p w:rsidR="00AB5F6B" w:rsidP="00AB5F6B" w:rsidRDefault="00AB5F6B" w14:paraId="0EE3F105" w14:textId="2DF7E08F">
      <w:pPr>
        <w:pStyle w:val="scresolutionwhereas"/>
      </w:pPr>
      <w:bookmarkStart w:name="wa_ae6e91d9b" w:id="1"/>
      <w:r>
        <w:t>W</w:t>
      </w:r>
      <w:bookmarkEnd w:id="1"/>
      <w:r>
        <w:t xml:space="preserve">hereas, located at its beginning on the corner of Wofford and Thompson </w:t>
      </w:r>
      <w:r w:rsidR="00A0053F">
        <w:t>s</w:t>
      </w:r>
      <w:r>
        <w:t xml:space="preserve">treets, the Thompson Chapel Church, as it was then called, was organized as a Congregational church by the Reverend Mack. In 1909, the Reverend Layman Morgan moved </w:t>
      </w:r>
      <w:r w:rsidR="008809B7">
        <w:t>his</w:t>
      </w:r>
      <w:r>
        <w:t xml:space="preserve"> fledgling flock, which had only a few members at that time, to a location on North Thompson Street; and</w:t>
      </w:r>
    </w:p>
    <w:p w:rsidR="00AB5F6B" w:rsidP="00AB5F6B" w:rsidRDefault="00AB5F6B" w14:paraId="59A21869" w14:textId="77777777">
      <w:pPr>
        <w:pStyle w:val="scresolutionwhereas"/>
      </w:pPr>
    </w:p>
    <w:p w:rsidR="00AB5F6B" w:rsidP="00AB5F6B" w:rsidRDefault="00AB5F6B" w14:paraId="3A8F494D" w14:textId="1379AC46">
      <w:pPr>
        <w:pStyle w:val="scresolutionwhereas"/>
      </w:pPr>
      <w:bookmarkStart w:name="wa_68a67baab" w:id="2"/>
      <w:r>
        <w:t>W</w:t>
      </w:r>
      <w:bookmarkEnd w:id="2"/>
      <w:r>
        <w:t xml:space="preserve">hereas, in 1949, the Reverend B.T. Sears began his service as pastor, and within a year under his ministry, the church </w:t>
      </w:r>
      <w:r w:rsidR="002D3087">
        <w:t xml:space="preserve">had </w:t>
      </w:r>
      <w:r>
        <w:t>tripled in membership. In God’s time, after having served the northwest side of Spartanburg for sixty</w:t>
      </w:r>
      <w:r w:rsidR="00653A0C">
        <w:t>-</w:t>
      </w:r>
      <w:r>
        <w:t>seven years, the church secured the Morningside Baptist Church building on the corner of South Converse Street and Collins Avenue as a good location for Thompson Chapel Church and changed its name to Cornerstone Baptist Church</w:t>
      </w:r>
      <w:r w:rsidR="007226A7">
        <w:t>.</w:t>
      </w:r>
      <w:r>
        <w:t xml:space="preserve"> The first</w:t>
      </w:r>
      <w:r w:rsidR="00267EF8">
        <w:t xml:space="preserve"> worship </w:t>
      </w:r>
      <w:r>
        <w:t>service at the new location was held in 1976</w:t>
      </w:r>
      <w:r w:rsidR="00B1663A">
        <w:t>, and t</w:t>
      </w:r>
      <w:r>
        <w:t>he newly renamed Cornerstone Baptist continued to grow tremendously under Dr. Sears’ leadership, which lasted almost fifty years until his passing; and</w:t>
      </w:r>
    </w:p>
    <w:p w:rsidR="00AB5F6B" w:rsidP="00AB5F6B" w:rsidRDefault="00AB5F6B" w14:paraId="25FBE657" w14:textId="77777777">
      <w:pPr>
        <w:pStyle w:val="scresolutionwhereas"/>
      </w:pPr>
    </w:p>
    <w:p w:rsidR="00AB5F6B" w:rsidP="00AB5F6B" w:rsidRDefault="00AB5F6B" w14:paraId="4BC06980" w14:textId="77777777">
      <w:pPr>
        <w:pStyle w:val="scresolutionwhereas"/>
      </w:pPr>
      <w:bookmarkStart w:name="wa_d768cf0a1" w:id="3"/>
      <w:r>
        <w:t>W</w:t>
      </w:r>
      <w:bookmarkEnd w:id="3"/>
      <w:r>
        <w:t xml:space="preserve">hereas, under God’s leading, in 2000 the church called as its new pastor the Reverend Charles Jerome Junious Jackson III, who has continued to build the church on the foundation of our Lord and Savior Jesus Christ. Under Pastor Jackson’s leadership, the church has grown still more in spirit and number. Pastor Jackson has led Cornerstone in developing twenty new ministries, including a television outreach, </w:t>
      </w:r>
      <w:r w:rsidRPr="007541DA">
        <w:rPr>
          <w:i/>
          <w:iCs/>
        </w:rPr>
        <w:t>The Joy of the Lord</w:t>
      </w:r>
      <w:r>
        <w:t>, which airs on two television networks each week; and</w:t>
      </w:r>
    </w:p>
    <w:p w:rsidR="00AB5F6B" w:rsidP="00AB5F6B" w:rsidRDefault="00AB5F6B" w14:paraId="2F9C41CC" w14:textId="77777777">
      <w:pPr>
        <w:pStyle w:val="scresolutionwhereas"/>
      </w:pPr>
    </w:p>
    <w:p w:rsidR="00AB5F6B" w:rsidP="00AB5F6B" w:rsidRDefault="00AB5F6B" w14:paraId="1894F0F9" w14:textId="77777777">
      <w:pPr>
        <w:pStyle w:val="scresolutionwhereas"/>
      </w:pPr>
      <w:bookmarkStart w:name="wa_dbf971002" w:id="4"/>
      <w:proofErr w:type="gramStart"/>
      <w:r>
        <w:t>W</w:t>
      </w:r>
      <w:bookmarkEnd w:id="4"/>
      <w:r>
        <w:t>hereas,</w:t>
      </w:r>
      <w:proofErr w:type="gramEnd"/>
      <w:r>
        <w:t xml:space="preserve"> all of Cornerstone’s labor for the Lord has been done toward the accomplishment of its high mission: “To know Christ and to make him known through worship and service”; and</w:t>
      </w:r>
    </w:p>
    <w:p w:rsidR="00AB5F6B" w:rsidP="00AB5F6B" w:rsidRDefault="00AB5F6B" w14:paraId="24ED4D56" w14:textId="77777777">
      <w:pPr>
        <w:pStyle w:val="scresolutionwhereas"/>
      </w:pPr>
    </w:p>
    <w:p w:rsidR="00AB5F6B" w:rsidP="00AB5F6B" w:rsidRDefault="00AB5F6B" w14:paraId="3EBC9DA8" w14:textId="02C5141E">
      <w:pPr>
        <w:pStyle w:val="scresolutionwhereas"/>
      </w:pPr>
      <w:bookmarkStart w:name="wa_16d23aaf0" w:id="5"/>
      <w:r>
        <w:t>W</w:t>
      </w:r>
      <w:bookmarkEnd w:id="5"/>
      <w:r>
        <w:t xml:space="preserve">hereas, standing on the faith and strength of its early pastors and members, Cornerstone Baptist </w:t>
      </w:r>
      <w:proofErr w:type="gramStart"/>
      <w:r>
        <w:lastRenderedPageBreak/>
        <w:t>Church‘</w:t>
      </w:r>
      <w:proofErr w:type="gramEnd"/>
      <w:r>
        <w:t>s present congregation “press</w:t>
      </w:r>
      <w:r w:rsidR="007610E5">
        <w:t>[s]</w:t>
      </w:r>
      <w:r>
        <w:t xml:space="preserve"> toward the mark for the prize of the high calling of God in Christ Jesus” (Philippians 3:14), continuing to preach and teach the Word of God; and</w:t>
      </w:r>
    </w:p>
    <w:p w:rsidR="00AB5F6B" w:rsidP="00AB5F6B" w:rsidRDefault="00AB5F6B" w14:paraId="64F8FF76" w14:textId="77777777">
      <w:pPr>
        <w:pStyle w:val="scresolutionwhereas"/>
      </w:pPr>
    </w:p>
    <w:p w:rsidR="00AB5F6B" w:rsidP="00AB5F6B" w:rsidRDefault="00AB5F6B" w14:paraId="7EAFC8C0" w14:textId="3F6D2C02">
      <w:pPr>
        <w:pStyle w:val="scresolutionwhereas"/>
      </w:pPr>
      <w:bookmarkStart w:name="wa_4ef3b9273" w:id="6"/>
      <w:r>
        <w:t>W</w:t>
      </w:r>
      <w:bookmarkEnd w:id="6"/>
      <w:r>
        <w:t>hereas, Cornerston</w:t>
      </w:r>
      <w:bookmarkStart w:name="open_doc_here" w:id="7"/>
      <w:bookmarkEnd w:id="7"/>
      <w:r>
        <w:t xml:space="preserve">e Baptist Church has been a beacon of light and a community worship center in the Spartanburg area for one hundred twenty years, </w:t>
      </w:r>
      <w:proofErr w:type="gramStart"/>
      <w:r>
        <w:t>and,</w:t>
      </w:r>
      <w:proofErr w:type="gramEnd"/>
      <w:r>
        <w:t xml:space="preserve">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021E44A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259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460E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2595">
            <w:rPr>
              <w:rStyle w:val="scresolutionbody1"/>
            </w:rPr>
            <w:t>House of Representatives</w:t>
          </w:r>
        </w:sdtContent>
      </w:sdt>
      <w:r w:rsidRPr="00040E43">
        <w:t xml:space="preserve">, by this resolution, </w:t>
      </w:r>
      <w:r w:rsidRPr="00AB5F6B" w:rsidR="00AB5F6B">
        <w:t xml:space="preserve">recognize and congratulate Cornerstone Baptist Church of Spartanburg </w:t>
      </w:r>
      <w:proofErr w:type="gramStart"/>
      <w:r w:rsidRPr="00AB5F6B" w:rsidR="00AB5F6B">
        <w:t>on the occasion of</w:t>
      </w:r>
      <w:proofErr w:type="gramEnd"/>
      <w:r w:rsidRPr="00AB5F6B" w:rsidR="00AB5F6B">
        <w:t xml:space="preserve"> its historic one hundred twentieth anniversary and commend the church for nearly a century and a quarter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00EF0B1B">
      <w:pPr>
        <w:pStyle w:val="scresolutionbody"/>
      </w:pPr>
      <w:r w:rsidRPr="00040E43">
        <w:t>Be it further resolved that a copy of this resolution be presented to</w:t>
      </w:r>
      <w:r w:rsidRPr="00040E43" w:rsidR="00B9105E">
        <w:t xml:space="preserve"> </w:t>
      </w:r>
      <w:r w:rsidRPr="00AB5F6B" w:rsidR="00AB5F6B">
        <w:t>Cornerstone Baptist Church</w:t>
      </w:r>
      <w:r w:rsidR="00AB5F6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63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0DF158" w:rsidR="007003E1" w:rsidRDefault="00C808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2FFE">
              <w:t>[4453]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FF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9DB"/>
    <w:rsid w:val="00040E43"/>
    <w:rsid w:val="000553BC"/>
    <w:rsid w:val="00061BB5"/>
    <w:rsid w:val="0008202C"/>
    <w:rsid w:val="000843D7"/>
    <w:rsid w:val="00084D53"/>
    <w:rsid w:val="00091FD9"/>
    <w:rsid w:val="0009711F"/>
    <w:rsid w:val="00097234"/>
    <w:rsid w:val="00097C23"/>
    <w:rsid w:val="000C5BE4"/>
    <w:rsid w:val="000E0100"/>
    <w:rsid w:val="000E1785"/>
    <w:rsid w:val="000E546A"/>
    <w:rsid w:val="000F1901"/>
    <w:rsid w:val="000F1E38"/>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3EE"/>
    <w:rsid w:val="002321B6"/>
    <w:rsid w:val="00232912"/>
    <w:rsid w:val="0025001F"/>
    <w:rsid w:val="00250967"/>
    <w:rsid w:val="002543C8"/>
    <w:rsid w:val="0025541D"/>
    <w:rsid w:val="002635C9"/>
    <w:rsid w:val="00267EF8"/>
    <w:rsid w:val="00284AAE"/>
    <w:rsid w:val="002B451A"/>
    <w:rsid w:val="002C22D5"/>
    <w:rsid w:val="002D3087"/>
    <w:rsid w:val="002D55D2"/>
    <w:rsid w:val="002E2595"/>
    <w:rsid w:val="002E5912"/>
    <w:rsid w:val="002F4473"/>
    <w:rsid w:val="00301B21"/>
    <w:rsid w:val="00325348"/>
    <w:rsid w:val="0032732C"/>
    <w:rsid w:val="003321E4"/>
    <w:rsid w:val="00336AD0"/>
    <w:rsid w:val="003378B4"/>
    <w:rsid w:val="0036008C"/>
    <w:rsid w:val="0037079A"/>
    <w:rsid w:val="0037251E"/>
    <w:rsid w:val="00373AF7"/>
    <w:rsid w:val="00385E1F"/>
    <w:rsid w:val="003A4798"/>
    <w:rsid w:val="003A4F41"/>
    <w:rsid w:val="003C4DAB"/>
    <w:rsid w:val="003C691E"/>
    <w:rsid w:val="003D01E8"/>
    <w:rsid w:val="003D0BC2"/>
    <w:rsid w:val="003E5288"/>
    <w:rsid w:val="003F6D79"/>
    <w:rsid w:val="003F6E8C"/>
    <w:rsid w:val="00400094"/>
    <w:rsid w:val="0041760A"/>
    <w:rsid w:val="00417C01"/>
    <w:rsid w:val="004252D4"/>
    <w:rsid w:val="00436096"/>
    <w:rsid w:val="004403BD"/>
    <w:rsid w:val="00461441"/>
    <w:rsid w:val="004623E6"/>
    <w:rsid w:val="0046488E"/>
    <w:rsid w:val="0046685D"/>
    <w:rsid w:val="004669F5"/>
    <w:rsid w:val="004809EE"/>
    <w:rsid w:val="00493F82"/>
    <w:rsid w:val="004B3D14"/>
    <w:rsid w:val="004B7339"/>
    <w:rsid w:val="004E7D54"/>
    <w:rsid w:val="00511974"/>
    <w:rsid w:val="00515EE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574"/>
    <w:rsid w:val="005A62FE"/>
    <w:rsid w:val="005C2FE2"/>
    <w:rsid w:val="005E2BC9"/>
    <w:rsid w:val="00605102"/>
    <w:rsid w:val="006053F5"/>
    <w:rsid w:val="00611909"/>
    <w:rsid w:val="00617AAB"/>
    <w:rsid w:val="006215AA"/>
    <w:rsid w:val="00627DCA"/>
    <w:rsid w:val="00653A0C"/>
    <w:rsid w:val="00666E48"/>
    <w:rsid w:val="00670F2F"/>
    <w:rsid w:val="006913C9"/>
    <w:rsid w:val="0069470D"/>
    <w:rsid w:val="006B1590"/>
    <w:rsid w:val="006D4A32"/>
    <w:rsid w:val="006D58AA"/>
    <w:rsid w:val="006E4451"/>
    <w:rsid w:val="006E655C"/>
    <w:rsid w:val="006E69E6"/>
    <w:rsid w:val="007003E1"/>
    <w:rsid w:val="007070AD"/>
    <w:rsid w:val="007226A7"/>
    <w:rsid w:val="00733210"/>
    <w:rsid w:val="00734F00"/>
    <w:rsid w:val="007352A5"/>
    <w:rsid w:val="0073631E"/>
    <w:rsid w:val="00736959"/>
    <w:rsid w:val="0074375C"/>
    <w:rsid w:val="00746A58"/>
    <w:rsid w:val="007541DA"/>
    <w:rsid w:val="007610E5"/>
    <w:rsid w:val="007720AC"/>
    <w:rsid w:val="00781DF8"/>
    <w:rsid w:val="007836CC"/>
    <w:rsid w:val="00787728"/>
    <w:rsid w:val="007917CE"/>
    <w:rsid w:val="007959D3"/>
    <w:rsid w:val="007A0039"/>
    <w:rsid w:val="007A081E"/>
    <w:rsid w:val="007A70AE"/>
    <w:rsid w:val="007C0EE1"/>
    <w:rsid w:val="007C69B6"/>
    <w:rsid w:val="007C72ED"/>
    <w:rsid w:val="007E01B6"/>
    <w:rsid w:val="007F3C86"/>
    <w:rsid w:val="007F6D64"/>
    <w:rsid w:val="00800591"/>
    <w:rsid w:val="00810471"/>
    <w:rsid w:val="008362E8"/>
    <w:rsid w:val="008410D3"/>
    <w:rsid w:val="00843D27"/>
    <w:rsid w:val="00846FE5"/>
    <w:rsid w:val="00855F47"/>
    <w:rsid w:val="0085786E"/>
    <w:rsid w:val="00870570"/>
    <w:rsid w:val="008809B7"/>
    <w:rsid w:val="00886854"/>
    <w:rsid w:val="008905D2"/>
    <w:rsid w:val="008A1768"/>
    <w:rsid w:val="008A489F"/>
    <w:rsid w:val="008A7625"/>
    <w:rsid w:val="008B4AC4"/>
    <w:rsid w:val="008B5F73"/>
    <w:rsid w:val="008C3A19"/>
    <w:rsid w:val="008D05D1"/>
    <w:rsid w:val="008D4D70"/>
    <w:rsid w:val="008E10E9"/>
    <w:rsid w:val="008E1DCA"/>
    <w:rsid w:val="008F0F33"/>
    <w:rsid w:val="008F4429"/>
    <w:rsid w:val="009059FF"/>
    <w:rsid w:val="0092634F"/>
    <w:rsid w:val="009270BA"/>
    <w:rsid w:val="0094021A"/>
    <w:rsid w:val="00942B4D"/>
    <w:rsid w:val="00953783"/>
    <w:rsid w:val="0096528D"/>
    <w:rsid w:val="00965B3F"/>
    <w:rsid w:val="00976706"/>
    <w:rsid w:val="009878FE"/>
    <w:rsid w:val="009949DB"/>
    <w:rsid w:val="009A2D94"/>
    <w:rsid w:val="009B44AF"/>
    <w:rsid w:val="009C6A0B"/>
    <w:rsid w:val="009C7F19"/>
    <w:rsid w:val="009D06FC"/>
    <w:rsid w:val="009E2BE4"/>
    <w:rsid w:val="009F0C77"/>
    <w:rsid w:val="009F4DD1"/>
    <w:rsid w:val="009F7B81"/>
    <w:rsid w:val="00A0053F"/>
    <w:rsid w:val="00A02543"/>
    <w:rsid w:val="00A41684"/>
    <w:rsid w:val="00A446CA"/>
    <w:rsid w:val="00A64E80"/>
    <w:rsid w:val="00A66C6B"/>
    <w:rsid w:val="00A7261B"/>
    <w:rsid w:val="00A72BCD"/>
    <w:rsid w:val="00A74015"/>
    <w:rsid w:val="00A741D9"/>
    <w:rsid w:val="00A833AB"/>
    <w:rsid w:val="00A95560"/>
    <w:rsid w:val="00A9741D"/>
    <w:rsid w:val="00AB1254"/>
    <w:rsid w:val="00AB2CC0"/>
    <w:rsid w:val="00AB5F6B"/>
    <w:rsid w:val="00AC34A2"/>
    <w:rsid w:val="00AC74F4"/>
    <w:rsid w:val="00AD1C9A"/>
    <w:rsid w:val="00AD4B17"/>
    <w:rsid w:val="00AF0102"/>
    <w:rsid w:val="00AF1A81"/>
    <w:rsid w:val="00AF69EE"/>
    <w:rsid w:val="00B00C4F"/>
    <w:rsid w:val="00B128F5"/>
    <w:rsid w:val="00B1663A"/>
    <w:rsid w:val="00B31DA6"/>
    <w:rsid w:val="00B3386D"/>
    <w:rsid w:val="00B35049"/>
    <w:rsid w:val="00B3602C"/>
    <w:rsid w:val="00B412D4"/>
    <w:rsid w:val="00B43304"/>
    <w:rsid w:val="00B519D6"/>
    <w:rsid w:val="00B60FC9"/>
    <w:rsid w:val="00B6480F"/>
    <w:rsid w:val="00B64FFF"/>
    <w:rsid w:val="00B703CB"/>
    <w:rsid w:val="00B7267F"/>
    <w:rsid w:val="00B879A5"/>
    <w:rsid w:val="00B9052D"/>
    <w:rsid w:val="00B9105E"/>
    <w:rsid w:val="00B91849"/>
    <w:rsid w:val="00BB314E"/>
    <w:rsid w:val="00BC1C7E"/>
    <w:rsid w:val="00BC1E62"/>
    <w:rsid w:val="00BC695A"/>
    <w:rsid w:val="00BD086A"/>
    <w:rsid w:val="00BD4498"/>
    <w:rsid w:val="00BE3C22"/>
    <w:rsid w:val="00BE46CD"/>
    <w:rsid w:val="00BF3BF5"/>
    <w:rsid w:val="00C02C1B"/>
    <w:rsid w:val="00C0345E"/>
    <w:rsid w:val="00C05CB0"/>
    <w:rsid w:val="00C11C86"/>
    <w:rsid w:val="00C21775"/>
    <w:rsid w:val="00C21ABE"/>
    <w:rsid w:val="00C22FFE"/>
    <w:rsid w:val="00C31C95"/>
    <w:rsid w:val="00C3483A"/>
    <w:rsid w:val="00C41EB9"/>
    <w:rsid w:val="00C433D3"/>
    <w:rsid w:val="00C664FC"/>
    <w:rsid w:val="00C7322B"/>
    <w:rsid w:val="00C73AFC"/>
    <w:rsid w:val="00C74E9D"/>
    <w:rsid w:val="00C8081E"/>
    <w:rsid w:val="00C826DD"/>
    <w:rsid w:val="00C82FD3"/>
    <w:rsid w:val="00C92819"/>
    <w:rsid w:val="00C93C2C"/>
    <w:rsid w:val="00C9541D"/>
    <w:rsid w:val="00CA3BCF"/>
    <w:rsid w:val="00CC6B7B"/>
    <w:rsid w:val="00CD2089"/>
    <w:rsid w:val="00CE4EE6"/>
    <w:rsid w:val="00CF44FA"/>
    <w:rsid w:val="00D1567E"/>
    <w:rsid w:val="00D31310"/>
    <w:rsid w:val="00D37AF8"/>
    <w:rsid w:val="00D55053"/>
    <w:rsid w:val="00D565F1"/>
    <w:rsid w:val="00D66B80"/>
    <w:rsid w:val="00D66CE4"/>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E63AD"/>
    <w:rsid w:val="00EE6547"/>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2FFE"/>
    <w:pPr>
      <w:keepNext/>
      <w:suppressAutoHyphens/>
      <w:jc w:val="center"/>
      <w:outlineLvl w:val="0"/>
    </w:pPr>
    <w:rPr>
      <w:b/>
      <w:sz w:val="30"/>
    </w:rPr>
  </w:style>
  <w:style w:type="character" w:default="1" w:styleId="DefaultParagraphFont">
    <w:name w:val="Default Paragraph Font"/>
    <w:uiPriority w:val="1"/>
    <w:semiHidden/>
    <w:unhideWhenUsed/>
    <w:rsid w:val="00C22F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FFE"/>
  </w:style>
  <w:style w:type="character" w:customStyle="1" w:styleId="Heading1Char">
    <w:name w:val="Heading 1 Char"/>
    <w:basedOn w:val="DefaultParagraphFont"/>
    <w:link w:val="Heading1"/>
    <w:uiPriority w:val="9"/>
    <w:rsid w:val="00C22FFE"/>
    <w:rPr>
      <w:rFonts w:eastAsia="Times New Roman" w:cs="Times New Roman"/>
      <w:b/>
      <w:sz w:val="30"/>
      <w:szCs w:val="20"/>
    </w:rPr>
  </w:style>
  <w:style w:type="paragraph" w:styleId="Header">
    <w:name w:val="header"/>
    <w:basedOn w:val="Normal"/>
    <w:link w:val="HeaderChar"/>
    <w:uiPriority w:val="99"/>
    <w:unhideWhenUsed/>
    <w:rsid w:val="00C22FFE"/>
    <w:pPr>
      <w:tabs>
        <w:tab w:val="center" w:pos="4680"/>
        <w:tab w:val="right" w:pos="9360"/>
      </w:tabs>
    </w:pPr>
  </w:style>
  <w:style w:type="character" w:customStyle="1" w:styleId="HeaderChar">
    <w:name w:val="Header Char"/>
    <w:basedOn w:val="DefaultParagraphFont"/>
    <w:link w:val="Header"/>
    <w:uiPriority w:val="99"/>
    <w:rsid w:val="00C22FFE"/>
    <w:rPr>
      <w:rFonts w:eastAsia="Times New Roman" w:cs="Times New Roman"/>
      <w:szCs w:val="20"/>
    </w:rPr>
  </w:style>
  <w:style w:type="paragraph" w:styleId="Footer">
    <w:name w:val="footer"/>
    <w:basedOn w:val="Normal"/>
    <w:link w:val="FooterChar"/>
    <w:uiPriority w:val="99"/>
    <w:unhideWhenUsed/>
    <w:rsid w:val="00C22FFE"/>
    <w:pPr>
      <w:tabs>
        <w:tab w:val="center" w:pos="4680"/>
        <w:tab w:val="right" w:pos="9360"/>
      </w:tabs>
    </w:pPr>
  </w:style>
  <w:style w:type="character" w:customStyle="1" w:styleId="FooterChar">
    <w:name w:val="Footer Char"/>
    <w:basedOn w:val="DefaultParagraphFont"/>
    <w:link w:val="Footer"/>
    <w:uiPriority w:val="99"/>
    <w:rsid w:val="00C22FFE"/>
    <w:rPr>
      <w:rFonts w:eastAsia="Times New Roman" w:cs="Times New Roman"/>
      <w:szCs w:val="20"/>
    </w:rPr>
  </w:style>
  <w:style w:type="character" w:styleId="PageNumber">
    <w:name w:val="page number"/>
    <w:basedOn w:val="DefaultParagraphFont"/>
    <w:uiPriority w:val="99"/>
    <w:semiHidden/>
    <w:unhideWhenUsed/>
    <w:rsid w:val="00C22FFE"/>
  </w:style>
  <w:style w:type="character" w:styleId="LineNumber">
    <w:name w:val="line number"/>
    <w:basedOn w:val="DefaultParagraphFont"/>
    <w:uiPriority w:val="99"/>
    <w:semiHidden/>
    <w:unhideWhenUsed/>
    <w:rsid w:val="00C22FFE"/>
  </w:style>
  <w:style w:type="paragraph" w:customStyle="1" w:styleId="BillDots">
    <w:name w:val="Bill Dots"/>
    <w:basedOn w:val="Normal"/>
    <w:qFormat/>
    <w:rsid w:val="00C22F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2FFE"/>
    <w:pPr>
      <w:tabs>
        <w:tab w:val="right" w:pos="5904"/>
      </w:tabs>
    </w:pPr>
  </w:style>
  <w:style w:type="paragraph" w:styleId="BalloonText">
    <w:name w:val="Balloon Text"/>
    <w:basedOn w:val="Normal"/>
    <w:link w:val="BalloonTextChar"/>
    <w:uiPriority w:val="99"/>
    <w:semiHidden/>
    <w:unhideWhenUsed/>
    <w:rsid w:val="00C22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FFE"/>
    <w:rPr>
      <w:rFonts w:ascii="Segoe UI" w:eastAsia="Times New Roman" w:hAnsi="Segoe UI" w:cs="Segoe UI"/>
      <w:sz w:val="18"/>
      <w:szCs w:val="18"/>
    </w:rPr>
  </w:style>
  <w:style w:type="paragraph" w:styleId="ListParagraph">
    <w:name w:val="List Paragraph"/>
    <w:basedOn w:val="Normal"/>
    <w:uiPriority w:val="34"/>
    <w:qFormat/>
    <w:rsid w:val="00C22FFE"/>
    <w:pPr>
      <w:ind w:left="720"/>
      <w:contextualSpacing/>
    </w:pPr>
  </w:style>
  <w:style w:type="paragraph" w:customStyle="1" w:styleId="scbillheader">
    <w:name w:val="sc_bill_header"/>
    <w:qFormat/>
    <w:rsid w:val="00C22FFE"/>
    <w:pPr>
      <w:widowControl w:val="0"/>
      <w:suppressAutoHyphens/>
      <w:spacing w:after="0" w:line="240" w:lineRule="auto"/>
      <w:jc w:val="center"/>
    </w:pPr>
    <w:rPr>
      <w:b/>
      <w:caps/>
      <w:sz w:val="30"/>
    </w:rPr>
  </w:style>
  <w:style w:type="paragraph" w:customStyle="1" w:styleId="schouseresolutionbythis">
    <w:name w:val="sc_house_resolution_by_this"/>
    <w:qFormat/>
    <w:rsid w:val="00C22FFE"/>
    <w:pPr>
      <w:widowControl w:val="0"/>
      <w:suppressAutoHyphens/>
      <w:spacing w:after="0" w:line="240" w:lineRule="auto"/>
      <w:jc w:val="both"/>
    </w:pPr>
  </w:style>
  <w:style w:type="paragraph" w:customStyle="1" w:styleId="schouseresolutionclippageattorney">
    <w:name w:val="sc_house_resolution_clip_page_attorney"/>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2F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2F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2F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2FFE"/>
    <w:pPr>
      <w:widowControl w:val="0"/>
      <w:suppressAutoHyphens/>
      <w:spacing w:after="0" w:line="240" w:lineRule="auto"/>
      <w:jc w:val="both"/>
    </w:pPr>
    <w:rPr>
      <w:caps/>
    </w:rPr>
  </w:style>
  <w:style w:type="paragraph" w:customStyle="1" w:styleId="schouseresolutionemptyline">
    <w:name w:val="sc_house_resolution_empty_line"/>
    <w:qFormat/>
    <w:rsid w:val="00C22FFE"/>
    <w:pPr>
      <w:widowControl w:val="0"/>
      <w:suppressAutoHyphens/>
      <w:spacing w:after="0" w:line="240" w:lineRule="auto"/>
      <w:jc w:val="both"/>
    </w:pPr>
  </w:style>
  <w:style w:type="paragraph" w:customStyle="1" w:styleId="schouseresolutionfurtherresolved">
    <w:name w:val="sc_house_resolution_further_resolved"/>
    <w:qFormat/>
    <w:rsid w:val="00C22FFE"/>
    <w:pPr>
      <w:widowControl w:val="0"/>
      <w:suppressAutoHyphens/>
      <w:spacing w:after="0" w:line="240" w:lineRule="auto"/>
      <w:jc w:val="both"/>
    </w:pPr>
  </w:style>
  <w:style w:type="paragraph" w:customStyle="1" w:styleId="schouseresolutionheader">
    <w:name w:val="sc_house_resolution_header"/>
    <w:qFormat/>
    <w:rsid w:val="00C22F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2F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2F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2FFE"/>
    <w:pPr>
      <w:widowControl w:val="0"/>
      <w:suppressLineNumbers/>
      <w:suppressAutoHyphens/>
      <w:jc w:val="left"/>
    </w:pPr>
    <w:rPr>
      <w:b/>
    </w:rPr>
  </w:style>
  <w:style w:type="paragraph" w:customStyle="1" w:styleId="schouseresolutionjackettitle">
    <w:name w:val="sc_house_resolution_jacket_title"/>
    <w:qFormat/>
    <w:rsid w:val="00C22F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2FFE"/>
    <w:pPr>
      <w:widowControl w:val="0"/>
      <w:suppressAutoHyphens/>
      <w:spacing w:after="0" w:line="360" w:lineRule="auto"/>
      <w:jc w:val="both"/>
    </w:pPr>
  </w:style>
  <w:style w:type="paragraph" w:customStyle="1" w:styleId="scresolutionwhereas">
    <w:name w:val="sc_resolution_whereas"/>
    <w:qFormat/>
    <w:rsid w:val="00C22FFE"/>
    <w:pPr>
      <w:widowControl w:val="0"/>
      <w:suppressAutoHyphens/>
      <w:spacing w:after="0" w:line="360" w:lineRule="auto"/>
      <w:jc w:val="both"/>
    </w:pPr>
  </w:style>
  <w:style w:type="paragraph" w:customStyle="1" w:styleId="schouseresolutionxx">
    <w:name w:val="sc_house_resolution_xx"/>
    <w:qFormat/>
    <w:rsid w:val="00C22FFE"/>
    <w:pPr>
      <w:widowControl w:val="0"/>
      <w:suppressAutoHyphens/>
      <w:spacing w:after="0" w:line="240" w:lineRule="auto"/>
      <w:jc w:val="center"/>
    </w:pPr>
  </w:style>
  <w:style w:type="paragraph" w:customStyle="1" w:styleId="BillDots0">
    <w:name w:val="BillDots"/>
    <w:basedOn w:val="Normal"/>
    <w:autoRedefine/>
    <w:qFormat/>
    <w:rsid w:val="00C22F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2FFE"/>
    <w:rPr>
      <w:color w:val="0000FF" w:themeColor="hyperlink"/>
      <w:u w:val="single"/>
    </w:rPr>
  </w:style>
  <w:style w:type="paragraph" w:customStyle="1" w:styleId="Numbers">
    <w:name w:val="Numbers"/>
    <w:basedOn w:val="BillDots0"/>
    <w:qFormat/>
    <w:rsid w:val="00C22FFE"/>
    <w:pPr>
      <w:tabs>
        <w:tab w:val="right" w:pos="5904"/>
      </w:tabs>
    </w:pPr>
  </w:style>
  <w:style w:type="character" w:customStyle="1" w:styleId="scclippagepath">
    <w:name w:val="sc_clip_page_path"/>
    <w:uiPriority w:val="1"/>
    <w:qFormat/>
    <w:rsid w:val="00C22FFE"/>
    <w:rPr>
      <w:rFonts w:ascii="Times New Roman" w:hAnsi="Times New Roman"/>
      <w:caps/>
      <w:smallCaps w:val="0"/>
      <w:sz w:val="22"/>
    </w:rPr>
  </w:style>
  <w:style w:type="paragraph" w:customStyle="1" w:styleId="scconresoattyda">
    <w:name w:val="sc_con_reso_atty_da"/>
    <w:qFormat/>
    <w:rsid w:val="00C22F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2F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2F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2F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2FFE"/>
    <w:pPr>
      <w:widowControl w:val="0"/>
      <w:suppressAutoHyphens/>
      <w:spacing w:after="0" w:line="240" w:lineRule="auto"/>
      <w:jc w:val="both"/>
    </w:pPr>
  </w:style>
  <w:style w:type="paragraph" w:customStyle="1" w:styleId="scjrregattydadocno">
    <w:name w:val="sc_jrreg_atty_da_docno"/>
    <w:basedOn w:val="Normal"/>
    <w:qFormat/>
    <w:rsid w:val="00C22F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2F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2F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2FFE"/>
    <w:rPr>
      <w:rFonts w:ascii="Times New Roman" w:hAnsi="Times New Roman"/>
      <w:b/>
      <w:caps/>
      <w:smallCaps w:val="0"/>
      <w:sz w:val="24"/>
    </w:rPr>
  </w:style>
  <w:style w:type="paragraph" w:customStyle="1" w:styleId="scjrregfooter">
    <w:name w:val="sc_jrreg_footer"/>
    <w:qFormat/>
    <w:rsid w:val="00C22F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2F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2F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2F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2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2F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2F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2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2FFE"/>
    <w:pPr>
      <w:widowControl w:val="0"/>
      <w:suppressAutoHyphens/>
      <w:spacing w:after="0" w:line="360" w:lineRule="auto"/>
      <w:jc w:val="both"/>
    </w:pPr>
  </w:style>
  <w:style w:type="paragraph" w:customStyle="1" w:styleId="scresolutionbody">
    <w:name w:val="sc_resolution_body"/>
    <w:qFormat/>
    <w:rsid w:val="00C22FFE"/>
    <w:pPr>
      <w:widowControl w:val="0"/>
      <w:suppressAutoHyphens/>
      <w:spacing w:after="0" w:line="360" w:lineRule="auto"/>
      <w:jc w:val="both"/>
    </w:pPr>
  </w:style>
  <w:style w:type="paragraph" w:customStyle="1" w:styleId="scresolutionclippagebottom">
    <w:name w:val="sc_resolution_clip_page_bottom"/>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2FFE"/>
    <w:pPr>
      <w:widowControl w:val="0"/>
      <w:suppressAutoHyphens/>
      <w:spacing w:after="0" w:line="240" w:lineRule="auto"/>
      <w:jc w:val="both"/>
    </w:pPr>
  </w:style>
  <w:style w:type="paragraph" w:customStyle="1" w:styleId="scresolutionfooter">
    <w:name w:val="sc_resolution_footer"/>
    <w:link w:val="scresolutionfooterChar"/>
    <w:qFormat/>
    <w:rsid w:val="00C22F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2FFE"/>
    <w:rPr>
      <w:rFonts w:eastAsia="Times New Roman" w:cs="Times New Roman"/>
      <w:szCs w:val="20"/>
    </w:rPr>
  </w:style>
  <w:style w:type="paragraph" w:customStyle="1" w:styleId="scresolutionheader">
    <w:name w:val="sc_resolution_header"/>
    <w:qFormat/>
    <w:rsid w:val="00C22FFE"/>
    <w:pPr>
      <w:widowControl w:val="0"/>
      <w:suppressAutoHyphens/>
      <w:spacing w:after="0" w:line="240" w:lineRule="auto"/>
      <w:jc w:val="center"/>
    </w:pPr>
    <w:rPr>
      <w:b/>
      <w:caps/>
      <w:sz w:val="30"/>
    </w:rPr>
  </w:style>
  <w:style w:type="paragraph" w:customStyle="1" w:styleId="scresolutiontitle">
    <w:name w:val="sc_resolution_title"/>
    <w:qFormat/>
    <w:rsid w:val="00C22FFE"/>
    <w:pPr>
      <w:widowControl w:val="0"/>
      <w:suppressAutoHyphens/>
      <w:spacing w:after="0" w:line="240" w:lineRule="auto"/>
      <w:jc w:val="both"/>
    </w:pPr>
    <w:rPr>
      <w:caps/>
    </w:rPr>
  </w:style>
  <w:style w:type="paragraph" w:customStyle="1" w:styleId="scresolutionxx">
    <w:name w:val="sc_resolution_xx"/>
    <w:qFormat/>
    <w:rsid w:val="00C22FFE"/>
    <w:pPr>
      <w:widowControl w:val="0"/>
      <w:suppressAutoHyphens/>
      <w:spacing w:after="0" w:line="240" w:lineRule="auto"/>
      <w:jc w:val="center"/>
    </w:pPr>
  </w:style>
  <w:style w:type="character" w:customStyle="1" w:styleId="scSECTIONS">
    <w:name w:val="sc_SECTIONS"/>
    <w:uiPriority w:val="1"/>
    <w:qFormat/>
    <w:rsid w:val="00C22FFE"/>
    <w:rPr>
      <w:rFonts w:ascii="Times New Roman" w:hAnsi="Times New Roman"/>
      <w:b w:val="0"/>
      <w:i w:val="0"/>
      <w:caps/>
      <w:smallCaps w:val="0"/>
      <w:color w:val="auto"/>
      <w:sz w:val="22"/>
    </w:rPr>
  </w:style>
  <w:style w:type="character" w:customStyle="1" w:styleId="scsenateclippagepath">
    <w:name w:val="sc_senate_clip_page_path"/>
    <w:uiPriority w:val="1"/>
    <w:qFormat/>
    <w:rsid w:val="00C22FFE"/>
    <w:rPr>
      <w:rFonts w:ascii="Times New Roman" w:hAnsi="Times New Roman"/>
      <w:caps/>
      <w:smallCaps w:val="0"/>
      <w:sz w:val="22"/>
    </w:rPr>
  </w:style>
  <w:style w:type="paragraph" w:customStyle="1" w:styleId="scsenateresolutionbody">
    <w:name w:val="sc_senate_resolution_body"/>
    <w:qFormat/>
    <w:rsid w:val="00C22FFE"/>
    <w:pPr>
      <w:widowControl w:val="0"/>
      <w:suppressAutoHyphens/>
      <w:spacing w:after="0" w:line="360" w:lineRule="auto"/>
      <w:jc w:val="both"/>
    </w:pPr>
  </w:style>
  <w:style w:type="paragraph" w:customStyle="1" w:styleId="scsenateresolutionclippagebottom">
    <w:name w:val="sc_senate_resolution_clip_page_bottom"/>
    <w:qFormat/>
    <w:rsid w:val="00C22F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2FFE"/>
    <w:pPr>
      <w:widowControl w:val="0"/>
      <w:suppressLineNumbers/>
      <w:suppressAutoHyphens/>
    </w:pPr>
  </w:style>
  <w:style w:type="paragraph" w:customStyle="1" w:styleId="scsenateresolutionclippagerepdocumentname">
    <w:name w:val="sc_senate_resolution_clip_page_rep_document_name"/>
    <w:qFormat/>
    <w:rsid w:val="00C22F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2F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2F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2FFE"/>
    <w:rPr>
      <w:color w:val="808080"/>
    </w:rPr>
  </w:style>
  <w:style w:type="paragraph" w:customStyle="1" w:styleId="sctablecodifiedsection">
    <w:name w:val="sc_table_codified_section"/>
    <w:qFormat/>
    <w:rsid w:val="00C22FFE"/>
    <w:pPr>
      <w:widowControl w:val="0"/>
      <w:suppressAutoHyphens/>
      <w:spacing w:after="0" w:line="360" w:lineRule="auto"/>
    </w:pPr>
  </w:style>
  <w:style w:type="paragraph" w:customStyle="1" w:styleId="sctableln">
    <w:name w:val="sc_table_ln"/>
    <w:qFormat/>
    <w:rsid w:val="00C22FFE"/>
    <w:pPr>
      <w:widowControl w:val="0"/>
      <w:suppressAutoHyphens/>
      <w:spacing w:after="0" w:line="360" w:lineRule="auto"/>
      <w:jc w:val="right"/>
    </w:pPr>
  </w:style>
  <w:style w:type="paragraph" w:customStyle="1" w:styleId="sctablenoncodifiedsection">
    <w:name w:val="sc_table_non_codified_section"/>
    <w:qFormat/>
    <w:rsid w:val="00C22FFE"/>
    <w:pPr>
      <w:widowControl w:val="0"/>
      <w:suppressAutoHyphens/>
      <w:spacing w:after="0" w:line="360" w:lineRule="auto"/>
    </w:pPr>
  </w:style>
  <w:style w:type="paragraph" w:customStyle="1" w:styleId="scresolutionmembers">
    <w:name w:val="sc_resolution_members"/>
    <w:qFormat/>
    <w:rsid w:val="00C22FFE"/>
    <w:pPr>
      <w:widowControl w:val="0"/>
      <w:suppressAutoHyphens/>
      <w:spacing w:after="0" w:line="360" w:lineRule="auto"/>
      <w:jc w:val="both"/>
    </w:pPr>
  </w:style>
  <w:style w:type="paragraph" w:customStyle="1" w:styleId="scdraftheader">
    <w:name w:val="sc_draft_header"/>
    <w:qFormat/>
    <w:rsid w:val="00C22FFE"/>
    <w:pPr>
      <w:widowControl w:val="0"/>
      <w:suppressAutoHyphens/>
      <w:spacing w:after="0" w:line="240" w:lineRule="auto"/>
    </w:pPr>
  </w:style>
  <w:style w:type="paragraph" w:customStyle="1" w:styleId="scemptyline">
    <w:name w:val="sc_empty_line"/>
    <w:qFormat/>
    <w:rsid w:val="00C22FFE"/>
    <w:pPr>
      <w:widowControl w:val="0"/>
      <w:suppressAutoHyphens/>
      <w:spacing w:after="0" w:line="360" w:lineRule="auto"/>
      <w:jc w:val="both"/>
    </w:pPr>
  </w:style>
  <w:style w:type="paragraph" w:customStyle="1" w:styleId="scemptylineheader">
    <w:name w:val="sc_emptyline_header"/>
    <w:qFormat/>
    <w:rsid w:val="00C22FFE"/>
    <w:pPr>
      <w:widowControl w:val="0"/>
      <w:suppressAutoHyphens/>
      <w:spacing w:after="0" w:line="240" w:lineRule="auto"/>
      <w:jc w:val="both"/>
    </w:pPr>
  </w:style>
  <w:style w:type="character" w:customStyle="1" w:styleId="scinsert">
    <w:name w:val="sc_insert"/>
    <w:uiPriority w:val="1"/>
    <w:qFormat/>
    <w:rsid w:val="00C22FFE"/>
    <w:rPr>
      <w:caps w:val="0"/>
      <w:smallCaps w:val="0"/>
      <w:strike w:val="0"/>
      <w:dstrike w:val="0"/>
      <w:vanish w:val="0"/>
      <w:u w:val="single"/>
      <w:vertAlign w:val="baseline"/>
    </w:rPr>
  </w:style>
  <w:style w:type="character" w:customStyle="1" w:styleId="scinsertblue">
    <w:name w:val="sc_insert_blue"/>
    <w:uiPriority w:val="1"/>
    <w:qFormat/>
    <w:rsid w:val="00C22F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2FFE"/>
    <w:rPr>
      <w:caps w:val="0"/>
      <w:smallCaps w:val="0"/>
      <w:strike w:val="0"/>
      <w:dstrike w:val="0"/>
      <w:vanish w:val="0"/>
      <w:color w:val="0070C0"/>
      <w:u w:val="none"/>
      <w:vertAlign w:val="baseline"/>
    </w:rPr>
  </w:style>
  <w:style w:type="character" w:customStyle="1" w:styleId="scinsertred">
    <w:name w:val="sc_insert_red"/>
    <w:uiPriority w:val="1"/>
    <w:qFormat/>
    <w:rsid w:val="00C22F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2FFE"/>
    <w:rPr>
      <w:caps w:val="0"/>
      <w:smallCaps w:val="0"/>
      <w:strike w:val="0"/>
      <w:dstrike w:val="0"/>
      <w:vanish w:val="0"/>
      <w:color w:val="FF0000"/>
      <w:u w:val="none"/>
      <w:vertAlign w:val="baseline"/>
    </w:rPr>
  </w:style>
  <w:style w:type="character" w:customStyle="1" w:styleId="scstrike">
    <w:name w:val="sc_strike"/>
    <w:uiPriority w:val="1"/>
    <w:qFormat/>
    <w:rsid w:val="00C22FFE"/>
    <w:rPr>
      <w:strike/>
      <w:dstrike w:val="0"/>
    </w:rPr>
  </w:style>
  <w:style w:type="character" w:customStyle="1" w:styleId="scstrikeblue">
    <w:name w:val="sc_strike_blue"/>
    <w:uiPriority w:val="1"/>
    <w:qFormat/>
    <w:rsid w:val="00C22FFE"/>
    <w:rPr>
      <w:strike/>
      <w:dstrike w:val="0"/>
      <w:color w:val="0070C0"/>
    </w:rPr>
  </w:style>
  <w:style w:type="character" w:customStyle="1" w:styleId="scstrikered">
    <w:name w:val="sc_strike_red"/>
    <w:uiPriority w:val="1"/>
    <w:qFormat/>
    <w:rsid w:val="00C22FFE"/>
    <w:rPr>
      <w:strike/>
      <w:dstrike w:val="0"/>
      <w:color w:val="FF0000"/>
    </w:rPr>
  </w:style>
  <w:style w:type="character" w:customStyle="1" w:styleId="scstrikebluenoncodified">
    <w:name w:val="sc_strike_blue_non_codified"/>
    <w:uiPriority w:val="1"/>
    <w:qFormat/>
    <w:rsid w:val="00C22FFE"/>
    <w:rPr>
      <w:strike/>
      <w:dstrike w:val="0"/>
      <w:color w:val="0070C0"/>
      <w:lang w:val="en-US"/>
    </w:rPr>
  </w:style>
  <w:style w:type="character" w:customStyle="1" w:styleId="scstrikerednoncodified">
    <w:name w:val="sc_strike_red_non_codified"/>
    <w:uiPriority w:val="1"/>
    <w:qFormat/>
    <w:rsid w:val="00C22FFE"/>
    <w:rPr>
      <w:strike/>
      <w:dstrike w:val="0"/>
      <w:color w:val="FF0000"/>
    </w:rPr>
  </w:style>
  <w:style w:type="paragraph" w:customStyle="1" w:styleId="scnowthereforebold">
    <w:name w:val="sc_now_therefore_bold"/>
    <w:uiPriority w:val="1"/>
    <w:qFormat/>
    <w:rsid w:val="00C22FFE"/>
    <w:pPr>
      <w:widowControl w:val="0"/>
      <w:suppressAutoHyphens/>
      <w:spacing w:after="0" w:line="480" w:lineRule="auto"/>
    </w:pPr>
    <w:rPr>
      <w:rFonts w:eastAsia="Calibri" w:cs="Times New Roman"/>
    </w:rPr>
  </w:style>
  <w:style w:type="paragraph" w:customStyle="1" w:styleId="scbillsiglines">
    <w:name w:val="sc_bill_sig_lines"/>
    <w:qFormat/>
    <w:rsid w:val="00C22F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2FFE"/>
  </w:style>
  <w:style w:type="paragraph" w:customStyle="1" w:styleId="scbillendxx">
    <w:name w:val="sc_bill_end_xx"/>
    <w:qFormat/>
    <w:rsid w:val="00C22FFE"/>
    <w:pPr>
      <w:widowControl w:val="0"/>
      <w:suppressAutoHyphens/>
      <w:spacing w:after="0" w:line="240" w:lineRule="auto"/>
      <w:jc w:val="center"/>
    </w:pPr>
  </w:style>
  <w:style w:type="character" w:customStyle="1" w:styleId="scbillheader1">
    <w:name w:val="sc_bill_header1"/>
    <w:uiPriority w:val="1"/>
    <w:qFormat/>
    <w:rsid w:val="00C22FFE"/>
  </w:style>
  <w:style w:type="character" w:customStyle="1" w:styleId="scresolutionbody1">
    <w:name w:val="sc_resolution_body1"/>
    <w:uiPriority w:val="1"/>
    <w:qFormat/>
    <w:rsid w:val="00C22FFE"/>
  </w:style>
  <w:style w:type="character" w:styleId="Strong">
    <w:name w:val="Strong"/>
    <w:basedOn w:val="DefaultParagraphFont"/>
    <w:uiPriority w:val="22"/>
    <w:qFormat/>
    <w:rsid w:val="00C22FFE"/>
    <w:rPr>
      <w:b/>
      <w:bCs/>
    </w:rPr>
  </w:style>
  <w:style w:type="character" w:customStyle="1" w:styleId="scamendhouse">
    <w:name w:val="sc_amend_house"/>
    <w:uiPriority w:val="1"/>
    <w:qFormat/>
    <w:rsid w:val="00C22FFE"/>
    <w:rPr>
      <w:bdr w:val="none" w:sz="0" w:space="0" w:color="auto"/>
      <w:shd w:val="clear" w:color="auto" w:fill="FDE9D9" w:themeFill="accent6" w:themeFillTint="33"/>
    </w:rPr>
  </w:style>
  <w:style w:type="character" w:customStyle="1" w:styleId="scamendsenate">
    <w:name w:val="sc_amend_senate"/>
    <w:uiPriority w:val="1"/>
    <w:qFormat/>
    <w:rsid w:val="00C22FFE"/>
    <w:rPr>
      <w:bdr w:val="none" w:sz="0" w:space="0" w:color="auto"/>
      <w:shd w:val="clear" w:color="auto" w:fill="E5DFEC" w:themeFill="accent4" w:themeFillTint="33"/>
    </w:rPr>
  </w:style>
  <w:style w:type="paragraph" w:styleId="Revision">
    <w:name w:val="Revision"/>
    <w:hidden/>
    <w:uiPriority w:val="99"/>
    <w:semiHidden/>
    <w:rsid w:val="00C22F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2FFE"/>
    <w:pPr>
      <w:spacing w:after="0" w:line="240" w:lineRule="auto"/>
    </w:pPr>
    <w:rPr>
      <w:i/>
    </w:rPr>
  </w:style>
  <w:style w:type="paragraph" w:customStyle="1" w:styleId="sccoversheetsenate">
    <w:name w:val="sc_coversheet_senate"/>
    <w:qFormat/>
    <w:rsid w:val="00C22FFE"/>
    <w:pPr>
      <w:spacing w:after="0" w:line="240" w:lineRule="auto"/>
    </w:pPr>
    <w:rPr>
      <w:b/>
    </w:rPr>
  </w:style>
  <w:style w:type="character" w:styleId="FollowedHyperlink">
    <w:name w:val="FollowedHyperlink"/>
    <w:basedOn w:val="DefaultParagraphFont"/>
    <w:uiPriority w:val="99"/>
    <w:semiHidden/>
    <w:unhideWhenUsed/>
    <w:rsid w:val="00EE6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3&amp;session=126&amp;summary=B" TargetMode="External" Id="R2029413feb54469d" /><Relationship Type="http://schemas.openxmlformats.org/officeDocument/2006/relationships/hyperlink" Target="https://www.scstatehouse.gov/sess126_2025-2026/prever/4453_20250430.docx" TargetMode="External" Id="Rc6b08cfdaaa04c4e" /><Relationship Type="http://schemas.openxmlformats.org/officeDocument/2006/relationships/hyperlink" Target="h:\hj\20250430.docx" TargetMode="External" Id="Rfda403bd518d4c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BB5"/>
    <w:rsid w:val="00174066"/>
    <w:rsid w:val="00212BEF"/>
    <w:rsid w:val="002A3D45"/>
    <w:rsid w:val="00362988"/>
    <w:rsid w:val="00400094"/>
    <w:rsid w:val="00460640"/>
    <w:rsid w:val="004D1BF3"/>
    <w:rsid w:val="00573513"/>
    <w:rsid w:val="0072205F"/>
    <w:rsid w:val="00804B1A"/>
    <w:rsid w:val="008228BC"/>
    <w:rsid w:val="008B5F73"/>
    <w:rsid w:val="00A22407"/>
    <w:rsid w:val="00AA6F82"/>
    <w:rsid w:val="00B91849"/>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9497fe20-1ade-4d72-a659-40dd04c84265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4b9c19b7-b98e-4b3c-8bbf-a9992f4f0b00</T_BILL_REQUEST_REQUEST>
  <T_BILL_R_ORIGINALDRAFT>65bd7f20-1d04-4e11-9e85-bab308c0691f</T_BILL_R_ORIGINALDRAFT>
  <T_BILL_SPONSOR_SPONSOR>12678573-7270-4f04-9256-f8d88178e5b4</T_BILL_SPONSOR_SPONSOR>
  <T_BILL_T_BILLNAME>[4453]</T_BILL_T_BILLNAME>
  <T_BILL_T_BILLNUMBER>4453</T_BILL_T_BILLNUMBER>
  <T_BILL_T_BILLTITLE>TO RECOGNIZE AND CONGRATULATE CORNERSTONE BAPTIST CHURCH OF SPARTANBURG ON THE OCCASION OF ITS HISTORIC ONE HUNDRED TWENTIETH ANNIVERSARY AND TO COMMEND THE CHURCH FOR NEARLY A CENTURY AND A QUARTER OF SERVICE TO GOD AND THE COMMUNITY.</T_BILL_T_BILLTITLE>
  <T_BILL_T_CHAMBER>house</T_BILL_T_CHAMBER>
  <T_BILL_T_FILENAME> </T_BILL_T_FILENAME>
  <T_BILL_T_LEGTYPE>resolution</T_BILL_T_LEGTYPE>
  <T_BILL_T_RATNUMBERSTRING>HNone</T_BILL_T_RATNUMBERSTRING>
  <T_BILL_T_SUBJECT>Cornerstone Baptist Church, 120th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2631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2025-04-28T17:36:00Z</cp:lastPrinted>
  <dcterms:created xsi:type="dcterms:W3CDTF">2025-04-30T19:29:00Z</dcterms:created>
  <dcterms:modified xsi:type="dcterms:W3CDTF">2025-04-30T19:29:00Z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