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LC-0263VR-GM25.docx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 Day Baptist Church-21st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72c52c4a14a41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95b20bf25134a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f5e1dc96214a0b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64B02B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0741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C68E4" w14:paraId="48DB32D0" w14:textId="61241A53">
          <w:pPr>
            <w:pStyle w:val="scresolutiontitle"/>
          </w:pPr>
          <w:r>
            <w:t>TO CELEBRATE THE OCCASION OF THE TWENTY-FIRST ANNIVERSARY OF NEW DAY BAPTIST CHURCH AND TO CONGRATULATE AND HONOR REVEREND DR. JAMES L. HAILSTOCK AND THE CONGREGATION FOR THEIR DEDICATED SERVICE TO THE SPARTANBURG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33802" w:rsidP="00F33802" w:rsidRDefault="008C3A19" w14:paraId="563E437A" w14:textId="50231EFA">
      <w:pPr>
        <w:pStyle w:val="scresolutionwhereas"/>
      </w:pPr>
      <w:bookmarkStart w:name="wa_373769e66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F33802">
        <w:t xml:space="preserve">the members of the South Carolina House of Representatives are pleased to learn that </w:t>
      </w:r>
      <w:r w:rsidRPr="00F33802" w:rsidR="00F33802">
        <w:t xml:space="preserve">New Day Baptist </w:t>
      </w:r>
      <w:r w:rsidR="00F33802">
        <w:t>Church of Spartanburg celebrate</w:t>
      </w:r>
      <w:r w:rsidR="00F832E3">
        <w:t>d</w:t>
      </w:r>
      <w:r w:rsidR="00F33802">
        <w:t xml:space="preserve"> its </w:t>
      </w:r>
      <w:r w:rsidR="00D15ABA">
        <w:t>twenty‑first</w:t>
      </w:r>
      <w:r w:rsidR="00F33802">
        <w:t xml:space="preserve"> anniversary </w:t>
      </w:r>
      <w:r w:rsidR="00D15ABA">
        <w:t>i</w:t>
      </w:r>
      <w:r w:rsidR="00F33802">
        <w:t xml:space="preserve">n </w:t>
      </w:r>
      <w:r w:rsidR="00F832E3">
        <w:t xml:space="preserve">January </w:t>
      </w:r>
      <w:r w:rsidR="00D15ABA">
        <w:t>2025</w:t>
      </w:r>
      <w:r w:rsidR="00F33802">
        <w:t>; and</w:t>
      </w:r>
    </w:p>
    <w:p w:rsidR="00F33802" w:rsidP="00F33802" w:rsidRDefault="00F33802" w14:paraId="2DAF8287" w14:textId="77777777">
      <w:pPr>
        <w:pStyle w:val="scresolutionwhereas"/>
      </w:pPr>
    </w:p>
    <w:p w:rsidR="00574704" w:rsidP="00574704" w:rsidRDefault="00F33802" w14:paraId="78E2DD86" w14:textId="23EB34AA">
      <w:pPr>
        <w:pStyle w:val="scresolutionwhereas"/>
      </w:pPr>
      <w:bookmarkStart w:name="wa_7d011536a" w:id="1"/>
      <w:r>
        <w:t>W</w:t>
      </w:r>
      <w:bookmarkEnd w:id="1"/>
      <w:r>
        <w:t xml:space="preserve">hereas, </w:t>
      </w:r>
      <w:r w:rsidR="00D15ABA">
        <w:t>f</w:t>
      </w:r>
      <w:r>
        <w:t>ounded in January 20</w:t>
      </w:r>
      <w:r w:rsidR="00F832E3">
        <w:t>0</w:t>
      </w:r>
      <w:r>
        <w:t xml:space="preserve">4, </w:t>
      </w:r>
      <w:r w:rsidR="00574704">
        <w:t xml:space="preserve">New Day Baptist Church is a nontraditional ministry which embraces </w:t>
      </w:r>
      <w:r w:rsidR="00752244">
        <w:t xml:space="preserve">aspects of </w:t>
      </w:r>
      <w:r w:rsidR="00574704">
        <w:t xml:space="preserve">traditional and contemporary worship while seeking to </w:t>
      </w:r>
      <w:r w:rsidRPr="00574704" w:rsidR="00574704">
        <w:t>meet the needs of all age groups and ethnicities</w:t>
      </w:r>
      <w:r w:rsidR="00574704">
        <w:t xml:space="preserve"> </w:t>
      </w:r>
      <w:r w:rsidRPr="00F832E3" w:rsidR="00F832E3">
        <w:t xml:space="preserve">with Christian joy </w:t>
      </w:r>
      <w:r w:rsidR="00F832E3">
        <w:t>and</w:t>
      </w:r>
      <w:r w:rsidR="00574704">
        <w:t xml:space="preserve"> the reality of God</w:t>
      </w:r>
      <w:r w:rsidR="00752244">
        <w:t xml:space="preserve"> in everyday life</w:t>
      </w:r>
      <w:r w:rsidR="00574704">
        <w:t>; and</w:t>
      </w:r>
    </w:p>
    <w:p w:rsidR="00574704" w:rsidP="00574704" w:rsidRDefault="00574704" w14:paraId="6D95331E" w14:textId="534EA2F2">
      <w:pPr>
        <w:pStyle w:val="scresolutionwhereas"/>
      </w:pPr>
    </w:p>
    <w:p w:rsidR="00574704" w:rsidP="00574704" w:rsidRDefault="00574704" w14:paraId="6AB6EDEA" w14:textId="2958273A">
      <w:pPr>
        <w:pStyle w:val="scresolutionwhereas"/>
      </w:pPr>
      <w:bookmarkStart w:name="wa_f14957209" w:id="2"/>
      <w:r>
        <w:t>W</w:t>
      </w:r>
      <w:bookmarkEnd w:id="2"/>
      <w:r>
        <w:t xml:space="preserve">hereas, through the teaching </w:t>
      </w:r>
      <w:r w:rsidR="00752244">
        <w:t xml:space="preserve">of </w:t>
      </w:r>
      <w:r>
        <w:t xml:space="preserve">sound biblical doctrine, </w:t>
      </w:r>
      <w:r w:rsidR="00ED3F21">
        <w:t xml:space="preserve">led by founding pastor </w:t>
      </w:r>
      <w:r w:rsidRPr="00574704">
        <w:t>Rev</w:t>
      </w:r>
      <w:r>
        <w:t>erend</w:t>
      </w:r>
      <w:r w:rsidRPr="00574704">
        <w:t xml:space="preserve"> Dr. James L. Hailstock</w:t>
      </w:r>
      <w:r>
        <w:t>, New Day</w:t>
      </w:r>
      <w:r w:rsidR="00ED3F21">
        <w:t>’s purpose is</w:t>
      </w:r>
      <w:r>
        <w:t xml:space="preserve"> to lead people to Christ, to worship,</w:t>
      </w:r>
      <w:r w:rsidR="00F832E3">
        <w:t xml:space="preserve"> and</w:t>
      </w:r>
      <w:r>
        <w:t xml:space="preserve"> to provide interesting, intergenerational, and relevant ministries that improve all areas of life </w:t>
      </w:r>
      <w:r w:rsidR="00752244">
        <w:t>to</w:t>
      </w:r>
      <w:r>
        <w:t xml:space="preserve"> mak</w:t>
      </w:r>
      <w:r w:rsidR="00752244">
        <w:t>e</w:t>
      </w:r>
      <w:r>
        <w:t xml:space="preserve"> </w:t>
      </w:r>
      <w:r w:rsidRPr="00574704">
        <w:t>a positive and meaningful difference in the lives of people</w:t>
      </w:r>
      <w:r w:rsidR="00ED3F21">
        <w:t>, and its mission</w:t>
      </w:r>
      <w:r w:rsidR="0093687B">
        <w:t xml:space="preserve"> is </w:t>
      </w:r>
      <w:r w:rsidR="00ED3F21">
        <w:t>t</w:t>
      </w:r>
      <w:r w:rsidR="0093687B">
        <w:t>o h</w:t>
      </w:r>
      <w:r w:rsidRPr="0093687B" w:rsidR="0093687B">
        <w:t>ear God</w:t>
      </w:r>
      <w:r w:rsidR="00ED3F21">
        <w:t xml:space="preserve">, </w:t>
      </w:r>
      <w:r w:rsidRPr="0093687B" w:rsidR="0093687B">
        <w:t>preach the Gospel</w:t>
      </w:r>
      <w:r w:rsidR="00ED3F21">
        <w:t>,</w:t>
      </w:r>
      <w:r w:rsidRPr="0093687B" w:rsidR="0093687B">
        <w:t xml:space="preserve"> and develop the church in the Earth through </w:t>
      </w:r>
      <w:r w:rsidR="0093687B">
        <w:t>e</w:t>
      </w:r>
      <w:r w:rsidRPr="0093687B" w:rsidR="0093687B">
        <w:t xml:space="preserve">vangelism, </w:t>
      </w:r>
      <w:r w:rsidR="0093687B">
        <w:t>e</w:t>
      </w:r>
      <w:r w:rsidRPr="0093687B" w:rsidR="0093687B">
        <w:t xml:space="preserve">ncouragement, </w:t>
      </w:r>
      <w:r w:rsidR="0093687B">
        <w:t>e</w:t>
      </w:r>
      <w:r w:rsidRPr="0093687B" w:rsidR="0093687B">
        <w:t xml:space="preserve">conomics, and </w:t>
      </w:r>
      <w:r w:rsidR="0093687B">
        <w:t>e</w:t>
      </w:r>
      <w:r w:rsidRPr="0093687B" w:rsidR="0093687B">
        <w:t>ducation</w:t>
      </w:r>
      <w:r w:rsidR="0093687B">
        <w:t>; and</w:t>
      </w:r>
    </w:p>
    <w:p w:rsidR="0093687B" w:rsidP="00574704" w:rsidRDefault="0093687B" w14:paraId="602FF7D7" w14:textId="77777777">
      <w:pPr>
        <w:pStyle w:val="scresolutionwhereas"/>
      </w:pPr>
    </w:p>
    <w:p w:rsidR="00ED3F21" w:rsidP="00574704" w:rsidRDefault="00ED3F21" w14:paraId="64234E6C" w14:textId="00E9A792">
      <w:pPr>
        <w:pStyle w:val="scresolutionwhereas"/>
      </w:pPr>
      <w:bookmarkStart w:name="wa_72ac6d99c" w:id="3"/>
      <w:r>
        <w:t>W</w:t>
      </w:r>
      <w:bookmarkEnd w:id="3"/>
      <w:r>
        <w:t>hereas, blessed with leadership skills, Dr. Hailstock is a much sought</w:t>
      </w:r>
      <w:r w:rsidR="001C311D">
        <w:t>‑</w:t>
      </w:r>
      <w:r>
        <w:t>after educator and lecturer, sharing his knowledge and training in many forums beyond New Day, including as a moderator of the Tyger Hill Baptist Association, as a teacher in the Tyger River Congress of Christian Education and the South Carolina Congress of Christian Education, and as a preacher in the State Congress, the State Woman’s Convention, and the National Congress of Christian Education (USA, Inc</w:t>
      </w:r>
      <w:r w:rsidR="00FF7C56">
        <w:t>.</w:t>
      </w:r>
      <w:r>
        <w:t>), among others, and currently is a cochair of the Spartanburg Interfaith Ministerial Alliance and Spartanburg Clergy Initiative; and</w:t>
      </w:r>
    </w:p>
    <w:p w:rsidR="00ED3F21" w:rsidP="00574704" w:rsidRDefault="00ED3F21" w14:paraId="2488D1B7" w14:textId="77777777">
      <w:pPr>
        <w:pStyle w:val="scresolutionwhereas"/>
      </w:pPr>
    </w:p>
    <w:p w:rsidR="0093687B" w:rsidP="00574704" w:rsidRDefault="0093687B" w14:paraId="7D896BBB" w14:textId="3831A8BE">
      <w:pPr>
        <w:pStyle w:val="scresolutionwhereas"/>
      </w:pPr>
      <w:bookmarkStart w:name="wa_587b0cd3c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574704">
        <w:t>Dr. Hailstock</w:t>
      </w:r>
      <w:r>
        <w:t xml:space="preserve"> and his beloved wife,</w:t>
      </w:r>
      <w:r w:rsidR="00574704">
        <w:t xml:space="preserve"> Reverend Audrey V. Sweeney Hailstock</w:t>
      </w:r>
      <w:r>
        <w:t xml:space="preserve">, have together reared </w:t>
      </w:r>
      <w:r w:rsidR="00574704">
        <w:t xml:space="preserve">two </w:t>
      </w:r>
      <w:r>
        <w:t xml:space="preserve">fine </w:t>
      </w:r>
      <w:r w:rsidR="00574704">
        <w:t xml:space="preserve">children, Alex </w:t>
      </w:r>
      <w:r>
        <w:t>and</w:t>
      </w:r>
      <w:r w:rsidR="00574704">
        <w:t xml:space="preserve"> Jessica.</w:t>
      </w:r>
      <w:r>
        <w:t xml:space="preserve"> The first lady of New Day, Audrey Hailstock</w:t>
      </w:r>
      <w:r w:rsidR="00574704">
        <w:t xml:space="preserve"> is a woman of God who loves to spread the good news of the Gospel while helping people move forward and into their God</w:t>
      </w:r>
      <w:r>
        <w:t>‑</w:t>
      </w:r>
      <w:r w:rsidR="00574704">
        <w:t>given purpose</w:t>
      </w:r>
      <w:r>
        <w:t>; and</w:t>
      </w:r>
    </w:p>
    <w:p w:rsidR="0093687B" w:rsidP="00574704" w:rsidRDefault="0093687B" w14:paraId="4D056F9D" w14:textId="77777777">
      <w:pPr>
        <w:pStyle w:val="scresolutionwhereas"/>
      </w:pPr>
    </w:p>
    <w:p w:rsidR="00574704" w:rsidP="00574704" w:rsidRDefault="0093687B" w14:paraId="23EDED80" w14:textId="0E417873">
      <w:pPr>
        <w:pStyle w:val="scresolutionwhereas"/>
      </w:pPr>
      <w:bookmarkStart w:name="wa_801c2afa0" w:id="5"/>
      <w:proofErr w:type="gramStart"/>
      <w:r>
        <w:lastRenderedPageBreak/>
        <w:t>W</w:t>
      </w:r>
      <w:bookmarkEnd w:id="5"/>
      <w:r>
        <w:t>hereas,</w:t>
      </w:r>
      <w:proofErr w:type="gramEnd"/>
      <w:r>
        <w:t xml:space="preserve"> s</w:t>
      </w:r>
      <w:r w:rsidR="00574704">
        <w:t xml:space="preserve">he serves the Lord at New Day Baptist Church as advisor of the Voices of Praise, </w:t>
      </w:r>
      <w:r>
        <w:t xml:space="preserve">a </w:t>
      </w:r>
      <w:r w:rsidR="00574704">
        <w:t xml:space="preserve">Sunday </w:t>
      </w:r>
      <w:r>
        <w:t>s</w:t>
      </w:r>
      <w:r w:rsidR="00574704">
        <w:t xml:space="preserve">chool teacher for the Women’s Class, a youth Bible study teacher, </w:t>
      </w:r>
      <w:r>
        <w:t xml:space="preserve">a </w:t>
      </w:r>
      <w:r w:rsidR="00574704">
        <w:t xml:space="preserve">praise </w:t>
      </w:r>
      <w:r>
        <w:t>and</w:t>
      </w:r>
      <w:r w:rsidR="00574704">
        <w:t xml:space="preserve"> worship leader, and </w:t>
      </w:r>
      <w:r>
        <w:t xml:space="preserve">the </w:t>
      </w:r>
      <w:r w:rsidR="00574704">
        <w:t>directress for the New Day Children’s Choir</w:t>
      </w:r>
      <w:r>
        <w:t>; and</w:t>
      </w:r>
    </w:p>
    <w:p w:rsidR="00F33802" w:rsidP="00574704" w:rsidRDefault="00F33802" w14:paraId="4C06A766" w14:textId="4B70D2FA">
      <w:pPr>
        <w:pStyle w:val="scresolutionwhereas"/>
      </w:pPr>
    </w:p>
    <w:p w:rsidR="008A7625" w:rsidP="00F33802" w:rsidRDefault="00F33802" w14:paraId="44F28955" w14:textId="6A444F71">
      <w:pPr>
        <w:pStyle w:val="scresolutionwhereas"/>
      </w:pPr>
      <w:bookmarkStart w:name="wa_65cff5db0" w:id="6"/>
      <w:proofErr w:type="gramStart"/>
      <w:r>
        <w:t>W</w:t>
      </w:r>
      <w:bookmarkEnd w:id="6"/>
      <w:r>
        <w:t>hereas,</w:t>
      </w:r>
      <w:proofErr w:type="gramEnd"/>
      <w:r>
        <w:t xml:space="preserve"> the South Carolina House of Representatives commends New Day Baptist Church in Spartanburg for more than two d</w:t>
      </w:r>
      <w:bookmarkStart w:name="open_doc_here" w:id="7"/>
      <w:bookmarkEnd w:id="7"/>
      <w:r>
        <w:t xml:space="preserve">ecades of ministry in and service to the community and extends warmest congratulations </w:t>
      </w:r>
      <w:proofErr w:type="gramStart"/>
      <w:r>
        <w:t>on the occasion of</w:t>
      </w:r>
      <w:proofErr w:type="gramEnd"/>
      <w:r>
        <w:t xml:space="preserve"> the church’s anniversary</w:t>
      </w:r>
      <w:r w:rsidR="00F832E3">
        <w:t>, along with</w:t>
      </w:r>
      <w:r w:rsidR="00752244">
        <w:t xml:space="preserve"> wishes for many years of continued ministry in Spartanburg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F45F48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741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221D61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741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33802" w:rsidR="00F33802">
        <w:t xml:space="preserve">celebrate the occasion of the </w:t>
      </w:r>
      <w:r w:rsidR="00F33802">
        <w:t>twenty‑first</w:t>
      </w:r>
      <w:r w:rsidRPr="00F33802" w:rsidR="00F33802">
        <w:t xml:space="preserve"> anniversary of </w:t>
      </w:r>
      <w:r w:rsidR="00F33802">
        <w:t>New Day Baptist Church</w:t>
      </w:r>
      <w:r w:rsidRPr="00F33802" w:rsidR="00F33802">
        <w:t xml:space="preserve"> and congratulate and honor Reverend Dr. James L. Hailstock and the congregation for their dedicated service to the </w:t>
      </w:r>
      <w:r w:rsidR="00F33802">
        <w:t>Spartanburg</w:t>
      </w:r>
      <w:r w:rsidRPr="00F33802" w:rsidR="00F33802">
        <w:t xml:space="preserve"> community</w:t>
      </w:r>
      <w:r w:rsidR="00F33802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344B7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F33802">
        <w:t>Reverend Dr. James L. Hailstock.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653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6FADBF" w:rsidR="007003E1" w:rsidRDefault="009720E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54024">
              <w:t>[4454]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402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4024"/>
    <w:rsid w:val="000743C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0DEE"/>
    <w:rsid w:val="0012220C"/>
    <w:rsid w:val="00132B2D"/>
    <w:rsid w:val="00133E66"/>
    <w:rsid w:val="001347EE"/>
    <w:rsid w:val="00136B38"/>
    <w:rsid w:val="001373F6"/>
    <w:rsid w:val="001435A3"/>
    <w:rsid w:val="00146B21"/>
    <w:rsid w:val="00146ED3"/>
    <w:rsid w:val="00151044"/>
    <w:rsid w:val="00187057"/>
    <w:rsid w:val="001A022F"/>
    <w:rsid w:val="001A2C0B"/>
    <w:rsid w:val="001A72A6"/>
    <w:rsid w:val="001C311D"/>
    <w:rsid w:val="001C4F58"/>
    <w:rsid w:val="001D08F2"/>
    <w:rsid w:val="001D2A16"/>
    <w:rsid w:val="001D3A58"/>
    <w:rsid w:val="001D525B"/>
    <w:rsid w:val="001D68D8"/>
    <w:rsid w:val="001D7F4F"/>
    <w:rsid w:val="001F75F9"/>
    <w:rsid w:val="001F7D48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7EA"/>
    <w:rsid w:val="002B451A"/>
    <w:rsid w:val="002B6C86"/>
    <w:rsid w:val="002D55D2"/>
    <w:rsid w:val="002E5912"/>
    <w:rsid w:val="002F4473"/>
    <w:rsid w:val="00301B21"/>
    <w:rsid w:val="00325348"/>
    <w:rsid w:val="0032732C"/>
    <w:rsid w:val="003321E4"/>
    <w:rsid w:val="00333B10"/>
    <w:rsid w:val="00336013"/>
    <w:rsid w:val="00336AD0"/>
    <w:rsid w:val="003501A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0094"/>
    <w:rsid w:val="0041760A"/>
    <w:rsid w:val="00417C01"/>
    <w:rsid w:val="004231C2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1652"/>
    <w:rsid w:val="00511974"/>
    <w:rsid w:val="0052116B"/>
    <w:rsid w:val="005273C6"/>
    <w:rsid w:val="005275A2"/>
    <w:rsid w:val="00530A69"/>
    <w:rsid w:val="00542748"/>
    <w:rsid w:val="00543DF3"/>
    <w:rsid w:val="00544C6E"/>
    <w:rsid w:val="00545593"/>
    <w:rsid w:val="00545C09"/>
    <w:rsid w:val="00551C74"/>
    <w:rsid w:val="005544FE"/>
    <w:rsid w:val="00556EBF"/>
    <w:rsid w:val="0055760A"/>
    <w:rsid w:val="00574704"/>
    <w:rsid w:val="0057560B"/>
    <w:rsid w:val="005761D1"/>
    <w:rsid w:val="00577C6C"/>
    <w:rsid w:val="005834ED"/>
    <w:rsid w:val="005A62FE"/>
    <w:rsid w:val="005C2FE2"/>
    <w:rsid w:val="005C7B7F"/>
    <w:rsid w:val="005E2BC9"/>
    <w:rsid w:val="006023EB"/>
    <w:rsid w:val="00605102"/>
    <w:rsid w:val="006053F5"/>
    <w:rsid w:val="00611909"/>
    <w:rsid w:val="006215AA"/>
    <w:rsid w:val="00627DCA"/>
    <w:rsid w:val="00657AFB"/>
    <w:rsid w:val="00666E48"/>
    <w:rsid w:val="00670F2F"/>
    <w:rsid w:val="006913C9"/>
    <w:rsid w:val="0069470D"/>
    <w:rsid w:val="006B1590"/>
    <w:rsid w:val="006D0073"/>
    <w:rsid w:val="006D58AA"/>
    <w:rsid w:val="006E4451"/>
    <w:rsid w:val="006E655C"/>
    <w:rsid w:val="006E69E6"/>
    <w:rsid w:val="007003E1"/>
    <w:rsid w:val="007070AD"/>
    <w:rsid w:val="0071321E"/>
    <w:rsid w:val="00715F5D"/>
    <w:rsid w:val="00733210"/>
    <w:rsid w:val="00734F00"/>
    <w:rsid w:val="007352A5"/>
    <w:rsid w:val="0073631E"/>
    <w:rsid w:val="00736959"/>
    <w:rsid w:val="0074375C"/>
    <w:rsid w:val="00746A58"/>
    <w:rsid w:val="00752244"/>
    <w:rsid w:val="00765789"/>
    <w:rsid w:val="007720AC"/>
    <w:rsid w:val="00781DF8"/>
    <w:rsid w:val="00782A8F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207C"/>
    <w:rsid w:val="008362E8"/>
    <w:rsid w:val="008410D3"/>
    <w:rsid w:val="00843D27"/>
    <w:rsid w:val="008467B7"/>
    <w:rsid w:val="00846FE5"/>
    <w:rsid w:val="0085786E"/>
    <w:rsid w:val="00870570"/>
    <w:rsid w:val="00882E03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2F0F"/>
    <w:rsid w:val="0092634F"/>
    <w:rsid w:val="009270BA"/>
    <w:rsid w:val="009302C0"/>
    <w:rsid w:val="00936497"/>
    <w:rsid w:val="0093687B"/>
    <w:rsid w:val="0094021A"/>
    <w:rsid w:val="00953783"/>
    <w:rsid w:val="00962E72"/>
    <w:rsid w:val="0096528D"/>
    <w:rsid w:val="00965B3F"/>
    <w:rsid w:val="009720E8"/>
    <w:rsid w:val="009B44AF"/>
    <w:rsid w:val="009C6A0B"/>
    <w:rsid w:val="009C7F19"/>
    <w:rsid w:val="009D3125"/>
    <w:rsid w:val="009E20E6"/>
    <w:rsid w:val="009E2BE4"/>
    <w:rsid w:val="009F0C77"/>
    <w:rsid w:val="009F4DD1"/>
    <w:rsid w:val="009F7B81"/>
    <w:rsid w:val="00A02543"/>
    <w:rsid w:val="00A36BDF"/>
    <w:rsid w:val="00A41684"/>
    <w:rsid w:val="00A64E80"/>
    <w:rsid w:val="00A65374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C5E"/>
    <w:rsid w:val="00AF0102"/>
    <w:rsid w:val="00AF1A81"/>
    <w:rsid w:val="00AF69EE"/>
    <w:rsid w:val="00B00C4F"/>
    <w:rsid w:val="00B128F5"/>
    <w:rsid w:val="00B31DA6"/>
    <w:rsid w:val="00B3602C"/>
    <w:rsid w:val="00B412D4"/>
    <w:rsid w:val="00B415B6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20A"/>
    <w:rsid w:val="00C21775"/>
    <w:rsid w:val="00C21ABE"/>
    <w:rsid w:val="00C22FA8"/>
    <w:rsid w:val="00C31C95"/>
    <w:rsid w:val="00C3483A"/>
    <w:rsid w:val="00C41EB9"/>
    <w:rsid w:val="00C433D3"/>
    <w:rsid w:val="00C664FC"/>
    <w:rsid w:val="00C71AB9"/>
    <w:rsid w:val="00C7322B"/>
    <w:rsid w:val="00C73AFC"/>
    <w:rsid w:val="00C74E9D"/>
    <w:rsid w:val="00C826DD"/>
    <w:rsid w:val="00C82FD3"/>
    <w:rsid w:val="00C92819"/>
    <w:rsid w:val="00C93C2C"/>
    <w:rsid w:val="00CA0987"/>
    <w:rsid w:val="00CA3BCF"/>
    <w:rsid w:val="00CC6B7B"/>
    <w:rsid w:val="00CD2089"/>
    <w:rsid w:val="00CE0212"/>
    <w:rsid w:val="00CE4EE6"/>
    <w:rsid w:val="00CE7C9B"/>
    <w:rsid w:val="00CF44FA"/>
    <w:rsid w:val="00D07410"/>
    <w:rsid w:val="00D1567E"/>
    <w:rsid w:val="00D15ABA"/>
    <w:rsid w:val="00D2201A"/>
    <w:rsid w:val="00D31310"/>
    <w:rsid w:val="00D37AF8"/>
    <w:rsid w:val="00D55053"/>
    <w:rsid w:val="00D66B80"/>
    <w:rsid w:val="00D73A67"/>
    <w:rsid w:val="00D8028D"/>
    <w:rsid w:val="00D970A9"/>
    <w:rsid w:val="00DA5C0B"/>
    <w:rsid w:val="00DB1F5E"/>
    <w:rsid w:val="00DB3F36"/>
    <w:rsid w:val="00DC47B1"/>
    <w:rsid w:val="00DC6438"/>
    <w:rsid w:val="00DC68E4"/>
    <w:rsid w:val="00DF3845"/>
    <w:rsid w:val="00E071A0"/>
    <w:rsid w:val="00E32D96"/>
    <w:rsid w:val="00E41911"/>
    <w:rsid w:val="00E44B57"/>
    <w:rsid w:val="00E60D22"/>
    <w:rsid w:val="00E658FD"/>
    <w:rsid w:val="00E92EEF"/>
    <w:rsid w:val="00E95B4E"/>
    <w:rsid w:val="00E97AB4"/>
    <w:rsid w:val="00EA150E"/>
    <w:rsid w:val="00EA67A0"/>
    <w:rsid w:val="00EB0F12"/>
    <w:rsid w:val="00ED3F21"/>
    <w:rsid w:val="00EF2368"/>
    <w:rsid w:val="00EF3015"/>
    <w:rsid w:val="00EF5A91"/>
    <w:rsid w:val="00EF5F4D"/>
    <w:rsid w:val="00F02C5C"/>
    <w:rsid w:val="00F20F6C"/>
    <w:rsid w:val="00F24442"/>
    <w:rsid w:val="00F32BB1"/>
    <w:rsid w:val="00F33802"/>
    <w:rsid w:val="00F37F6F"/>
    <w:rsid w:val="00F407FD"/>
    <w:rsid w:val="00F42BA9"/>
    <w:rsid w:val="00F43413"/>
    <w:rsid w:val="00F477DA"/>
    <w:rsid w:val="00F50AE3"/>
    <w:rsid w:val="00F655B7"/>
    <w:rsid w:val="00F656BA"/>
    <w:rsid w:val="00F67CF1"/>
    <w:rsid w:val="00F7053B"/>
    <w:rsid w:val="00F728AA"/>
    <w:rsid w:val="00F832E3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2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02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540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4024"/>
  </w:style>
  <w:style w:type="character" w:customStyle="1" w:styleId="Heading1Char">
    <w:name w:val="Heading 1 Char"/>
    <w:basedOn w:val="DefaultParagraphFont"/>
    <w:link w:val="Heading1"/>
    <w:uiPriority w:val="9"/>
    <w:rsid w:val="0005402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2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2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54024"/>
  </w:style>
  <w:style w:type="character" w:styleId="LineNumber">
    <w:name w:val="line number"/>
    <w:basedOn w:val="DefaultParagraphFont"/>
    <w:uiPriority w:val="99"/>
    <w:semiHidden/>
    <w:unhideWhenUsed/>
    <w:rsid w:val="00054024"/>
  </w:style>
  <w:style w:type="paragraph" w:customStyle="1" w:styleId="BillDots">
    <w:name w:val="Bill Dots"/>
    <w:basedOn w:val="Normal"/>
    <w:qFormat/>
    <w:rsid w:val="0005402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5402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2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024"/>
    <w:pPr>
      <w:ind w:left="720"/>
      <w:contextualSpacing/>
    </w:pPr>
  </w:style>
  <w:style w:type="paragraph" w:customStyle="1" w:styleId="scbillheader">
    <w:name w:val="sc_bill_header"/>
    <w:qFormat/>
    <w:rsid w:val="000540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5402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540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540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540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5402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5402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5402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540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5402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5402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5402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5402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5402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5402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5402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5402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5402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5402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5402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540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5402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5402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540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540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5402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5402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540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5402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540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540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5402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5402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5402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5402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540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5402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5402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5402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5402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540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5402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540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5402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5402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54024"/>
    <w:rPr>
      <w:color w:val="808080"/>
    </w:rPr>
  </w:style>
  <w:style w:type="paragraph" w:customStyle="1" w:styleId="sctablecodifiedsection">
    <w:name w:val="sc_table_codified_section"/>
    <w:qFormat/>
    <w:rsid w:val="0005402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5402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5402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5402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5402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5402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5402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5402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5402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5402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5402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54024"/>
    <w:rPr>
      <w:strike/>
      <w:dstrike w:val="0"/>
    </w:rPr>
  </w:style>
  <w:style w:type="character" w:customStyle="1" w:styleId="scstrikeblue">
    <w:name w:val="sc_strike_blue"/>
    <w:uiPriority w:val="1"/>
    <w:qFormat/>
    <w:rsid w:val="0005402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5402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5402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5402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5402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5402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54024"/>
  </w:style>
  <w:style w:type="paragraph" w:customStyle="1" w:styleId="scbillendxx">
    <w:name w:val="sc_bill_end_xx"/>
    <w:qFormat/>
    <w:rsid w:val="0005402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54024"/>
  </w:style>
  <w:style w:type="character" w:customStyle="1" w:styleId="scresolutionbody1">
    <w:name w:val="sc_resolution_body1"/>
    <w:uiPriority w:val="1"/>
    <w:qFormat/>
    <w:rsid w:val="00054024"/>
  </w:style>
  <w:style w:type="character" w:styleId="Strong">
    <w:name w:val="Strong"/>
    <w:basedOn w:val="DefaultParagraphFont"/>
    <w:uiPriority w:val="22"/>
    <w:qFormat/>
    <w:rsid w:val="00054024"/>
    <w:rPr>
      <w:b/>
      <w:bCs/>
    </w:rPr>
  </w:style>
  <w:style w:type="character" w:customStyle="1" w:styleId="scamendhouse">
    <w:name w:val="sc_amend_house"/>
    <w:uiPriority w:val="1"/>
    <w:qFormat/>
    <w:rsid w:val="0005402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5402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5402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5402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5402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20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54&amp;session=126&amp;summary=B" TargetMode="External" Id="R895b20bf25134ad3" /><Relationship Type="http://schemas.openxmlformats.org/officeDocument/2006/relationships/hyperlink" Target="https://www.scstatehouse.gov/sess126_2025-2026/prever/4454_20250430.docx" TargetMode="External" Id="Reef5e1dc96214a0b" /><Relationship Type="http://schemas.openxmlformats.org/officeDocument/2006/relationships/hyperlink" Target="h:\hj\20250430.docx" TargetMode="External" Id="Rf72c52c4a14a41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0094"/>
    <w:rsid w:val="00460640"/>
    <w:rsid w:val="004D1BF3"/>
    <w:rsid w:val="00573513"/>
    <w:rsid w:val="0072205F"/>
    <w:rsid w:val="00782A8F"/>
    <w:rsid w:val="00804B1A"/>
    <w:rsid w:val="008228BC"/>
    <w:rsid w:val="009E20E6"/>
    <w:rsid w:val="00A22407"/>
    <w:rsid w:val="00AA6F82"/>
    <w:rsid w:val="00BE097C"/>
    <w:rsid w:val="00CA0987"/>
    <w:rsid w:val="00CE7C9B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e62e71b6-2560-4b05-a82d-b001e9f6f490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b6812744-c4f7-4f28-9cd2-111947ea1600</T_BILL_REQUEST_REQUEST>
  <T_BILL_R_ORIGINALDRAFT>4ec601ac-f5cb-4654-b3b2-c49951df3464</T_BILL_R_ORIGINALDRAFT>
  <T_BILL_SPONSOR_SPONSOR>12678573-7270-4f04-9256-f8d88178e5b4</T_BILL_SPONSOR_SPONSOR>
  <T_BILL_T_BILLNAME>[4454]</T_BILL_T_BILLNAME>
  <T_BILL_T_BILLNUMBER>4454</T_BILL_T_BILLNUMBER>
  <T_BILL_T_BILLTITLE>TO CELEBRATE THE OCCASION OF THE TWENTY-FIRST ANNIVERSARY OF NEW DAY BAPTIST CHURCH AND TO CONGRATULATE AND HONOR REVEREND DR. JAMES L. HAILSTOCK AND THE CONGREGATION FOR THEIR DEDICATED SERVICE TO THE SPARTANBURG COMMUNITY.</T_BILL_T_BILLTITLE>
  <T_BILL_T_CHAMBER>house</T_BILL_T_CHAMBER>
  <T_BILL_T_FILENAME> </T_BILL_T_FILENAME>
  <T_BILL_T_LEGTYPE>resolution</T_BILL_T_LEGTYPE>
  <T_BILL_T_RATNUMBERSTRING>HNone</T_BILL_T_RATNUMBERSTRING>
  <T_BILL_T_SUBJECT>New Day Baptist Church-21st anniversary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2724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2025-04-25T15:42:00Z</cp:lastPrinted>
  <dcterms:created xsi:type="dcterms:W3CDTF">2025-04-30T19:29:00Z</dcterms:created>
  <dcterms:modified xsi:type="dcterms:W3CDTF">2025-04-30T19:29:00Z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