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Bowers, Bradley, Brewer, Brittain, Burns, Bustos, Calhoon, Caskey, Chapman, Chumley, Clyburn, Cobb-Hunter, Collins, B.J. Cox, B.L. Cox, Crawford, Cromer, Davis,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LC-0184PH-RM25.docx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House on May 1, 2025</w:t>
      </w:r>
    </w:p>
    <w:p>
      <w:pPr>
        <w:widowControl w:val="false"/>
        <w:spacing w:after="0"/>
        <w:jc w:val="left"/>
      </w:pPr>
    </w:p>
    <w:p>
      <w:pPr>
        <w:widowControl w:val="false"/>
        <w:spacing w:after="0"/>
        <w:jc w:val="left"/>
      </w:pPr>
      <w:r>
        <w:rPr>
          <w:rFonts w:ascii="Times New Roman"/>
          <w:sz w:val="22"/>
        </w:rPr>
        <w:t xml:space="preserve">Summary: James Wilbur Walker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and adopted</w:t>
      </w:r>
      <w:r>
        <w:t xml:space="preserve"> (</w:t>
      </w:r>
      <w:hyperlink w:history="true" r:id="R14fa28f5e3cb4b68">
        <w:r w:rsidRPr="00770434">
          <w:rPr>
            <w:rStyle w:val="Hyperlink"/>
          </w:rPr>
          <w:t>House Journal</w:t>
        </w:r>
        <w:r w:rsidRPr="00770434">
          <w:rPr>
            <w:rStyle w:val="Hyperlink"/>
          </w:rPr>
          <w:noBreakHyphen/>
          <w:t>page 135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148c4c7a4b46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487274938c4de1">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FE0B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077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66857" w14:paraId="48DB32D0" w14:textId="2E4DEBF9">
          <w:pPr>
            <w:pStyle w:val="scresolutiontitle"/>
          </w:pPr>
          <w:r w:rsidRPr="00B66857">
            <w:t xml:space="preserve">TO HONOR AND REMEMBER J. WILBUR WALKER, PRINCIPAL OF WASHINGTON ELEMENTARY AND HIGH SCHOOL </w:t>
          </w:r>
          <w:r w:rsidR="00197F45">
            <w:t>IN</w:t>
          </w:r>
          <w:r w:rsidRPr="00B66857">
            <w:t xml:space="preserve"> GREENVILLE, FOR HIS DISTINGUISHED SERVICE AS AN EDUCATOR.</w:t>
          </w:r>
        </w:p>
      </w:sdtContent>
    </w:sdt>
    <w:p w:rsidR="0010776B" w:rsidP="00091FD9" w:rsidRDefault="0010776B" w14:paraId="48DB32D1" w14:textId="56627158">
      <w:pPr>
        <w:pStyle w:val="scresolutiontitle"/>
      </w:pPr>
    </w:p>
    <w:p w:rsidR="00CE1AC4" w:rsidP="00CE1AC4" w:rsidRDefault="008C3A19" w14:paraId="7B0A138B" w14:textId="71603BA3">
      <w:pPr>
        <w:pStyle w:val="scresolutionwhereas"/>
      </w:pPr>
      <w:bookmarkStart w:name="wa_c8fb55501" w:id="0"/>
      <w:r w:rsidRPr="00084D53">
        <w:t>W</w:t>
      </w:r>
      <w:bookmarkEnd w:id="0"/>
      <w:r w:rsidRPr="00084D53">
        <w:t>hereas,</w:t>
      </w:r>
      <w:r w:rsidR="001347EE">
        <w:t xml:space="preserve"> </w:t>
      </w:r>
      <w:r w:rsidR="00CE1AC4">
        <w:t xml:space="preserve">although the establishment was in operation for only nine years, Washington Elementary and High School </w:t>
      </w:r>
      <w:r w:rsidR="00197F45">
        <w:t>in</w:t>
      </w:r>
      <w:r w:rsidR="00CE1AC4">
        <w:t xml:space="preserve"> Greenville flourished under the leadership of James Wilbur Walker as principal. A most charismatic and beloved leader, Mr. Walker supported students and encouraged them to become successful by earning an education. His actions demo</w:t>
      </w:r>
      <w:bookmarkStart w:name="open_doc_here" w:id="1"/>
      <w:bookmarkEnd w:id="1"/>
      <w:r w:rsidR="00CE1AC4">
        <w:t xml:space="preserve">nstrated sincere </w:t>
      </w:r>
      <w:proofErr w:type="gramStart"/>
      <w:r w:rsidR="00CE1AC4">
        <w:t>caring</w:t>
      </w:r>
      <w:proofErr w:type="gramEnd"/>
      <w:r w:rsidR="00CE1AC4">
        <w:t>, not only for students’ achievements in the classroom but also for their social, mental, and physical well</w:t>
      </w:r>
      <w:r w:rsidR="0072049C">
        <w:t>-</w:t>
      </w:r>
      <w:r w:rsidR="00CE1AC4">
        <w:t>being; and</w:t>
      </w:r>
    </w:p>
    <w:p w:rsidR="00CE1AC4" w:rsidP="00CE1AC4" w:rsidRDefault="00CE1AC4" w14:paraId="4C9CAA9D" w14:textId="77777777">
      <w:pPr>
        <w:pStyle w:val="scresolutionwhereas"/>
      </w:pPr>
    </w:p>
    <w:p w:rsidR="00CE1AC4" w:rsidP="00CE1AC4" w:rsidRDefault="00CE1AC4" w14:paraId="314A3143" w14:textId="77777777">
      <w:pPr>
        <w:pStyle w:val="scresolutionwhereas"/>
      </w:pPr>
      <w:bookmarkStart w:name="wa_5b39e6b13" w:id="2"/>
      <w:r>
        <w:t>W</w:t>
      </w:r>
      <w:bookmarkEnd w:id="2"/>
      <w:r>
        <w:t>hereas, early in his career as an educator, J. Wilbur Walker organized the first Parent Teacher Association in Greenville County (1939) and the first statewide Elementary School Principals’ Association in South Carolina (1950). Local citizens also credited him with helping to defuse racial tensions during the desegregation of Greenville County Schools; and</w:t>
      </w:r>
    </w:p>
    <w:p w:rsidR="00CE1AC4" w:rsidP="00CE1AC4" w:rsidRDefault="00CE1AC4" w14:paraId="0650A438" w14:textId="77777777">
      <w:pPr>
        <w:pStyle w:val="scresolutionwhereas"/>
      </w:pPr>
    </w:p>
    <w:p w:rsidR="00CE1AC4" w:rsidP="00CE1AC4" w:rsidRDefault="00CE1AC4" w14:paraId="5EB8B9C1" w14:textId="2699AF36">
      <w:pPr>
        <w:pStyle w:val="scresolutionwhereas"/>
      </w:pPr>
      <w:bookmarkStart w:name="wa_e9dd0cc50" w:id="3"/>
      <w:r>
        <w:t>W</w:t>
      </w:r>
      <w:bookmarkEnd w:id="3"/>
      <w:r>
        <w:t xml:space="preserve">hereas, prior to taking up his duties as principal of Washington Elementary and High School, Mr. Walker had served as principal </w:t>
      </w:r>
      <w:r w:rsidR="00030678">
        <w:t>of</w:t>
      </w:r>
      <w:r>
        <w:t xml:space="preserve"> Gower Elementary, Oscar Elementary, and Union Elementary. At Washington Elementary and High School, he served as principal from the school’s opening in the fall of 1961 until its closing in February 1970; and</w:t>
      </w:r>
    </w:p>
    <w:p w:rsidR="00CE1AC4" w:rsidP="00CE1AC4" w:rsidRDefault="00CE1AC4" w14:paraId="6FBB10E7" w14:textId="77777777">
      <w:pPr>
        <w:pStyle w:val="scresolutionwhereas"/>
      </w:pPr>
    </w:p>
    <w:p w:rsidR="00CE1AC4" w:rsidP="00CE1AC4" w:rsidRDefault="00CE1AC4" w14:paraId="76846E6B" w14:textId="77777777">
      <w:pPr>
        <w:pStyle w:val="scresolutionwhereas"/>
      </w:pPr>
      <w:bookmarkStart w:name="wa_f44c97ede" w:id="4"/>
      <w:r>
        <w:t>W</w:t>
      </w:r>
      <w:bookmarkEnd w:id="4"/>
      <w:r>
        <w:t xml:space="preserve">hereas, today, students still speak of Mr. Walker as a person who saved students and fed the </w:t>
      </w:r>
      <w:proofErr w:type="gramStart"/>
      <w:r>
        <w:t>hungry</w:t>
      </w:r>
      <w:proofErr w:type="gramEnd"/>
      <w:r>
        <w:t>. Charles Gardner, Class of 1964, offers this high praise: “Mr. Walker made sure that every student at Washington was fed. He created an environment to make sure that no one dropped out of school.” Students further remember Mr. Walker as an effective and loving administrator who encouraged every student to become a good role model; and</w:t>
      </w:r>
    </w:p>
    <w:p w:rsidR="00CE1AC4" w:rsidP="00CE1AC4" w:rsidRDefault="00CE1AC4" w14:paraId="518CEC7E" w14:textId="77777777">
      <w:pPr>
        <w:pStyle w:val="scresolutionwhereas"/>
      </w:pPr>
    </w:p>
    <w:p w:rsidR="00CE1AC4" w:rsidP="00CE1AC4" w:rsidRDefault="00CE1AC4" w14:paraId="26596DB9" w14:textId="77777777">
      <w:pPr>
        <w:pStyle w:val="scresolutionwhereas"/>
      </w:pPr>
      <w:bookmarkStart w:name="wa_2ee6321b8" w:id="5"/>
      <w:r>
        <w:t>W</w:t>
      </w:r>
      <w:bookmarkEnd w:id="5"/>
      <w:r>
        <w:t xml:space="preserve">hereas, on June 7, 2025, Washington alumni will celebrate J. Wilbur Walker’s contributions and honor him with a statue unveiling. They also will dedicate the community room of the new </w:t>
      </w:r>
      <w:proofErr w:type="spellStart"/>
      <w:r>
        <w:t>Greenlink</w:t>
      </w:r>
      <w:proofErr w:type="spellEnd"/>
      <w:r>
        <w:t xml:space="preserve"> Transportation facility in his honor; and</w:t>
      </w:r>
    </w:p>
    <w:p w:rsidR="00CE1AC4" w:rsidP="00CE1AC4" w:rsidRDefault="00CE1AC4" w14:paraId="4FD324C7" w14:textId="77777777">
      <w:pPr>
        <w:pStyle w:val="scresolutionwhereas"/>
      </w:pPr>
    </w:p>
    <w:p w:rsidR="00CE1AC4" w:rsidP="00CE1AC4" w:rsidRDefault="00CE1AC4" w14:paraId="6AE65D80" w14:textId="7236C693">
      <w:pPr>
        <w:pStyle w:val="scresolutionwhereas"/>
      </w:pPr>
      <w:bookmarkStart w:name="wa_2e6dd7f71" w:id="6"/>
      <w:r>
        <w:t>W</w:t>
      </w:r>
      <w:bookmarkEnd w:id="6"/>
      <w:r>
        <w:t xml:space="preserve">hereas, the South Carolina House takes great pleasure in saluting the achievements of J. Wilbur </w:t>
      </w:r>
      <w:r>
        <w:lastRenderedPageBreak/>
        <w:t>Walker, and the members offer grateful thanks for the legacy of this outstanding educator and son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284F81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077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C00FC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0772">
            <w:rPr>
              <w:rStyle w:val="scresolutionbody1"/>
            </w:rPr>
            <w:t>House of Representatives</w:t>
          </w:r>
        </w:sdtContent>
      </w:sdt>
      <w:r w:rsidRPr="00040E43">
        <w:t xml:space="preserve">, by this resolution, </w:t>
      </w:r>
      <w:r w:rsidR="00C91F74">
        <w:t>honor</w:t>
      </w:r>
      <w:r w:rsidRPr="00CE1AC4" w:rsidR="00CE1AC4">
        <w:t xml:space="preserve"> and </w:t>
      </w:r>
      <w:r w:rsidR="00C91F74">
        <w:t xml:space="preserve">remember </w:t>
      </w:r>
      <w:r w:rsidRPr="00CE1AC4" w:rsidR="00CE1AC4">
        <w:t xml:space="preserve">J. Wilbur Walker, principal of Washington Elementary and High School </w:t>
      </w:r>
      <w:r w:rsidR="00197F45">
        <w:t>in</w:t>
      </w:r>
      <w:r w:rsidRPr="00CE1AC4" w:rsidR="00CE1AC4">
        <w:t xml:space="preserve"> Greenville, for his distinguished service as an educator.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56F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550997" w:rsidR="007003E1" w:rsidRDefault="00A4703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A0FF6">
              <w:t>[4471]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0FF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678"/>
    <w:rsid w:val="00032E86"/>
    <w:rsid w:val="00040E43"/>
    <w:rsid w:val="0008202C"/>
    <w:rsid w:val="000843D7"/>
    <w:rsid w:val="00084D53"/>
    <w:rsid w:val="00091FD9"/>
    <w:rsid w:val="0009711F"/>
    <w:rsid w:val="00097234"/>
    <w:rsid w:val="00097C23"/>
    <w:rsid w:val="000C5BE4"/>
    <w:rsid w:val="000E0100"/>
    <w:rsid w:val="000E1785"/>
    <w:rsid w:val="000E546A"/>
    <w:rsid w:val="000F1251"/>
    <w:rsid w:val="000F1901"/>
    <w:rsid w:val="000F2E49"/>
    <w:rsid w:val="000F40FA"/>
    <w:rsid w:val="001035F1"/>
    <w:rsid w:val="0010776B"/>
    <w:rsid w:val="00133E66"/>
    <w:rsid w:val="001347EE"/>
    <w:rsid w:val="00136B38"/>
    <w:rsid w:val="001373F6"/>
    <w:rsid w:val="001435A3"/>
    <w:rsid w:val="00146ED3"/>
    <w:rsid w:val="00151044"/>
    <w:rsid w:val="00187057"/>
    <w:rsid w:val="00197F45"/>
    <w:rsid w:val="001A022F"/>
    <w:rsid w:val="001A2C0B"/>
    <w:rsid w:val="001A72A6"/>
    <w:rsid w:val="001C3DF9"/>
    <w:rsid w:val="001C4F58"/>
    <w:rsid w:val="001D0772"/>
    <w:rsid w:val="001D08F2"/>
    <w:rsid w:val="001D2A16"/>
    <w:rsid w:val="001D3A58"/>
    <w:rsid w:val="001D525B"/>
    <w:rsid w:val="001D68D8"/>
    <w:rsid w:val="001D7F4F"/>
    <w:rsid w:val="001F75F9"/>
    <w:rsid w:val="002017E6"/>
    <w:rsid w:val="00203213"/>
    <w:rsid w:val="00205238"/>
    <w:rsid w:val="00211B4F"/>
    <w:rsid w:val="00225FE5"/>
    <w:rsid w:val="002321B6"/>
    <w:rsid w:val="00232912"/>
    <w:rsid w:val="00245BA7"/>
    <w:rsid w:val="0025001F"/>
    <w:rsid w:val="00250967"/>
    <w:rsid w:val="002543C8"/>
    <w:rsid w:val="0025541D"/>
    <w:rsid w:val="002635C9"/>
    <w:rsid w:val="0028074E"/>
    <w:rsid w:val="00284AAE"/>
    <w:rsid w:val="002B451A"/>
    <w:rsid w:val="002D55D2"/>
    <w:rsid w:val="002E3841"/>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594D"/>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56FF"/>
    <w:rsid w:val="00543DF3"/>
    <w:rsid w:val="00544C6E"/>
    <w:rsid w:val="00545593"/>
    <w:rsid w:val="00545C09"/>
    <w:rsid w:val="00551C74"/>
    <w:rsid w:val="0055601C"/>
    <w:rsid w:val="00556EBF"/>
    <w:rsid w:val="0055760A"/>
    <w:rsid w:val="0057560B"/>
    <w:rsid w:val="00577C6C"/>
    <w:rsid w:val="005834ED"/>
    <w:rsid w:val="005A62FE"/>
    <w:rsid w:val="005C2FE2"/>
    <w:rsid w:val="005E2BC9"/>
    <w:rsid w:val="00605102"/>
    <w:rsid w:val="006053F5"/>
    <w:rsid w:val="00611909"/>
    <w:rsid w:val="006215AA"/>
    <w:rsid w:val="00627DCA"/>
    <w:rsid w:val="00654383"/>
    <w:rsid w:val="00666E48"/>
    <w:rsid w:val="00670F2F"/>
    <w:rsid w:val="006913C9"/>
    <w:rsid w:val="0069470D"/>
    <w:rsid w:val="006B1590"/>
    <w:rsid w:val="006D58AA"/>
    <w:rsid w:val="006E4451"/>
    <w:rsid w:val="006E655C"/>
    <w:rsid w:val="006E69E6"/>
    <w:rsid w:val="007003E1"/>
    <w:rsid w:val="007070AD"/>
    <w:rsid w:val="0072049C"/>
    <w:rsid w:val="00733210"/>
    <w:rsid w:val="00734F00"/>
    <w:rsid w:val="007352A5"/>
    <w:rsid w:val="0073631E"/>
    <w:rsid w:val="00736959"/>
    <w:rsid w:val="0074375C"/>
    <w:rsid w:val="00746A58"/>
    <w:rsid w:val="007720AC"/>
    <w:rsid w:val="00781DF8"/>
    <w:rsid w:val="007836CC"/>
    <w:rsid w:val="00787728"/>
    <w:rsid w:val="007917CE"/>
    <w:rsid w:val="007959D3"/>
    <w:rsid w:val="007A5D1E"/>
    <w:rsid w:val="007A70AE"/>
    <w:rsid w:val="007B79D1"/>
    <w:rsid w:val="007C0EE1"/>
    <w:rsid w:val="007C69B6"/>
    <w:rsid w:val="007C72ED"/>
    <w:rsid w:val="007E01B6"/>
    <w:rsid w:val="007F0D69"/>
    <w:rsid w:val="007F3C86"/>
    <w:rsid w:val="007F5DCB"/>
    <w:rsid w:val="007F6D64"/>
    <w:rsid w:val="00810471"/>
    <w:rsid w:val="008362E8"/>
    <w:rsid w:val="008410D3"/>
    <w:rsid w:val="00843D27"/>
    <w:rsid w:val="00846FE5"/>
    <w:rsid w:val="00851811"/>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272B5"/>
    <w:rsid w:val="0094021A"/>
    <w:rsid w:val="00953783"/>
    <w:rsid w:val="0096528D"/>
    <w:rsid w:val="00965B3F"/>
    <w:rsid w:val="009B44AF"/>
    <w:rsid w:val="009C6A0B"/>
    <w:rsid w:val="009C7F19"/>
    <w:rsid w:val="009E2BE4"/>
    <w:rsid w:val="009F0C77"/>
    <w:rsid w:val="009F4DD1"/>
    <w:rsid w:val="009F7B81"/>
    <w:rsid w:val="00A02543"/>
    <w:rsid w:val="00A41684"/>
    <w:rsid w:val="00A47037"/>
    <w:rsid w:val="00A64E80"/>
    <w:rsid w:val="00A66C6B"/>
    <w:rsid w:val="00A71AA4"/>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E13"/>
    <w:rsid w:val="00B31DA6"/>
    <w:rsid w:val="00B3602C"/>
    <w:rsid w:val="00B412D4"/>
    <w:rsid w:val="00B519D6"/>
    <w:rsid w:val="00B6480F"/>
    <w:rsid w:val="00B64FFF"/>
    <w:rsid w:val="00B66857"/>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F74"/>
    <w:rsid w:val="00C92819"/>
    <w:rsid w:val="00C93C2C"/>
    <w:rsid w:val="00CA1A17"/>
    <w:rsid w:val="00CA3BCF"/>
    <w:rsid w:val="00CC6B7B"/>
    <w:rsid w:val="00CD2089"/>
    <w:rsid w:val="00CE1AC4"/>
    <w:rsid w:val="00CE4EE6"/>
    <w:rsid w:val="00CE7B52"/>
    <w:rsid w:val="00CF44FA"/>
    <w:rsid w:val="00D1567E"/>
    <w:rsid w:val="00D26B04"/>
    <w:rsid w:val="00D31310"/>
    <w:rsid w:val="00D37AF8"/>
    <w:rsid w:val="00D55053"/>
    <w:rsid w:val="00D66B80"/>
    <w:rsid w:val="00D73A67"/>
    <w:rsid w:val="00D8028D"/>
    <w:rsid w:val="00D970A9"/>
    <w:rsid w:val="00DB1F5E"/>
    <w:rsid w:val="00DC47B1"/>
    <w:rsid w:val="00DE60EA"/>
    <w:rsid w:val="00DF3845"/>
    <w:rsid w:val="00E071A0"/>
    <w:rsid w:val="00E22C49"/>
    <w:rsid w:val="00E32D96"/>
    <w:rsid w:val="00E41911"/>
    <w:rsid w:val="00E44B57"/>
    <w:rsid w:val="00E658FD"/>
    <w:rsid w:val="00E92EEF"/>
    <w:rsid w:val="00E95B4E"/>
    <w:rsid w:val="00E97AB4"/>
    <w:rsid w:val="00EA150E"/>
    <w:rsid w:val="00EB0F12"/>
    <w:rsid w:val="00EC4734"/>
    <w:rsid w:val="00EF2368"/>
    <w:rsid w:val="00EF3015"/>
    <w:rsid w:val="00EF5F4D"/>
    <w:rsid w:val="00EF763B"/>
    <w:rsid w:val="00F02C5C"/>
    <w:rsid w:val="00F06106"/>
    <w:rsid w:val="00F24442"/>
    <w:rsid w:val="00F42BA9"/>
    <w:rsid w:val="00F477DA"/>
    <w:rsid w:val="00F50AE3"/>
    <w:rsid w:val="00F655B7"/>
    <w:rsid w:val="00F656BA"/>
    <w:rsid w:val="00F67CF1"/>
    <w:rsid w:val="00F7053B"/>
    <w:rsid w:val="00F728AA"/>
    <w:rsid w:val="00F840F0"/>
    <w:rsid w:val="00F91CB4"/>
    <w:rsid w:val="00F935A0"/>
    <w:rsid w:val="00FA0B1D"/>
    <w:rsid w:val="00FA0FF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A0FF6"/>
    <w:pPr>
      <w:keepNext/>
      <w:suppressAutoHyphens/>
      <w:jc w:val="center"/>
      <w:outlineLvl w:val="0"/>
    </w:pPr>
    <w:rPr>
      <w:b/>
      <w:sz w:val="30"/>
    </w:rPr>
  </w:style>
  <w:style w:type="character" w:default="1" w:styleId="DefaultParagraphFont">
    <w:name w:val="Default Paragraph Font"/>
    <w:uiPriority w:val="1"/>
    <w:semiHidden/>
    <w:unhideWhenUsed/>
    <w:rsid w:val="00FA0F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0FF6"/>
  </w:style>
  <w:style w:type="character" w:customStyle="1" w:styleId="Heading1Char">
    <w:name w:val="Heading 1 Char"/>
    <w:basedOn w:val="DefaultParagraphFont"/>
    <w:link w:val="Heading1"/>
    <w:uiPriority w:val="9"/>
    <w:rsid w:val="00FA0FF6"/>
    <w:rPr>
      <w:rFonts w:eastAsia="Times New Roman" w:cs="Times New Roman"/>
      <w:b/>
      <w:sz w:val="30"/>
      <w:szCs w:val="20"/>
    </w:rPr>
  </w:style>
  <w:style w:type="paragraph" w:styleId="Header">
    <w:name w:val="header"/>
    <w:basedOn w:val="Normal"/>
    <w:link w:val="HeaderChar"/>
    <w:uiPriority w:val="99"/>
    <w:unhideWhenUsed/>
    <w:rsid w:val="00FA0FF6"/>
    <w:pPr>
      <w:tabs>
        <w:tab w:val="center" w:pos="4680"/>
        <w:tab w:val="right" w:pos="9360"/>
      </w:tabs>
    </w:pPr>
  </w:style>
  <w:style w:type="character" w:customStyle="1" w:styleId="HeaderChar">
    <w:name w:val="Header Char"/>
    <w:basedOn w:val="DefaultParagraphFont"/>
    <w:link w:val="Header"/>
    <w:uiPriority w:val="99"/>
    <w:rsid w:val="00FA0FF6"/>
    <w:rPr>
      <w:rFonts w:eastAsia="Times New Roman" w:cs="Times New Roman"/>
      <w:szCs w:val="20"/>
    </w:rPr>
  </w:style>
  <w:style w:type="paragraph" w:styleId="Footer">
    <w:name w:val="footer"/>
    <w:basedOn w:val="Normal"/>
    <w:link w:val="FooterChar"/>
    <w:uiPriority w:val="99"/>
    <w:unhideWhenUsed/>
    <w:rsid w:val="00FA0FF6"/>
    <w:pPr>
      <w:tabs>
        <w:tab w:val="center" w:pos="4680"/>
        <w:tab w:val="right" w:pos="9360"/>
      </w:tabs>
    </w:pPr>
  </w:style>
  <w:style w:type="character" w:customStyle="1" w:styleId="FooterChar">
    <w:name w:val="Footer Char"/>
    <w:basedOn w:val="DefaultParagraphFont"/>
    <w:link w:val="Footer"/>
    <w:uiPriority w:val="99"/>
    <w:rsid w:val="00FA0FF6"/>
    <w:rPr>
      <w:rFonts w:eastAsia="Times New Roman" w:cs="Times New Roman"/>
      <w:szCs w:val="20"/>
    </w:rPr>
  </w:style>
  <w:style w:type="character" w:styleId="PageNumber">
    <w:name w:val="page number"/>
    <w:basedOn w:val="DefaultParagraphFont"/>
    <w:uiPriority w:val="99"/>
    <w:semiHidden/>
    <w:unhideWhenUsed/>
    <w:rsid w:val="00FA0FF6"/>
  </w:style>
  <w:style w:type="character" w:styleId="LineNumber">
    <w:name w:val="line number"/>
    <w:basedOn w:val="DefaultParagraphFont"/>
    <w:uiPriority w:val="99"/>
    <w:semiHidden/>
    <w:unhideWhenUsed/>
    <w:rsid w:val="00FA0FF6"/>
  </w:style>
  <w:style w:type="paragraph" w:customStyle="1" w:styleId="BillDots">
    <w:name w:val="Bill Dots"/>
    <w:basedOn w:val="Normal"/>
    <w:qFormat/>
    <w:rsid w:val="00FA0F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A0FF6"/>
    <w:pPr>
      <w:tabs>
        <w:tab w:val="right" w:pos="5904"/>
      </w:tabs>
    </w:pPr>
  </w:style>
  <w:style w:type="paragraph" w:styleId="BalloonText">
    <w:name w:val="Balloon Text"/>
    <w:basedOn w:val="Normal"/>
    <w:link w:val="BalloonTextChar"/>
    <w:uiPriority w:val="99"/>
    <w:semiHidden/>
    <w:unhideWhenUsed/>
    <w:rsid w:val="00FA0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FF6"/>
    <w:rPr>
      <w:rFonts w:ascii="Segoe UI" w:eastAsia="Times New Roman" w:hAnsi="Segoe UI" w:cs="Segoe UI"/>
      <w:sz w:val="18"/>
      <w:szCs w:val="18"/>
    </w:rPr>
  </w:style>
  <w:style w:type="paragraph" w:styleId="ListParagraph">
    <w:name w:val="List Paragraph"/>
    <w:basedOn w:val="Normal"/>
    <w:uiPriority w:val="34"/>
    <w:qFormat/>
    <w:rsid w:val="00FA0FF6"/>
    <w:pPr>
      <w:ind w:left="720"/>
      <w:contextualSpacing/>
    </w:pPr>
  </w:style>
  <w:style w:type="paragraph" w:customStyle="1" w:styleId="scbillheader">
    <w:name w:val="sc_bill_header"/>
    <w:qFormat/>
    <w:rsid w:val="00FA0FF6"/>
    <w:pPr>
      <w:widowControl w:val="0"/>
      <w:suppressAutoHyphens/>
      <w:spacing w:after="0" w:line="240" w:lineRule="auto"/>
      <w:jc w:val="center"/>
    </w:pPr>
    <w:rPr>
      <w:b/>
      <w:caps/>
      <w:sz w:val="30"/>
    </w:rPr>
  </w:style>
  <w:style w:type="paragraph" w:customStyle="1" w:styleId="schouseresolutionbythis">
    <w:name w:val="sc_house_resolution_by_this"/>
    <w:qFormat/>
    <w:rsid w:val="00FA0FF6"/>
    <w:pPr>
      <w:widowControl w:val="0"/>
      <w:suppressAutoHyphens/>
      <w:spacing w:after="0" w:line="240" w:lineRule="auto"/>
      <w:jc w:val="both"/>
    </w:pPr>
  </w:style>
  <w:style w:type="paragraph" w:customStyle="1" w:styleId="schouseresolutionclippageattorney">
    <w:name w:val="sc_house_resolution_clip_page_attorney"/>
    <w:qFormat/>
    <w:rsid w:val="00FA0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A0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A0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A0F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A0F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A0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A0F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A0FF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A0FF6"/>
    <w:pPr>
      <w:widowControl w:val="0"/>
      <w:suppressAutoHyphens/>
      <w:spacing w:after="0" w:line="240" w:lineRule="auto"/>
      <w:jc w:val="both"/>
    </w:pPr>
    <w:rPr>
      <w:caps/>
    </w:rPr>
  </w:style>
  <w:style w:type="paragraph" w:customStyle="1" w:styleId="schouseresolutionemptyline">
    <w:name w:val="sc_house_resolution_empty_line"/>
    <w:qFormat/>
    <w:rsid w:val="00FA0FF6"/>
    <w:pPr>
      <w:widowControl w:val="0"/>
      <w:suppressAutoHyphens/>
      <w:spacing w:after="0" w:line="240" w:lineRule="auto"/>
      <w:jc w:val="both"/>
    </w:pPr>
  </w:style>
  <w:style w:type="paragraph" w:customStyle="1" w:styleId="schouseresolutionfurtherresolved">
    <w:name w:val="sc_house_resolution_further_resolved"/>
    <w:qFormat/>
    <w:rsid w:val="00FA0FF6"/>
    <w:pPr>
      <w:widowControl w:val="0"/>
      <w:suppressAutoHyphens/>
      <w:spacing w:after="0" w:line="240" w:lineRule="auto"/>
      <w:jc w:val="both"/>
    </w:pPr>
  </w:style>
  <w:style w:type="paragraph" w:customStyle="1" w:styleId="schouseresolutionheader">
    <w:name w:val="sc_house_resolution_header"/>
    <w:qFormat/>
    <w:rsid w:val="00FA0F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A0F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A0FF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A0FF6"/>
    <w:pPr>
      <w:widowControl w:val="0"/>
      <w:suppressLineNumbers/>
      <w:suppressAutoHyphens/>
      <w:jc w:val="left"/>
    </w:pPr>
    <w:rPr>
      <w:b/>
    </w:rPr>
  </w:style>
  <w:style w:type="paragraph" w:customStyle="1" w:styleId="schouseresolutionjackettitle">
    <w:name w:val="sc_house_resolution_jacket_title"/>
    <w:qFormat/>
    <w:rsid w:val="00FA0F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A0FF6"/>
    <w:pPr>
      <w:widowControl w:val="0"/>
      <w:suppressAutoHyphens/>
      <w:spacing w:after="0" w:line="360" w:lineRule="auto"/>
      <w:jc w:val="both"/>
    </w:pPr>
  </w:style>
  <w:style w:type="paragraph" w:customStyle="1" w:styleId="scresolutionwhereas">
    <w:name w:val="sc_resolution_whereas"/>
    <w:qFormat/>
    <w:rsid w:val="00FA0FF6"/>
    <w:pPr>
      <w:widowControl w:val="0"/>
      <w:suppressAutoHyphens/>
      <w:spacing w:after="0" w:line="360" w:lineRule="auto"/>
      <w:jc w:val="both"/>
    </w:pPr>
  </w:style>
  <w:style w:type="paragraph" w:customStyle="1" w:styleId="schouseresolutionxx">
    <w:name w:val="sc_house_resolution_xx"/>
    <w:qFormat/>
    <w:rsid w:val="00FA0FF6"/>
    <w:pPr>
      <w:widowControl w:val="0"/>
      <w:suppressAutoHyphens/>
      <w:spacing w:after="0" w:line="240" w:lineRule="auto"/>
      <w:jc w:val="center"/>
    </w:pPr>
  </w:style>
  <w:style w:type="paragraph" w:customStyle="1" w:styleId="BillDots0">
    <w:name w:val="BillDots"/>
    <w:basedOn w:val="Normal"/>
    <w:autoRedefine/>
    <w:qFormat/>
    <w:rsid w:val="00FA0FF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A0FF6"/>
    <w:rPr>
      <w:color w:val="0000FF" w:themeColor="hyperlink"/>
      <w:u w:val="single"/>
    </w:rPr>
  </w:style>
  <w:style w:type="paragraph" w:customStyle="1" w:styleId="Numbers">
    <w:name w:val="Numbers"/>
    <w:basedOn w:val="BillDots0"/>
    <w:qFormat/>
    <w:rsid w:val="00FA0FF6"/>
    <w:pPr>
      <w:tabs>
        <w:tab w:val="right" w:pos="5904"/>
      </w:tabs>
    </w:pPr>
  </w:style>
  <w:style w:type="character" w:customStyle="1" w:styleId="scclippagepath">
    <w:name w:val="sc_clip_page_path"/>
    <w:uiPriority w:val="1"/>
    <w:qFormat/>
    <w:rsid w:val="00FA0FF6"/>
    <w:rPr>
      <w:rFonts w:ascii="Times New Roman" w:hAnsi="Times New Roman"/>
      <w:caps/>
      <w:smallCaps w:val="0"/>
      <w:sz w:val="22"/>
    </w:rPr>
  </w:style>
  <w:style w:type="paragraph" w:customStyle="1" w:styleId="scconresoattyda">
    <w:name w:val="sc_con_reso_atty_da"/>
    <w:qFormat/>
    <w:rsid w:val="00FA0F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A0F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A0FF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A0FF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A0FF6"/>
    <w:pPr>
      <w:widowControl w:val="0"/>
      <w:suppressAutoHyphens/>
      <w:spacing w:after="0" w:line="240" w:lineRule="auto"/>
      <w:jc w:val="both"/>
    </w:pPr>
  </w:style>
  <w:style w:type="paragraph" w:customStyle="1" w:styleId="scjrregattydadocno">
    <w:name w:val="sc_jrreg_atty_da_docno"/>
    <w:basedOn w:val="Normal"/>
    <w:qFormat/>
    <w:rsid w:val="00FA0F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A0F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A0F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A0FF6"/>
    <w:rPr>
      <w:rFonts w:ascii="Times New Roman" w:hAnsi="Times New Roman"/>
      <w:b/>
      <w:caps/>
      <w:smallCaps w:val="0"/>
      <w:sz w:val="24"/>
    </w:rPr>
  </w:style>
  <w:style w:type="paragraph" w:customStyle="1" w:styleId="scjrregfooter">
    <w:name w:val="sc_jrreg_footer"/>
    <w:qFormat/>
    <w:rsid w:val="00FA0FF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A0F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A0F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A0F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A0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A0F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A0F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A0F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A0FF6"/>
    <w:pPr>
      <w:widowControl w:val="0"/>
      <w:suppressAutoHyphens/>
      <w:spacing w:after="0" w:line="360" w:lineRule="auto"/>
      <w:jc w:val="both"/>
    </w:pPr>
  </w:style>
  <w:style w:type="paragraph" w:customStyle="1" w:styleId="scresolutionbody">
    <w:name w:val="sc_resolution_body"/>
    <w:qFormat/>
    <w:rsid w:val="00FA0FF6"/>
    <w:pPr>
      <w:widowControl w:val="0"/>
      <w:suppressAutoHyphens/>
      <w:spacing w:after="0" w:line="360" w:lineRule="auto"/>
      <w:jc w:val="both"/>
    </w:pPr>
  </w:style>
  <w:style w:type="paragraph" w:customStyle="1" w:styleId="scresolutionclippagebottom">
    <w:name w:val="sc_resolution_clip_page_bottom"/>
    <w:qFormat/>
    <w:rsid w:val="00FA0F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A0FF6"/>
    <w:pPr>
      <w:widowControl w:val="0"/>
      <w:suppressAutoHyphens/>
      <w:spacing w:after="0" w:line="240" w:lineRule="auto"/>
      <w:jc w:val="both"/>
    </w:pPr>
  </w:style>
  <w:style w:type="paragraph" w:customStyle="1" w:styleId="scresolutionfooter">
    <w:name w:val="sc_resolution_footer"/>
    <w:link w:val="scresolutionfooterChar"/>
    <w:qFormat/>
    <w:rsid w:val="00FA0F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A0FF6"/>
    <w:rPr>
      <w:rFonts w:eastAsia="Times New Roman" w:cs="Times New Roman"/>
      <w:szCs w:val="20"/>
    </w:rPr>
  </w:style>
  <w:style w:type="paragraph" w:customStyle="1" w:styleId="scresolutionheader">
    <w:name w:val="sc_resolution_header"/>
    <w:qFormat/>
    <w:rsid w:val="00FA0FF6"/>
    <w:pPr>
      <w:widowControl w:val="0"/>
      <w:suppressAutoHyphens/>
      <w:spacing w:after="0" w:line="240" w:lineRule="auto"/>
      <w:jc w:val="center"/>
    </w:pPr>
    <w:rPr>
      <w:b/>
      <w:caps/>
      <w:sz w:val="30"/>
    </w:rPr>
  </w:style>
  <w:style w:type="paragraph" w:customStyle="1" w:styleId="scresolutiontitle">
    <w:name w:val="sc_resolution_title"/>
    <w:qFormat/>
    <w:rsid w:val="00FA0FF6"/>
    <w:pPr>
      <w:widowControl w:val="0"/>
      <w:suppressAutoHyphens/>
      <w:spacing w:after="0" w:line="240" w:lineRule="auto"/>
      <w:jc w:val="both"/>
    </w:pPr>
    <w:rPr>
      <w:caps/>
    </w:rPr>
  </w:style>
  <w:style w:type="paragraph" w:customStyle="1" w:styleId="scresolutionxx">
    <w:name w:val="sc_resolution_xx"/>
    <w:qFormat/>
    <w:rsid w:val="00FA0FF6"/>
    <w:pPr>
      <w:widowControl w:val="0"/>
      <w:suppressAutoHyphens/>
      <w:spacing w:after="0" w:line="240" w:lineRule="auto"/>
      <w:jc w:val="center"/>
    </w:pPr>
  </w:style>
  <w:style w:type="character" w:customStyle="1" w:styleId="scSECTIONS">
    <w:name w:val="sc_SECTIONS"/>
    <w:uiPriority w:val="1"/>
    <w:qFormat/>
    <w:rsid w:val="00FA0FF6"/>
    <w:rPr>
      <w:rFonts w:ascii="Times New Roman" w:hAnsi="Times New Roman"/>
      <w:b w:val="0"/>
      <w:i w:val="0"/>
      <w:caps/>
      <w:smallCaps w:val="0"/>
      <w:color w:val="auto"/>
      <w:sz w:val="22"/>
    </w:rPr>
  </w:style>
  <w:style w:type="character" w:customStyle="1" w:styleId="scsenateclippagepath">
    <w:name w:val="sc_senate_clip_page_path"/>
    <w:uiPriority w:val="1"/>
    <w:qFormat/>
    <w:rsid w:val="00FA0FF6"/>
    <w:rPr>
      <w:rFonts w:ascii="Times New Roman" w:hAnsi="Times New Roman"/>
      <w:caps/>
      <w:smallCaps w:val="0"/>
      <w:sz w:val="22"/>
    </w:rPr>
  </w:style>
  <w:style w:type="paragraph" w:customStyle="1" w:styleId="scsenateresolutionbody">
    <w:name w:val="sc_senate_resolution_body"/>
    <w:qFormat/>
    <w:rsid w:val="00FA0FF6"/>
    <w:pPr>
      <w:widowControl w:val="0"/>
      <w:suppressAutoHyphens/>
      <w:spacing w:after="0" w:line="360" w:lineRule="auto"/>
      <w:jc w:val="both"/>
    </w:pPr>
  </w:style>
  <w:style w:type="paragraph" w:customStyle="1" w:styleId="scsenateresolutionclippagebottom">
    <w:name w:val="sc_senate_resolution_clip_page_bottom"/>
    <w:qFormat/>
    <w:rsid w:val="00FA0F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A0FF6"/>
    <w:pPr>
      <w:widowControl w:val="0"/>
      <w:suppressLineNumbers/>
      <w:suppressAutoHyphens/>
    </w:pPr>
  </w:style>
  <w:style w:type="paragraph" w:customStyle="1" w:styleId="scsenateresolutionclippagerepdocumentname">
    <w:name w:val="sc_senate_resolution_clip_page_rep_document_name"/>
    <w:qFormat/>
    <w:rsid w:val="00FA0F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A0FF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A0FF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A0FF6"/>
    <w:rPr>
      <w:color w:val="808080"/>
    </w:rPr>
  </w:style>
  <w:style w:type="paragraph" w:customStyle="1" w:styleId="sctablecodifiedsection">
    <w:name w:val="sc_table_codified_section"/>
    <w:qFormat/>
    <w:rsid w:val="00FA0FF6"/>
    <w:pPr>
      <w:widowControl w:val="0"/>
      <w:suppressAutoHyphens/>
      <w:spacing w:after="0" w:line="360" w:lineRule="auto"/>
    </w:pPr>
  </w:style>
  <w:style w:type="paragraph" w:customStyle="1" w:styleId="sctableln">
    <w:name w:val="sc_table_ln"/>
    <w:qFormat/>
    <w:rsid w:val="00FA0FF6"/>
    <w:pPr>
      <w:widowControl w:val="0"/>
      <w:suppressAutoHyphens/>
      <w:spacing w:after="0" w:line="360" w:lineRule="auto"/>
      <w:jc w:val="right"/>
    </w:pPr>
  </w:style>
  <w:style w:type="paragraph" w:customStyle="1" w:styleId="sctablenoncodifiedsection">
    <w:name w:val="sc_table_non_codified_section"/>
    <w:qFormat/>
    <w:rsid w:val="00FA0FF6"/>
    <w:pPr>
      <w:widowControl w:val="0"/>
      <w:suppressAutoHyphens/>
      <w:spacing w:after="0" w:line="360" w:lineRule="auto"/>
    </w:pPr>
  </w:style>
  <w:style w:type="paragraph" w:customStyle="1" w:styleId="scresolutionmembers">
    <w:name w:val="sc_resolution_members"/>
    <w:qFormat/>
    <w:rsid w:val="00FA0FF6"/>
    <w:pPr>
      <w:widowControl w:val="0"/>
      <w:suppressAutoHyphens/>
      <w:spacing w:after="0" w:line="360" w:lineRule="auto"/>
      <w:jc w:val="both"/>
    </w:pPr>
  </w:style>
  <w:style w:type="paragraph" w:customStyle="1" w:styleId="scdraftheader">
    <w:name w:val="sc_draft_header"/>
    <w:qFormat/>
    <w:rsid w:val="00FA0FF6"/>
    <w:pPr>
      <w:widowControl w:val="0"/>
      <w:suppressAutoHyphens/>
      <w:spacing w:after="0" w:line="240" w:lineRule="auto"/>
    </w:pPr>
  </w:style>
  <w:style w:type="paragraph" w:customStyle="1" w:styleId="scemptyline">
    <w:name w:val="sc_empty_line"/>
    <w:qFormat/>
    <w:rsid w:val="00FA0FF6"/>
    <w:pPr>
      <w:widowControl w:val="0"/>
      <w:suppressAutoHyphens/>
      <w:spacing w:after="0" w:line="360" w:lineRule="auto"/>
      <w:jc w:val="both"/>
    </w:pPr>
  </w:style>
  <w:style w:type="paragraph" w:customStyle="1" w:styleId="scemptylineheader">
    <w:name w:val="sc_emptyline_header"/>
    <w:qFormat/>
    <w:rsid w:val="00FA0FF6"/>
    <w:pPr>
      <w:widowControl w:val="0"/>
      <w:suppressAutoHyphens/>
      <w:spacing w:after="0" w:line="240" w:lineRule="auto"/>
      <w:jc w:val="both"/>
    </w:pPr>
  </w:style>
  <w:style w:type="character" w:customStyle="1" w:styleId="scinsert">
    <w:name w:val="sc_insert"/>
    <w:uiPriority w:val="1"/>
    <w:qFormat/>
    <w:rsid w:val="00FA0FF6"/>
    <w:rPr>
      <w:caps w:val="0"/>
      <w:smallCaps w:val="0"/>
      <w:strike w:val="0"/>
      <w:dstrike w:val="0"/>
      <w:vanish w:val="0"/>
      <w:u w:val="single"/>
      <w:vertAlign w:val="baseline"/>
    </w:rPr>
  </w:style>
  <w:style w:type="character" w:customStyle="1" w:styleId="scinsertblue">
    <w:name w:val="sc_insert_blue"/>
    <w:uiPriority w:val="1"/>
    <w:qFormat/>
    <w:rsid w:val="00FA0F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A0FF6"/>
    <w:rPr>
      <w:caps w:val="0"/>
      <w:smallCaps w:val="0"/>
      <w:strike w:val="0"/>
      <w:dstrike w:val="0"/>
      <w:vanish w:val="0"/>
      <w:color w:val="0070C0"/>
      <w:u w:val="none"/>
      <w:vertAlign w:val="baseline"/>
    </w:rPr>
  </w:style>
  <w:style w:type="character" w:customStyle="1" w:styleId="scinsertred">
    <w:name w:val="sc_insert_red"/>
    <w:uiPriority w:val="1"/>
    <w:qFormat/>
    <w:rsid w:val="00FA0F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A0FF6"/>
    <w:rPr>
      <w:caps w:val="0"/>
      <w:smallCaps w:val="0"/>
      <w:strike w:val="0"/>
      <w:dstrike w:val="0"/>
      <w:vanish w:val="0"/>
      <w:color w:val="FF0000"/>
      <w:u w:val="none"/>
      <w:vertAlign w:val="baseline"/>
    </w:rPr>
  </w:style>
  <w:style w:type="character" w:customStyle="1" w:styleId="scstrike">
    <w:name w:val="sc_strike"/>
    <w:uiPriority w:val="1"/>
    <w:qFormat/>
    <w:rsid w:val="00FA0FF6"/>
    <w:rPr>
      <w:strike/>
      <w:dstrike w:val="0"/>
    </w:rPr>
  </w:style>
  <w:style w:type="character" w:customStyle="1" w:styleId="scstrikeblue">
    <w:name w:val="sc_strike_blue"/>
    <w:uiPriority w:val="1"/>
    <w:qFormat/>
    <w:rsid w:val="00FA0FF6"/>
    <w:rPr>
      <w:strike/>
      <w:dstrike w:val="0"/>
      <w:color w:val="0070C0"/>
    </w:rPr>
  </w:style>
  <w:style w:type="character" w:customStyle="1" w:styleId="scstrikered">
    <w:name w:val="sc_strike_red"/>
    <w:uiPriority w:val="1"/>
    <w:qFormat/>
    <w:rsid w:val="00FA0FF6"/>
    <w:rPr>
      <w:strike/>
      <w:dstrike w:val="0"/>
      <w:color w:val="FF0000"/>
    </w:rPr>
  </w:style>
  <w:style w:type="character" w:customStyle="1" w:styleId="scstrikebluenoncodified">
    <w:name w:val="sc_strike_blue_non_codified"/>
    <w:uiPriority w:val="1"/>
    <w:qFormat/>
    <w:rsid w:val="00FA0FF6"/>
    <w:rPr>
      <w:strike/>
      <w:dstrike w:val="0"/>
      <w:color w:val="0070C0"/>
      <w:lang w:val="en-US"/>
    </w:rPr>
  </w:style>
  <w:style w:type="character" w:customStyle="1" w:styleId="scstrikerednoncodified">
    <w:name w:val="sc_strike_red_non_codified"/>
    <w:uiPriority w:val="1"/>
    <w:qFormat/>
    <w:rsid w:val="00FA0FF6"/>
    <w:rPr>
      <w:strike/>
      <w:dstrike w:val="0"/>
      <w:color w:val="FF0000"/>
    </w:rPr>
  </w:style>
  <w:style w:type="paragraph" w:customStyle="1" w:styleId="scnowthereforebold">
    <w:name w:val="sc_now_therefore_bold"/>
    <w:uiPriority w:val="1"/>
    <w:qFormat/>
    <w:rsid w:val="00FA0FF6"/>
    <w:pPr>
      <w:widowControl w:val="0"/>
      <w:suppressAutoHyphens/>
      <w:spacing w:after="0" w:line="480" w:lineRule="auto"/>
    </w:pPr>
    <w:rPr>
      <w:rFonts w:eastAsia="Calibri" w:cs="Times New Roman"/>
    </w:rPr>
  </w:style>
  <w:style w:type="paragraph" w:customStyle="1" w:styleId="scbillsiglines">
    <w:name w:val="sc_bill_sig_lines"/>
    <w:qFormat/>
    <w:rsid w:val="00FA0FF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A0FF6"/>
  </w:style>
  <w:style w:type="paragraph" w:customStyle="1" w:styleId="scbillendxx">
    <w:name w:val="sc_bill_end_xx"/>
    <w:qFormat/>
    <w:rsid w:val="00FA0FF6"/>
    <w:pPr>
      <w:widowControl w:val="0"/>
      <w:suppressAutoHyphens/>
      <w:spacing w:after="0" w:line="240" w:lineRule="auto"/>
      <w:jc w:val="center"/>
    </w:pPr>
  </w:style>
  <w:style w:type="character" w:customStyle="1" w:styleId="scbillheader1">
    <w:name w:val="sc_bill_header1"/>
    <w:uiPriority w:val="1"/>
    <w:qFormat/>
    <w:rsid w:val="00FA0FF6"/>
  </w:style>
  <w:style w:type="character" w:customStyle="1" w:styleId="scresolutionbody1">
    <w:name w:val="sc_resolution_body1"/>
    <w:uiPriority w:val="1"/>
    <w:qFormat/>
    <w:rsid w:val="00FA0FF6"/>
  </w:style>
  <w:style w:type="character" w:styleId="Strong">
    <w:name w:val="Strong"/>
    <w:basedOn w:val="DefaultParagraphFont"/>
    <w:uiPriority w:val="22"/>
    <w:qFormat/>
    <w:rsid w:val="00FA0FF6"/>
    <w:rPr>
      <w:b/>
      <w:bCs/>
    </w:rPr>
  </w:style>
  <w:style w:type="character" w:customStyle="1" w:styleId="scamendhouse">
    <w:name w:val="sc_amend_house"/>
    <w:uiPriority w:val="1"/>
    <w:qFormat/>
    <w:rsid w:val="00FA0FF6"/>
    <w:rPr>
      <w:bdr w:val="none" w:sz="0" w:space="0" w:color="auto"/>
      <w:shd w:val="clear" w:color="auto" w:fill="FDE9D9" w:themeFill="accent6" w:themeFillTint="33"/>
    </w:rPr>
  </w:style>
  <w:style w:type="character" w:customStyle="1" w:styleId="scamendsenate">
    <w:name w:val="sc_amend_senate"/>
    <w:uiPriority w:val="1"/>
    <w:qFormat/>
    <w:rsid w:val="00FA0FF6"/>
    <w:rPr>
      <w:bdr w:val="none" w:sz="0" w:space="0" w:color="auto"/>
      <w:shd w:val="clear" w:color="auto" w:fill="E5DFEC" w:themeFill="accent4" w:themeFillTint="33"/>
    </w:rPr>
  </w:style>
  <w:style w:type="paragraph" w:styleId="Revision">
    <w:name w:val="Revision"/>
    <w:hidden/>
    <w:uiPriority w:val="99"/>
    <w:semiHidden/>
    <w:rsid w:val="00FA0FF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A0FF6"/>
    <w:pPr>
      <w:spacing w:after="0" w:line="240" w:lineRule="auto"/>
    </w:pPr>
    <w:rPr>
      <w:i/>
    </w:rPr>
  </w:style>
  <w:style w:type="paragraph" w:customStyle="1" w:styleId="sccoversheetsenate">
    <w:name w:val="sc_coversheet_senate"/>
    <w:qFormat/>
    <w:rsid w:val="00FA0FF6"/>
    <w:pPr>
      <w:spacing w:after="0" w:line="240" w:lineRule="auto"/>
    </w:pPr>
    <w:rPr>
      <w:b/>
    </w:rPr>
  </w:style>
  <w:style w:type="character" w:styleId="FollowedHyperlink">
    <w:name w:val="FollowedHyperlink"/>
    <w:basedOn w:val="DefaultParagraphFont"/>
    <w:uiPriority w:val="99"/>
    <w:semiHidden/>
    <w:unhideWhenUsed/>
    <w:rsid w:val="000F12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1&amp;session=126&amp;summary=B" TargetMode="External" Id="R60148c4c7a4b4601" /><Relationship Type="http://schemas.openxmlformats.org/officeDocument/2006/relationships/hyperlink" Target="https://www.scstatehouse.gov/sess126_2025-2026/prever/4471_20250501.docx" TargetMode="External" Id="R28487274938c4de1" /><Relationship Type="http://schemas.openxmlformats.org/officeDocument/2006/relationships/hyperlink" Target="h:\hj\20250501.docx" TargetMode="External" Id="R14fa28f5e3cb4b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D26B04"/>
    <w:rsid w:val="00E216F6"/>
    <w:rsid w:val="00EA266C"/>
    <w:rsid w:val="00EB0F12"/>
    <w:rsid w:val="00EB6DDA"/>
    <w:rsid w:val="00EE2B2C"/>
    <w:rsid w:val="00EF3015"/>
    <w:rsid w:val="00EF763B"/>
    <w:rsid w:val="00F0610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078629a3-5983-421c-84ec-3a2b6b522ba3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e5d13af5-5cb9-4484-a050-daaaf5549f90</T_BILL_REQUEST_REQUEST>
  <T_BILL_R_ORIGINALDRAFT>276bf10e-264b-4ea3-8105-38f4c9a6b71a</T_BILL_R_ORIGINALDRAFT>
  <T_BILL_SPONSOR_SPONSOR>946ed996-e5ac-4f96-ae27-f27ae4c60ba2</T_BILL_SPONSOR_SPONSOR>
  <T_BILL_T_BILLNAME>[4471]</T_BILL_T_BILLNAME>
  <T_BILL_T_BILLNUMBER>4471</T_BILL_T_BILLNUMBER>
  <T_BILL_T_BILLTITLE>TO HONOR AND REMEMBER J. WILBUR WALKER, PRINCIPAL OF WASHINGTON ELEMENTARY AND HIGH SCHOOL IN GREENVILLE, FOR HIS DISTINGUISHED SERVICE AS AN EDUCATOR.</T_BILL_T_BILLTITLE>
  <T_BILL_T_CHAMBER>house</T_BILL_T_CHAMBER>
  <T_BILL_T_FILENAME> </T_BILL_T_FILENAME>
  <T_BILL_T_LEGTYPE>resolution</T_BILL_T_LEGTYPE>
  <T_BILL_T_RATNUMBERSTRING>HNone</T_BILL_T_RATNUMBERSTRING>
  <T_BILL_T_SUBJECT>James Wilbur Walker</T_BILL_T_SUBJECT>
  <T_BILL_UR_DRAFTER>pagehilton@scstatehouse.gov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2184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2025-04-30T18:21:00Z</cp:lastPrinted>
  <dcterms:created xsi:type="dcterms:W3CDTF">2025-05-01T19:04:00Z</dcterms:created>
  <dcterms:modified xsi:type="dcterms:W3CDTF">2025-05-01T19:05:00Z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