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Moss,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LC-0287CM-GM25.docx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Emma Louisa Jefferies Houston 104th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6f1639c727594ae4">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0de503dfaa48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f37ac20ae847a8">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C77A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14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5068" w14:paraId="48DB32D0" w14:textId="4FDFD9CD">
          <w:pPr>
            <w:pStyle w:val="scresolutiontitle"/>
          </w:pPr>
          <w:r w:rsidRPr="00415068">
            <w:t>TO CONGRATULATE Emma Louise Jefferies Houston</w:t>
          </w:r>
          <w:r>
            <w:t xml:space="preserve"> </w:t>
          </w:r>
          <w:r w:rsidRPr="00415068">
            <w:t>ON THE OCCASION OF HER ONE HUNDRED</w:t>
          </w:r>
          <w:r>
            <w:t xml:space="preserve"> four</w:t>
          </w:r>
          <w:r w:rsidRPr="00415068">
            <w:t>TH BIRTHDAY AND TO WISH HER A JOYOUS BIRTHDAY CELEBRATION AND MANY YEARS OF CONTINUED HEALTH AND HAPPINESS.</w:t>
          </w:r>
        </w:p>
      </w:sdtContent>
    </w:sdt>
    <w:p w:rsidR="0010776B" w:rsidP="00091FD9" w:rsidRDefault="0010776B" w14:paraId="48DB32D1" w14:textId="56627158">
      <w:pPr>
        <w:pStyle w:val="scresolutiontitle"/>
      </w:pPr>
    </w:p>
    <w:p w:rsidR="00415068" w:rsidP="00415068" w:rsidRDefault="008C3A19" w14:paraId="35693301" w14:textId="518CE537">
      <w:pPr>
        <w:pStyle w:val="scresolutionwhereas"/>
      </w:pPr>
      <w:bookmarkStart w:name="wa_c65e95fab" w:id="1"/>
      <w:r w:rsidRPr="00084D53">
        <w:t>W</w:t>
      </w:r>
      <w:bookmarkEnd w:id="1"/>
      <w:r w:rsidRPr="00084D53">
        <w:t>hereas,</w:t>
      </w:r>
      <w:r w:rsidR="001347EE">
        <w:t xml:space="preserve"> </w:t>
      </w:r>
      <w:r w:rsidR="00415068">
        <w:t xml:space="preserve">the members of the South Carolina House of Representatives are delighted to learn that </w:t>
      </w:r>
      <w:r w:rsidRPr="00415068" w:rsidR="00415068">
        <w:t>Emma Louise Jefferies Houston</w:t>
      </w:r>
      <w:r w:rsidR="00415068">
        <w:t xml:space="preserve"> of Cherokee County will celebrate her one hundred</w:t>
      </w:r>
      <w:r w:rsidR="00DE1962">
        <w:t xml:space="preserve"> fourth</w:t>
      </w:r>
      <w:r w:rsidR="00415068">
        <w:t xml:space="preserve"> birthday on Friday, May</w:t>
      </w:r>
      <w:r w:rsidR="00FF128C">
        <w:t xml:space="preserve"> 9</w:t>
      </w:r>
      <w:r w:rsidR="00415068">
        <w:t xml:space="preserve">, 2025; and </w:t>
      </w:r>
    </w:p>
    <w:p w:rsidR="00415068" w:rsidP="00415068" w:rsidRDefault="00415068" w14:paraId="1FD68AA7" w14:textId="77777777">
      <w:pPr>
        <w:pStyle w:val="scresolutionwhereas"/>
      </w:pPr>
    </w:p>
    <w:p w:rsidR="00415068" w:rsidP="00415068" w:rsidRDefault="00415068" w14:paraId="0491E19E" w14:textId="2D93062D">
      <w:pPr>
        <w:pStyle w:val="scresolutionwhereas"/>
      </w:pPr>
      <w:bookmarkStart w:name="wa_79c1efdaf" w:id="2"/>
      <w:r>
        <w:t>W</w:t>
      </w:r>
      <w:bookmarkEnd w:id="2"/>
      <w:r>
        <w:t xml:space="preserve">hereas, born in the first quarter of the twentieth century, she has witnessed the many remarkable social changes, technological advancements, and international developments that have spanned the globe from that time into the first quarter of the twenty-first century; and </w:t>
      </w:r>
    </w:p>
    <w:p w:rsidR="00415068" w:rsidP="00415068" w:rsidRDefault="00415068" w14:paraId="4296924A" w14:textId="77777777">
      <w:pPr>
        <w:pStyle w:val="scresolutionwhereas"/>
      </w:pPr>
    </w:p>
    <w:p w:rsidR="00415068" w:rsidP="00415068" w:rsidRDefault="00415068" w14:paraId="779D3CA2" w14:textId="5852B87A">
      <w:pPr>
        <w:pStyle w:val="scresolutionwhereas"/>
      </w:pPr>
      <w:bookmarkStart w:name="wa_d4bfb8f86" w:id="3"/>
      <w:r>
        <w:t>W</w:t>
      </w:r>
      <w:bookmarkEnd w:id="3"/>
      <w:r>
        <w:t>hereas, born</w:t>
      </w:r>
      <w:r w:rsidRPr="00FF128C" w:rsidR="00FF128C">
        <w:t xml:space="preserve"> </w:t>
      </w:r>
      <w:r w:rsidR="00FF128C">
        <w:t xml:space="preserve">in </w:t>
      </w:r>
      <w:r w:rsidRPr="00FF128C" w:rsidR="00FF128C">
        <w:t>Gaffney</w:t>
      </w:r>
      <w:r>
        <w:t xml:space="preserve"> </w:t>
      </w:r>
      <w:r w:rsidRPr="00415068">
        <w:t>on May 9, 192</w:t>
      </w:r>
      <w:r>
        <w:t>1</w:t>
      </w:r>
      <w:r w:rsidRPr="00415068">
        <w:t xml:space="preserve">, </w:t>
      </w:r>
      <w:r w:rsidR="00FF128C">
        <w:t>Emma Louise</w:t>
      </w:r>
      <w:r w:rsidRPr="00415068">
        <w:t xml:space="preserve"> was the last of twenty-one children born to Daniel</w:t>
      </w:r>
      <w:r w:rsidRPr="00FF128C" w:rsidR="00FF128C">
        <w:t xml:space="preserve"> and</w:t>
      </w:r>
      <w:r w:rsidRPr="00415068">
        <w:t xml:space="preserve"> </w:t>
      </w:r>
      <w:r w:rsidRPr="00FF128C" w:rsidR="00FF128C">
        <w:t>Bl</w:t>
      </w:r>
      <w:r w:rsidR="00933042">
        <w:t>a</w:t>
      </w:r>
      <w:r w:rsidRPr="00FF128C" w:rsidR="00FF128C">
        <w:t>nc</w:t>
      </w:r>
      <w:r w:rsidR="00933042">
        <w:t>he</w:t>
      </w:r>
      <w:r w:rsidRPr="00FF128C" w:rsidR="00FF128C">
        <w:t xml:space="preserve"> Montgomery </w:t>
      </w:r>
      <w:r w:rsidRPr="00415068">
        <w:t>Jefferies</w:t>
      </w:r>
      <w:r w:rsidR="00FF128C">
        <w:t>; and</w:t>
      </w:r>
    </w:p>
    <w:p w:rsidR="00FF128C" w:rsidP="00FF128C" w:rsidRDefault="00FF128C" w14:paraId="55CC1EB7" w14:textId="77777777">
      <w:pPr>
        <w:pStyle w:val="scresolutionwhereas"/>
      </w:pPr>
    </w:p>
    <w:p w:rsidR="00FF128C" w:rsidP="00FF128C" w:rsidRDefault="00FF128C" w14:paraId="12C341E7" w14:textId="147304CD">
      <w:pPr>
        <w:pStyle w:val="scresolutionwhereas"/>
      </w:pPr>
      <w:bookmarkStart w:name="wa_fa60a5271" w:id="4"/>
      <w:r>
        <w:t>W</w:t>
      </w:r>
      <w:bookmarkEnd w:id="4"/>
      <w:r>
        <w:t xml:space="preserve">hereas, together with her beloved husband, the late </w:t>
      </w:r>
      <w:r w:rsidRPr="00FF128C">
        <w:t>J</w:t>
      </w:r>
      <w:r>
        <w:t>.</w:t>
      </w:r>
      <w:r w:rsidRPr="00FF128C">
        <w:t xml:space="preserve"> B</w:t>
      </w:r>
      <w:r>
        <w:t>.</w:t>
      </w:r>
      <w:r w:rsidRPr="00FF128C">
        <w:t xml:space="preserve"> Houston Sr</w:t>
      </w:r>
      <w:r>
        <w:t xml:space="preserve">., she reared five fine children Dorthy Jean Allen, Strap Houston, Barbara Sarratt, Fleetwood Houston, and J. B. Houston Jr. Although four of her children have </w:t>
      </w:r>
      <w:r w:rsidRPr="00FF128C">
        <w:t>predeceased</w:t>
      </w:r>
      <w:r>
        <w:t xml:space="preserve"> her, they blessed her with the affection of many loving grandchildren; and</w:t>
      </w:r>
    </w:p>
    <w:p w:rsidR="00FF128C" w:rsidP="00FF128C" w:rsidRDefault="00FF128C" w14:paraId="67C3F237" w14:textId="77777777">
      <w:pPr>
        <w:pStyle w:val="scresolutionwhereas"/>
      </w:pPr>
    </w:p>
    <w:p w:rsidR="00415068" w:rsidP="00FF128C" w:rsidRDefault="00FF128C" w14:paraId="6B891FAC" w14:textId="4AB126DF">
      <w:pPr>
        <w:pStyle w:val="scresolutionwhereas"/>
      </w:pPr>
      <w:bookmarkStart w:name="wa_69f365214" w:id="5"/>
      <w:r>
        <w:t>W</w:t>
      </w:r>
      <w:bookmarkEnd w:id="5"/>
      <w:r>
        <w:t xml:space="preserve">hereas, despite her diminutive size, Mrs. Houston has had a </w:t>
      </w:r>
      <w:r w:rsidRPr="00FF128C">
        <w:t>significant</w:t>
      </w:r>
      <w:r>
        <w:t xml:space="preserve"> impact, particularly in the lives of her grandchildren with whom she is exceptionally close; and</w:t>
      </w:r>
    </w:p>
    <w:p w:rsidR="00FF128C" w:rsidP="00FF128C" w:rsidRDefault="00FF128C" w14:paraId="153CF3C3" w14:textId="77777777">
      <w:pPr>
        <w:pStyle w:val="scresolutionwhereas"/>
      </w:pPr>
    </w:p>
    <w:p w:rsidR="00415068" w:rsidP="00415068" w:rsidRDefault="00FF128C" w14:paraId="00454F47" w14:textId="22803C29">
      <w:pPr>
        <w:pStyle w:val="scresolutionwhereas"/>
      </w:pPr>
      <w:bookmarkStart w:name="wa_dba924659" w:id="6"/>
      <w:r w:rsidRPr="00FF128C">
        <w:t>W</w:t>
      </w:r>
      <w:bookmarkEnd w:id="6"/>
      <w:r w:rsidRPr="00FF128C">
        <w:t xml:space="preserve">hereas, without a license or formal training, </w:t>
      </w:r>
      <w:r>
        <w:t>Mrs. Houston</w:t>
      </w:r>
      <w:r w:rsidRPr="00FF128C">
        <w:t xml:space="preserve"> taught a sort of mathematics through her example, not in a school classroom but in her community, when she added the values of love and hard work to her life; subtracted a can’t-do attitude from her mind; multiplied these concepts in her home, church, and community; and divided them among her children; and</w:t>
      </w:r>
    </w:p>
    <w:p w:rsidR="00FF128C" w:rsidP="00415068" w:rsidRDefault="00FF128C" w14:paraId="078216A3" w14:textId="77777777">
      <w:pPr>
        <w:pStyle w:val="scresolutionwhereas"/>
      </w:pPr>
    </w:p>
    <w:p w:rsidR="008A7625" w:rsidP="00415068" w:rsidRDefault="00415068" w14:paraId="44F28955" w14:textId="42D0D470">
      <w:pPr>
        <w:pStyle w:val="scresolutionwhereas"/>
      </w:pPr>
      <w:bookmarkStart w:name="wa_fb0a12bfc" w:id="7"/>
      <w:r>
        <w:t>W</w:t>
      </w:r>
      <w:bookmarkEnd w:id="7"/>
      <w:r>
        <w:t xml:space="preserve">hereas, the members of the South Carolina House of Representatives are pleased to honor this daughter of South Carolina at the celebration of her one hundred fourth birthday and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B803B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14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7E6EA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1449">
            <w:rPr>
              <w:rStyle w:val="scresolutionbody1"/>
            </w:rPr>
            <w:t>House of Representatives</w:t>
          </w:r>
        </w:sdtContent>
      </w:sdt>
      <w:r w:rsidRPr="00040E43">
        <w:t xml:space="preserve">, by this resolution, </w:t>
      </w:r>
      <w:r w:rsidRPr="00415068" w:rsidR="00415068">
        <w:t>congratulate Emma Louise Jefferies Houston on the occasion of her one hundred</w:t>
      </w:r>
      <w:r w:rsidR="00415068">
        <w:t xml:space="preserve"> four</w:t>
      </w:r>
      <w:r w:rsidRPr="00415068" w:rsidR="00415068">
        <w:t>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C3123E5">
      <w:pPr>
        <w:pStyle w:val="scresolutionbody"/>
      </w:pPr>
      <w:r w:rsidRPr="00040E43">
        <w:t>Be</w:t>
      </w:r>
      <w:r w:rsidR="00415068">
        <w:t xml:space="preserve"> </w:t>
      </w:r>
      <w:r w:rsidRPr="00040E43">
        <w:t>it further resolved that a copy of this resolution be presented to</w:t>
      </w:r>
      <w:r w:rsidRPr="00040E43" w:rsidR="00B9105E">
        <w:t xml:space="preserve"> </w:t>
      </w:r>
      <w:r w:rsidR="00415068">
        <w:t>Emma Louise Jefferies Houston.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155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5EFDCD" w:rsidR="007003E1" w:rsidRDefault="00C82E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1449">
              <w:rPr>
                <w:noProof/>
              </w:rPr>
              <w:t>LC-0287CM-GM25.docx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635"/>
    <w:rsid w:val="00040E43"/>
    <w:rsid w:val="00077793"/>
    <w:rsid w:val="0008202C"/>
    <w:rsid w:val="000843D7"/>
    <w:rsid w:val="00084906"/>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C3A"/>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088"/>
    <w:rsid w:val="00234C0F"/>
    <w:rsid w:val="0025001F"/>
    <w:rsid w:val="00250967"/>
    <w:rsid w:val="002543C8"/>
    <w:rsid w:val="0025541D"/>
    <w:rsid w:val="002635C9"/>
    <w:rsid w:val="00275AA3"/>
    <w:rsid w:val="00284AAE"/>
    <w:rsid w:val="002B451A"/>
    <w:rsid w:val="002D55D2"/>
    <w:rsid w:val="002E5912"/>
    <w:rsid w:val="002F4473"/>
    <w:rsid w:val="00301B21"/>
    <w:rsid w:val="00322550"/>
    <w:rsid w:val="00325348"/>
    <w:rsid w:val="0032732C"/>
    <w:rsid w:val="003321E4"/>
    <w:rsid w:val="00336AD0"/>
    <w:rsid w:val="0036008C"/>
    <w:rsid w:val="003625B3"/>
    <w:rsid w:val="0037079A"/>
    <w:rsid w:val="00385E1F"/>
    <w:rsid w:val="003A4798"/>
    <w:rsid w:val="003A4F41"/>
    <w:rsid w:val="003C4DAB"/>
    <w:rsid w:val="003C775D"/>
    <w:rsid w:val="003D01E8"/>
    <w:rsid w:val="003D0BC2"/>
    <w:rsid w:val="003E5288"/>
    <w:rsid w:val="003F6D79"/>
    <w:rsid w:val="003F6E8C"/>
    <w:rsid w:val="00415068"/>
    <w:rsid w:val="0041760A"/>
    <w:rsid w:val="00417C01"/>
    <w:rsid w:val="004252D4"/>
    <w:rsid w:val="00436096"/>
    <w:rsid w:val="004403BD"/>
    <w:rsid w:val="00461441"/>
    <w:rsid w:val="004623E6"/>
    <w:rsid w:val="0046488E"/>
    <w:rsid w:val="0046685D"/>
    <w:rsid w:val="004669F5"/>
    <w:rsid w:val="004809EE"/>
    <w:rsid w:val="004B31F7"/>
    <w:rsid w:val="004B7339"/>
    <w:rsid w:val="004E38E8"/>
    <w:rsid w:val="004E7D54"/>
    <w:rsid w:val="004F5B2C"/>
    <w:rsid w:val="004F7A6E"/>
    <w:rsid w:val="00511974"/>
    <w:rsid w:val="0052116B"/>
    <w:rsid w:val="005273C6"/>
    <w:rsid w:val="005275A2"/>
    <w:rsid w:val="00530A69"/>
    <w:rsid w:val="00543DF3"/>
    <w:rsid w:val="00544C6E"/>
    <w:rsid w:val="00545593"/>
    <w:rsid w:val="00545C09"/>
    <w:rsid w:val="00551C74"/>
    <w:rsid w:val="00556EBF"/>
    <w:rsid w:val="0055760A"/>
    <w:rsid w:val="00561B0C"/>
    <w:rsid w:val="0057560B"/>
    <w:rsid w:val="00577C6C"/>
    <w:rsid w:val="005834ED"/>
    <w:rsid w:val="005A62FE"/>
    <w:rsid w:val="005C2FE2"/>
    <w:rsid w:val="005E2BC9"/>
    <w:rsid w:val="00605102"/>
    <w:rsid w:val="006053F5"/>
    <w:rsid w:val="00607688"/>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38F1"/>
    <w:rsid w:val="007E01B6"/>
    <w:rsid w:val="007F3C86"/>
    <w:rsid w:val="007F6D64"/>
    <w:rsid w:val="00810471"/>
    <w:rsid w:val="0082693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6D20"/>
    <w:rsid w:val="009059FF"/>
    <w:rsid w:val="0092634F"/>
    <w:rsid w:val="009270BA"/>
    <w:rsid w:val="00933042"/>
    <w:rsid w:val="0094021A"/>
    <w:rsid w:val="00953783"/>
    <w:rsid w:val="00963F68"/>
    <w:rsid w:val="0096528D"/>
    <w:rsid w:val="00965939"/>
    <w:rsid w:val="00965B3F"/>
    <w:rsid w:val="0099464A"/>
    <w:rsid w:val="009B44AF"/>
    <w:rsid w:val="009C6A0B"/>
    <w:rsid w:val="009C7F19"/>
    <w:rsid w:val="009D6829"/>
    <w:rsid w:val="009E2BE4"/>
    <w:rsid w:val="009F0C77"/>
    <w:rsid w:val="009F4DD1"/>
    <w:rsid w:val="009F7B81"/>
    <w:rsid w:val="00A02543"/>
    <w:rsid w:val="00A03822"/>
    <w:rsid w:val="00A14485"/>
    <w:rsid w:val="00A41684"/>
    <w:rsid w:val="00A419C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2AC"/>
    <w:rsid w:val="00B00C4F"/>
    <w:rsid w:val="00B128F5"/>
    <w:rsid w:val="00B31DA6"/>
    <w:rsid w:val="00B3602C"/>
    <w:rsid w:val="00B412D4"/>
    <w:rsid w:val="00B519D6"/>
    <w:rsid w:val="00B5574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932"/>
    <w:rsid w:val="00C41EB9"/>
    <w:rsid w:val="00C422F6"/>
    <w:rsid w:val="00C433D3"/>
    <w:rsid w:val="00C44035"/>
    <w:rsid w:val="00C664FC"/>
    <w:rsid w:val="00C7322B"/>
    <w:rsid w:val="00C73AFC"/>
    <w:rsid w:val="00C74E9D"/>
    <w:rsid w:val="00C826DD"/>
    <w:rsid w:val="00C82FD3"/>
    <w:rsid w:val="00C92819"/>
    <w:rsid w:val="00C93C2C"/>
    <w:rsid w:val="00CA3BCF"/>
    <w:rsid w:val="00CB5EA8"/>
    <w:rsid w:val="00CC6B7B"/>
    <w:rsid w:val="00CD2089"/>
    <w:rsid w:val="00CE4EE6"/>
    <w:rsid w:val="00CF44FA"/>
    <w:rsid w:val="00D15515"/>
    <w:rsid w:val="00D1567E"/>
    <w:rsid w:val="00D2276F"/>
    <w:rsid w:val="00D31310"/>
    <w:rsid w:val="00D37AF8"/>
    <w:rsid w:val="00D55053"/>
    <w:rsid w:val="00D66B80"/>
    <w:rsid w:val="00D73A67"/>
    <w:rsid w:val="00D8028D"/>
    <w:rsid w:val="00D84126"/>
    <w:rsid w:val="00D970A9"/>
    <w:rsid w:val="00DB1F5E"/>
    <w:rsid w:val="00DC47B1"/>
    <w:rsid w:val="00DE1962"/>
    <w:rsid w:val="00DF3845"/>
    <w:rsid w:val="00E071A0"/>
    <w:rsid w:val="00E10D2A"/>
    <w:rsid w:val="00E21449"/>
    <w:rsid w:val="00E32D96"/>
    <w:rsid w:val="00E41911"/>
    <w:rsid w:val="00E44B57"/>
    <w:rsid w:val="00E658FD"/>
    <w:rsid w:val="00E92EEF"/>
    <w:rsid w:val="00E95B4E"/>
    <w:rsid w:val="00E97AB4"/>
    <w:rsid w:val="00EA150E"/>
    <w:rsid w:val="00EB0F12"/>
    <w:rsid w:val="00EB3BB7"/>
    <w:rsid w:val="00EF2368"/>
    <w:rsid w:val="00EF3015"/>
    <w:rsid w:val="00EF5F4D"/>
    <w:rsid w:val="00F02C5C"/>
    <w:rsid w:val="00F22392"/>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656"/>
    <w:rsid w:val="00FE52B6"/>
    <w:rsid w:val="00FF128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3F6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68"/>
    <w:rPr>
      <w:rFonts w:eastAsia="Times New Roman" w:cs="Times New Roman"/>
      <w:b/>
      <w:sz w:val="30"/>
      <w:szCs w:val="20"/>
    </w:rPr>
  </w:style>
  <w:style w:type="paragraph" w:styleId="Header">
    <w:name w:val="header"/>
    <w:basedOn w:val="Normal"/>
    <w:link w:val="HeaderChar"/>
    <w:uiPriority w:val="99"/>
    <w:unhideWhenUsed/>
    <w:rsid w:val="00963F68"/>
    <w:pPr>
      <w:tabs>
        <w:tab w:val="center" w:pos="4680"/>
        <w:tab w:val="right" w:pos="9360"/>
      </w:tabs>
    </w:pPr>
  </w:style>
  <w:style w:type="character" w:customStyle="1" w:styleId="HeaderChar">
    <w:name w:val="Header Char"/>
    <w:basedOn w:val="DefaultParagraphFont"/>
    <w:link w:val="Header"/>
    <w:uiPriority w:val="99"/>
    <w:rsid w:val="00963F68"/>
    <w:rPr>
      <w:rFonts w:eastAsia="Times New Roman" w:cs="Times New Roman"/>
      <w:szCs w:val="20"/>
    </w:rPr>
  </w:style>
  <w:style w:type="paragraph" w:styleId="Footer">
    <w:name w:val="footer"/>
    <w:basedOn w:val="Normal"/>
    <w:link w:val="FooterChar"/>
    <w:uiPriority w:val="99"/>
    <w:unhideWhenUsed/>
    <w:rsid w:val="00963F68"/>
    <w:pPr>
      <w:tabs>
        <w:tab w:val="center" w:pos="4680"/>
        <w:tab w:val="right" w:pos="9360"/>
      </w:tabs>
    </w:pPr>
  </w:style>
  <w:style w:type="character" w:customStyle="1" w:styleId="FooterChar">
    <w:name w:val="Footer Char"/>
    <w:basedOn w:val="DefaultParagraphFont"/>
    <w:link w:val="Footer"/>
    <w:uiPriority w:val="99"/>
    <w:rsid w:val="00963F68"/>
    <w:rPr>
      <w:rFonts w:eastAsia="Times New Roman" w:cs="Times New Roman"/>
      <w:szCs w:val="20"/>
    </w:rPr>
  </w:style>
  <w:style w:type="character" w:styleId="PageNumber">
    <w:name w:val="page number"/>
    <w:basedOn w:val="DefaultParagraphFont"/>
    <w:uiPriority w:val="99"/>
    <w:semiHidden/>
    <w:unhideWhenUsed/>
    <w:rsid w:val="00963F68"/>
  </w:style>
  <w:style w:type="character" w:styleId="LineNumber">
    <w:name w:val="line number"/>
    <w:basedOn w:val="DefaultParagraphFont"/>
    <w:uiPriority w:val="99"/>
    <w:semiHidden/>
    <w:unhideWhenUsed/>
    <w:rsid w:val="00963F68"/>
  </w:style>
  <w:style w:type="paragraph" w:customStyle="1" w:styleId="BillDots">
    <w:name w:val="Bill Dots"/>
    <w:basedOn w:val="Normal"/>
    <w:qFormat/>
    <w:rsid w:val="00963F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3F68"/>
    <w:pPr>
      <w:tabs>
        <w:tab w:val="right" w:pos="5904"/>
      </w:tabs>
    </w:pPr>
  </w:style>
  <w:style w:type="paragraph" w:styleId="BalloonText">
    <w:name w:val="Balloon Text"/>
    <w:basedOn w:val="Normal"/>
    <w:link w:val="BalloonTextChar"/>
    <w:uiPriority w:val="99"/>
    <w:semiHidden/>
    <w:unhideWhenUsed/>
    <w:rsid w:val="00963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F68"/>
    <w:rPr>
      <w:rFonts w:ascii="Segoe UI" w:eastAsia="Times New Roman" w:hAnsi="Segoe UI" w:cs="Segoe UI"/>
      <w:sz w:val="18"/>
      <w:szCs w:val="18"/>
    </w:rPr>
  </w:style>
  <w:style w:type="paragraph" w:styleId="ListParagraph">
    <w:name w:val="List Paragraph"/>
    <w:basedOn w:val="Normal"/>
    <w:uiPriority w:val="34"/>
    <w:qFormat/>
    <w:rsid w:val="00963F68"/>
    <w:pPr>
      <w:ind w:left="720"/>
      <w:contextualSpacing/>
    </w:pPr>
  </w:style>
  <w:style w:type="paragraph" w:customStyle="1" w:styleId="scbillheader">
    <w:name w:val="sc_bill_header"/>
    <w:qFormat/>
    <w:rsid w:val="00963F68"/>
    <w:pPr>
      <w:widowControl w:val="0"/>
      <w:suppressAutoHyphens/>
      <w:spacing w:after="0" w:line="240" w:lineRule="auto"/>
      <w:jc w:val="center"/>
    </w:pPr>
    <w:rPr>
      <w:b/>
      <w:caps/>
      <w:sz w:val="30"/>
    </w:rPr>
  </w:style>
  <w:style w:type="paragraph" w:customStyle="1" w:styleId="schouseresolutionbythis">
    <w:name w:val="sc_house_resolution_by_this"/>
    <w:qFormat/>
    <w:rsid w:val="00963F68"/>
    <w:pPr>
      <w:widowControl w:val="0"/>
      <w:suppressAutoHyphens/>
      <w:spacing w:after="0" w:line="240" w:lineRule="auto"/>
      <w:jc w:val="both"/>
    </w:pPr>
  </w:style>
  <w:style w:type="paragraph" w:customStyle="1" w:styleId="schouseresolutionclippageattorney">
    <w:name w:val="sc_house_resolution_clip_page_attorney"/>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3F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3F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3F6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3F68"/>
    <w:pPr>
      <w:widowControl w:val="0"/>
      <w:suppressAutoHyphens/>
      <w:spacing w:after="0" w:line="240" w:lineRule="auto"/>
      <w:jc w:val="both"/>
    </w:pPr>
    <w:rPr>
      <w:caps/>
    </w:rPr>
  </w:style>
  <w:style w:type="paragraph" w:customStyle="1" w:styleId="schouseresolutionemptyline">
    <w:name w:val="sc_house_resolution_empty_line"/>
    <w:qFormat/>
    <w:rsid w:val="00963F68"/>
    <w:pPr>
      <w:widowControl w:val="0"/>
      <w:suppressAutoHyphens/>
      <w:spacing w:after="0" w:line="240" w:lineRule="auto"/>
      <w:jc w:val="both"/>
    </w:pPr>
  </w:style>
  <w:style w:type="paragraph" w:customStyle="1" w:styleId="schouseresolutionfurtherresolved">
    <w:name w:val="sc_house_resolution_further_resolved"/>
    <w:qFormat/>
    <w:rsid w:val="00963F68"/>
    <w:pPr>
      <w:widowControl w:val="0"/>
      <w:suppressAutoHyphens/>
      <w:spacing w:after="0" w:line="240" w:lineRule="auto"/>
      <w:jc w:val="both"/>
    </w:pPr>
  </w:style>
  <w:style w:type="paragraph" w:customStyle="1" w:styleId="schouseresolutionheader">
    <w:name w:val="sc_house_resolution_header"/>
    <w:qFormat/>
    <w:rsid w:val="00963F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3F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3F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3F68"/>
    <w:pPr>
      <w:widowControl w:val="0"/>
      <w:suppressLineNumbers/>
      <w:suppressAutoHyphens/>
      <w:jc w:val="left"/>
    </w:pPr>
    <w:rPr>
      <w:b/>
    </w:rPr>
  </w:style>
  <w:style w:type="paragraph" w:customStyle="1" w:styleId="schouseresolutionjackettitle">
    <w:name w:val="sc_house_resolution_jacket_title"/>
    <w:qFormat/>
    <w:rsid w:val="00963F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3F68"/>
    <w:pPr>
      <w:widowControl w:val="0"/>
      <w:suppressAutoHyphens/>
      <w:spacing w:after="0" w:line="360" w:lineRule="auto"/>
      <w:jc w:val="both"/>
    </w:pPr>
  </w:style>
  <w:style w:type="paragraph" w:customStyle="1" w:styleId="scresolutionwhereas">
    <w:name w:val="sc_resolution_whereas"/>
    <w:qFormat/>
    <w:rsid w:val="00963F68"/>
    <w:pPr>
      <w:widowControl w:val="0"/>
      <w:suppressAutoHyphens/>
      <w:spacing w:after="0" w:line="360" w:lineRule="auto"/>
      <w:jc w:val="both"/>
    </w:pPr>
  </w:style>
  <w:style w:type="paragraph" w:customStyle="1" w:styleId="schouseresolutionxx">
    <w:name w:val="sc_house_resolution_xx"/>
    <w:qFormat/>
    <w:rsid w:val="00963F68"/>
    <w:pPr>
      <w:widowControl w:val="0"/>
      <w:suppressAutoHyphens/>
      <w:spacing w:after="0" w:line="240" w:lineRule="auto"/>
      <w:jc w:val="center"/>
    </w:pPr>
  </w:style>
  <w:style w:type="paragraph" w:customStyle="1" w:styleId="BillDots0">
    <w:name w:val="BillDots"/>
    <w:basedOn w:val="Normal"/>
    <w:autoRedefine/>
    <w:qFormat/>
    <w:rsid w:val="00963F6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3F68"/>
    <w:rPr>
      <w:color w:val="0000FF" w:themeColor="hyperlink"/>
      <w:u w:val="single"/>
    </w:rPr>
  </w:style>
  <w:style w:type="paragraph" w:customStyle="1" w:styleId="Numbers">
    <w:name w:val="Numbers"/>
    <w:basedOn w:val="BillDots0"/>
    <w:qFormat/>
    <w:rsid w:val="00963F68"/>
    <w:pPr>
      <w:tabs>
        <w:tab w:val="right" w:pos="5904"/>
      </w:tabs>
    </w:pPr>
  </w:style>
  <w:style w:type="character" w:customStyle="1" w:styleId="scclippagepath">
    <w:name w:val="sc_clip_page_path"/>
    <w:uiPriority w:val="1"/>
    <w:qFormat/>
    <w:rsid w:val="00963F68"/>
    <w:rPr>
      <w:rFonts w:ascii="Times New Roman" w:hAnsi="Times New Roman"/>
      <w:caps/>
      <w:smallCaps w:val="0"/>
      <w:sz w:val="22"/>
    </w:rPr>
  </w:style>
  <w:style w:type="paragraph" w:customStyle="1" w:styleId="scconresoattyda">
    <w:name w:val="sc_con_reso_atty_da"/>
    <w:qFormat/>
    <w:rsid w:val="00963F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3F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3F6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3F6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3F68"/>
    <w:pPr>
      <w:widowControl w:val="0"/>
      <w:suppressAutoHyphens/>
      <w:spacing w:after="0" w:line="240" w:lineRule="auto"/>
      <w:jc w:val="both"/>
    </w:pPr>
  </w:style>
  <w:style w:type="paragraph" w:customStyle="1" w:styleId="scjrregattydadocno">
    <w:name w:val="sc_jrreg_atty_da_docno"/>
    <w:basedOn w:val="Normal"/>
    <w:qFormat/>
    <w:rsid w:val="00963F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3F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3F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3F68"/>
    <w:rPr>
      <w:rFonts w:ascii="Times New Roman" w:hAnsi="Times New Roman"/>
      <w:b/>
      <w:caps/>
      <w:smallCaps w:val="0"/>
      <w:sz w:val="24"/>
    </w:rPr>
  </w:style>
  <w:style w:type="paragraph" w:customStyle="1" w:styleId="scjrregfooter">
    <w:name w:val="sc_jrreg_footer"/>
    <w:qFormat/>
    <w:rsid w:val="00963F6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3F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3F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3F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3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3F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3F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3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3F68"/>
    <w:pPr>
      <w:widowControl w:val="0"/>
      <w:suppressAutoHyphens/>
      <w:spacing w:after="0" w:line="360" w:lineRule="auto"/>
      <w:jc w:val="both"/>
    </w:pPr>
  </w:style>
  <w:style w:type="paragraph" w:customStyle="1" w:styleId="scresolutionbody">
    <w:name w:val="sc_resolution_body"/>
    <w:qFormat/>
    <w:rsid w:val="00963F68"/>
    <w:pPr>
      <w:widowControl w:val="0"/>
      <w:suppressAutoHyphens/>
      <w:spacing w:after="0" w:line="360" w:lineRule="auto"/>
      <w:jc w:val="both"/>
    </w:pPr>
  </w:style>
  <w:style w:type="paragraph" w:customStyle="1" w:styleId="scresolutionclippagebottom">
    <w:name w:val="sc_resolution_clip_page_bottom"/>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3F68"/>
    <w:pPr>
      <w:widowControl w:val="0"/>
      <w:suppressAutoHyphens/>
      <w:spacing w:after="0" w:line="240" w:lineRule="auto"/>
      <w:jc w:val="both"/>
    </w:pPr>
  </w:style>
  <w:style w:type="paragraph" w:customStyle="1" w:styleId="scresolutionfooter">
    <w:name w:val="sc_resolution_footer"/>
    <w:link w:val="scresolutionfooterChar"/>
    <w:qFormat/>
    <w:rsid w:val="00963F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3F68"/>
    <w:rPr>
      <w:rFonts w:eastAsia="Times New Roman" w:cs="Times New Roman"/>
      <w:szCs w:val="20"/>
    </w:rPr>
  </w:style>
  <w:style w:type="paragraph" w:customStyle="1" w:styleId="scresolutionheader">
    <w:name w:val="sc_resolution_header"/>
    <w:qFormat/>
    <w:rsid w:val="00963F68"/>
    <w:pPr>
      <w:widowControl w:val="0"/>
      <w:suppressAutoHyphens/>
      <w:spacing w:after="0" w:line="240" w:lineRule="auto"/>
      <w:jc w:val="center"/>
    </w:pPr>
    <w:rPr>
      <w:b/>
      <w:caps/>
      <w:sz w:val="30"/>
    </w:rPr>
  </w:style>
  <w:style w:type="paragraph" w:customStyle="1" w:styleId="scresolutiontitle">
    <w:name w:val="sc_resolution_title"/>
    <w:qFormat/>
    <w:rsid w:val="00963F68"/>
    <w:pPr>
      <w:widowControl w:val="0"/>
      <w:suppressAutoHyphens/>
      <w:spacing w:after="0" w:line="240" w:lineRule="auto"/>
      <w:jc w:val="both"/>
    </w:pPr>
    <w:rPr>
      <w:caps/>
    </w:rPr>
  </w:style>
  <w:style w:type="paragraph" w:customStyle="1" w:styleId="scresolutionxx">
    <w:name w:val="sc_resolution_xx"/>
    <w:qFormat/>
    <w:rsid w:val="00963F68"/>
    <w:pPr>
      <w:widowControl w:val="0"/>
      <w:suppressAutoHyphens/>
      <w:spacing w:after="0" w:line="240" w:lineRule="auto"/>
      <w:jc w:val="center"/>
    </w:pPr>
  </w:style>
  <w:style w:type="character" w:customStyle="1" w:styleId="scSECTIONS">
    <w:name w:val="sc_SECTIONS"/>
    <w:uiPriority w:val="1"/>
    <w:qFormat/>
    <w:rsid w:val="00963F68"/>
    <w:rPr>
      <w:rFonts w:ascii="Times New Roman" w:hAnsi="Times New Roman"/>
      <w:b w:val="0"/>
      <w:i w:val="0"/>
      <w:caps/>
      <w:smallCaps w:val="0"/>
      <w:color w:val="auto"/>
      <w:sz w:val="22"/>
    </w:rPr>
  </w:style>
  <w:style w:type="character" w:customStyle="1" w:styleId="scsenateclippagepath">
    <w:name w:val="sc_senate_clip_page_path"/>
    <w:uiPriority w:val="1"/>
    <w:qFormat/>
    <w:rsid w:val="00963F68"/>
    <w:rPr>
      <w:rFonts w:ascii="Times New Roman" w:hAnsi="Times New Roman"/>
      <w:caps/>
      <w:smallCaps w:val="0"/>
      <w:sz w:val="22"/>
    </w:rPr>
  </w:style>
  <w:style w:type="paragraph" w:customStyle="1" w:styleId="scsenateresolutionbody">
    <w:name w:val="sc_senate_resolution_body"/>
    <w:qFormat/>
    <w:rsid w:val="00963F68"/>
    <w:pPr>
      <w:widowControl w:val="0"/>
      <w:suppressAutoHyphens/>
      <w:spacing w:after="0" w:line="360" w:lineRule="auto"/>
      <w:jc w:val="both"/>
    </w:pPr>
  </w:style>
  <w:style w:type="paragraph" w:customStyle="1" w:styleId="scsenateresolutionclippagebottom">
    <w:name w:val="sc_senate_resolution_clip_page_bottom"/>
    <w:qFormat/>
    <w:rsid w:val="00963F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3F68"/>
    <w:pPr>
      <w:widowControl w:val="0"/>
      <w:suppressLineNumbers/>
      <w:suppressAutoHyphens/>
    </w:pPr>
  </w:style>
  <w:style w:type="paragraph" w:customStyle="1" w:styleId="scsenateresolutionclippagerepdocumentname">
    <w:name w:val="sc_senate_resolution_clip_page_rep_document_name"/>
    <w:qFormat/>
    <w:rsid w:val="00963F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3F6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3F6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3F68"/>
    <w:rPr>
      <w:color w:val="808080"/>
    </w:rPr>
  </w:style>
  <w:style w:type="paragraph" w:customStyle="1" w:styleId="sctablecodifiedsection">
    <w:name w:val="sc_table_codified_section"/>
    <w:qFormat/>
    <w:rsid w:val="00963F68"/>
    <w:pPr>
      <w:widowControl w:val="0"/>
      <w:suppressAutoHyphens/>
      <w:spacing w:after="0" w:line="360" w:lineRule="auto"/>
    </w:pPr>
  </w:style>
  <w:style w:type="paragraph" w:customStyle="1" w:styleId="sctableln">
    <w:name w:val="sc_table_ln"/>
    <w:qFormat/>
    <w:rsid w:val="00963F68"/>
    <w:pPr>
      <w:widowControl w:val="0"/>
      <w:suppressAutoHyphens/>
      <w:spacing w:after="0" w:line="360" w:lineRule="auto"/>
      <w:jc w:val="right"/>
    </w:pPr>
  </w:style>
  <w:style w:type="paragraph" w:customStyle="1" w:styleId="sctablenoncodifiedsection">
    <w:name w:val="sc_table_non_codified_section"/>
    <w:qFormat/>
    <w:rsid w:val="00963F68"/>
    <w:pPr>
      <w:widowControl w:val="0"/>
      <w:suppressAutoHyphens/>
      <w:spacing w:after="0" w:line="360" w:lineRule="auto"/>
    </w:pPr>
  </w:style>
  <w:style w:type="paragraph" w:customStyle="1" w:styleId="scresolutionmembers">
    <w:name w:val="sc_resolution_members"/>
    <w:qFormat/>
    <w:rsid w:val="00963F68"/>
    <w:pPr>
      <w:widowControl w:val="0"/>
      <w:suppressAutoHyphens/>
      <w:spacing w:after="0" w:line="360" w:lineRule="auto"/>
      <w:jc w:val="both"/>
    </w:pPr>
  </w:style>
  <w:style w:type="paragraph" w:customStyle="1" w:styleId="scdraftheader">
    <w:name w:val="sc_draft_header"/>
    <w:qFormat/>
    <w:rsid w:val="00963F68"/>
    <w:pPr>
      <w:widowControl w:val="0"/>
      <w:suppressAutoHyphens/>
      <w:spacing w:after="0" w:line="240" w:lineRule="auto"/>
    </w:pPr>
  </w:style>
  <w:style w:type="paragraph" w:customStyle="1" w:styleId="scemptyline">
    <w:name w:val="sc_empty_line"/>
    <w:qFormat/>
    <w:rsid w:val="00963F68"/>
    <w:pPr>
      <w:widowControl w:val="0"/>
      <w:suppressAutoHyphens/>
      <w:spacing w:after="0" w:line="360" w:lineRule="auto"/>
      <w:jc w:val="both"/>
    </w:pPr>
  </w:style>
  <w:style w:type="paragraph" w:customStyle="1" w:styleId="scemptylineheader">
    <w:name w:val="sc_emptyline_header"/>
    <w:qFormat/>
    <w:rsid w:val="00963F68"/>
    <w:pPr>
      <w:widowControl w:val="0"/>
      <w:suppressAutoHyphens/>
      <w:spacing w:after="0" w:line="240" w:lineRule="auto"/>
      <w:jc w:val="both"/>
    </w:pPr>
  </w:style>
  <w:style w:type="character" w:customStyle="1" w:styleId="scinsert">
    <w:name w:val="sc_insert"/>
    <w:uiPriority w:val="1"/>
    <w:qFormat/>
    <w:rsid w:val="00963F68"/>
    <w:rPr>
      <w:caps w:val="0"/>
      <w:smallCaps w:val="0"/>
      <w:strike w:val="0"/>
      <w:dstrike w:val="0"/>
      <w:vanish w:val="0"/>
      <w:u w:val="single"/>
      <w:vertAlign w:val="baseline"/>
    </w:rPr>
  </w:style>
  <w:style w:type="character" w:customStyle="1" w:styleId="scinsertblue">
    <w:name w:val="sc_insert_blue"/>
    <w:uiPriority w:val="1"/>
    <w:qFormat/>
    <w:rsid w:val="00963F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3F68"/>
    <w:rPr>
      <w:caps w:val="0"/>
      <w:smallCaps w:val="0"/>
      <w:strike w:val="0"/>
      <w:dstrike w:val="0"/>
      <w:vanish w:val="0"/>
      <w:color w:val="0070C0"/>
      <w:u w:val="none"/>
      <w:vertAlign w:val="baseline"/>
    </w:rPr>
  </w:style>
  <w:style w:type="character" w:customStyle="1" w:styleId="scinsertred">
    <w:name w:val="sc_insert_red"/>
    <w:uiPriority w:val="1"/>
    <w:qFormat/>
    <w:rsid w:val="00963F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3F68"/>
    <w:rPr>
      <w:caps w:val="0"/>
      <w:smallCaps w:val="0"/>
      <w:strike w:val="0"/>
      <w:dstrike w:val="0"/>
      <w:vanish w:val="0"/>
      <w:color w:val="FF0000"/>
      <w:u w:val="none"/>
      <w:vertAlign w:val="baseline"/>
    </w:rPr>
  </w:style>
  <w:style w:type="character" w:customStyle="1" w:styleId="scstrike">
    <w:name w:val="sc_strike"/>
    <w:uiPriority w:val="1"/>
    <w:qFormat/>
    <w:rsid w:val="00963F68"/>
    <w:rPr>
      <w:strike/>
      <w:dstrike w:val="0"/>
    </w:rPr>
  </w:style>
  <w:style w:type="character" w:customStyle="1" w:styleId="scstrikeblue">
    <w:name w:val="sc_strike_blue"/>
    <w:uiPriority w:val="1"/>
    <w:qFormat/>
    <w:rsid w:val="00963F68"/>
    <w:rPr>
      <w:strike/>
      <w:dstrike w:val="0"/>
      <w:color w:val="0070C0"/>
    </w:rPr>
  </w:style>
  <w:style w:type="character" w:customStyle="1" w:styleId="scstrikered">
    <w:name w:val="sc_strike_red"/>
    <w:uiPriority w:val="1"/>
    <w:qFormat/>
    <w:rsid w:val="00963F68"/>
    <w:rPr>
      <w:strike/>
      <w:dstrike w:val="0"/>
      <w:color w:val="FF0000"/>
    </w:rPr>
  </w:style>
  <w:style w:type="character" w:customStyle="1" w:styleId="scstrikebluenoncodified">
    <w:name w:val="sc_strike_blue_non_codified"/>
    <w:uiPriority w:val="1"/>
    <w:qFormat/>
    <w:rsid w:val="00963F68"/>
    <w:rPr>
      <w:strike/>
      <w:dstrike w:val="0"/>
      <w:color w:val="0070C0"/>
      <w:lang w:val="en-US"/>
    </w:rPr>
  </w:style>
  <w:style w:type="character" w:customStyle="1" w:styleId="scstrikerednoncodified">
    <w:name w:val="sc_strike_red_non_codified"/>
    <w:uiPriority w:val="1"/>
    <w:qFormat/>
    <w:rsid w:val="00963F68"/>
    <w:rPr>
      <w:strike/>
      <w:dstrike w:val="0"/>
      <w:color w:val="FF0000"/>
    </w:rPr>
  </w:style>
  <w:style w:type="paragraph" w:customStyle="1" w:styleId="scnowthereforebold">
    <w:name w:val="sc_now_therefore_bold"/>
    <w:uiPriority w:val="1"/>
    <w:qFormat/>
    <w:rsid w:val="00963F68"/>
    <w:pPr>
      <w:widowControl w:val="0"/>
      <w:suppressAutoHyphens/>
      <w:spacing w:after="0" w:line="480" w:lineRule="auto"/>
    </w:pPr>
    <w:rPr>
      <w:rFonts w:eastAsia="Calibri" w:cs="Times New Roman"/>
    </w:rPr>
  </w:style>
  <w:style w:type="paragraph" w:customStyle="1" w:styleId="scbillsiglines">
    <w:name w:val="sc_bill_sig_lines"/>
    <w:qFormat/>
    <w:rsid w:val="00963F6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3F68"/>
  </w:style>
  <w:style w:type="paragraph" w:customStyle="1" w:styleId="scbillendxx">
    <w:name w:val="sc_bill_end_xx"/>
    <w:qFormat/>
    <w:rsid w:val="00963F68"/>
    <w:pPr>
      <w:widowControl w:val="0"/>
      <w:suppressAutoHyphens/>
      <w:spacing w:after="0" w:line="240" w:lineRule="auto"/>
      <w:jc w:val="center"/>
    </w:pPr>
  </w:style>
  <w:style w:type="character" w:customStyle="1" w:styleId="scbillheader1">
    <w:name w:val="sc_bill_header1"/>
    <w:uiPriority w:val="1"/>
    <w:qFormat/>
    <w:rsid w:val="00963F68"/>
  </w:style>
  <w:style w:type="character" w:customStyle="1" w:styleId="scresolutionbody1">
    <w:name w:val="sc_resolution_body1"/>
    <w:uiPriority w:val="1"/>
    <w:qFormat/>
    <w:rsid w:val="00963F68"/>
  </w:style>
  <w:style w:type="character" w:styleId="Strong">
    <w:name w:val="Strong"/>
    <w:basedOn w:val="DefaultParagraphFont"/>
    <w:uiPriority w:val="22"/>
    <w:qFormat/>
    <w:rsid w:val="00963F68"/>
    <w:rPr>
      <w:b/>
      <w:bCs/>
    </w:rPr>
  </w:style>
  <w:style w:type="character" w:customStyle="1" w:styleId="scamendhouse">
    <w:name w:val="sc_amend_house"/>
    <w:uiPriority w:val="1"/>
    <w:qFormat/>
    <w:rsid w:val="00963F68"/>
    <w:rPr>
      <w:bdr w:val="none" w:sz="0" w:space="0" w:color="auto"/>
      <w:shd w:val="clear" w:color="auto" w:fill="FDE9D9" w:themeFill="accent6" w:themeFillTint="33"/>
    </w:rPr>
  </w:style>
  <w:style w:type="character" w:customStyle="1" w:styleId="scamendsenate">
    <w:name w:val="sc_amend_senate"/>
    <w:uiPriority w:val="1"/>
    <w:qFormat/>
    <w:rsid w:val="00963F68"/>
    <w:rPr>
      <w:bdr w:val="none" w:sz="0" w:space="0" w:color="auto"/>
      <w:shd w:val="clear" w:color="auto" w:fill="E5DFEC" w:themeFill="accent4" w:themeFillTint="33"/>
    </w:rPr>
  </w:style>
  <w:style w:type="paragraph" w:styleId="Revision">
    <w:name w:val="Revision"/>
    <w:hidden/>
    <w:uiPriority w:val="99"/>
    <w:semiHidden/>
    <w:rsid w:val="00963F6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3F68"/>
    <w:pPr>
      <w:spacing w:after="0" w:line="240" w:lineRule="auto"/>
    </w:pPr>
    <w:rPr>
      <w:i/>
    </w:rPr>
  </w:style>
  <w:style w:type="paragraph" w:customStyle="1" w:styleId="sccoversheetsenate">
    <w:name w:val="sc_coversheet_senate"/>
    <w:qFormat/>
    <w:rsid w:val="00963F68"/>
    <w:pPr>
      <w:spacing w:after="0" w:line="240" w:lineRule="auto"/>
    </w:pPr>
    <w:rPr>
      <w:b/>
    </w:rPr>
  </w:style>
  <w:style w:type="character" w:styleId="FollowedHyperlink">
    <w:name w:val="FollowedHyperlink"/>
    <w:basedOn w:val="DefaultParagraphFont"/>
    <w:uiPriority w:val="99"/>
    <w:semiHidden/>
    <w:unhideWhenUsed/>
    <w:rsid w:val="000366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99&amp;session=126&amp;summary=B" TargetMode="External" Id="Rdb0de503dfaa487a" /><Relationship Type="http://schemas.openxmlformats.org/officeDocument/2006/relationships/hyperlink" Target="https://www.scstatehouse.gov/sess126_2025-2026/prever/4499_20250506.docx" TargetMode="External" Id="R2ff37ac20ae847a8" /><Relationship Type="http://schemas.openxmlformats.org/officeDocument/2006/relationships/hyperlink" Target="h:\hj\20250506.docx" TargetMode="External" Id="R6f1639c727594a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E38E8"/>
    <w:rsid w:val="00573513"/>
    <w:rsid w:val="0072205F"/>
    <w:rsid w:val="00804B1A"/>
    <w:rsid w:val="008228BC"/>
    <w:rsid w:val="00965939"/>
    <w:rsid w:val="009D682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c65386d0-bef9-47ac-9939-d46f5d19ffe7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5be11bbb-fbfa-4f02-ac06-8f6e06328551</T_BILL_REQUEST_REQUEST>
  <T_BILL_R_ORIGINALDRAFT>43a9518a-a2b7-430e-9594-6c3b9c391d7c</T_BILL_R_ORIGINALDRAFT>
  <T_BILL_SPONSOR_SPONSOR>ceaf443c-0493-42d3-b3ca-380850b33dc2</T_BILL_SPONSOR_SPONSOR>
  <T_BILL_T_BILLNAME>[4499]</T_BILL_T_BILLNAME>
  <T_BILL_T_BILLNUMBER>4499</T_BILL_T_BILLNUMBER>
  <T_BILL_T_BILLTITLE>TO CONGRATULATE Emma Louise Jefferies Houston ON THE OCCASION OF HER ONE HUNDRED fourTH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Emma Louisa Jefferies Houston 104th birthday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8569793-8137-4382-AF72-38DEC26F3E1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2065</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2025-05-06T17:19:00Z</cp:lastPrinted>
  <dcterms:created xsi:type="dcterms:W3CDTF">2025-05-06T17:19:00Z</dcterms:created>
  <dcterms:modified xsi:type="dcterms:W3CDTF">2025-05-06T17:19:00Z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