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LC-0340SA-JN25.docx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SCLBC Youth Legislative Conference use of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08485e6093d042a0">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af61e225e542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ac7302024d4d80">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684F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14D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2BF0" w14:paraId="48DB32D0" w14:textId="7231289F">
          <w:pPr>
            <w:pStyle w:val="scresolutiontitle"/>
          </w:pPr>
          <w:r w:rsidRPr="00962BF0">
            <w:t xml:space="preserve">to AUTHORIZE THE SOUTH CAROLINA LEGISLATIVE BLACK CAUCUS YOUTH LEGISLATIVE CONFERENCE TO USE THE CHAMBER OF THE SOUTH CAROLINA HOUSE OF REPRESENTATIVES FOR ITS ANNUAL STATE HOUSE MEETING ON </w:t>
          </w:r>
          <w:r w:rsidR="00BC4CA9">
            <w:t>thursday</w:t>
          </w:r>
          <w:r w:rsidRPr="00962BF0">
            <w:t>, OCTOBER 3</w:t>
          </w:r>
          <w:r w:rsidR="00BC4CA9">
            <w:t>0</w:t>
          </w:r>
          <w:r w:rsidRPr="00962BF0">
            <w:t>, 202</w:t>
          </w:r>
          <w:r w:rsidR="002B627A">
            <w:t>5</w:t>
          </w:r>
          <w:r w:rsidRPr="00962BF0">
            <w:t>. HOWEVER, THE CHAMBER MAY NOT BE USED IF THE HOUSE IS IN SESSION OR THE CHAMBER IS OTHERWISE UNAVAILABLE.</w:t>
          </w:r>
        </w:p>
      </w:sdtContent>
    </w:sdt>
    <w:p w:rsidR="0010776B" w:rsidP="00091FD9" w:rsidRDefault="0010776B" w14:paraId="48DB32D1" w14:textId="56627158">
      <w:pPr>
        <w:pStyle w:val="scresolutiontitle"/>
      </w:pPr>
    </w:p>
    <w:p w:rsidRPr="00040E43" w:rsidR="00B9052D" w:rsidP="00FA0B1D" w:rsidRDefault="00B9052D" w14:paraId="48DB32E4" w14:textId="216F827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4D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62BF0" w:rsidP="00962BF0" w:rsidRDefault="00962BF0" w14:paraId="729A2FC1" w14:textId="15EF83FB">
      <w:pPr>
        <w:pStyle w:val="scresolutionbody"/>
      </w:pPr>
      <w:r>
        <w:t xml:space="preserve">That the members of the South Carolina House of Representatives, by this resolution, authorize the South Carolina Legislative Black Caucus Youth Legislative Conference to use the chamber of the South Carolina House of Representatives for its annual State House meeting on </w:t>
      </w:r>
      <w:r w:rsidR="00BC4CA9">
        <w:t>Thursd</w:t>
      </w:r>
      <w:r>
        <w:t>ay, October 3</w:t>
      </w:r>
      <w:r w:rsidR="00BC4CA9">
        <w:t>0</w:t>
      </w:r>
      <w:r>
        <w:t>, 202</w:t>
      </w:r>
      <w:r w:rsidR="002B627A">
        <w:t>5</w:t>
      </w:r>
      <w:r>
        <w:t xml:space="preserve">. However, the chamber may not be used if the House is in </w:t>
      </w:r>
      <w:proofErr w:type="gramStart"/>
      <w:r>
        <w:t>session</w:t>
      </w:r>
      <w:proofErr w:type="gramEnd"/>
      <w:r>
        <w:t xml:space="preserve"> or the chamber is otherwise unavailable.</w:t>
      </w:r>
    </w:p>
    <w:p w:rsidR="00962BF0" w:rsidP="00962BF0" w:rsidRDefault="00962BF0" w14:paraId="2026E35F" w14:textId="77777777">
      <w:pPr>
        <w:pStyle w:val="scresolutionbody"/>
      </w:pPr>
    </w:p>
    <w:p w:rsidR="00962BF0" w:rsidP="00962BF0" w:rsidRDefault="00962BF0" w14:paraId="0EED687D" w14:textId="77777777">
      <w:pPr>
        <w:pStyle w:val="scresolutionbody"/>
      </w:pPr>
      <w:r>
        <w:t>Be it further resolved that the State House security forces shall provide assistance and access as necessary for this meeting in accordance with previous procedures.</w:t>
      </w:r>
    </w:p>
    <w:p w:rsidR="00962BF0" w:rsidP="00962BF0" w:rsidRDefault="00962BF0" w14:paraId="44CE46FF" w14:textId="77777777">
      <w:pPr>
        <w:pStyle w:val="scresolutionbody"/>
      </w:pPr>
    </w:p>
    <w:p w:rsidRPr="00040E43" w:rsidR="00B9052D" w:rsidP="00962BF0" w:rsidRDefault="00962BF0" w14:paraId="48DB32E8" w14:textId="38867855">
      <w:pPr>
        <w:pStyle w:val="scresolutionbody"/>
      </w:pPr>
      <w:r>
        <w:t>Be it further resolved that no charges may be made for the use of the House chamber by the South Carolina Legislative Black Caucus Youth Legislative Conference on this date.</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87C7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A46A41" w:rsidR="007003E1" w:rsidRDefault="006724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B5F16">
              <w:t>[4530]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5F1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288"/>
    <w:rsid w:val="00040E43"/>
    <w:rsid w:val="0008202C"/>
    <w:rsid w:val="000843D7"/>
    <w:rsid w:val="00084D53"/>
    <w:rsid w:val="00091FD9"/>
    <w:rsid w:val="0009711F"/>
    <w:rsid w:val="00097234"/>
    <w:rsid w:val="00097C23"/>
    <w:rsid w:val="000C0FBA"/>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491F"/>
    <w:rsid w:val="00146ED3"/>
    <w:rsid w:val="00151044"/>
    <w:rsid w:val="00176B07"/>
    <w:rsid w:val="00187057"/>
    <w:rsid w:val="001A022F"/>
    <w:rsid w:val="001A17E6"/>
    <w:rsid w:val="001A2C0B"/>
    <w:rsid w:val="001A72A6"/>
    <w:rsid w:val="001C4F58"/>
    <w:rsid w:val="001D08F2"/>
    <w:rsid w:val="001D2A16"/>
    <w:rsid w:val="001D3A58"/>
    <w:rsid w:val="001D525B"/>
    <w:rsid w:val="001D68D8"/>
    <w:rsid w:val="001D7F4F"/>
    <w:rsid w:val="001F75F9"/>
    <w:rsid w:val="002017E6"/>
    <w:rsid w:val="00205238"/>
    <w:rsid w:val="00211B4F"/>
    <w:rsid w:val="002214FD"/>
    <w:rsid w:val="002321B6"/>
    <w:rsid w:val="00232912"/>
    <w:rsid w:val="0025001F"/>
    <w:rsid w:val="00250967"/>
    <w:rsid w:val="002543C8"/>
    <w:rsid w:val="0025541D"/>
    <w:rsid w:val="002635C9"/>
    <w:rsid w:val="00284AAE"/>
    <w:rsid w:val="002B451A"/>
    <w:rsid w:val="002B627A"/>
    <w:rsid w:val="002D4709"/>
    <w:rsid w:val="002D55D2"/>
    <w:rsid w:val="002D5A94"/>
    <w:rsid w:val="002E5912"/>
    <w:rsid w:val="002F4473"/>
    <w:rsid w:val="00301B21"/>
    <w:rsid w:val="00325348"/>
    <w:rsid w:val="0032732C"/>
    <w:rsid w:val="003321E4"/>
    <w:rsid w:val="00336AD0"/>
    <w:rsid w:val="0036008C"/>
    <w:rsid w:val="0037079A"/>
    <w:rsid w:val="003770B9"/>
    <w:rsid w:val="00385E1F"/>
    <w:rsid w:val="003A4798"/>
    <w:rsid w:val="003A4F41"/>
    <w:rsid w:val="003C015D"/>
    <w:rsid w:val="003C4DAB"/>
    <w:rsid w:val="003D01E8"/>
    <w:rsid w:val="003D0BC2"/>
    <w:rsid w:val="003E5288"/>
    <w:rsid w:val="003F6D79"/>
    <w:rsid w:val="003F6E8C"/>
    <w:rsid w:val="00414DB1"/>
    <w:rsid w:val="0041760A"/>
    <w:rsid w:val="00417C01"/>
    <w:rsid w:val="004252D4"/>
    <w:rsid w:val="00436096"/>
    <w:rsid w:val="004403BD"/>
    <w:rsid w:val="00461441"/>
    <w:rsid w:val="004623E6"/>
    <w:rsid w:val="0046488E"/>
    <w:rsid w:val="0046685D"/>
    <w:rsid w:val="004669F5"/>
    <w:rsid w:val="00474E99"/>
    <w:rsid w:val="004809EE"/>
    <w:rsid w:val="004B7339"/>
    <w:rsid w:val="004C701E"/>
    <w:rsid w:val="004E1B6D"/>
    <w:rsid w:val="004E4CBA"/>
    <w:rsid w:val="004E7D54"/>
    <w:rsid w:val="00504A81"/>
    <w:rsid w:val="00511974"/>
    <w:rsid w:val="0052116B"/>
    <w:rsid w:val="005273C6"/>
    <w:rsid w:val="005275A2"/>
    <w:rsid w:val="00530A69"/>
    <w:rsid w:val="00543DF3"/>
    <w:rsid w:val="00544C6E"/>
    <w:rsid w:val="00545593"/>
    <w:rsid w:val="00545C09"/>
    <w:rsid w:val="00551C74"/>
    <w:rsid w:val="0055361C"/>
    <w:rsid w:val="00556EBF"/>
    <w:rsid w:val="0055760A"/>
    <w:rsid w:val="0057560B"/>
    <w:rsid w:val="00577C6C"/>
    <w:rsid w:val="005834ED"/>
    <w:rsid w:val="00590BEE"/>
    <w:rsid w:val="005A62FE"/>
    <w:rsid w:val="005C2FE2"/>
    <w:rsid w:val="005D4C4B"/>
    <w:rsid w:val="005E2BC9"/>
    <w:rsid w:val="00605102"/>
    <w:rsid w:val="006053F5"/>
    <w:rsid w:val="00611909"/>
    <w:rsid w:val="006215AA"/>
    <w:rsid w:val="00627DCA"/>
    <w:rsid w:val="00666E48"/>
    <w:rsid w:val="00670F2F"/>
    <w:rsid w:val="0067241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F16"/>
    <w:rsid w:val="007C0EE1"/>
    <w:rsid w:val="007C69B6"/>
    <w:rsid w:val="007C72ED"/>
    <w:rsid w:val="007E01B6"/>
    <w:rsid w:val="007E5ECA"/>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8D7"/>
    <w:rsid w:val="008E1DCA"/>
    <w:rsid w:val="008F0F33"/>
    <w:rsid w:val="008F4429"/>
    <w:rsid w:val="009059FF"/>
    <w:rsid w:val="0092634F"/>
    <w:rsid w:val="009270BA"/>
    <w:rsid w:val="0094021A"/>
    <w:rsid w:val="00953783"/>
    <w:rsid w:val="00960E44"/>
    <w:rsid w:val="00962BF0"/>
    <w:rsid w:val="0096528D"/>
    <w:rsid w:val="00965B3F"/>
    <w:rsid w:val="00971B06"/>
    <w:rsid w:val="009B44AF"/>
    <w:rsid w:val="009C6A0B"/>
    <w:rsid w:val="009C7F19"/>
    <w:rsid w:val="009E2BE4"/>
    <w:rsid w:val="009F0C77"/>
    <w:rsid w:val="009F4DD1"/>
    <w:rsid w:val="009F7B81"/>
    <w:rsid w:val="00A02543"/>
    <w:rsid w:val="00A30F40"/>
    <w:rsid w:val="00A41684"/>
    <w:rsid w:val="00A437F7"/>
    <w:rsid w:val="00A5381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4B2E"/>
    <w:rsid w:val="00BC1E62"/>
    <w:rsid w:val="00BC4CA9"/>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7AF7"/>
    <w:rsid w:val="00C7322B"/>
    <w:rsid w:val="00C73AFC"/>
    <w:rsid w:val="00C74E9D"/>
    <w:rsid w:val="00C826DD"/>
    <w:rsid w:val="00C82FD3"/>
    <w:rsid w:val="00C87C74"/>
    <w:rsid w:val="00C92819"/>
    <w:rsid w:val="00C93C2C"/>
    <w:rsid w:val="00CA3BCF"/>
    <w:rsid w:val="00CC6B7B"/>
    <w:rsid w:val="00CD2089"/>
    <w:rsid w:val="00CE2EF2"/>
    <w:rsid w:val="00CE4EE6"/>
    <w:rsid w:val="00CF2C4D"/>
    <w:rsid w:val="00CF44FA"/>
    <w:rsid w:val="00D1567E"/>
    <w:rsid w:val="00D21957"/>
    <w:rsid w:val="00D31310"/>
    <w:rsid w:val="00D37AF8"/>
    <w:rsid w:val="00D55053"/>
    <w:rsid w:val="00D66B80"/>
    <w:rsid w:val="00D73A67"/>
    <w:rsid w:val="00D8028D"/>
    <w:rsid w:val="00D970A9"/>
    <w:rsid w:val="00DB1F5E"/>
    <w:rsid w:val="00DC47B1"/>
    <w:rsid w:val="00DD77B3"/>
    <w:rsid w:val="00DF1827"/>
    <w:rsid w:val="00DF3845"/>
    <w:rsid w:val="00DF741E"/>
    <w:rsid w:val="00E071A0"/>
    <w:rsid w:val="00E10F07"/>
    <w:rsid w:val="00E32D96"/>
    <w:rsid w:val="00E41911"/>
    <w:rsid w:val="00E44B57"/>
    <w:rsid w:val="00E658FD"/>
    <w:rsid w:val="00E914C5"/>
    <w:rsid w:val="00E92EEF"/>
    <w:rsid w:val="00E95B4E"/>
    <w:rsid w:val="00E97AB4"/>
    <w:rsid w:val="00EA150E"/>
    <w:rsid w:val="00EB0F12"/>
    <w:rsid w:val="00ED4920"/>
    <w:rsid w:val="00EF2368"/>
    <w:rsid w:val="00EF3015"/>
    <w:rsid w:val="00EF5F4D"/>
    <w:rsid w:val="00F02C5C"/>
    <w:rsid w:val="00F04367"/>
    <w:rsid w:val="00F24442"/>
    <w:rsid w:val="00F33226"/>
    <w:rsid w:val="00F42BA9"/>
    <w:rsid w:val="00F477DA"/>
    <w:rsid w:val="00F50AE3"/>
    <w:rsid w:val="00F5195C"/>
    <w:rsid w:val="00F655B7"/>
    <w:rsid w:val="00F656BA"/>
    <w:rsid w:val="00F67CF1"/>
    <w:rsid w:val="00F7053B"/>
    <w:rsid w:val="00F728AA"/>
    <w:rsid w:val="00F72E47"/>
    <w:rsid w:val="00F840F0"/>
    <w:rsid w:val="00F91CB4"/>
    <w:rsid w:val="00F935A0"/>
    <w:rsid w:val="00F94398"/>
    <w:rsid w:val="00FA0B1D"/>
    <w:rsid w:val="00FB0D0D"/>
    <w:rsid w:val="00FB43B4"/>
    <w:rsid w:val="00FB6B0B"/>
    <w:rsid w:val="00FB6FC2"/>
    <w:rsid w:val="00FC39D8"/>
    <w:rsid w:val="00FC656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4920"/>
    <w:pPr>
      <w:keepNext/>
      <w:suppressAutoHyphens/>
      <w:jc w:val="center"/>
      <w:outlineLvl w:val="0"/>
    </w:pPr>
    <w:rPr>
      <w:b/>
      <w:sz w:val="30"/>
    </w:rPr>
  </w:style>
  <w:style w:type="character" w:default="1" w:styleId="DefaultParagraphFont">
    <w:name w:val="Default Paragraph Font"/>
    <w:uiPriority w:val="1"/>
    <w:semiHidden/>
    <w:unhideWhenUsed/>
    <w:rsid w:val="00ED49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4920"/>
  </w:style>
  <w:style w:type="character" w:customStyle="1" w:styleId="Heading1Char">
    <w:name w:val="Heading 1 Char"/>
    <w:basedOn w:val="DefaultParagraphFont"/>
    <w:link w:val="Heading1"/>
    <w:uiPriority w:val="9"/>
    <w:rsid w:val="00ED4920"/>
    <w:rPr>
      <w:rFonts w:eastAsia="Times New Roman" w:cs="Times New Roman"/>
      <w:b/>
      <w:sz w:val="30"/>
      <w:szCs w:val="20"/>
    </w:rPr>
  </w:style>
  <w:style w:type="paragraph" w:styleId="Header">
    <w:name w:val="header"/>
    <w:basedOn w:val="Normal"/>
    <w:link w:val="HeaderChar"/>
    <w:uiPriority w:val="99"/>
    <w:unhideWhenUsed/>
    <w:rsid w:val="00ED4920"/>
    <w:pPr>
      <w:tabs>
        <w:tab w:val="center" w:pos="4680"/>
        <w:tab w:val="right" w:pos="9360"/>
      </w:tabs>
    </w:pPr>
  </w:style>
  <w:style w:type="character" w:customStyle="1" w:styleId="HeaderChar">
    <w:name w:val="Header Char"/>
    <w:basedOn w:val="DefaultParagraphFont"/>
    <w:link w:val="Header"/>
    <w:uiPriority w:val="99"/>
    <w:rsid w:val="00ED4920"/>
    <w:rPr>
      <w:rFonts w:eastAsia="Times New Roman" w:cs="Times New Roman"/>
      <w:szCs w:val="20"/>
    </w:rPr>
  </w:style>
  <w:style w:type="paragraph" w:styleId="Footer">
    <w:name w:val="footer"/>
    <w:basedOn w:val="Normal"/>
    <w:link w:val="FooterChar"/>
    <w:uiPriority w:val="99"/>
    <w:unhideWhenUsed/>
    <w:rsid w:val="00ED4920"/>
    <w:pPr>
      <w:tabs>
        <w:tab w:val="center" w:pos="4680"/>
        <w:tab w:val="right" w:pos="9360"/>
      </w:tabs>
    </w:pPr>
  </w:style>
  <w:style w:type="character" w:customStyle="1" w:styleId="FooterChar">
    <w:name w:val="Footer Char"/>
    <w:basedOn w:val="DefaultParagraphFont"/>
    <w:link w:val="Footer"/>
    <w:uiPriority w:val="99"/>
    <w:rsid w:val="00ED4920"/>
    <w:rPr>
      <w:rFonts w:eastAsia="Times New Roman" w:cs="Times New Roman"/>
      <w:szCs w:val="20"/>
    </w:rPr>
  </w:style>
  <w:style w:type="character" w:styleId="PageNumber">
    <w:name w:val="page number"/>
    <w:basedOn w:val="DefaultParagraphFont"/>
    <w:uiPriority w:val="99"/>
    <w:semiHidden/>
    <w:unhideWhenUsed/>
    <w:rsid w:val="00ED4920"/>
  </w:style>
  <w:style w:type="character" w:styleId="LineNumber">
    <w:name w:val="line number"/>
    <w:basedOn w:val="DefaultParagraphFont"/>
    <w:uiPriority w:val="99"/>
    <w:semiHidden/>
    <w:unhideWhenUsed/>
    <w:rsid w:val="00ED4920"/>
  </w:style>
  <w:style w:type="paragraph" w:customStyle="1" w:styleId="BillDots">
    <w:name w:val="Bill Dots"/>
    <w:basedOn w:val="Normal"/>
    <w:qFormat/>
    <w:rsid w:val="00ED49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4920"/>
    <w:pPr>
      <w:tabs>
        <w:tab w:val="right" w:pos="5904"/>
      </w:tabs>
    </w:pPr>
  </w:style>
  <w:style w:type="paragraph" w:styleId="BalloonText">
    <w:name w:val="Balloon Text"/>
    <w:basedOn w:val="Normal"/>
    <w:link w:val="BalloonTextChar"/>
    <w:uiPriority w:val="99"/>
    <w:semiHidden/>
    <w:unhideWhenUsed/>
    <w:rsid w:val="00ED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920"/>
    <w:rPr>
      <w:rFonts w:ascii="Segoe UI" w:eastAsia="Times New Roman" w:hAnsi="Segoe UI" w:cs="Segoe UI"/>
      <w:sz w:val="18"/>
      <w:szCs w:val="18"/>
    </w:rPr>
  </w:style>
  <w:style w:type="paragraph" w:styleId="ListParagraph">
    <w:name w:val="List Paragraph"/>
    <w:basedOn w:val="Normal"/>
    <w:uiPriority w:val="34"/>
    <w:qFormat/>
    <w:rsid w:val="00ED4920"/>
    <w:pPr>
      <w:ind w:left="720"/>
      <w:contextualSpacing/>
    </w:pPr>
  </w:style>
  <w:style w:type="paragraph" w:customStyle="1" w:styleId="scbillheader">
    <w:name w:val="sc_bill_header"/>
    <w:qFormat/>
    <w:rsid w:val="00ED4920"/>
    <w:pPr>
      <w:widowControl w:val="0"/>
      <w:suppressAutoHyphens/>
      <w:spacing w:after="0" w:line="240" w:lineRule="auto"/>
      <w:jc w:val="center"/>
    </w:pPr>
    <w:rPr>
      <w:b/>
      <w:caps/>
      <w:sz w:val="30"/>
    </w:rPr>
  </w:style>
  <w:style w:type="paragraph" w:customStyle="1" w:styleId="schouseresolutionbythis">
    <w:name w:val="sc_house_resolution_by_this"/>
    <w:qFormat/>
    <w:rsid w:val="00ED4920"/>
    <w:pPr>
      <w:widowControl w:val="0"/>
      <w:suppressAutoHyphens/>
      <w:spacing w:after="0" w:line="240" w:lineRule="auto"/>
      <w:jc w:val="both"/>
    </w:pPr>
  </w:style>
  <w:style w:type="paragraph" w:customStyle="1" w:styleId="schouseresolutionclippageattorney">
    <w:name w:val="sc_house_resolution_clip_page_attorney"/>
    <w:qFormat/>
    <w:rsid w:val="00ED4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4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4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49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49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4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4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49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D4920"/>
    <w:pPr>
      <w:widowControl w:val="0"/>
      <w:suppressAutoHyphens/>
      <w:spacing w:after="0" w:line="240" w:lineRule="auto"/>
      <w:jc w:val="both"/>
    </w:pPr>
    <w:rPr>
      <w:caps/>
    </w:rPr>
  </w:style>
  <w:style w:type="paragraph" w:customStyle="1" w:styleId="schouseresolutionemptyline">
    <w:name w:val="sc_house_resolution_empty_line"/>
    <w:qFormat/>
    <w:rsid w:val="00ED4920"/>
    <w:pPr>
      <w:widowControl w:val="0"/>
      <w:suppressAutoHyphens/>
      <w:spacing w:after="0" w:line="240" w:lineRule="auto"/>
      <w:jc w:val="both"/>
    </w:pPr>
  </w:style>
  <w:style w:type="paragraph" w:customStyle="1" w:styleId="schouseresolutionfurtherresolved">
    <w:name w:val="sc_house_resolution_further_resolved"/>
    <w:qFormat/>
    <w:rsid w:val="00ED4920"/>
    <w:pPr>
      <w:widowControl w:val="0"/>
      <w:suppressAutoHyphens/>
      <w:spacing w:after="0" w:line="240" w:lineRule="auto"/>
      <w:jc w:val="both"/>
    </w:pPr>
  </w:style>
  <w:style w:type="paragraph" w:customStyle="1" w:styleId="schouseresolutionheader">
    <w:name w:val="sc_house_resolution_header"/>
    <w:qFormat/>
    <w:rsid w:val="00ED49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49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49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D4920"/>
    <w:pPr>
      <w:widowControl w:val="0"/>
      <w:suppressLineNumbers/>
      <w:suppressAutoHyphens/>
      <w:jc w:val="left"/>
    </w:pPr>
    <w:rPr>
      <w:b/>
    </w:rPr>
  </w:style>
  <w:style w:type="paragraph" w:customStyle="1" w:styleId="schouseresolutionjackettitle">
    <w:name w:val="sc_house_resolution_jacket_title"/>
    <w:qFormat/>
    <w:rsid w:val="00ED49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4920"/>
    <w:pPr>
      <w:widowControl w:val="0"/>
      <w:suppressAutoHyphens/>
      <w:spacing w:after="0" w:line="360" w:lineRule="auto"/>
      <w:jc w:val="both"/>
    </w:pPr>
  </w:style>
  <w:style w:type="paragraph" w:customStyle="1" w:styleId="scresolutionwhereas">
    <w:name w:val="sc_resolution_whereas"/>
    <w:qFormat/>
    <w:rsid w:val="00ED4920"/>
    <w:pPr>
      <w:widowControl w:val="0"/>
      <w:suppressAutoHyphens/>
      <w:spacing w:after="0" w:line="360" w:lineRule="auto"/>
      <w:jc w:val="both"/>
    </w:pPr>
  </w:style>
  <w:style w:type="paragraph" w:customStyle="1" w:styleId="schouseresolutionxx">
    <w:name w:val="sc_house_resolution_xx"/>
    <w:qFormat/>
    <w:rsid w:val="00ED4920"/>
    <w:pPr>
      <w:widowControl w:val="0"/>
      <w:suppressAutoHyphens/>
      <w:spacing w:after="0" w:line="240" w:lineRule="auto"/>
      <w:jc w:val="center"/>
    </w:pPr>
  </w:style>
  <w:style w:type="paragraph" w:customStyle="1" w:styleId="BillDots0">
    <w:name w:val="BillDots"/>
    <w:basedOn w:val="Normal"/>
    <w:autoRedefine/>
    <w:qFormat/>
    <w:rsid w:val="00ED49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4920"/>
    <w:rPr>
      <w:color w:val="0000FF" w:themeColor="hyperlink"/>
      <w:u w:val="single"/>
    </w:rPr>
  </w:style>
  <w:style w:type="paragraph" w:customStyle="1" w:styleId="Numbers">
    <w:name w:val="Numbers"/>
    <w:basedOn w:val="BillDots0"/>
    <w:qFormat/>
    <w:rsid w:val="00ED4920"/>
    <w:pPr>
      <w:tabs>
        <w:tab w:val="right" w:pos="5904"/>
      </w:tabs>
    </w:pPr>
  </w:style>
  <w:style w:type="character" w:customStyle="1" w:styleId="scclippagepath">
    <w:name w:val="sc_clip_page_path"/>
    <w:uiPriority w:val="1"/>
    <w:qFormat/>
    <w:rsid w:val="00ED4920"/>
    <w:rPr>
      <w:rFonts w:ascii="Times New Roman" w:hAnsi="Times New Roman"/>
      <w:caps/>
      <w:smallCaps w:val="0"/>
      <w:sz w:val="22"/>
    </w:rPr>
  </w:style>
  <w:style w:type="paragraph" w:customStyle="1" w:styleId="scconresoattyda">
    <w:name w:val="sc_con_reso_atty_da"/>
    <w:qFormat/>
    <w:rsid w:val="00ED49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49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49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49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D4920"/>
    <w:pPr>
      <w:widowControl w:val="0"/>
      <w:suppressAutoHyphens/>
      <w:spacing w:after="0" w:line="240" w:lineRule="auto"/>
      <w:jc w:val="both"/>
    </w:pPr>
  </w:style>
  <w:style w:type="paragraph" w:customStyle="1" w:styleId="scjrregattydadocno">
    <w:name w:val="sc_jrreg_atty_da_docno"/>
    <w:basedOn w:val="Normal"/>
    <w:qFormat/>
    <w:rsid w:val="00ED49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49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4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4920"/>
    <w:rPr>
      <w:rFonts w:ascii="Times New Roman" w:hAnsi="Times New Roman"/>
      <w:b/>
      <w:caps/>
      <w:smallCaps w:val="0"/>
      <w:sz w:val="24"/>
    </w:rPr>
  </w:style>
  <w:style w:type="paragraph" w:customStyle="1" w:styleId="scjrregfooter">
    <w:name w:val="sc_jrreg_footer"/>
    <w:qFormat/>
    <w:rsid w:val="00ED49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4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4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4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4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4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4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4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4920"/>
    <w:pPr>
      <w:widowControl w:val="0"/>
      <w:suppressAutoHyphens/>
      <w:spacing w:after="0" w:line="360" w:lineRule="auto"/>
      <w:jc w:val="both"/>
    </w:pPr>
  </w:style>
  <w:style w:type="paragraph" w:customStyle="1" w:styleId="scresolutionbody">
    <w:name w:val="sc_resolution_body"/>
    <w:qFormat/>
    <w:rsid w:val="00ED4920"/>
    <w:pPr>
      <w:widowControl w:val="0"/>
      <w:suppressAutoHyphens/>
      <w:spacing w:after="0" w:line="360" w:lineRule="auto"/>
      <w:jc w:val="both"/>
    </w:pPr>
  </w:style>
  <w:style w:type="paragraph" w:customStyle="1" w:styleId="scresolutionclippagebottom">
    <w:name w:val="sc_resolution_clip_page_bottom"/>
    <w:qFormat/>
    <w:rsid w:val="00ED49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4920"/>
    <w:pPr>
      <w:widowControl w:val="0"/>
      <w:suppressAutoHyphens/>
      <w:spacing w:after="0" w:line="240" w:lineRule="auto"/>
      <w:jc w:val="both"/>
    </w:pPr>
  </w:style>
  <w:style w:type="paragraph" w:customStyle="1" w:styleId="scresolutionfooter">
    <w:name w:val="sc_resolution_footer"/>
    <w:link w:val="scresolutionfooterChar"/>
    <w:qFormat/>
    <w:rsid w:val="00ED49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4920"/>
    <w:rPr>
      <w:rFonts w:eastAsia="Times New Roman" w:cs="Times New Roman"/>
      <w:szCs w:val="20"/>
    </w:rPr>
  </w:style>
  <w:style w:type="paragraph" w:customStyle="1" w:styleId="scresolutionheader">
    <w:name w:val="sc_resolution_header"/>
    <w:qFormat/>
    <w:rsid w:val="00ED4920"/>
    <w:pPr>
      <w:widowControl w:val="0"/>
      <w:suppressAutoHyphens/>
      <w:spacing w:after="0" w:line="240" w:lineRule="auto"/>
      <w:jc w:val="center"/>
    </w:pPr>
    <w:rPr>
      <w:b/>
      <w:caps/>
      <w:sz w:val="30"/>
    </w:rPr>
  </w:style>
  <w:style w:type="paragraph" w:customStyle="1" w:styleId="scresolutiontitle">
    <w:name w:val="sc_resolution_title"/>
    <w:qFormat/>
    <w:rsid w:val="00ED4920"/>
    <w:pPr>
      <w:widowControl w:val="0"/>
      <w:suppressAutoHyphens/>
      <w:spacing w:after="0" w:line="240" w:lineRule="auto"/>
      <w:jc w:val="both"/>
    </w:pPr>
    <w:rPr>
      <w:caps/>
    </w:rPr>
  </w:style>
  <w:style w:type="paragraph" w:customStyle="1" w:styleId="scresolutionxx">
    <w:name w:val="sc_resolution_xx"/>
    <w:qFormat/>
    <w:rsid w:val="00ED4920"/>
    <w:pPr>
      <w:widowControl w:val="0"/>
      <w:suppressAutoHyphens/>
      <w:spacing w:after="0" w:line="240" w:lineRule="auto"/>
      <w:jc w:val="center"/>
    </w:pPr>
  </w:style>
  <w:style w:type="character" w:customStyle="1" w:styleId="scSECTIONS">
    <w:name w:val="sc_SECTIONS"/>
    <w:uiPriority w:val="1"/>
    <w:qFormat/>
    <w:rsid w:val="00ED4920"/>
    <w:rPr>
      <w:rFonts w:ascii="Times New Roman" w:hAnsi="Times New Roman"/>
      <w:b w:val="0"/>
      <w:i w:val="0"/>
      <w:caps/>
      <w:smallCaps w:val="0"/>
      <w:color w:val="auto"/>
      <w:sz w:val="22"/>
    </w:rPr>
  </w:style>
  <w:style w:type="character" w:customStyle="1" w:styleId="scsenateclippagepath">
    <w:name w:val="sc_senate_clip_page_path"/>
    <w:uiPriority w:val="1"/>
    <w:qFormat/>
    <w:rsid w:val="00ED4920"/>
    <w:rPr>
      <w:rFonts w:ascii="Times New Roman" w:hAnsi="Times New Roman"/>
      <w:caps/>
      <w:smallCaps w:val="0"/>
      <w:sz w:val="22"/>
    </w:rPr>
  </w:style>
  <w:style w:type="paragraph" w:customStyle="1" w:styleId="scsenateresolutionbody">
    <w:name w:val="sc_senate_resolution_body"/>
    <w:qFormat/>
    <w:rsid w:val="00ED4920"/>
    <w:pPr>
      <w:widowControl w:val="0"/>
      <w:suppressAutoHyphens/>
      <w:spacing w:after="0" w:line="360" w:lineRule="auto"/>
      <w:jc w:val="both"/>
    </w:pPr>
  </w:style>
  <w:style w:type="paragraph" w:customStyle="1" w:styleId="scsenateresolutionclippagebottom">
    <w:name w:val="sc_senate_resolution_clip_page_bottom"/>
    <w:qFormat/>
    <w:rsid w:val="00ED49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4920"/>
    <w:pPr>
      <w:widowControl w:val="0"/>
      <w:suppressLineNumbers/>
      <w:suppressAutoHyphens/>
    </w:pPr>
  </w:style>
  <w:style w:type="paragraph" w:customStyle="1" w:styleId="scsenateresolutionclippagerepdocumentname">
    <w:name w:val="sc_senate_resolution_clip_page_rep_document_name"/>
    <w:qFormat/>
    <w:rsid w:val="00ED49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49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D49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D4920"/>
    <w:rPr>
      <w:color w:val="808080"/>
    </w:rPr>
  </w:style>
  <w:style w:type="paragraph" w:customStyle="1" w:styleId="sctablecodifiedsection">
    <w:name w:val="sc_table_codified_section"/>
    <w:qFormat/>
    <w:rsid w:val="00ED4920"/>
    <w:pPr>
      <w:widowControl w:val="0"/>
      <w:suppressAutoHyphens/>
      <w:spacing w:after="0" w:line="360" w:lineRule="auto"/>
    </w:pPr>
  </w:style>
  <w:style w:type="paragraph" w:customStyle="1" w:styleId="sctableln">
    <w:name w:val="sc_table_ln"/>
    <w:qFormat/>
    <w:rsid w:val="00ED4920"/>
    <w:pPr>
      <w:widowControl w:val="0"/>
      <w:suppressAutoHyphens/>
      <w:spacing w:after="0" w:line="360" w:lineRule="auto"/>
      <w:jc w:val="right"/>
    </w:pPr>
  </w:style>
  <w:style w:type="paragraph" w:customStyle="1" w:styleId="sctablenoncodifiedsection">
    <w:name w:val="sc_table_non_codified_section"/>
    <w:qFormat/>
    <w:rsid w:val="00ED4920"/>
    <w:pPr>
      <w:widowControl w:val="0"/>
      <w:suppressAutoHyphens/>
      <w:spacing w:after="0" w:line="360" w:lineRule="auto"/>
    </w:pPr>
  </w:style>
  <w:style w:type="paragraph" w:customStyle="1" w:styleId="scresolutionmembers">
    <w:name w:val="sc_resolution_members"/>
    <w:qFormat/>
    <w:rsid w:val="00ED4920"/>
    <w:pPr>
      <w:widowControl w:val="0"/>
      <w:suppressAutoHyphens/>
      <w:spacing w:after="0" w:line="360" w:lineRule="auto"/>
      <w:jc w:val="both"/>
    </w:pPr>
  </w:style>
  <w:style w:type="paragraph" w:customStyle="1" w:styleId="scdraftheader">
    <w:name w:val="sc_draft_header"/>
    <w:qFormat/>
    <w:rsid w:val="00ED4920"/>
    <w:pPr>
      <w:widowControl w:val="0"/>
      <w:suppressAutoHyphens/>
      <w:spacing w:after="0" w:line="240" w:lineRule="auto"/>
    </w:pPr>
  </w:style>
  <w:style w:type="paragraph" w:customStyle="1" w:styleId="scemptyline">
    <w:name w:val="sc_empty_line"/>
    <w:qFormat/>
    <w:rsid w:val="00ED4920"/>
    <w:pPr>
      <w:widowControl w:val="0"/>
      <w:suppressAutoHyphens/>
      <w:spacing w:after="0" w:line="360" w:lineRule="auto"/>
      <w:jc w:val="both"/>
    </w:pPr>
  </w:style>
  <w:style w:type="paragraph" w:customStyle="1" w:styleId="scemptylineheader">
    <w:name w:val="sc_emptyline_header"/>
    <w:qFormat/>
    <w:rsid w:val="00ED4920"/>
    <w:pPr>
      <w:widowControl w:val="0"/>
      <w:suppressAutoHyphens/>
      <w:spacing w:after="0" w:line="240" w:lineRule="auto"/>
      <w:jc w:val="both"/>
    </w:pPr>
  </w:style>
  <w:style w:type="character" w:customStyle="1" w:styleId="scinsert">
    <w:name w:val="sc_insert"/>
    <w:uiPriority w:val="1"/>
    <w:qFormat/>
    <w:rsid w:val="00ED4920"/>
    <w:rPr>
      <w:caps w:val="0"/>
      <w:smallCaps w:val="0"/>
      <w:strike w:val="0"/>
      <w:dstrike w:val="0"/>
      <w:vanish w:val="0"/>
      <w:u w:val="single"/>
      <w:vertAlign w:val="baseline"/>
    </w:rPr>
  </w:style>
  <w:style w:type="character" w:customStyle="1" w:styleId="scinsertblue">
    <w:name w:val="sc_insert_blue"/>
    <w:uiPriority w:val="1"/>
    <w:qFormat/>
    <w:rsid w:val="00ED49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4920"/>
    <w:rPr>
      <w:caps w:val="0"/>
      <w:smallCaps w:val="0"/>
      <w:strike w:val="0"/>
      <w:dstrike w:val="0"/>
      <w:vanish w:val="0"/>
      <w:color w:val="0070C0"/>
      <w:u w:val="none"/>
      <w:vertAlign w:val="baseline"/>
    </w:rPr>
  </w:style>
  <w:style w:type="character" w:customStyle="1" w:styleId="scinsertred">
    <w:name w:val="sc_insert_red"/>
    <w:uiPriority w:val="1"/>
    <w:qFormat/>
    <w:rsid w:val="00ED49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4920"/>
    <w:rPr>
      <w:caps w:val="0"/>
      <w:smallCaps w:val="0"/>
      <w:strike w:val="0"/>
      <w:dstrike w:val="0"/>
      <w:vanish w:val="0"/>
      <w:color w:val="FF0000"/>
      <w:u w:val="none"/>
      <w:vertAlign w:val="baseline"/>
    </w:rPr>
  </w:style>
  <w:style w:type="character" w:customStyle="1" w:styleId="scstrike">
    <w:name w:val="sc_strike"/>
    <w:uiPriority w:val="1"/>
    <w:qFormat/>
    <w:rsid w:val="00ED4920"/>
    <w:rPr>
      <w:strike/>
      <w:dstrike w:val="0"/>
    </w:rPr>
  </w:style>
  <w:style w:type="character" w:customStyle="1" w:styleId="scstrikeblue">
    <w:name w:val="sc_strike_blue"/>
    <w:uiPriority w:val="1"/>
    <w:qFormat/>
    <w:rsid w:val="00ED4920"/>
    <w:rPr>
      <w:strike/>
      <w:dstrike w:val="0"/>
      <w:color w:val="0070C0"/>
    </w:rPr>
  </w:style>
  <w:style w:type="character" w:customStyle="1" w:styleId="scstrikered">
    <w:name w:val="sc_strike_red"/>
    <w:uiPriority w:val="1"/>
    <w:qFormat/>
    <w:rsid w:val="00ED4920"/>
    <w:rPr>
      <w:strike/>
      <w:dstrike w:val="0"/>
      <w:color w:val="FF0000"/>
    </w:rPr>
  </w:style>
  <w:style w:type="character" w:customStyle="1" w:styleId="scstrikebluenoncodified">
    <w:name w:val="sc_strike_blue_non_codified"/>
    <w:uiPriority w:val="1"/>
    <w:qFormat/>
    <w:rsid w:val="00ED4920"/>
    <w:rPr>
      <w:strike/>
      <w:dstrike w:val="0"/>
      <w:color w:val="0070C0"/>
      <w:lang w:val="en-US"/>
    </w:rPr>
  </w:style>
  <w:style w:type="character" w:customStyle="1" w:styleId="scstrikerednoncodified">
    <w:name w:val="sc_strike_red_non_codified"/>
    <w:uiPriority w:val="1"/>
    <w:qFormat/>
    <w:rsid w:val="00ED4920"/>
    <w:rPr>
      <w:strike/>
      <w:dstrike w:val="0"/>
      <w:color w:val="FF0000"/>
    </w:rPr>
  </w:style>
  <w:style w:type="paragraph" w:customStyle="1" w:styleId="scnowthereforebold">
    <w:name w:val="sc_now_therefore_bold"/>
    <w:uiPriority w:val="1"/>
    <w:qFormat/>
    <w:rsid w:val="00ED4920"/>
    <w:pPr>
      <w:widowControl w:val="0"/>
      <w:suppressAutoHyphens/>
      <w:spacing w:after="0" w:line="480" w:lineRule="auto"/>
    </w:pPr>
    <w:rPr>
      <w:rFonts w:eastAsia="Calibri" w:cs="Times New Roman"/>
    </w:rPr>
  </w:style>
  <w:style w:type="paragraph" w:customStyle="1" w:styleId="scbillsiglines">
    <w:name w:val="sc_bill_sig_lines"/>
    <w:qFormat/>
    <w:rsid w:val="00ED49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D4920"/>
  </w:style>
  <w:style w:type="paragraph" w:customStyle="1" w:styleId="scbillendxx">
    <w:name w:val="sc_bill_end_xx"/>
    <w:qFormat/>
    <w:rsid w:val="00ED4920"/>
    <w:pPr>
      <w:widowControl w:val="0"/>
      <w:suppressAutoHyphens/>
      <w:spacing w:after="0" w:line="240" w:lineRule="auto"/>
      <w:jc w:val="center"/>
    </w:pPr>
  </w:style>
  <w:style w:type="character" w:customStyle="1" w:styleId="scbillheader1">
    <w:name w:val="sc_bill_header1"/>
    <w:uiPriority w:val="1"/>
    <w:qFormat/>
    <w:rsid w:val="00ED4920"/>
  </w:style>
  <w:style w:type="character" w:customStyle="1" w:styleId="scresolutionbody1">
    <w:name w:val="sc_resolution_body1"/>
    <w:uiPriority w:val="1"/>
    <w:qFormat/>
    <w:rsid w:val="00ED4920"/>
  </w:style>
  <w:style w:type="character" w:styleId="Strong">
    <w:name w:val="Strong"/>
    <w:basedOn w:val="DefaultParagraphFont"/>
    <w:uiPriority w:val="22"/>
    <w:qFormat/>
    <w:rsid w:val="00ED4920"/>
    <w:rPr>
      <w:b/>
      <w:bCs/>
    </w:rPr>
  </w:style>
  <w:style w:type="character" w:customStyle="1" w:styleId="scamendhouse">
    <w:name w:val="sc_amend_house"/>
    <w:uiPriority w:val="1"/>
    <w:qFormat/>
    <w:rsid w:val="00ED4920"/>
    <w:rPr>
      <w:bdr w:val="none" w:sz="0" w:space="0" w:color="auto"/>
      <w:shd w:val="clear" w:color="auto" w:fill="FDE9D9" w:themeFill="accent6" w:themeFillTint="33"/>
    </w:rPr>
  </w:style>
  <w:style w:type="character" w:customStyle="1" w:styleId="scamendsenate">
    <w:name w:val="sc_amend_senate"/>
    <w:uiPriority w:val="1"/>
    <w:qFormat/>
    <w:rsid w:val="00ED4920"/>
    <w:rPr>
      <w:bdr w:val="none" w:sz="0" w:space="0" w:color="auto"/>
      <w:shd w:val="clear" w:color="auto" w:fill="E5DFEC" w:themeFill="accent4" w:themeFillTint="33"/>
    </w:rPr>
  </w:style>
  <w:style w:type="paragraph" w:styleId="Revision">
    <w:name w:val="Revision"/>
    <w:hidden/>
    <w:uiPriority w:val="99"/>
    <w:semiHidden/>
    <w:rsid w:val="00ED492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D4920"/>
    <w:pPr>
      <w:spacing w:after="0" w:line="240" w:lineRule="auto"/>
    </w:pPr>
    <w:rPr>
      <w:i/>
    </w:rPr>
  </w:style>
  <w:style w:type="paragraph" w:customStyle="1" w:styleId="sccoversheetsenate">
    <w:name w:val="sc_coversheet_senate"/>
    <w:qFormat/>
    <w:rsid w:val="00ED4920"/>
    <w:pPr>
      <w:spacing w:after="0" w:line="240" w:lineRule="auto"/>
    </w:pPr>
    <w:rPr>
      <w:b/>
    </w:rPr>
  </w:style>
  <w:style w:type="character" w:styleId="FollowedHyperlink">
    <w:name w:val="FollowedHyperlink"/>
    <w:basedOn w:val="DefaultParagraphFont"/>
    <w:uiPriority w:val="99"/>
    <w:semiHidden/>
    <w:unhideWhenUsed/>
    <w:rsid w:val="004E1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0&amp;session=126&amp;summary=B" TargetMode="External" Id="R10af61e225e542b0" /><Relationship Type="http://schemas.openxmlformats.org/officeDocument/2006/relationships/hyperlink" Target="https://www.scstatehouse.gov/sess126_2025-2026/prever/4530_20250508.docx" TargetMode="External" Id="Refac7302024d4d80" /><Relationship Type="http://schemas.openxmlformats.org/officeDocument/2006/relationships/hyperlink" Target="h:\hj\20250508.docx" TargetMode="External" Id="R08485e6093d042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90BEE"/>
    <w:rsid w:val="0072205F"/>
    <w:rsid w:val="00804B1A"/>
    <w:rsid w:val="008228BC"/>
    <w:rsid w:val="00A22407"/>
    <w:rsid w:val="00A437F7"/>
    <w:rsid w:val="00AA6F82"/>
    <w:rsid w:val="00B94B2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f7a485a2-c01b-405c-8061-b357282f669a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c03c9cf9-e71f-42df-bbf2-452e7383b1a1</T_BILL_REQUEST_REQUEST>
  <T_BILL_R_ORIGINALDRAFT>17e48fb7-d149-4ad7-9132-1de2632c8e19</T_BILL_R_ORIGINALDRAFT>
  <T_BILL_SPONSOR_SPONSOR>46401b5a-effd-4c14-9835-e40d09b3ed7e</T_BILL_SPONSOR_SPONSOR>
  <T_BILL_T_BILLNAME>[4530]</T_BILL_T_BILLNAME>
  <T_BILL_T_BILLNUMBER>4530</T_BILL_T_BILLNUMBER>
  <T_BILL_T_BILLTITLE>to AUTHORIZE THE SOUTH CAROLINA LEGISLATIVE BLACK CAUCUS YOUTH LEGISLATIVE CONFERENCE TO USE THE CHAMBER OF THE SOUTH CAROLINA HOUSE OF REPRESENTATIVES FOR ITS ANNUAL STATE HOUSE MEETING ON thursday, OCTOBER 30, 2025. HOWEVER, THE CHAMBER MAY NOT BE USED IF THE HOUSE IS IN SESSION OR THE CHAMBER IS OTHERWISE UNAVAILABLE.</T_BILL_T_BILLTITLE>
  <T_BILL_T_CHAMBER>house</T_BILL_T_CHAMBER>
  <T_BILL_T_FILENAME> </T_BILL_T_FILENAME>
  <T_BILL_T_LEGTYPE>resolution</T_BILL_T_LEGTYPE>
  <T_BILL_T_RATNUMBERSTRING>HNone</T_BILL_T_RATNUMBERSTRING>
  <T_BILL_T_SUBJECT>SCLBC Youth Legislative Conference use of chamber</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999</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2025-05-07T20:01:00Z</cp:lastPrinted>
  <dcterms:created xsi:type="dcterms:W3CDTF">2025-05-08T18:03:00Z</dcterms:created>
  <dcterms:modified xsi:type="dcterms:W3CDTF">2025-05-08T18:13:00Z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