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LC-0269DG-RM25.docx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Adopted by the House on May 8, 2025</w:t>
      </w:r>
    </w:p>
    <w:p>
      <w:pPr>
        <w:widowControl w:val="false"/>
        <w:spacing w:after="0"/>
        <w:jc w:val="left"/>
      </w:pPr>
    </w:p>
    <w:p>
      <w:pPr>
        <w:widowControl w:val="false"/>
        <w:spacing w:after="0"/>
        <w:jc w:val="left"/>
      </w:pPr>
      <w:r>
        <w:rPr>
          <w:rFonts w:ascii="Times New Roman"/>
          <w:sz w:val="22"/>
        </w:rPr>
        <w:t xml:space="preserve">Summary: TiffanyJ</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adopted</w:t>
      </w:r>
      <w:r>
        <w:t xml:space="preserve"> (</w:t>
      </w:r>
      <w:hyperlink w:history="true" r:id="Rc0e939e6117b4a49">
        <w:r w:rsidRPr="00770434">
          <w:rPr>
            <w:rStyle w:val="Hyperlink"/>
          </w:rPr>
          <w:t>House Journal</w:t>
        </w:r>
        <w:r w:rsidRPr="00770434">
          <w:rPr>
            <w:rStyle w:val="Hyperlink"/>
          </w:rPr>
          <w:noBreakHyphen/>
          <w:t>page 113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6be188693547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ebcca5e91e4a51">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D69F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4C8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10874" w14:paraId="48DB32D0" w14:textId="393590D5">
          <w:pPr>
            <w:pStyle w:val="scresolutiontitle"/>
          </w:pPr>
          <w:r w:rsidRPr="00B10874">
            <w:t>TO RECOGNIZE AND COMMEND TIFFANYJ FOR HER EXCEPTIONAL COMMUNITY SERVICE AND TO CELEBRATE THE TWELFTH AND FINAL BEAUTY</w:t>
          </w:r>
          <w:r w:rsidR="006A7D2F">
            <w:t>,</w:t>
          </w:r>
          <w:r w:rsidRPr="00B10874">
            <w:t xml:space="preserve"> YOU ARE BOOT</w:t>
          </w:r>
          <w:r w:rsidR="0006396B">
            <w:t xml:space="preserve"> </w:t>
          </w:r>
          <w:r w:rsidRPr="00B10874">
            <w:t>CAMP, WHICH HAS SHAPED THE LIVES OF SO MANY YOUNG GIRLS ACROSS THE SOUTHEAST.</w:t>
          </w:r>
        </w:p>
      </w:sdtContent>
    </w:sdt>
    <w:p w:rsidR="0010776B" w:rsidP="00091FD9" w:rsidRDefault="0010776B" w14:paraId="48DB32D1" w14:textId="56627158">
      <w:pPr>
        <w:pStyle w:val="scresolutiontitle"/>
      </w:pPr>
    </w:p>
    <w:p w:rsidR="0089241E" w:rsidP="0089241E" w:rsidRDefault="008C3A19" w14:paraId="12192DAA" w14:textId="0D2C5D70">
      <w:pPr>
        <w:pStyle w:val="scresolutionwhereas"/>
      </w:pPr>
      <w:bookmarkStart w:name="wa_d89171e9a" w:id="1"/>
      <w:proofErr w:type="gramStart"/>
      <w:r w:rsidRPr="00084D53">
        <w:t>W</w:t>
      </w:r>
      <w:bookmarkEnd w:id="1"/>
      <w:r w:rsidRPr="00084D53">
        <w:t>hereas,</w:t>
      </w:r>
      <w:proofErr w:type="gramEnd"/>
      <w:r w:rsidR="001347EE">
        <w:t xml:space="preserve"> </w:t>
      </w:r>
      <w:proofErr w:type="spellStart"/>
      <w:r w:rsidR="0089241E">
        <w:t>TiffanyJ</w:t>
      </w:r>
      <w:proofErr w:type="spellEnd"/>
      <w:r w:rsidR="0089241E">
        <w:t xml:space="preserve"> is a radiant force whose life’s mission is rooted in one powerful truth: You are enough. Her personal mantra, “Nobody can do me</w:t>
      </w:r>
      <w:r w:rsidR="000E5C4C">
        <w:t>,</w:t>
      </w:r>
      <w:r w:rsidR="0089241E">
        <w:t xml:space="preserve"> better than me,” isn’t just a catchy phrase; it’s a call to embrace authenticity and power in your own skin. A soul artist, motivational voice, entrepreneur, and author, she is known as the founder of the Beauty, You Are Boot Camp (BYABC), a three</w:t>
      </w:r>
      <w:r w:rsidR="00DA4372">
        <w:t>-</w:t>
      </w:r>
      <w:r w:rsidR="0089241E">
        <w:t>day empowerment experience that has shaped the lives of hundreds of girls ages 6 to 17 across the Southeast; and</w:t>
      </w:r>
    </w:p>
    <w:p w:rsidR="0089241E" w:rsidP="0089241E" w:rsidRDefault="0089241E" w14:paraId="6AF99165" w14:textId="77777777">
      <w:pPr>
        <w:pStyle w:val="scresolutionwhereas"/>
      </w:pPr>
    </w:p>
    <w:p w:rsidR="0089241E" w:rsidP="0089241E" w:rsidRDefault="0089241E" w14:paraId="034BCA34" w14:textId="73341AB0">
      <w:pPr>
        <w:pStyle w:val="scresolutionwhereas"/>
      </w:pPr>
      <w:bookmarkStart w:name="wa_355295f68" w:id="2"/>
      <w:proofErr w:type="gramStart"/>
      <w:r>
        <w:t>W</w:t>
      </w:r>
      <w:bookmarkEnd w:id="2"/>
      <w:r>
        <w:t>hereas,</w:t>
      </w:r>
      <w:proofErr w:type="gramEnd"/>
      <w:r>
        <w:t xml:space="preserve"> her passion for this work stems from personal truth. At just 12 years old, </w:t>
      </w:r>
      <w:proofErr w:type="spellStart"/>
      <w:r>
        <w:t>TiffanyJ</w:t>
      </w:r>
      <w:proofErr w:type="spellEnd"/>
      <w:r>
        <w:t xml:space="preserve"> attempted suicide, overwhelmed by the weight of insecurity and internal battles. Years later, as she began her healing journey, a song came to her, “Beauty You Are.” Released on January 1, 2013, it became the anthem of the voice she had never had as a child. From that song, the vision for </w:t>
      </w:r>
      <w:proofErr w:type="gramStart"/>
      <w:r>
        <w:t>the Beauty</w:t>
      </w:r>
      <w:proofErr w:type="gramEnd"/>
      <w:r>
        <w:t>, You Are Boot Camp was born; and</w:t>
      </w:r>
    </w:p>
    <w:p w:rsidR="0089241E" w:rsidP="0089241E" w:rsidRDefault="0089241E" w14:paraId="0D98DFC5" w14:textId="77777777">
      <w:pPr>
        <w:pStyle w:val="scresolutionwhereas"/>
      </w:pPr>
    </w:p>
    <w:p w:rsidR="0089241E" w:rsidP="0089241E" w:rsidRDefault="0089241E" w14:paraId="3CCD48DC" w14:textId="56EDCFC2">
      <w:pPr>
        <w:pStyle w:val="scresolutionwhereas"/>
      </w:pPr>
      <w:bookmarkStart w:name="wa_713d46145" w:id="3"/>
      <w:r>
        <w:t>W</w:t>
      </w:r>
      <w:bookmarkEnd w:id="3"/>
      <w:r>
        <w:t>hereas, the first camp launched in July 2014, and over the next decade it became a soul</w:t>
      </w:r>
      <w:r w:rsidR="00384AEB">
        <w:t>-</w:t>
      </w:r>
      <w:r>
        <w:t xml:space="preserve">affirming rite of passage for girls navigating </w:t>
      </w:r>
      <w:r w:rsidR="002F1A36">
        <w:t>self-worth</w:t>
      </w:r>
      <w:r>
        <w:t>, confidence, body image, and emotional health. Every year, girls walked away stronger, softer, and more secure in their value. In 2020, the camp awarded its very first scholarships; and</w:t>
      </w:r>
    </w:p>
    <w:p w:rsidR="0089241E" w:rsidP="0089241E" w:rsidRDefault="0089241E" w14:paraId="2A70E48F" w14:textId="77777777">
      <w:pPr>
        <w:pStyle w:val="scresolutionwhereas"/>
      </w:pPr>
    </w:p>
    <w:p w:rsidR="0089241E" w:rsidP="0089241E" w:rsidRDefault="0089241E" w14:paraId="47FD041C" w14:textId="0B1D4EBB">
      <w:pPr>
        <w:pStyle w:val="scresolutionwhereas"/>
      </w:pPr>
      <w:bookmarkStart w:name="wa_3ea7dec1a" w:id="4"/>
      <w:r>
        <w:t>W</w:t>
      </w:r>
      <w:bookmarkEnd w:id="4"/>
      <w:r>
        <w:t xml:space="preserve">hereas, now in its </w:t>
      </w:r>
      <w:r w:rsidR="007D24B4">
        <w:t>twelfth</w:t>
      </w:r>
      <w:r>
        <w:t xml:space="preserve"> and final year, Beauty, You Are Boot Camp </w:t>
      </w:r>
      <w:proofErr w:type="gramStart"/>
      <w:r>
        <w:t>comes to a close</w:t>
      </w:r>
      <w:proofErr w:type="gramEnd"/>
      <w:r>
        <w:t xml:space="preserve">. But it is no coincidence that </w:t>
      </w:r>
      <w:proofErr w:type="gramStart"/>
      <w:r>
        <w:t>the number</w:t>
      </w:r>
      <w:proofErr w:type="gramEnd"/>
      <w:r>
        <w:t xml:space="preserve"> twelve, symbolizing completion, mirrors the age at which </w:t>
      </w:r>
      <w:proofErr w:type="spellStart"/>
      <w:r>
        <w:t>TiffanyJ</w:t>
      </w:r>
      <w:proofErr w:type="spellEnd"/>
      <w:r>
        <w:t xml:space="preserve"> once believed her life no longer had meaning. That full</w:t>
      </w:r>
      <w:r w:rsidR="00CD4A7B">
        <w:t>-</w:t>
      </w:r>
      <w:r>
        <w:t xml:space="preserve">circle moment makes this year’s ending feel not like a goodbye, but </w:t>
      </w:r>
      <w:r w:rsidR="002E1149">
        <w:t xml:space="preserve">rather </w:t>
      </w:r>
      <w:r>
        <w:t xml:space="preserve">a sacred completion of healing, purpose, and legacy. Though the camp sessions are ending, </w:t>
      </w:r>
      <w:proofErr w:type="spellStart"/>
      <w:r>
        <w:t>TiffanyJ</w:t>
      </w:r>
      <w:proofErr w:type="spellEnd"/>
      <w:r>
        <w:t xml:space="preserve"> remains committed to continuing the mission through ongoing scholarships and creative mentorship; and</w:t>
      </w:r>
    </w:p>
    <w:p w:rsidR="0089241E" w:rsidP="0089241E" w:rsidRDefault="0089241E" w14:paraId="50938EEC" w14:textId="77777777">
      <w:pPr>
        <w:pStyle w:val="scresolutionwhereas"/>
      </w:pPr>
    </w:p>
    <w:p w:rsidR="0089241E" w:rsidP="0089241E" w:rsidRDefault="0089241E" w14:paraId="47DECB07" w14:textId="56EFAD25">
      <w:pPr>
        <w:pStyle w:val="scresolutionwhereas"/>
      </w:pPr>
      <w:bookmarkStart w:name="wa_4ef7132d2" w:id="5"/>
      <w:r>
        <w:t>W</w:t>
      </w:r>
      <w:bookmarkEnd w:id="5"/>
      <w:r>
        <w:t xml:space="preserve">hereas, from this same heart, she also birthed the Super Beauty brand, an extension of her work with </w:t>
      </w:r>
      <w:r>
        <w:lastRenderedPageBreak/>
        <w:t>BYABC girls</w:t>
      </w:r>
      <w:r w:rsidR="005319CC">
        <w:t xml:space="preserve">, </w:t>
      </w:r>
      <w:r>
        <w:t>rooted in her transition into authorship. The brand features a plush pep</w:t>
      </w:r>
      <w:r w:rsidR="00D151D0">
        <w:t>-</w:t>
      </w:r>
      <w:r>
        <w:t>talking doll that speaks more than twenty positive affirmations, alongside a growing line of children’s books and puzzles that center confidence, kindness, and inclusion; and</w:t>
      </w:r>
    </w:p>
    <w:p w:rsidR="0089241E" w:rsidP="0089241E" w:rsidRDefault="0089241E" w14:paraId="491F9679" w14:textId="77777777">
      <w:pPr>
        <w:pStyle w:val="scresolutionwhereas"/>
      </w:pPr>
    </w:p>
    <w:p w:rsidR="0089241E" w:rsidP="0089241E" w:rsidRDefault="0089241E" w14:paraId="5BDC6C02" w14:textId="6EA8B0E2">
      <w:pPr>
        <w:pStyle w:val="scresolutionwhereas"/>
      </w:pPr>
      <w:bookmarkStart w:name="wa_cdd92f254" w:id="6"/>
      <w:r>
        <w:t>W</w:t>
      </w:r>
      <w:bookmarkEnd w:id="6"/>
      <w:r>
        <w:t xml:space="preserve">hereas, </w:t>
      </w:r>
      <w:proofErr w:type="spellStart"/>
      <w:r>
        <w:t>TiffanyJ’s</w:t>
      </w:r>
      <w:proofErr w:type="spellEnd"/>
      <w:r>
        <w:t xml:space="preserve"> voice and vision have reached national platforms</w:t>
      </w:r>
      <w:r w:rsidR="00F645CB">
        <w:t>,</w:t>
      </w:r>
      <w:r>
        <w:t xml:space="preserve"> including BET’s </w:t>
      </w:r>
      <w:r w:rsidRPr="00F645CB">
        <w:rPr>
          <w:i/>
          <w:iCs/>
        </w:rPr>
        <w:t>Grand Hustle</w:t>
      </w:r>
      <w:r>
        <w:t xml:space="preserve">, </w:t>
      </w:r>
      <w:r w:rsidRPr="00F645CB">
        <w:rPr>
          <w:i/>
          <w:iCs/>
        </w:rPr>
        <w:t>Good Morning America</w:t>
      </w:r>
      <w:r>
        <w:t xml:space="preserve">, </w:t>
      </w:r>
      <w:r w:rsidRPr="00F645CB">
        <w:rPr>
          <w:i/>
          <w:iCs/>
        </w:rPr>
        <w:t>Black Enterprise</w:t>
      </w:r>
      <w:r>
        <w:t xml:space="preserve">, </w:t>
      </w:r>
      <w:r w:rsidRPr="00F645CB">
        <w:rPr>
          <w:i/>
          <w:iCs/>
        </w:rPr>
        <w:t>Essence</w:t>
      </w:r>
      <w:r>
        <w:t xml:space="preserve">, and more. </w:t>
      </w:r>
      <w:proofErr w:type="gramStart"/>
      <w:r>
        <w:t>A five-times</w:t>
      </w:r>
      <w:proofErr w:type="gramEnd"/>
      <w:r>
        <w:t xml:space="preserve"> published author, her first book, </w:t>
      </w:r>
      <w:r w:rsidRPr="00F645CB">
        <w:rPr>
          <w:i/>
          <w:iCs/>
        </w:rPr>
        <w:t xml:space="preserve">It All Starts </w:t>
      </w:r>
      <w:proofErr w:type="gramStart"/>
      <w:r w:rsidRPr="00F645CB">
        <w:rPr>
          <w:i/>
          <w:iCs/>
        </w:rPr>
        <w:t>With</w:t>
      </w:r>
      <w:proofErr w:type="gramEnd"/>
      <w:r w:rsidRPr="00F645CB">
        <w:rPr>
          <w:i/>
          <w:iCs/>
        </w:rPr>
        <w:t xml:space="preserve"> Me: An Interactive Guide to Discovering Self and Loving It</w:t>
      </w:r>
      <w:r>
        <w:t>, features a foreword from her mentor, the late Grammy</w:t>
      </w:r>
      <w:r w:rsidR="00F645CB">
        <w:t>-</w:t>
      </w:r>
      <w:r>
        <w:t>nominated artist Angie Stone; and</w:t>
      </w:r>
    </w:p>
    <w:p w:rsidR="0089241E" w:rsidP="0089241E" w:rsidRDefault="0089241E" w14:paraId="32287094" w14:textId="77777777">
      <w:pPr>
        <w:pStyle w:val="scresolutionwhereas"/>
      </w:pPr>
    </w:p>
    <w:p w:rsidR="0089241E" w:rsidP="0089241E" w:rsidRDefault="0089241E" w14:paraId="5473AE2A" w14:textId="0272DCAD">
      <w:pPr>
        <w:pStyle w:val="scresolutionwhereas"/>
      </w:pPr>
      <w:bookmarkStart w:name="wa_581b633d1" w:id="7"/>
      <w:r>
        <w:t>W</w:t>
      </w:r>
      <w:bookmarkEnd w:id="7"/>
      <w:r>
        <w:t xml:space="preserve">hereas, she has released several music projects, most recently her live album and documentary film </w:t>
      </w:r>
      <w:proofErr w:type="spellStart"/>
      <w:r w:rsidRPr="00991E2C">
        <w:rPr>
          <w:i/>
          <w:iCs/>
        </w:rPr>
        <w:t>Solbird</w:t>
      </w:r>
      <w:proofErr w:type="spellEnd"/>
      <w:r w:rsidRPr="00991E2C">
        <w:rPr>
          <w:i/>
          <w:iCs/>
        </w:rPr>
        <w:t xml:space="preserve"> Sessions Live</w:t>
      </w:r>
      <w:r>
        <w:t>, which debuted at #8 on</w:t>
      </w:r>
      <w:r w:rsidR="003E4921">
        <w:t xml:space="preserve"> the</w:t>
      </w:r>
      <w:r>
        <w:t xml:space="preserve"> iTunes R&amp;B/Soul charts and is now streaming on Amazon Prime. </w:t>
      </w:r>
      <w:r w:rsidR="00991E2C">
        <w:t>Currently</w:t>
      </w:r>
      <w:r>
        <w:t xml:space="preserve"> expanding into a broadcast platform, </w:t>
      </w:r>
      <w:proofErr w:type="spellStart"/>
      <w:r w:rsidRPr="00991E2C">
        <w:rPr>
          <w:i/>
          <w:iCs/>
        </w:rPr>
        <w:t>Solbird</w:t>
      </w:r>
      <w:proofErr w:type="spellEnd"/>
      <w:r w:rsidRPr="00991E2C">
        <w:rPr>
          <w:i/>
          <w:iCs/>
        </w:rPr>
        <w:t xml:space="preserve"> Sessions</w:t>
      </w:r>
      <w:r>
        <w:t xml:space="preserve"> will soon feature a range of artists and incorporate music and art</w:t>
      </w:r>
      <w:r w:rsidR="0023543A">
        <w:t>-</w:t>
      </w:r>
      <w:r>
        <w:t xml:space="preserve">therapy group sessions, which will continue </w:t>
      </w:r>
      <w:proofErr w:type="spellStart"/>
      <w:r>
        <w:t>TiffanyJ’s</w:t>
      </w:r>
      <w:proofErr w:type="spellEnd"/>
      <w:r>
        <w:t xml:space="preserve"> legacy of healing through sound and storytelling; and</w:t>
      </w:r>
    </w:p>
    <w:p w:rsidR="0089241E" w:rsidP="0089241E" w:rsidRDefault="0089241E" w14:paraId="74ED5746" w14:textId="77777777">
      <w:pPr>
        <w:pStyle w:val="scresolutionwhereas"/>
      </w:pPr>
    </w:p>
    <w:p w:rsidR="0089241E" w:rsidP="0089241E" w:rsidRDefault="0089241E" w14:paraId="6D6BD1BC" w14:textId="41F10A0E">
      <w:pPr>
        <w:pStyle w:val="scresolutionwhereas"/>
      </w:pPr>
      <w:bookmarkStart w:name="wa_4ed596d44" w:id="8"/>
      <w:r>
        <w:t>W</w:t>
      </w:r>
      <w:bookmarkEnd w:id="8"/>
      <w:r>
        <w:t>hereas</w:t>
      </w:r>
      <w:r w:rsidR="000949B5">
        <w:t>, the founder of</w:t>
      </w:r>
      <w:r>
        <w:t xml:space="preserve"> TJ’s Elements LLC, </w:t>
      </w:r>
      <w:r w:rsidRPr="000949B5" w:rsidR="000949B5">
        <w:t xml:space="preserve">this creative entrepreneur also </w:t>
      </w:r>
      <w:r>
        <w:t>teaches as a professor at Benedict College and lends her talents as a creative director and video editor for various film, brand, and nonprofit projects. She is the visionary behind the Buddies, Not Bullies Rally &amp; Parade, an annual celebration of art, kindness, and youth voices held in Columbia during National Bullying Prevention Month</w:t>
      </w:r>
      <w:r w:rsidR="00EE4641">
        <w:t>. F</w:t>
      </w:r>
      <w:r>
        <w:t xml:space="preserve">rom the girl who once questioned her worth to the woman who now walks in purpose, </w:t>
      </w:r>
      <w:proofErr w:type="spellStart"/>
      <w:r>
        <w:t>TiffanyJ</w:t>
      </w:r>
      <w:proofErr w:type="spellEnd"/>
      <w:r>
        <w:t xml:space="preserve"> is living proof that when we choose healing, we make room for purpose to bloom. Now, therefore,</w:t>
      </w:r>
    </w:p>
    <w:p w:rsidRPr="00040E43" w:rsidR="008A7625" w:rsidP="006B1590" w:rsidRDefault="008A7625" w14:paraId="24BB5989" w14:textId="77777777">
      <w:pPr>
        <w:pStyle w:val="scresolutionbody"/>
      </w:pPr>
    </w:p>
    <w:p w:rsidRPr="00040E43" w:rsidR="00B9052D" w:rsidP="00FA0B1D" w:rsidRDefault="00B9052D" w14:paraId="48DB32E4" w14:textId="485144A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4C8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D8629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4C82">
            <w:rPr>
              <w:rStyle w:val="scresolutionbody1"/>
            </w:rPr>
            <w:t>House of Representatives</w:t>
          </w:r>
        </w:sdtContent>
      </w:sdt>
      <w:r w:rsidRPr="00040E43">
        <w:t xml:space="preserve">, by this resolution, </w:t>
      </w:r>
      <w:r w:rsidRPr="0089241E" w:rsidR="0089241E">
        <w:t xml:space="preserve">recognize and commend </w:t>
      </w:r>
      <w:proofErr w:type="spellStart"/>
      <w:r w:rsidR="0089241E">
        <w:t>T</w:t>
      </w:r>
      <w:r w:rsidRPr="0089241E" w:rsidR="0089241E">
        <w:t>iffany</w:t>
      </w:r>
      <w:r w:rsidR="0089241E">
        <w:t>J</w:t>
      </w:r>
      <w:proofErr w:type="spellEnd"/>
      <w:r w:rsidRPr="0089241E" w:rsidR="0089241E">
        <w:t xml:space="preserve"> for her exceptional community service and celebrate the twelfth and final </w:t>
      </w:r>
      <w:r w:rsidR="0089241E">
        <w:t>B</w:t>
      </w:r>
      <w:r w:rsidRPr="0089241E" w:rsidR="0089241E">
        <w:t>eauty</w:t>
      </w:r>
      <w:r w:rsidR="006A7D2F">
        <w:t>,</w:t>
      </w:r>
      <w:r w:rsidRPr="0089241E" w:rsidR="0089241E">
        <w:t xml:space="preserve"> </w:t>
      </w:r>
      <w:r w:rsidR="0089241E">
        <w:t>Y</w:t>
      </w:r>
      <w:r w:rsidRPr="0089241E" w:rsidR="0089241E">
        <w:t xml:space="preserve">ou </w:t>
      </w:r>
      <w:r w:rsidR="0089241E">
        <w:t>A</w:t>
      </w:r>
      <w:r w:rsidRPr="0089241E" w:rsidR="0089241E">
        <w:t xml:space="preserve">re </w:t>
      </w:r>
      <w:r w:rsidR="0089241E">
        <w:t>B</w:t>
      </w:r>
      <w:r w:rsidRPr="0089241E" w:rsidR="0089241E">
        <w:t>oot</w:t>
      </w:r>
      <w:r w:rsidR="00F21D3F">
        <w:t xml:space="preserve"> </w:t>
      </w:r>
      <w:r w:rsidR="00831765">
        <w:t>C</w:t>
      </w:r>
      <w:r w:rsidRPr="0089241E" w:rsidR="0089241E">
        <w:t xml:space="preserve">amp, which has shaped the lives of so many young girls across the </w:t>
      </w:r>
      <w:r w:rsidR="0089241E">
        <w:t>S</w:t>
      </w:r>
      <w:r w:rsidRPr="0089241E" w:rsidR="0089241E">
        <w:t>outheast.</w:t>
      </w:r>
    </w:p>
    <w:p w:rsidRPr="00040E43" w:rsidR="00007116" w:rsidP="00B703CB" w:rsidRDefault="00007116" w14:paraId="48DB32E7" w14:textId="77777777">
      <w:pPr>
        <w:pStyle w:val="scresolutionbody"/>
      </w:pPr>
    </w:p>
    <w:p w:rsidRPr="00040E43" w:rsidR="00B9052D" w:rsidP="00B703CB" w:rsidRDefault="00007116" w14:paraId="48DB32E8" w14:textId="183D035C">
      <w:pPr>
        <w:pStyle w:val="scresolutionbody"/>
      </w:pPr>
      <w:r w:rsidRPr="00040E43">
        <w:t>Be it further resolved that a copy of this resolution be presented to</w:t>
      </w:r>
      <w:r w:rsidRPr="00040E43" w:rsidR="00B9105E">
        <w:t xml:space="preserve"> </w:t>
      </w:r>
      <w:proofErr w:type="spellStart"/>
      <w:r w:rsidR="0089241E">
        <w:t>TiffanyJ</w:t>
      </w:r>
      <w:proofErr w:type="spellEnd"/>
      <w:r w:rsidR="0089241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5A3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5705F1" w:rsidR="007003E1" w:rsidRDefault="007007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57F1">
              <w:t>[4555]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57F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96B"/>
    <w:rsid w:val="0008202C"/>
    <w:rsid w:val="000843D7"/>
    <w:rsid w:val="00084D53"/>
    <w:rsid w:val="00091FD9"/>
    <w:rsid w:val="000949B5"/>
    <w:rsid w:val="0009711F"/>
    <w:rsid w:val="00097234"/>
    <w:rsid w:val="00097C23"/>
    <w:rsid w:val="000A5093"/>
    <w:rsid w:val="000C5BE4"/>
    <w:rsid w:val="000E0100"/>
    <w:rsid w:val="000E1785"/>
    <w:rsid w:val="000E372C"/>
    <w:rsid w:val="000E546A"/>
    <w:rsid w:val="000E5C4C"/>
    <w:rsid w:val="000F1901"/>
    <w:rsid w:val="000F2E49"/>
    <w:rsid w:val="000F40FA"/>
    <w:rsid w:val="001035F1"/>
    <w:rsid w:val="0010776B"/>
    <w:rsid w:val="00133E66"/>
    <w:rsid w:val="001347EE"/>
    <w:rsid w:val="00134FDD"/>
    <w:rsid w:val="00136B38"/>
    <w:rsid w:val="001373F6"/>
    <w:rsid w:val="001435A3"/>
    <w:rsid w:val="00146ED3"/>
    <w:rsid w:val="00151044"/>
    <w:rsid w:val="00187057"/>
    <w:rsid w:val="0019133D"/>
    <w:rsid w:val="00191B11"/>
    <w:rsid w:val="001A022F"/>
    <w:rsid w:val="001A2C0B"/>
    <w:rsid w:val="001A60E5"/>
    <w:rsid w:val="001A72A6"/>
    <w:rsid w:val="001C4F58"/>
    <w:rsid w:val="001D08F2"/>
    <w:rsid w:val="001D2A16"/>
    <w:rsid w:val="001D3A58"/>
    <w:rsid w:val="001D525B"/>
    <w:rsid w:val="001D68D8"/>
    <w:rsid w:val="001D7F4F"/>
    <w:rsid w:val="001F1E95"/>
    <w:rsid w:val="001F75F9"/>
    <w:rsid w:val="001F7D98"/>
    <w:rsid w:val="002017E6"/>
    <w:rsid w:val="00205238"/>
    <w:rsid w:val="00211B4F"/>
    <w:rsid w:val="00221032"/>
    <w:rsid w:val="00223D13"/>
    <w:rsid w:val="00231BA1"/>
    <w:rsid w:val="002321B6"/>
    <w:rsid w:val="002326D5"/>
    <w:rsid w:val="00232912"/>
    <w:rsid w:val="0023543A"/>
    <w:rsid w:val="00245A32"/>
    <w:rsid w:val="0025001F"/>
    <w:rsid w:val="00250967"/>
    <w:rsid w:val="002543C8"/>
    <w:rsid w:val="0025541D"/>
    <w:rsid w:val="002635C9"/>
    <w:rsid w:val="00284AAE"/>
    <w:rsid w:val="002B451A"/>
    <w:rsid w:val="002D1F15"/>
    <w:rsid w:val="002D4C82"/>
    <w:rsid w:val="002D55D2"/>
    <w:rsid w:val="002E1149"/>
    <w:rsid w:val="002E5912"/>
    <w:rsid w:val="002F1A36"/>
    <w:rsid w:val="002F4473"/>
    <w:rsid w:val="00301B21"/>
    <w:rsid w:val="00325348"/>
    <w:rsid w:val="0032732C"/>
    <w:rsid w:val="003321E4"/>
    <w:rsid w:val="00336AD0"/>
    <w:rsid w:val="003401A5"/>
    <w:rsid w:val="00351228"/>
    <w:rsid w:val="00353DAD"/>
    <w:rsid w:val="0036008C"/>
    <w:rsid w:val="0037079A"/>
    <w:rsid w:val="00384AEB"/>
    <w:rsid w:val="00385E1F"/>
    <w:rsid w:val="00395008"/>
    <w:rsid w:val="003A4798"/>
    <w:rsid w:val="003A4F41"/>
    <w:rsid w:val="003C4DAB"/>
    <w:rsid w:val="003D01E8"/>
    <w:rsid w:val="003D0BC2"/>
    <w:rsid w:val="003D10D6"/>
    <w:rsid w:val="003E4921"/>
    <w:rsid w:val="003E5288"/>
    <w:rsid w:val="003E760E"/>
    <w:rsid w:val="003F6D79"/>
    <w:rsid w:val="003F6E8C"/>
    <w:rsid w:val="00407E7E"/>
    <w:rsid w:val="0041760A"/>
    <w:rsid w:val="00417C01"/>
    <w:rsid w:val="004252D4"/>
    <w:rsid w:val="00430DC2"/>
    <w:rsid w:val="00436096"/>
    <w:rsid w:val="00437285"/>
    <w:rsid w:val="004403BD"/>
    <w:rsid w:val="00452C8A"/>
    <w:rsid w:val="00461441"/>
    <w:rsid w:val="004623E6"/>
    <w:rsid w:val="0046488E"/>
    <w:rsid w:val="0046685D"/>
    <w:rsid w:val="004669F5"/>
    <w:rsid w:val="00474DE2"/>
    <w:rsid w:val="004809EE"/>
    <w:rsid w:val="004A4478"/>
    <w:rsid w:val="004B7339"/>
    <w:rsid w:val="004E7D54"/>
    <w:rsid w:val="004F00F2"/>
    <w:rsid w:val="004F76E5"/>
    <w:rsid w:val="00511974"/>
    <w:rsid w:val="0052116B"/>
    <w:rsid w:val="005273C6"/>
    <w:rsid w:val="005275A2"/>
    <w:rsid w:val="0052761A"/>
    <w:rsid w:val="00530A69"/>
    <w:rsid w:val="005319CC"/>
    <w:rsid w:val="00543DF3"/>
    <w:rsid w:val="00544C6E"/>
    <w:rsid w:val="00545593"/>
    <w:rsid w:val="00545C09"/>
    <w:rsid w:val="00551C74"/>
    <w:rsid w:val="005565A1"/>
    <w:rsid w:val="00556EBF"/>
    <w:rsid w:val="0055760A"/>
    <w:rsid w:val="005654EE"/>
    <w:rsid w:val="0057205F"/>
    <w:rsid w:val="0057560B"/>
    <w:rsid w:val="00577C6C"/>
    <w:rsid w:val="005834ED"/>
    <w:rsid w:val="005A62FE"/>
    <w:rsid w:val="005C2FE2"/>
    <w:rsid w:val="005E1D32"/>
    <w:rsid w:val="005E2773"/>
    <w:rsid w:val="005E2BC9"/>
    <w:rsid w:val="005F33DA"/>
    <w:rsid w:val="00603654"/>
    <w:rsid w:val="00605102"/>
    <w:rsid w:val="006053F5"/>
    <w:rsid w:val="00611909"/>
    <w:rsid w:val="006215AA"/>
    <w:rsid w:val="00627DCA"/>
    <w:rsid w:val="0065268D"/>
    <w:rsid w:val="00666545"/>
    <w:rsid w:val="00666E48"/>
    <w:rsid w:val="00670F2F"/>
    <w:rsid w:val="006835DC"/>
    <w:rsid w:val="006913C9"/>
    <w:rsid w:val="0069470D"/>
    <w:rsid w:val="006A7D2F"/>
    <w:rsid w:val="006B1590"/>
    <w:rsid w:val="006D58AA"/>
    <w:rsid w:val="006E4451"/>
    <w:rsid w:val="006E655C"/>
    <w:rsid w:val="006E69E6"/>
    <w:rsid w:val="007003E1"/>
    <w:rsid w:val="007007CC"/>
    <w:rsid w:val="00703929"/>
    <w:rsid w:val="007070AD"/>
    <w:rsid w:val="00726186"/>
    <w:rsid w:val="00733210"/>
    <w:rsid w:val="00734F00"/>
    <w:rsid w:val="007352A5"/>
    <w:rsid w:val="0073631E"/>
    <w:rsid w:val="00736959"/>
    <w:rsid w:val="0074375C"/>
    <w:rsid w:val="00746A58"/>
    <w:rsid w:val="007720AC"/>
    <w:rsid w:val="00781DF8"/>
    <w:rsid w:val="007836CC"/>
    <w:rsid w:val="00787728"/>
    <w:rsid w:val="007917CE"/>
    <w:rsid w:val="00795599"/>
    <w:rsid w:val="007959D3"/>
    <w:rsid w:val="007A306D"/>
    <w:rsid w:val="007A70AE"/>
    <w:rsid w:val="007C0EE1"/>
    <w:rsid w:val="007C4B8D"/>
    <w:rsid w:val="007C69B6"/>
    <w:rsid w:val="007C72ED"/>
    <w:rsid w:val="007D24B4"/>
    <w:rsid w:val="007E01B6"/>
    <w:rsid w:val="007F34E8"/>
    <w:rsid w:val="007F3C86"/>
    <w:rsid w:val="007F6D64"/>
    <w:rsid w:val="00802E36"/>
    <w:rsid w:val="00810471"/>
    <w:rsid w:val="00814446"/>
    <w:rsid w:val="00831765"/>
    <w:rsid w:val="008362E8"/>
    <w:rsid w:val="008410D3"/>
    <w:rsid w:val="00843D27"/>
    <w:rsid w:val="00846FE5"/>
    <w:rsid w:val="0085786E"/>
    <w:rsid w:val="00870570"/>
    <w:rsid w:val="00880909"/>
    <w:rsid w:val="008905D2"/>
    <w:rsid w:val="0089241E"/>
    <w:rsid w:val="008A1768"/>
    <w:rsid w:val="008A489F"/>
    <w:rsid w:val="008A7625"/>
    <w:rsid w:val="008B4AC4"/>
    <w:rsid w:val="008C3A19"/>
    <w:rsid w:val="008C57F1"/>
    <w:rsid w:val="008D05D1"/>
    <w:rsid w:val="008E1DCA"/>
    <w:rsid w:val="008F0F33"/>
    <w:rsid w:val="008F4429"/>
    <w:rsid w:val="009059FF"/>
    <w:rsid w:val="00917D36"/>
    <w:rsid w:val="0092634F"/>
    <w:rsid w:val="009270BA"/>
    <w:rsid w:val="00931930"/>
    <w:rsid w:val="00933D4D"/>
    <w:rsid w:val="0094021A"/>
    <w:rsid w:val="009527E2"/>
    <w:rsid w:val="00953783"/>
    <w:rsid w:val="0096528D"/>
    <w:rsid w:val="00965B3F"/>
    <w:rsid w:val="00991E2C"/>
    <w:rsid w:val="00993DF4"/>
    <w:rsid w:val="009B44AF"/>
    <w:rsid w:val="009C6A0B"/>
    <w:rsid w:val="009C7F19"/>
    <w:rsid w:val="009D2A5C"/>
    <w:rsid w:val="009E2BE4"/>
    <w:rsid w:val="009F0C77"/>
    <w:rsid w:val="009F4DD1"/>
    <w:rsid w:val="009F7B81"/>
    <w:rsid w:val="00A02543"/>
    <w:rsid w:val="00A41684"/>
    <w:rsid w:val="00A551ED"/>
    <w:rsid w:val="00A6429C"/>
    <w:rsid w:val="00A64E80"/>
    <w:rsid w:val="00A66662"/>
    <w:rsid w:val="00A66C6B"/>
    <w:rsid w:val="00A7261B"/>
    <w:rsid w:val="00A72BCD"/>
    <w:rsid w:val="00A7300C"/>
    <w:rsid w:val="00A74015"/>
    <w:rsid w:val="00A741D9"/>
    <w:rsid w:val="00A833AB"/>
    <w:rsid w:val="00A95560"/>
    <w:rsid w:val="00A9741D"/>
    <w:rsid w:val="00AA43C6"/>
    <w:rsid w:val="00AB1254"/>
    <w:rsid w:val="00AB2CC0"/>
    <w:rsid w:val="00AC34A2"/>
    <w:rsid w:val="00AC74F4"/>
    <w:rsid w:val="00AD1C9A"/>
    <w:rsid w:val="00AD4B17"/>
    <w:rsid w:val="00AD6EFD"/>
    <w:rsid w:val="00AF0102"/>
    <w:rsid w:val="00AF1A81"/>
    <w:rsid w:val="00AF69EE"/>
    <w:rsid w:val="00B00C4F"/>
    <w:rsid w:val="00B10874"/>
    <w:rsid w:val="00B128F5"/>
    <w:rsid w:val="00B13E29"/>
    <w:rsid w:val="00B31DA6"/>
    <w:rsid w:val="00B3602C"/>
    <w:rsid w:val="00B412D4"/>
    <w:rsid w:val="00B519D6"/>
    <w:rsid w:val="00B6480F"/>
    <w:rsid w:val="00B64FFF"/>
    <w:rsid w:val="00B66026"/>
    <w:rsid w:val="00B703CB"/>
    <w:rsid w:val="00B7267F"/>
    <w:rsid w:val="00B7697E"/>
    <w:rsid w:val="00B86810"/>
    <w:rsid w:val="00B879A5"/>
    <w:rsid w:val="00B9052D"/>
    <w:rsid w:val="00B9105E"/>
    <w:rsid w:val="00B94B2E"/>
    <w:rsid w:val="00BC1E62"/>
    <w:rsid w:val="00BC695A"/>
    <w:rsid w:val="00BD086A"/>
    <w:rsid w:val="00BD4498"/>
    <w:rsid w:val="00BE3C22"/>
    <w:rsid w:val="00BE46CD"/>
    <w:rsid w:val="00C02C1B"/>
    <w:rsid w:val="00C0345E"/>
    <w:rsid w:val="00C21775"/>
    <w:rsid w:val="00C21ABE"/>
    <w:rsid w:val="00C31C95"/>
    <w:rsid w:val="00C3483A"/>
    <w:rsid w:val="00C35F82"/>
    <w:rsid w:val="00C41EB9"/>
    <w:rsid w:val="00C433D3"/>
    <w:rsid w:val="00C54ED6"/>
    <w:rsid w:val="00C664FC"/>
    <w:rsid w:val="00C7322B"/>
    <w:rsid w:val="00C73AFC"/>
    <w:rsid w:val="00C74E9D"/>
    <w:rsid w:val="00C826DD"/>
    <w:rsid w:val="00C82FD3"/>
    <w:rsid w:val="00C92819"/>
    <w:rsid w:val="00C93C2C"/>
    <w:rsid w:val="00CA3BCF"/>
    <w:rsid w:val="00CB6D91"/>
    <w:rsid w:val="00CC6B7B"/>
    <w:rsid w:val="00CD2089"/>
    <w:rsid w:val="00CD4A7B"/>
    <w:rsid w:val="00CE4EE6"/>
    <w:rsid w:val="00CF1075"/>
    <w:rsid w:val="00CF2306"/>
    <w:rsid w:val="00CF44FA"/>
    <w:rsid w:val="00D151D0"/>
    <w:rsid w:val="00D1567E"/>
    <w:rsid w:val="00D31310"/>
    <w:rsid w:val="00D37AF8"/>
    <w:rsid w:val="00D4726B"/>
    <w:rsid w:val="00D55053"/>
    <w:rsid w:val="00D66B80"/>
    <w:rsid w:val="00D73A67"/>
    <w:rsid w:val="00D8028D"/>
    <w:rsid w:val="00D970A9"/>
    <w:rsid w:val="00DA4372"/>
    <w:rsid w:val="00DB068D"/>
    <w:rsid w:val="00DB1F5E"/>
    <w:rsid w:val="00DC47B1"/>
    <w:rsid w:val="00DC7FB4"/>
    <w:rsid w:val="00DE7206"/>
    <w:rsid w:val="00DF3845"/>
    <w:rsid w:val="00E00C59"/>
    <w:rsid w:val="00E071A0"/>
    <w:rsid w:val="00E32D96"/>
    <w:rsid w:val="00E34BCC"/>
    <w:rsid w:val="00E41723"/>
    <w:rsid w:val="00E41911"/>
    <w:rsid w:val="00E44B57"/>
    <w:rsid w:val="00E46192"/>
    <w:rsid w:val="00E6240C"/>
    <w:rsid w:val="00E658FD"/>
    <w:rsid w:val="00E92EEF"/>
    <w:rsid w:val="00E95B4E"/>
    <w:rsid w:val="00E97AB4"/>
    <w:rsid w:val="00EA150E"/>
    <w:rsid w:val="00EB0F12"/>
    <w:rsid w:val="00ED3057"/>
    <w:rsid w:val="00EE4641"/>
    <w:rsid w:val="00EF2368"/>
    <w:rsid w:val="00EF3015"/>
    <w:rsid w:val="00EF5F4D"/>
    <w:rsid w:val="00F02C5C"/>
    <w:rsid w:val="00F06FB6"/>
    <w:rsid w:val="00F21D3F"/>
    <w:rsid w:val="00F24442"/>
    <w:rsid w:val="00F42BA9"/>
    <w:rsid w:val="00F477DA"/>
    <w:rsid w:val="00F50AE3"/>
    <w:rsid w:val="00F61F36"/>
    <w:rsid w:val="00F645CB"/>
    <w:rsid w:val="00F655B7"/>
    <w:rsid w:val="00F656BA"/>
    <w:rsid w:val="00F67CF1"/>
    <w:rsid w:val="00F7053B"/>
    <w:rsid w:val="00F728AA"/>
    <w:rsid w:val="00F80BA4"/>
    <w:rsid w:val="00F840F0"/>
    <w:rsid w:val="00F91CB4"/>
    <w:rsid w:val="00F935A0"/>
    <w:rsid w:val="00FA0B1D"/>
    <w:rsid w:val="00FB0D0D"/>
    <w:rsid w:val="00FB43B4"/>
    <w:rsid w:val="00FB6B0B"/>
    <w:rsid w:val="00FB6FC2"/>
    <w:rsid w:val="00FC39D8"/>
    <w:rsid w:val="00FC5C19"/>
    <w:rsid w:val="00FD7EF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7F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C57F1"/>
    <w:pPr>
      <w:keepNext/>
      <w:suppressAutoHyphens/>
      <w:jc w:val="center"/>
      <w:outlineLvl w:val="0"/>
    </w:pPr>
    <w:rPr>
      <w:b/>
      <w:sz w:val="30"/>
    </w:rPr>
  </w:style>
  <w:style w:type="character" w:default="1" w:styleId="DefaultParagraphFont">
    <w:name w:val="Default Paragraph Font"/>
    <w:uiPriority w:val="1"/>
    <w:semiHidden/>
    <w:unhideWhenUsed/>
    <w:rsid w:val="008C57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57F1"/>
  </w:style>
  <w:style w:type="character" w:customStyle="1" w:styleId="Heading1Char">
    <w:name w:val="Heading 1 Char"/>
    <w:basedOn w:val="DefaultParagraphFont"/>
    <w:link w:val="Heading1"/>
    <w:uiPriority w:val="9"/>
    <w:rsid w:val="008C57F1"/>
    <w:rPr>
      <w:rFonts w:eastAsia="Times New Roman" w:cs="Times New Roman"/>
      <w:b/>
      <w:sz w:val="30"/>
      <w:szCs w:val="20"/>
    </w:rPr>
  </w:style>
  <w:style w:type="paragraph" w:styleId="Header">
    <w:name w:val="header"/>
    <w:basedOn w:val="Normal"/>
    <w:link w:val="HeaderChar"/>
    <w:uiPriority w:val="99"/>
    <w:unhideWhenUsed/>
    <w:rsid w:val="008C57F1"/>
    <w:pPr>
      <w:tabs>
        <w:tab w:val="center" w:pos="4680"/>
        <w:tab w:val="right" w:pos="9360"/>
      </w:tabs>
    </w:pPr>
  </w:style>
  <w:style w:type="character" w:customStyle="1" w:styleId="HeaderChar">
    <w:name w:val="Header Char"/>
    <w:basedOn w:val="DefaultParagraphFont"/>
    <w:link w:val="Header"/>
    <w:uiPriority w:val="99"/>
    <w:rsid w:val="008C57F1"/>
    <w:rPr>
      <w:rFonts w:eastAsia="Times New Roman" w:cs="Times New Roman"/>
      <w:szCs w:val="20"/>
    </w:rPr>
  </w:style>
  <w:style w:type="paragraph" w:styleId="Footer">
    <w:name w:val="footer"/>
    <w:basedOn w:val="Normal"/>
    <w:link w:val="FooterChar"/>
    <w:uiPriority w:val="99"/>
    <w:unhideWhenUsed/>
    <w:rsid w:val="008C57F1"/>
    <w:pPr>
      <w:tabs>
        <w:tab w:val="center" w:pos="4680"/>
        <w:tab w:val="right" w:pos="9360"/>
      </w:tabs>
    </w:pPr>
  </w:style>
  <w:style w:type="character" w:customStyle="1" w:styleId="FooterChar">
    <w:name w:val="Footer Char"/>
    <w:basedOn w:val="DefaultParagraphFont"/>
    <w:link w:val="Footer"/>
    <w:uiPriority w:val="99"/>
    <w:rsid w:val="008C57F1"/>
    <w:rPr>
      <w:rFonts w:eastAsia="Times New Roman" w:cs="Times New Roman"/>
      <w:szCs w:val="20"/>
    </w:rPr>
  </w:style>
  <w:style w:type="character" w:styleId="PageNumber">
    <w:name w:val="page number"/>
    <w:basedOn w:val="DefaultParagraphFont"/>
    <w:uiPriority w:val="99"/>
    <w:semiHidden/>
    <w:unhideWhenUsed/>
    <w:rsid w:val="008C57F1"/>
  </w:style>
  <w:style w:type="character" w:styleId="LineNumber">
    <w:name w:val="line number"/>
    <w:basedOn w:val="DefaultParagraphFont"/>
    <w:uiPriority w:val="99"/>
    <w:semiHidden/>
    <w:unhideWhenUsed/>
    <w:rsid w:val="008C57F1"/>
  </w:style>
  <w:style w:type="paragraph" w:customStyle="1" w:styleId="BillDots">
    <w:name w:val="Bill Dots"/>
    <w:basedOn w:val="Normal"/>
    <w:qFormat/>
    <w:rsid w:val="008C57F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C57F1"/>
    <w:pPr>
      <w:tabs>
        <w:tab w:val="right" w:pos="5904"/>
      </w:tabs>
    </w:pPr>
  </w:style>
  <w:style w:type="paragraph" w:styleId="BalloonText">
    <w:name w:val="Balloon Text"/>
    <w:basedOn w:val="Normal"/>
    <w:link w:val="BalloonTextChar"/>
    <w:uiPriority w:val="99"/>
    <w:semiHidden/>
    <w:unhideWhenUsed/>
    <w:rsid w:val="008C5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7F1"/>
    <w:rPr>
      <w:rFonts w:ascii="Segoe UI" w:eastAsia="Times New Roman" w:hAnsi="Segoe UI" w:cs="Segoe UI"/>
      <w:sz w:val="18"/>
      <w:szCs w:val="18"/>
    </w:rPr>
  </w:style>
  <w:style w:type="paragraph" w:styleId="ListParagraph">
    <w:name w:val="List Paragraph"/>
    <w:basedOn w:val="Normal"/>
    <w:uiPriority w:val="34"/>
    <w:qFormat/>
    <w:rsid w:val="008C57F1"/>
    <w:pPr>
      <w:ind w:left="720"/>
      <w:contextualSpacing/>
    </w:pPr>
  </w:style>
  <w:style w:type="paragraph" w:customStyle="1" w:styleId="scbillheader">
    <w:name w:val="sc_bill_header"/>
    <w:qFormat/>
    <w:rsid w:val="008C57F1"/>
    <w:pPr>
      <w:widowControl w:val="0"/>
      <w:suppressAutoHyphens/>
      <w:spacing w:after="0" w:line="240" w:lineRule="auto"/>
      <w:jc w:val="center"/>
    </w:pPr>
    <w:rPr>
      <w:b/>
      <w:caps/>
      <w:sz w:val="30"/>
    </w:rPr>
  </w:style>
  <w:style w:type="paragraph" w:customStyle="1" w:styleId="schouseresolutionbythis">
    <w:name w:val="sc_house_resolution_by_this"/>
    <w:qFormat/>
    <w:rsid w:val="008C57F1"/>
    <w:pPr>
      <w:widowControl w:val="0"/>
      <w:suppressAutoHyphens/>
      <w:spacing w:after="0" w:line="240" w:lineRule="auto"/>
      <w:jc w:val="both"/>
    </w:pPr>
  </w:style>
  <w:style w:type="paragraph" w:customStyle="1" w:styleId="schouseresolutionclippageattorney">
    <w:name w:val="sc_house_resolution_clip_page_attorney"/>
    <w:qFormat/>
    <w:rsid w:val="008C57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C57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C57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C57F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C57F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C57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C57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C57F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C57F1"/>
    <w:pPr>
      <w:widowControl w:val="0"/>
      <w:suppressAutoHyphens/>
      <w:spacing w:after="0" w:line="240" w:lineRule="auto"/>
      <w:jc w:val="both"/>
    </w:pPr>
    <w:rPr>
      <w:caps/>
    </w:rPr>
  </w:style>
  <w:style w:type="paragraph" w:customStyle="1" w:styleId="schouseresolutionemptyline">
    <w:name w:val="sc_house_resolution_empty_line"/>
    <w:qFormat/>
    <w:rsid w:val="008C57F1"/>
    <w:pPr>
      <w:widowControl w:val="0"/>
      <w:suppressAutoHyphens/>
      <w:spacing w:after="0" w:line="240" w:lineRule="auto"/>
      <w:jc w:val="both"/>
    </w:pPr>
  </w:style>
  <w:style w:type="paragraph" w:customStyle="1" w:styleId="schouseresolutionfurtherresolved">
    <w:name w:val="sc_house_resolution_further_resolved"/>
    <w:qFormat/>
    <w:rsid w:val="008C57F1"/>
    <w:pPr>
      <w:widowControl w:val="0"/>
      <w:suppressAutoHyphens/>
      <w:spacing w:after="0" w:line="240" w:lineRule="auto"/>
      <w:jc w:val="both"/>
    </w:pPr>
  </w:style>
  <w:style w:type="paragraph" w:customStyle="1" w:styleId="schouseresolutionheader">
    <w:name w:val="sc_house_resolution_header"/>
    <w:qFormat/>
    <w:rsid w:val="008C57F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C57F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C57F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C57F1"/>
    <w:pPr>
      <w:widowControl w:val="0"/>
      <w:suppressLineNumbers/>
      <w:suppressAutoHyphens/>
      <w:jc w:val="left"/>
    </w:pPr>
    <w:rPr>
      <w:b/>
    </w:rPr>
  </w:style>
  <w:style w:type="paragraph" w:customStyle="1" w:styleId="schouseresolutionjackettitle">
    <w:name w:val="sc_house_resolution_jacket_title"/>
    <w:qFormat/>
    <w:rsid w:val="008C57F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C57F1"/>
    <w:pPr>
      <w:widowControl w:val="0"/>
      <w:suppressAutoHyphens/>
      <w:spacing w:after="0" w:line="360" w:lineRule="auto"/>
      <w:jc w:val="both"/>
    </w:pPr>
  </w:style>
  <w:style w:type="paragraph" w:customStyle="1" w:styleId="scresolutionwhereas">
    <w:name w:val="sc_resolution_whereas"/>
    <w:qFormat/>
    <w:rsid w:val="008C57F1"/>
    <w:pPr>
      <w:widowControl w:val="0"/>
      <w:suppressAutoHyphens/>
      <w:spacing w:after="0" w:line="360" w:lineRule="auto"/>
      <w:jc w:val="both"/>
    </w:pPr>
  </w:style>
  <w:style w:type="paragraph" w:customStyle="1" w:styleId="schouseresolutionxx">
    <w:name w:val="sc_house_resolution_xx"/>
    <w:qFormat/>
    <w:rsid w:val="008C57F1"/>
    <w:pPr>
      <w:widowControl w:val="0"/>
      <w:suppressAutoHyphens/>
      <w:spacing w:after="0" w:line="240" w:lineRule="auto"/>
      <w:jc w:val="center"/>
    </w:pPr>
  </w:style>
  <w:style w:type="paragraph" w:customStyle="1" w:styleId="BillDots0">
    <w:name w:val="BillDots"/>
    <w:basedOn w:val="Normal"/>
    <w:autoRedefine/>
    <w:qFormat/>
    <w:rsid w:val="008C57F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C57F1"/>
    <w:rPr>
      <w:color w:val="0000FF" w:themeColor="hyperlink"/>
      <w:u w:val="single"/>
    </w:rPr>
  </w:style>
  <w:style w:type="paragraph" w:customStyle="1" w:styleId="Numbers">
    <w:name w:val="Numbers"/>
    <w:basedOn w:val="BillDots0"/>
    <w:qFormat/>
    <w:rsid w:val="008C57F1"/>
    <w:pPr>
      <w:tabs>
        <w:tab w:val="right" w:pos="5904"/>
      </w:tabs>
    </w:pPr>
  </w:style>
  <w:style w:type="character" w:customStyle="1" w:styleId="scclippagepath">
    <w:name w:val="sc_clip_page_path"/>
    <w:uiPriority w:val="1"/>
    <w:qFormat/>
    <w:rsid w:val="008C57F1"/>
    <w:rPr>
      <w:rFonts w:ascii="Times New Roman" w:hAnsi="Times New Roman"/>
      <w:caps/>
      <w:smallCaps w:val="0"/>
      <w:sz w:val="22"/>
    </w:rPr>
  </w:style>
  <w:style w:type="paragraph" w:customStyle="1" w:styleId="scconresoattyda">
    <w:name w:val="sc_con_reso_atty_da"/>
    <w:qFormat/>
    <w:rsid w:val="008C57F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C57F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C57F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C57F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C57F1"/>
    <w:pPr>
      <w:widowControl w:val="0"/>
      <w:suppressAutoHyphens/>
      <w:spacing w:after="0" w:line="240" w:lineRule="auto"/>
      <w:jc w:val="both"/>
    </w:pPr>
  </w:style>
  <w:style w:type="paragraph" w:customStyle="1" w:styleId="scjrregattydadocno">
    <w:name w:val="sc_jrreg_atty_da_docno"/>
    <w:basedOn w:val="Normal"/>
    <w:qFormat/>
    <w:rsid w:val="008C57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C57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C57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C57F1"/>
    <w:rPr>
      <w:rFonts w:ascii="Times New Roman" w:hAnsi="Times New Roman"/>
      <w:b/>
      <w:caps/>
      <w:smallCaps w:val="0"/>
      <w:sz w:val="24"/>
    </w:rPr>
  </w:style>
  <w:style w:type="paragraph" w:customStyle="1" w:styleId="scjrregfooter">
    <w:name w:val="sc_jrreg_footer"/>
    <w:qFormat/>
    <w:rsid w:val="008C57F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C57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C57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C57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C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C57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C57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C5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C57F1"/>
    <w:pPr>
      <w:widowControl w:val="0"/>
      <w:suppressAutoHyphens/>
      <w:spacing w:after="0" w:line="360" w:lineRule="auto"/>
      <w:jc w:val="both"/>
    </w:pPr>
  </w:style>
  <w:style w:type="paragraph" w:customStyle="1" w:styleId="scresolutionbody">
    <w:name w:val="sc_resolution_body"/>
    <w:qFormat/>
    <w:rsid w:val="008C57F1"/>
    <w:pPr>
      <w:widowControl w:val="0"/>
      <w:suppressAutoHyphens/>
      <w:spacing w:after="0" w:line="360" w:lineRule="auto"/>
      <w:jc w:val="both"/>
    </w:pPr>
  </w:style>
  <w:style w:type="paragraph" w:customStyle="1" w:styleId="scresolutionclippagebottom">
    <w:name w:val="sc_resolution_clip_page_bottom"/>
    <w:qFormat/>
    <w:rsid w:val="008C57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C57F1"/>
    <w:pPr>
      <w:widowControl w:val="0"/>
      <w:suppressAutoHyphens/>
      <w:spacing w:after="0" w:line="240" w:lineRule="auto"/>
      <w:jc w:val="both"/>
    </w:pPr>
  </w:style>
  <w:style w:type="paragraph" w:customStyle="1" w:styleId="scresolutionfooter">
    <w:name w:val="sc_resolution_footer"/>
    <w:link w:val="scresolutionfooterChar"/>
    <w:qFormat/>
    <w:rsid w:val="008C57F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C57F1"/>
    <w:rPr>
      <w:rFonts w:eastAsia="Times New Roman" w:cs="Times New Roman"/>
      <w:szCs w:val="20"/>
    </w:rPr>
  </w:style>
  <w:style w:type="paragraph" w:customStyle="1" w:styleId="scresolutionheader">
    <w:name w:val="sc_resolution_header"/>
    <w:qFormat/>
    <w:rsid w:val="008C57F1"/>
    <w:pPr>
      <w:widowControl w:val="0"/>
      <w:suppressAutoHyphens/>
      <w:spacing w:after="0" w:line="240" w:lineRule="auto"/>
      <w:jc w:val="center"/>
    </w:pPr>
    <w:rPr>
      <w:b/>
      <w:caps/>
      <w:sz w:val="30"/>
    </w:rPr>
  </w:style>
  <w:style w:type="paragraph" w:customStyle="1" w:styleId="scresolutiontitle">
    <w:name w:val="sc_resolution_title"/>
    <w:qFormat/>
    <w:rsid w:val="008C57F1"/>
    <w:pPr>
      <w:widowControl w:val="0"/>
      <w:suppressAutoHyphens/>
      <w:spacing w:after="0" w:line="240" w:lineRule="auto"/>
      <w:jc w:val="both"/>
    </w:pPr>
    <w:rPr>
      <w:caps/>
    </w:rPr>
  </w:style>
  <w:style w:type="paragraph" w:customStyle="1" w:styleId="scresolutionxx">
    <w:name w:val="sc_resolution_xx"/>
    <w:qFormat/>
    <w:rsid w:val="008C57F1"/>
    <w:pPr>
      <w:widowControl w:val="0"/>
      <w:suppressAutoHyphens/>
      <w:spacing w:after="0" w:line="240" w:lineRule="auto"/>
      <w:jc w:val="center"/>
    </w:pPr>
  </w:style>
  <w:style w:type="character" w:customStyle="1" w:styleId="scSECTIONS">
    <w:name w:val="sc_SECTIONS"/>
    <w:uiPriority w:val="1"/>
    <w:qFormat/>
    <w:rsid w:val="008C57F1"/>
    <w:rPr>
      <w:rFonts w:ascii="Times New Roman" w:hAnsi="Times New Roman"/>
      <w:b w:val="0"/>
      <w:i w:val="0"/>
      <w:caps/>
      <w:smallCaps w:val="0"/>
      <w:color w:val="auto"/>
      <w:sz w:val="22"/>
    </w:rPr>
  </w:style>
  <w:style w:type="character" w:customStyle="1" w:styleId="scsenateclippagepath">
    <w:name w:val="sc_senate_clip_page_path"/>
    <w:uiPriority w:val="1"/>
    <w:qFormat/>
    <w:rsid w:val="008C57F1"/>
    <w:rPr>
      <w:rFonts w:ascii="Times New Roman" w:hAnsi="Times New Roman"/>
      <w:caps/>
      <w:smallCaps w:val="0"/>
      <w:sz w:val="22"/>
    </w:rPr>
  </w:style>
  <w:style w:type="paragraph" w:customStyle="1" w:styleId="scsenateresolutionbody">
    <w:name w:val="sc_senate_resolution_body"/>
    <w:qFormat/>
    <w:rsid w:val="008C57F1"/>
    <w:pPr>
      <w:widowControl w:val="0"/>
      <w:suppressAutoHyphens/>
      <w:spacing w:after="0" w:line="360" w:lineRule="auto"/>
      <w:jc w:val="both"/>
    </w:pPr>
  </w:style>
  <w:style w:type="paragraph" w:customStyle="1" w:styleId="scsenateresolutionclippagebottom">
    <w:name w:val="sc_senate_resolution_clip_page_bottom"/>
    <w:qFormat/>
    <w:rsid w:val="008C57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C57F1"/>
    <w:pPr>
      <w:widowControl w:val="0"/>
      <w:suppressLineNumbers/>
      <w:suppressAutoHyphens/>
    </w:pPr>
  </w:style>
  <w:style w:type="paragraph" w:customStyle="1" w:styleId="scsenateresolutionclippagerepdocumentname">
    <w:name w:val="sc_senate_resolution_clip_page_rep_document_name"/>
    <w:qFormat/>
    <w:rsid w:val="008C57F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C57F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C57F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C57F1"/>
    <w:rPr>
      <w:color w:val="808080"/>
    </w:rPr>
  </w:style>
  <w:style w:type="paragraph" w:customStyle="1" w:styleId="sctablecodifiedsection">
    <w:name w:val="sc_table_codified_section"/>
    <w:qFormat/>
    <w:rsid w:val="008C57F1"/>
    <w:pPr>
      <w:widowControl w:val="0"/>
      <w:suppressAutoHyphens/>
      <w:spacing w:after="0" w:line="360" w:lineRule="auto"/>
    </w:pPr>
  </w:style>
  <w:style w:type="paragraph" w:customStyle="1" w:styleId="sctableln">
    <w:name w:val="sc_table_ln"/>
    <w:qFormat/>
    <w:rsid w:val="008C57F1"/>
    <w:pPr>
      <w:widowControl w:val="0"/>
      <w:suppressAutoHyphens/>
      <w:spacing w:after="0" w:line="360" w:lineRule="auto"/>
      <w:jc w:val="right"/>
    </w:pPr>
  </w:style>
  <w:style w:type="paragraph" w:customStyle="1" w:styleId="sctablenoncodifiedsection">
    <w:name w:val="sc_table_non_codified_section"/>
    <w:qFormat/>
    <w:rsid w:val="008C57F1"/>
    <w:pPr>
      <w:widowControl w:val="0"/>
      <w:suppressAutoHyphens/>
      <w:spacing w:after="0" w:line="360" w:lineRule="auto"/>
    </w:pPr>
  </w:style>
  <w:style w:type="paragraph" w:customStyle="1" w:styleId="scresolutionmembers">
    <w:name w:val="sc_resolution_members"/>
    <w:qFormat/>
    <w:rsid w:val="008C57F1"/>
    <w:pPr>
      <w:widowControl w:val="0"/>
      <w:suppressAutoHyphens/>
      <w:spacing w:after="0" w:line="360" w:lineRule="auto"/>
      <w:jc w:val="both"/>
    </w:pPr>
  </w:style>
  <w:style w:type="paragraph" w:customStyle="1" w:styleId="scdraftheader">
    <w:name w:val="sc_draft_header"/>
    <w:qFormat/>
    <w:rsid w:val="008C57F1"/>
    <w:pPr>
      <w:widowControl w:val="0"/>
      <w:suppressAutoHyphens/>
      <w:spacing w:after="0" w:line="240" w:lineRule="auto"/>
    </w:pPr>
  </w:style>
  <w:style w:type="paragraph" w:customStyle="1" w:styleId="scemptyline">
    <w:name w:val="sc_empty_line"/>
    <w:qFormat/>
    <w:rsid w:val="008C57F1"/>
    <w:pPr>
      <w:widowControl w:val="0"/>
      <w:suppressAutoHyphens/>
      <w:spacing w:after="0" w:line="360" w:lineRule="auto"/>
      <w:jc w:val="both"/>
    </w:pPr>
  </w:style>
  <w:style w:type="paragraph" w:customStyle="1" w:styleId="scemptylineheader">
    <w:name w:val="sc_emptyline_header"/>
    <w:qFormat/>
    <w:rsid w:val="008C57F1"/>
    <w:pPr>
      <w:widowControl w:val="0"/>
      <w:suppressAutoHyphens/>
      <w:spacing w:after="0" w:line="240" w:lineRule="auto"/>
      <w:jc w:val="both"/>
    </w:pPr>
  </w:style>
  <w:style w:type="character" w:customStyle="1" w:styleId="scinsert">
    <w:name w:val="sc_insert"/>
    <w:uiPriority w:val="1"/>
    <w:qFormat/>
    <w:rsid w:val="008C57F1"/>
    <w:rPr>
      <w:caps w:val="0"/>
      <w:smallCaps w:val="0"/>
      <w:strike w:val="0"/>
      <w:dstrike w:val="0"/>
      <w:vanish w:val="0"/>
      <w:u w:val="single"/>
      <w:vertAlign w:val="baseline"/>
    </w:rPr>
  </w:style>
  <w:style w:type="character" w:customStyle="1" w:styleId="scinsertblue">
    <w:name w:val="sc_insert_blue"/>
    <w:uiPriority w:val="1"/>
    <w:qFormat/>
    <w:rsid w:val="008C57F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C57F1"/>
    <w:rPr>
      <w:caps w:val="0"/>
      <w:smallCaps w:val="0"/>
      <w:strike w:val="0"/>
      <w:dstrike w:val="0"/>
      <w:vanish w:val="0"/>
      <w:color w:val="0070C0"/>
      <w:u w:val="none"/>
      <w:vertAlign w:val="baseline"/>
    </w:rPr>
  </w:style>
  <w:style w:type="character" w:customStyle="1" w:styleId="scinsertred">
    <w:name w:val="sc_insert_red"/>
    <w:uiPriority w:val="1"/>
    <w:qFormat/>
    <w:rsid w:val="008C57F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C57F1"/>
    <w:rPr>
      <w:caps w:val="0"/>
      <w:smallCaps w:val="0"/>
      <w:strike w:val="0"/>
      <w:dstrike w:val="0"/>
      <w:vanish w:val="0"/>
      <w:color w:val="FF0000"/>
      <w:u w:val="none"/>
      <w:vertAlign w:val="baseline"/>
    </w:rPr>
  </w:style>
  <w:style w:type="character" w:customStyle="1" w:styleId="scstrike">
    <w:name w:val="sc_strike"/>
    <w:uiPriority w:val="1"/>
    <w:qFormat/>
    <w:rsid w:val="008C57F1"/>
    <w:rPr>
      <w:strike/>
      <w:dstrike w:val="0"/>
    </w:rPr>
  </w:style>
  <w:style w:type="character" w:customStyle="1" w:styleId="scstrikeblue">
    <w:name w:val="sc_strike_blue"/>
    <w:uiPriority w:val="1"/>
    <w:qFormat/>
    <w:rsid w:val="008C57F1"/>
    <w:rPr>
      <w:strike/>
      <w:dstrike w:val="0"/>
      <w:color w:val="0070C0"/>
    </w:rPr>
  </w:style>
  <w:style w:type="character" w:customStyle="1" w:styleId="scstrikered">
    <w:name w:val="sc_strike_red"/>
    <w:uiPriority w:val="1"/>
    <w:qFormat/>
    <w:rsid w:val="008C57F1"/>
    <w:rPr>
      <w:strike/>
      <w:dstrike w:val="0"/>
      <w:color w:val="FF0000"/>
    </w:rPr>
  </w:style>
  <w:style w:type="character" w:customStyle="1" w:styleId="scstrikebluenoncodified">
    <w:name w:val="sc_strike_blue_non_codified"/>
    <w:uiPriority w:val="1"/>
    <w:qFormat/>
    <w:rsid w:val="008C57F1"/>
    <w:rPr>
      <w:strike/>
      <w:dstrike w:val="0"/>
      <w:color w:val="0070C0"/>
      <w:lang w:val="en-US"/>
    </w:rPr>
  </w:style>
  <w:style w:type="character" w:customStyle="1" w:styleId="scstrikerednoncodified">
    <w:name w:val="sc_strike_red_non_codified"/>
    <w:uiPriority w:val="1"/>
    <w:qFormat/>
    <w:rsid w:val="008C57F1"/>
    <w:rPr>
      <w:strike/>
      <w:dstrike w:val="0"/>
      <w:color w:val="FF0000"/>
    </w:rPr>
  </w:style>
  <w:style w:type="paragraph" w:customStyle="1" w:styleId="scnowthereforebold">
    <w:name w:val="sc_now_therefore_bold"/>
    <w:uiPriority w:val="1"/>
    <w:qFormat/>
    <w:rsid w:val="008C57F1"/>
    <w:pPr>
      <w:widowControl w:val="0"/>
      <w:suppressAutoHyphens/>
      <w:spacing w:after="0" w:line="480" w:lineRule="auto"/>
    </w:pPr>
    <w:rPr>
      <w:rFonts w:eastAsia="Calibri" w:cs="Times New Roman"/>
    </w:rPr>
  </w:style>
  <w:style w:type="paragraph" w:customStyle="1" w:styleId="scbillsiglines">
    <w:name w:val="sc_bill_sig_lines"/>
    <w:qFormat/>
    <w:rsid w:val="008C57F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C57F1"/>
  </w:style>
  <w:style w:type="paragraph" w:customStyle="1" w:styleId="scbillendxx">
    <w:name w:val="sc_bill_end_xx"/>
    <w:qFormat/>
    <w:rsid w:val="008C57F1"/>
    <w:pPr>
      <w:widowControl w:val="0"/>
      <w:suppressAutoHyphens/>
      <w:spacing w:after="0" w:line="240" w:lineRule="auto"/>
      <w:jc w:val="center"/>
    </w:pPr>
  </w:style>
  <w:style w:type="character" w:customStyle="1" w:styleId="scbillheader1">
    <w:name w:val="sc_bill_header1"/>
    <w:uiPriority w:val="1"/>
    <w:qFormat/>
    <w:rsid w:val="008C57F1"/>
  </w:style>
  <w:style w:type="character" w:customStyle="1" w:styleId="scresolutionbody1">
    <w:name w:val="sc_resolution_body1"/>
    <w:uiPriority w:val="1"/>
    <w:qFormat/>
    <w:rsid w:val="008C57F1"/>
  </w:style>
  <w:style w:type="character" w:styleId="Strong">
    <w:name w:val="Strong"/>
    <w:basedOn w:val="DefaultParagraphFont"/>
    <w:uiPriority w:val="22"/>
    <w:qFormat/>
    <w:rsid w:val="008C57F1"/>
    <w:rPr>
      <w:b/>
      <w:bCs/>
    </w:rPr>
  </w:style>
  <w:style w:type="character" w:customStyle="1" w:styleId="scamendhouse">
    <w:name w:val="sc_amend_house"/>
    <w:uiPriority w:val="1"/>
    <w:qFormat/>
    <w:rsid w:val="008C57F1"/>
    <w:rPr>
      <w:bdr w:val="none" w:sz="0" w:space="0" w:color="auto"/>
      <w:shd w:val="clear" w:color="auto" w:fill="FDE9D9" w:themeFill="accent6" w:themeFillTint="33"/>
    </w:rPr>
  </w:style>
  <w:style w:type="character" w:customStyle="1" w:styleId="scamendsenate">
    <w:name w:val="sc_amend_senate"/>
    <w:uiPriority w:val="1"/>
    <w:qFormat/>
    <w:rsid w:val="008C57F1"/>
    <w:rPr>
      <w:bdr w:val="none" w:sz="0" w:space="0" w:color="auto"/>
      <w:shd w:val="clear" w:color="auto" w:fill="E5DFEC" w:themeFill="accent4" w:themeFillTint="33"/>
    </w:rPr>
  </w:style>
  <w:style w:type="paragraph" w:styleId="Revision">
    <w:name w:val="Revision"/>
    <w:hidden/>
    <w:uiPriority w:val="99"/>
    <w:semiHidden/>
    <w:rsid w:val="008C57F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C57F1"/>
    <w:pPr>
      <w:spacing w:after="0" w:line="240" w:lineRule="auto"/>
    </w:pPr>
    <w:rPr>
      <w:i/>
    </w:rPr>
  </w:style>
  <w:style w:type="paragraph" w:customStyle="1" w:styleId="sccoversheetsenate">
    <w:name w:val="sc_coversheet_senate"/>
    <w:qFormat/>
    <w:rsid w:val="008C57F1"/>
    <w:pPr>
      <w:spacing w:after="0" w:line="240" w:lineRule="auto"/>
    </w:pPr>
    <w:rPr>
      <w:b/>
    </w:rPr>
  </w:style>
  <w:style w:type="character" w:styleId="FollowedHyperlink">
    <w:name w:val="FollowedHyperlink"/>
    <w:basedOn w:val="DefaultParagraphFont"/>
    <w:uiPriority w:val="99"/>
    <w:semiHidden/>
    <w:unhideWhenUsed/>
    <w:rsid w:val="003512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55&amp;session=126&amp;summary=B" TargetMode="External" Id="Re46be188693547fa" /><Relationship Type="http://schemas.openxmlformats.org/officeDocument/2006/relationships/hyperlink" Target="https://www.scstatehouse.gov/sess126_2025-2026/prever/4555_20250508.docx" TargetMode="External" Id="Re0ebcca5e91e4a51" /><Relationship Type="http://schemas.openxmlformats.org/officeDocument/2006/relationships/hyperlink" Target="h:\hj\20250508.docx" TargetMode="External" Id="Rc0e939e6117b4a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4478"/>
    <w:rsid w:val="004D1BF3"/>
    <w:rsid w:val="00573513"/>
    <w:rsid w:val="00666545"/>
    <w:rsid w:val="0072205F"/>
    <w:rsid w:val="00802E36"/>
    <w:rsid w:val="00804B1A"/>
    <w:rsid w:val="008228BC"/>
    <w:rsid w:val="00A22407"/>
    <w:rsid w:val="00AA43C6"/>
    <w:rsid w:val="00AA6F82"/>
    <w:rsid w:val="00B94B2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96cba096-0896-4056-a7e9-6b4c4d2f57aa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0a646bc4-1b73-4692-9542-1f2e7c74ebd9</T_BILL_REQUEST_REQUEST>
  <T_BILL_R_ORIGINALDRAFT>f898b78a-e701-4cf7-82a7-34e46666233e</T_BILL_R_ORIGINALDRAFT>
  <T_BILL_SPONSOR_SPONSOR>05044587-8b12-46e2-bf3f-030b1781d578</T_BILL_SPONSOR_SPONSOR>
  <T_BILL_T_BILLNAME>[4555]</T_BILL_T_BILLNAME>
  <T_BILL_T_BILLNUMBER>4555</T_BILL_T_BILLNUMBER>
  <T_BILL_T_BILLTITLE>TO RECOGNIZE AND COMMEND TIFFANYJ FOR HER EXCEPTIONAL COMMUNITY SERVICE AND TO CELEBRATE THE TWELFTH AND FINAL BEAUTY, YOU ARE BOOT CAMP, WHICH HAS SHAPED THE LIVES OF SO MANY YOUNG GIRLS ACROSS THE SOUTHEAST.</T_BILL_T_BILLTITLE>
  <T_BILL_T_CHAMBER>house</T_BILL_T_CHAMBER>
  <T_BILL_T_FILENAME> </T_BILL_T_FILENAME>
  <T_BILL_T_LEGTYPE>resolution</T_BILL_T_LEGTYPE>
  <T_BILL_T_RATNUMBERSTRING>HNone</T_BILL_T_RATNUMBERSTRING>
  <T_BILL_T_SUBJECT>TiffanyJ</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3576</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2025-05-08T15:06:00Z</cp:lastPrinted>
  <dcterms:created xsi:type="dcterms:W3CDTF">2025-05-08T20:13:00Z</dcterms:created>
  <dcterms:modified xsi:type="dcterms:W3CDTF">2025-05-08T20:13:00Z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