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4578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Burns</w:t>
      </w:r>
    </w:p>
    <w:p>
      <w:pPr>
        <w:widowControl w:val="false"/>
        <w:spacing w:after="0"/>
        <w:jc w:val="left"/>
      </w:pPr>
      <w:r>
        <w:rPr>
          <w:rFonts w:ascii="Times New Roman"/>
          <w:sz w:val="22"/>
        </w:rPr>
        <w:t xml:space="preserve">Document Path: LC-0460SA26.docx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Property Tax Exemption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Ways and Means</w:t>
      </w:r>
    </w:p>
    <w:p>
      <w:pPr>
        <w:widowControl w:val="false"/>
        <w:spacing w:after="0"/>
        <w:jc w:val="left"/>
      </w:pPr>
    </w:p>
    <w:p>
      <w:pPr>
        <w:widowControl w:val="false"/>
        <w:spacing w:after="0"/>
        <w:jc w:val="left"/>
      </w:pPr>
      <w:r>
        <w:rPr>
          <w:rFonts w:ascii="Times New Roman"/>
          <w:sz w:val="22"/>
        </w:rPr>
        <w:t xml:space="preserve">View the latest </w:t>
      </w:r>
      <w:hyperlink r:id="Rd97e549602ce46b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f1489e084e34e4a">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065C88" w:rsidRDefault="00432135" w14:paraId="6588908F" w14:textId="2DE9C69B">
      <w:pPr>
        <w:pStyle w:val="scemptylineheader"/>
      </w:pPr>
      <w:bookmarkStart w:name="open_doc_here" w:id="0"/>
      <w:bookmarkEnd w:id="0"/>
    </w:p>
    <w:p w:rsidRPr="00BB0725" w:rsidR="00A73EFA" w:rsidP="00065C88" w:rsidRDefault="00A73EFA" w14:paraId="431EAEA4" w14:textId="7C74E96B">
      <w:pPr>
        <w:pStyle w:val="scemptylineheader"/>
      </w:pPr>
    </w:p>
    <w:p w:rsidRPr="00BB0725" w:rsidR="00A73EFA" w:rsidP="00065C88" w:rsidRDefault="00A73EFA" w14:paraId="0B1EAA9D" w14:textId="2C2BA828">
      <w:pPr>
        <w:pStyle w:val="scemptylineheader"/>
      </w:pPr>
    </w:p>
    <w:p w:rsidRPr="00DF3B44" w:rsidR="00A73EFA" w:rsidP="00065C88" w:rsidRDefault="00A73EFA" w14:paraId="32840521" w14:textId="21DECACB">
      <w:pPr>
        <w:pStyle w:val="scemptylineheader"/>
      </w:pPr>
    </w:p>
    <w:p w:rsidRPr="00DF3B44" w:rsidR="00A73EFA" w:rsidP="00065C88" w:rsidRDefault="00A73EFA" w14:paraId="0DC59065" w14:textId="7B16936D">
      <w:pPr>
        <w:pStyle w:val="scemptylineheader"/>
      </w:pPr>
    </w:p>
    <w:p w:rsidRPr="00DF3B44" w:rsidR="00A73EFA" w:rsidP="00065C88" w:rsidRDefault="00A73EFA" w14:paraId="6F411827" w14:textId="2C22B9F4">
      <w:pPr>
        <w:pStyle w:val="scemptylineheader"/>
      </w:pPr>
    </w:p>
    <w:p w:rsidRPr="00DF3B44" w:rsidR="002C3463" w:rsidP="00037F04" w:rsidRDefault="002C3463" w14:paraId="2F48897A" w14:textId="77777777">
      <w:pPr>
        <w:pStyle w:val="scemptylineheader"/>
      </w:pPr>
    </w:p>
    <w:p w:rsidRPr="00DF3B44" w:rsidR="008E61A1" w:rsidP="00446987" w:rsidRDefault="008E61A1" w14:paraId="0CCEEA29" w14:textId="77777777">
      <w:pPr>
        <w:pStyle w:val="scemptylineheader"/>
      </w:pPr>
    </w:p>
    <w:p w:rsidRPr="00DF3B44" w:rsidR="002C3463" w:rsidP="00EB120E" w:rsidRDefault="002C3463" w14:paraId="78F9DC64" w14:textId="77777777">
      <w:pPr>
        <w:pStyle w:val="scbillheader"/>
      </w:pPr>
      <w:r w:rsidRPr="00DF3B44">
        <w:t>A bill</w:t>
      </w:r>
    </w:p>
    <w:p w:rsidRPr="00DF3B44" w:rsidR="002C3463" w:rsidP="001164F9" w:rsidRDefault="002C3463" w14:paraId="2488DCB2"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C780C" w14:paraId="31874F96" w14:textId="70842529">
          <w:pPr>
            <w:pStyle w:val="scbilltitle"/>
          </w:pPr>
          <w:r>
            <w:t>TO AMEND THE SOUTH CAROLINA CODE OF LAWS BY AMENDING SECTION 12-37-250, RELATING TO HOMESTEAD EXEMPTION FOR TAXPAYERS SIXTY-FIVE YEARS OF AGE AND OVER OR THOSE TOTALLY AND PERMANENTLY DISABLED OR LEGALLY BLIND</w:t>
          </w:r>
          <w:r w:rsidR="005967D7">
            <w:t>,</w:t>
          </w:r>
          <w:r>
            <w:t xml:space="preserve"> SO AS TO PROVIDE THAT THE HOMESTEAD EXEMPTION DOES NOT APPLY TO CERTAIN MILLAGE IMPOSED FOR SERVICING THE GENERAL OBLIGATION DEBT OF A SCHOOL DISTRICT.</w:t>
          </w:r>
        </w:p>
      </w:sdtContent>
    </w:sdt>
    <w:bookmarkStart w:name="at_0ebe6845f" w:displacedByCustomXml="prev" w:id="1"/>
    <w:bookmarkEnd w:id="1"/>
    <w:p w:rsidRPr="00DF3B44" w:rsidR="006C18F0" w:rsidP="006C18F0" w:rsidRDefault="006C18F0" w14:paraId="2F050CCD" w14:textId="77777777">
      <w:pPr>
        <w:pStyle w:val="scbillwhereasclause"/>
      </w:pPr>
    </w:p>
    <w:p w:rsidRPr="0094541D" w:rsidR="007E06BB" w:rsidP="0094541D" w:rsidRDefault="002C3463" w14:paraId="6FC8F01B" w14:textId="77777777">
      <w:pPr>
        <w:pStyle w:val="scenactingwords"/>
      </w:pPr>
      <w:bookmarkStart w:name="ew_6f85e0a69" w:id="2"/>
      <w:r w:rsidRPr="0094541D">
        <w:t>B</w:t>
      </w:r>
      <w:bookmarkEnd w:id="2"/>
      <w:r w:rsidRPr="0094541D">
        <w:t>e it enacted by the General Assembly of the State of South Carolina:</w:t>
      </w:r>
    </w:p>
    <w:p w:rsidR="00501AA6" w:rsidRDefault="00501AA6" w14:paraId="6D4BF8BF" w14:textId="77777777">
      <w:pPr>
        <w:pStyle w:val="scemptyline"/>
      </w:pPr>
    </w:p>
    <w:p w:rsidR="00D119BA" w:rsidRDefault="00D119BA" w14:paraId="23924651" w14:textId="77777777">
      <w:pPr>
        <w:pStyle w:val="scdirectionallanguage"/>
      </w:pPr>
      <w:bookmarkStart w:name="bs_num_1_041915acd" w:id="3"/>
      <w:r>
        <w:t>S</w:t>
      </w:r>
      <w:bookmarkEnd w:id="3"/>
      <w:r>
        <w:t>ECTION 1.</w:t>
      </w:r>
      <w:r>
        <w:tab/>
      </w:r>
      <w:bookmarkStart w:name="dl_f4d0b6acf" w:id="4"/>
      <w:r>
        <w:t>S</w:t>
      </w:r>
      <w:bookmarkEnd w:id="4"/>
      <w:r>
        <w:t>ection 12‑37‑250 of the S.C. Code is amended by adding:</w:t>
      </w:r>
    </w:p>
    <w:p w:rsidR="00501AA6" w:rsidRDefault="00501AA6" w14:paraId="2680F3F2" w14:textId="77777777">
      <w:pPr>
        <w:pStyle w:val="scnewcodesection"/>
      </w:pPr>
    </w:p>
    <w:p w:rsidR="00553416" w:rsidP="00553416" w:rsidRDefault="00501AA6" w14:paraId="0003AA21" w14:textId="6BC44852">
      <w:pPr>
        <w:pStyle w:val="scnewcodesection"/>
      </w:pPr>
      <w:bookmarkStart w:name="ns_T12C37N250_5ac5a6a3c" w:id="5"/>
      <w:r>
        <w:tab/>
      </w:r>
      <w:bookmarkStart w:name="ss_T12C37N250SK_lv1_ccd28a7a0" w:id="6"/>
      <w:r>
        <w:t>(</w:t>
      </w:r>
      <w:bookmarkEnd w:id="6"/>
      <w:bookmarkEnd w:id="5"/>
      <w:r>
        <w:t>K)</w:t>
      </w:r>
      <w:bookmarkStart w:name="ss_T12C37N250S1_lv2_951d5f2c9" w:id="7"/>
      <w:r w:rsidR="00553416">
        <w:t>(</w:t>
      </w:r>
      <w:bookmarkEnd w:id="7"/>
      <w:r w:rsidR="00553416">
        <w:t>1) Notwithstanding the maximum fair market value of a dwelling allowed pursuant to subsection (A), the homestead property tax exemption does not apply to millage imposed for servicing the general obligation debt of a school district secured in whole or in part by the full faith and credit of the school district. The exemption from such general obligation school debt property tax millage imposed applies to one hundred percent of the fair market value of the dwelling.</w:t>
      </w:r>
    </w:p>
    <w:p w:rsidR="00501AA6" w:rsidP="00553416" w:rsidRDefault="00553416" w14:paraId="42DC32EA" w14:textId="320D989F">
      <w:pPr>
        <w:pStyle w:val="scnewcodesection"/>
      </w:pPr>
      <w:r>
        <w:tab/>
      </w:r>
      <w:r>
        <w:tab/>
      </w:r>
      <w:bookmarkStart w:name="ss_T12C37N250S2_lv2_b2116a61e" w:id="8"/>
      <w:r>
        <w:t>(</w:t>
      </w:r>
      <w:bookmarkEnd w:id="8"/>
      <w:r>
        <w:t>2) The reimbursement provisions of Section 12‑37‑270 do not apply to that portion of the school debt service millage above the maximum fair market limit provided in subsection (A).</w:t>
      </w:r>
    </w:p>
    <w:p w:rsidR="00501AA6" w:rsidRDefault="00501AA6" w14:paraId="149A1FF0" w14:textId="77777777">
      <w:pPr>
        <w:pStyle w:val="scemptyline"/>
      </w:pPr>
    </w:p>
    <w:p w:rsidRPr="00DF3B44" w:rsidR="007A10F1" w:rsidP="007A10F1" w:rsidRDefault="00E27805" w14:paraId="3DA0553D" w14:textId="41E565DD">
      <w:pPr>
        <w:pStyle w:val="scnoncodifiedsection"/>
      </w:pPr>
      <w:bookmarkStart w:name="bs_num_2_lastsection" w:id="9"/>
      <w:bookmarkStart w:name="eff_date_section" w:id="10"/>
      <w:r w:rsidRPr="00DF3B44">
        <w:t>S</w:t>
      </w:r>
      <w:bookmarkEnd w:id="9"/>
      <w:r w:rsidRPr="00DF3B44">
        <w:t>ECTION 2.</w:t>
      </w:r>
      <w:r w:rsidRPr="00DF3B44" w:rsidR="005D3013">
        <w:tab/>
      </w:r>
      <w:r w:rsidRPr="00DF3B44" w:rsidR="007A10F1">
        <w:t>This act takes effect upon approval by the Governor</w:t>
      </w:r>
      <w:r w:rsidR="001F5DBE">
        <w:t xml:space="preserve"> and first applies </w:t>
      </w:r>
      <w:r w:rsidR="00553416">
        <w:t>for homestead exemptions for property tax years beginning</w:t>
      </w:r>
      <w:r w:rsidR="001F5DBE">
        <w:t xml:space="preserve"> after 202</w:t>
      </w:r>
      <w:r w:rsidR="00553416">
        <w:t>6</w:t>
      </w:r>
      <w:r w:rsidRPr="00DF3B44" w:rsidR="007A10F1">
        <w:t>.</w:t>
      </w:r>
      <w:bookmarkEnd w:id="10"/>
    </w:p>
    <w:p w:rsidRPr="00DF3B44" w:rsidR="005516F6" w:rsidP="009E4191" w:rsidRDefault="007A10F1" w14:paraId="5ED85D68"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9FC89" w14:textId="77777777" w:rsidR="003C60AA" w:rsidRDefault="003C60AA" w:rsidP="0010329A">
      <w:pPr>
        <w:spacing w:after="0" w:line="240" w:lineRule="auto"/>
      </w:pPr>
      <w:r>
        <w:separator/>
      </w:r>
    </w:p>
    <w:p w14:paraId="0D89F2A2" w14:textId="77777777" w:rsidR="003C60AA" w:rsidRDefault="003C60AA"/>
  </w:endnote>
  <w:endnote w:type="continuationSeparator" w:id="0">
    <w:p w14:paraId="7B5DFF08" w14:textId="77777777" w:rsidR="003C60AA" w:rsidRDefault="003C60AA" w:rsidP="0010329A">
      <w:pPr>
        <w:spacing w:after="0" w:line="240" w:lineRule="auto"/>
      </w:pPr>
      <w:r>
        <w:continuationSeparator/>
      </w:r>
    </w:p>
    <w:p w14:paraId="600DBD3B" w14:textId="77777777" w:rsidR="003C60AA" w:rsidRDefault="003C60AA"/>
  </w:endnote>
  <w:endnote w:type="continuationNotice" w:id="1">
    <w:p w14:paraId="4181C83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FCF34"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41EE2147" w14:textId="77777777" w:rsidR="00685035" w:rsidRPr="007B4AF7" w:rsidRDefault="0032471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F17A3">
              <w:rPr>
                <w:noProof/>
              </w:rPr>
              <w:t>LC-0460SA26.docx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E0696"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4147B" w14:textId="77777777" w:rsidR="003C60AA" w:rsidRDefault="003C60AA" w:rsidP="0010329A">
      <w:pPr>
        <w:spacing w:after="0" w:line="240" w:lineRule="auto"/>
      </w:pPr>
      <w:r>
        <w:separator/>
      </w:r>
    </w:p>
    <w:p w14:paraId="3B325E98" w14:textId="77777777" w:rsidR="003C60AA" w:rsidRDefault="003C60AA"/>
  </w:footnote>
  <w:footnote w:type="continuationSeparator" w:id="0">
    <w:p w14:paraId="09A2411D" w14:textId="77777777" w:rsidR="003C60AA" w:rsidRDefault="003C60AA" w:rsidP="0010329A">
      <w:pPr>
        <w:spacing w:after="0" w:line="240" w:lineRule="auto"/>
      </w:pPr>
      <w:r>
        <w:continuationSeparator/>
      </w:r>
    </w:p>
    <w:p w14:paraId="30A89DEC" w14:textId="77777777" w:rsidR="003C60AA" w:rsidRDefault="003C60AA"/>
  </w:footnote>
  <w:footnote w:type="continuationNotice" w:id="1">
    <w:p w14:paraId="76903F68"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6882F"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EEEB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A856D"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1485"/>
    <w:rsid w:val="0006464F"/>
    <w:rsid w:val="00065C88"/>
    <w:rsid w:val="00066B54"/>
    <w:rsid w:val="00072FCD"/>
    <w:rsid w:val="00074A4F"/>
    <w:rsid w:val="00077B65"/>
    <w:rsid w:val="000A3C25"/>
    <w:rsid w:val="000B0ABB"/>
    <w:rsid w:val="000B2F9A"/>
    <w:rsid w:val="000B4C02"/>
    <w:rsid w:val="000B5B4A"/>
    <w:rsid w:val="000B7FE1"/>
    <w:rsid w:val="000C3E88"/>
    <w:rsid w:val="000C46B9"/>
    <w:rsid w:val="000C58E4"/>
    <w:rsid w:val="000C6F9A"/>
    <w:rsid w:val="000D2F44"/>
    <w:rsid w:val="000D33E4"/>
    <w:rsid w:val="000E578A"/>
    <w:rsid w:val="000F2250"/>
    <w:rsid w:val="00100B1F"/>
    <w:rsid w:val="0010329A"/>
    <w:rsid w:val="00105756"/>
    <w:rsid w:val="0011080A"/>
    <w:rsid w:val="00113D31"/>
    <w:rsid w:val="001164F9"/>
    <w:rsid w:val="0011719C"/>
    <w:rsid w:val="00136D34"/>
    <w:rsid w:val="00140049"/>
    <w:rsid w:val="00171601"/>
    <w:rsid w:val="001730EB"/>
    <w:rsid w:val="00173276"/>
    <w:rsid w:val="00176122"/>
    <w:rsid w:val="0019025B"/>
    <w:rsid w:val="00192AF7"/>
    <w:rsid w:val="00197366"/>
    <w:rsid w:val="001A1125"/>
    <w:rsid w:val="001A136C"/>
    <w:rsid w:val="001A7E41"/>
    <w:rsid w:val="001B6DA2"/>
    <w:rsid w:val="001C25EC"/>
    <w:rsid w:val="001D0D19"/>
    <w:rsid w:val="001F2A41"/>
    <w:rsid w:val="001F313F"/>
    <w:rsid w:val="001F331D"/>
    <w:rsid w:val="001F394C"/>
    <w:rsid w:val="001F5DBE"/>
    <w:rsid w:val="002038AA"/>
    <w:rsid w:val="002114C8"/>
    <w:rsid w:val="0021166F"/>
    <w:rsid w:val="002162DF"/>
    <w:rsid w:val="00230038"/>
    <w:rsid w:val="00233975"/>
    <w:rsid w:val="00236408"/>
    <w:rsid w:val="00236D73"/>
    <w:rsid w:val="002374D9"/>
    <w:rsid w:val="00242C27"/>
    <w:rsid w:val="002444E2"/>
    <w:rsid w:val="00246535"/>
    <w:rsid w:val="00257F60"/>
    <w:rsid w:val="002625EA"/>
    <w:rsid w:val="00262AC5"/>
    <w:rsid w:val="0026477D"/>
    <w:rsid w:val="00264AE9"/>
    <w:rsid w:val="00275AE6"/>
    <w:rsid w:val="002836D8"/>
    <w:rsid w:val="002A7989"/>
    <w:rsid w:val="002B02F3"/>
    <w:rsid w:val="002B5500"/>
    <w:rsid w:val="002C3463"/>
    <w:rsid w:val="002C780C"/>
    <w:rsid w:val="002D2111"/>
    <w:rsid w:val="002D266D"/>
    <w:rsid w:val="002D5B3D"/>
    <w:rsid w:val="002D7447"/>
    <w:rsid w:val="002E315A"/>
    <w:rsid w:val="002E4F8C"/>
    <w:rsid w:val="002F560C"/>
    <w:rsid w:val="002F5847"/>
    <w:rsid w:val="002F6CED"/>
    <w:rsid w:val="0030425A"/>
    <w:rsid w:val="0030739E"/>
    <w:rsid w:val="00307C86"/>
    <w:rsid w:val="00310B64"/>
    <w:rsid w:val="003421F1"/>
    <w:rsid w:val="0034279C"/>
    <w:rsid w:val="00342D3C"/>
    <w:rsid w:val="00345B7D"/>
    <w:rsid w:val="00354F64"/>
    <w:rsid w:val="003559A1"/>
    <w:rsid w:val="00356976"/>
    <w:rsid w:val="00361563"/>
    <w:rsid w:val="003619EA"/>
    <w:rsid w:val="0036299D"/>
    <w:rsid w:val="00371D36"/>
    <w:rsid w:val="00373098"/>
    <w:rsid w:val="00373E17"/>
    <w:rsid w:val="003775E6"/>
    <w:rsid w:val="00381998"/>
    <w:rsid w:val="003913C9"/>
    <w:rsid w:val="003A537C"/>
    <w:rsid w:val="003A5F1C"/>
    <w:rsid w:val="003C3E2E"/>
    <w:rsid w:val="003C60AA"/>
    <w:rsid w:val="003D4A3C"/>
    <w:rsid w:val="003D55B2"/>
    <w:rsid w:val="003E0033"/>
    <w:rsid w:val="003E5452"/>
    <w:rsid w:val="003E7165"/>
    <w:rsid w:val="003E7FF6"/>
    <w:rsid w:val="004046B5"/>
    <w:rsid w:val="00406F27"/>
    <w:rsid w:val="004141B8"/>
    <w:rsid w:val="004203B9"/>
    <w:rsid w:val="00423E25"/>
    <w:rsid w:val="00432135"/>
    <w:rsid w:val="00436A2D"/>
    <w:rsid w:val="00446987"/>
    <w:rsid w:val="00446D28"/>
    <w:rsid w:val="00454369"/>
    <w:rsid w:val="00455ADA"/>
    <w:rsid w:val="00466CD0"/>
    <w:rsid w:val="0046732C"/>
    <w:rsid w:val="00473583"/>
    <w:rsid w:val="00477F32"/>
    <w:rsid w:val="00481850"/>
    <w:rsid w:val="004843D3"/>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00E3B"/>
    <w:rsid w:val="00501AA6"/>
    <w:rsid w:val="005102BE"/>
    <w:rsid w:val="00522370"/>
    <w:rsid w:val="00523F7F"/>
    <w:rsid w:val="00524D54"/>
    <w:rsid w:val="005418D5"/>
    <w:rsid w:val="0054531B"/>
    <w:rsid w:val="00546C24"/>
    <w:rsid w:val="005476FF"/>
    <w:rsid w:val="005516F6"/>
    <w:rsid w:val="00552842"/>
    <w:rsid w:val="00553416"/>
    <w:rsid w:val="00554E89"/>
    <w:rsid w:val="00564B58"/>
    <w:rsid w:val="00572281"/>
    <w:rsid w:val="005801DD"/>
    <w:rsid w:val="00592A40"/>
    <w:rsid w:val="005935C0"/>
    <w:rsid w:val="005967D7"/>
    <w:rsid w:val="005A28BC"/>
    <w:rsid w:val="005A5377"/>
    <w:rsid w:val="005A6E70"/>
    <w:rsid w:val="005B00A5"/>
    <w:rsid w:val="005B7817"/>
    <w:rsid w:val="005C06C8"/>
    <w:rsid w:val="005C23D7"/>
    <w:rsid w:val="005C40EB"/>
    <w:rsid w:val="005D02B4"/>
    <w:rsid w:val="005D3013"/>
    <w:rsid w:val="005D6002"/>
    <w:rsid w:val="005E1E50"/>
    <w:rsid w:val="005E1F09"/>
    <w:rsid w:val="005E2B9C"/>
    <w:rsid w:val="005E3332"/>
    <w:rsid w:val="005E3505"/>
    <w:rsid w:val="005E696F"/>
    <w:rsid w:val="005F76B0"/>
    <w:rsid w:val="00604429"/>
    <w:rsid w:val="006067B0"/>
    <w:rsid w:val="00606A8B"/>
    <w:rsid w:val="00611EBA"/>
    <w:rsid w:val="00614190"/>
    <w:rsid w:val="006213A8"/>
    <w:rsid w:val="00623BEA"/>
    <w:rsid w:val="006347E9"/>
    <w:rsid w:val="00637958"/>
    <w:rsid w:val="00640C87"/>
    <w:rsid w:val="006454BB"/>
    <w:rsid w:val="00657CF4"/>
    <w:rsid w:val="00661463"/>
    <w:rsid w:val="00663B8D"/>
    <w:rsid w:val="00663E00"/>
    <w:rsid w:val="00664F48"/>
    <w:rsid w:val="00664FAD"/>
    <w:rsid w:val="0067345B"/>
    <w:rsid w:val="00683986"/>
    <w:rsid w:val="00685035"/>
    <w:rsid w:val="00685770"/>
    <w:rsid w:val="00690DBA"/>
    <w:rsid w:val="00691AE8"/>
    <w:rsid w:val="006964F9"/>
    <w:rsid w:val="006A10D3"/>
    <w:rsid w:val="006A395F"/>
    <w:rsid w:val="006A65E2"/>
    <w:rsid w:val="006A7C9C"/>
    <w:rsid w:val="006B37BD"/>
    <w:rsid w:val="006C092D"/>
    <w:rsid w:val="006C099D"/>
    <w:rsid w:val="006C18F0"/>
    <w:rsid w:val="006C7E01"/>
    <w:rsid w:val="006D3E62"/>
    <w:rsid w:val="006D64A5"/>
    <w:rsid w:val="006E0935"/>
    <w:rsid w:val="006E353F"/>
    <w:rsid w:val="006E35AB"/>
    <w:rsid w:val="006F27C4"/>
    <w:rsid w:val="00711AA9"/>
    <w:rsid w:val="00720D89"/>
    <w:rsid w:val="00722155"/>
    <w:rsid w:val="00730C87"/>
    <w:rsid w:val="00737F19"/>
    <w:rsid w:val="007403AB"/>
    <w:rsid w:val="00743EEE"/>
    <w:rsid w:val="00766067"/>
    <w:rsid w:val="00771909"/>
    <w:rsid w:val="00782BF8"/>
    <w:rsid w:val="00783C75"/>
    <w:rsid w:val="007849D9"/>
    <w:rsid w:val="00787433"/>
    <w:rsid w:val="007915C8"/>
    <w:rsid w:val="00797660"/>
    <w:rsid w:val="007A10F1"/>
    <w:rsid w:val="007A3D50"/>
    <w:rsid w:val="007A6195"/>
    <w:rsid w:val="007A7467"/>
    <w:rsid w:val="007B2D29"/>
    <w:rsid w:val="007B412F"/>
    <w:rsid w:val="007B4AF7"/>
    <w:rsid w:val="007B4DBF"/>
    <w:rsid w:val="007B608D"/>
    <w:rsid w:val="007C5458"/>
    <w:rsid w:val="007C7F49"/>
    <w:rsid w:val="007D2C67"/>
    <w:rsid w:val="007E06BB"/>
    <w:rsid w:val="007E1D14"/>
    <w:rsid w:val="007F50D1"/>
    <w:rsid w:val="008068EE"/>
    <w:rsid w:val="00812BE8"/>
    <w:rsid w:val="00816D52"/>
    <w:rsid w:val="008233B9"/>
    <w:rsid w:val="0082653B"/>
    <w:rsid w:val="00831048"/>
    <w:rsid w:val="00834272"/>
    <w:rsid w:val="00846281"/>
    <w:rsid w:val="008625C1"/>
    <w:rsid w:val="0087671D"/>
    <w:rsid w:val="008806F9"/>
    <w:rsid w:val="00887957"/>
    <w:rsid w:val="008A0974"/>
    <w:rsid w:val="008A57E3"/>
    <w:rsid w:val="008B5BF4"/>
    <w:rsid w:val="008C0CEE"/>
    <w:rsid w:val="008C12B5"/>
    <w:rsid w:val="008C1B18"/>
    <w:rsid w:val="008D46EC"/>
    <w:rsid w:val="008D5296"/>
    <w:rsid w:val="008E0E25"/>
    <w:rsid w:val="008E61A1"/>
    <w:rsid w:val="008F725D"/>
    <w:rsid w:val="009031EF"/>
    <w:rsid w:val="00917EA3"/>
    <w:rsid w:val="00917EE0"/>
    <w:rsid w:val="00921C89"/>
    <w:rsid w:val="00926966"/>
    <w:rsid w:val="00926D03"/>
    <w:rsid w:val="00934036"/>
    <w:rsid w:val="00934889"/>
    <w:rsid w:val="009412D4"/>
    <w:rsid w:val="00942327"/>
    <w:rsid w:val="0094541D"/>
    <w:rsid w:val="009473EA"/>
    <w:rsid w:val="00953E95"/>
    <w:rsid w:val="00954E7E"/>
    <w:rsid w:val="009554D9"/>
    <w:rsid w:val="009572F9"/>
    <w:rsid w:val="00960D0F"/>
    <w:rsid w:val="00964F6E"/>
    <w:rsid w:val="009822A0"/>
    <w:rsid w:val="0098366F"/>
    <w:rsid w:val="00983A03"/>
    <w:rsid w:val="00986063"/>
    <w:rsid w:val="00991F67"/>
    <w:rsid w:val="00992876"/>
    <w:rsid w:val="009A0DCE"/>
    <w:rsid w:val="009A22CD"/>
    <w:rsid w:val="009A3E4B"/>
    <w:rsid w:val="009A4938"/>
    <w:rsid w:val="009B35FD"/>
    <w:rsid w:val="009B6815"/>
    <w:rsid w:val="009B76CB"/>
    <w:rsid w:val="009C736C"/>
    <w:rsid w:val="009D2967"/>
    <w:rsid w:val="009D3C2B"/>
    <w:rsid w:val="009E4191"/>
    <w:rsid w:val="009F2AB1"/>
    <w:rsid w:val="009F4FAF"/>
    <w:rsid w:val="009F5558"/>
    <w:rsid w:val="009F68F1"/>
    <w:rsid w:val="00A04529"/>
    <w:rsid w:val="00A0584B"/>
    <w:rsid w:val="00A17135"/>
    <w:rsid w:val="00A218E7"/>
    <w:rsid w:val="00A21A6F"/>
    <w:rsid w:val="00A24E56"/>
    <w:rsid w:val="00A26A62"/>
    <w:rsid w:val="00A35A9B"/>
    <w:rsid w:val="00A4070E"/>
    <w:rsid w:val="00A40CA0"/>
    <w:rsid w:val="00A421EA"/>
    <w:rsid w:val="00A42DD0"/>
    <w:rsid w:val="00A504A7"/>
    <w:rsid w:val="00A53677"/>
    <w:rsid w:val="00A53BF2"/>
    <w:rsid w:val="00A60D68"/>
    <w:rsid w:val="00A67D9E"/>
    <w:rsid w:val="00A73EFA"/>
    <w:rsid w:val="00A77A3B"/>
    <w:rsid w:val="00A87948"/>
    <w:rsid w:val="00A92F6F"/>
    <w:rsid w:val="00A96160"/>
    <w:rsid w:val="00A97523"/>
    <w:rsid w:val="00AA5A2B"/>
    <w:rsid w:val="00AA7824"/>
    <w:rsid w:val="00AB0FA3"/>
    <w:rsid w:val="00AB227A"/>
    <w:rsid w:val="00AB73BF"/>
    <w:rsid w:val="00AC335C"/>
    <w:rsid w:val="00AC463E"/>
    <w:rsid w:val="00AC4F9D"/>
    <w:rsid w:val="00AC5FCE"/>
    <w:rsid w:val="00AC6EDD"/>
    <w:rsid w:val="00AD3BE2"/>
    <w:rsid w:val="00AD3E3D"/>
    <w:rsid w:val="00AD60BB"/>
    <w:rsid w:val="00AE1EE4"/>
    <w:rsid w:val="00AE36EC"/>
    <w:rsid w:val="00AE4EF7"/>
    <w:rsid w:val="00AE7406"/>
    <w:rsid w:val="00AF0B1F"/>
    <w:rsid w:val="00AF1688"/>
    <w:rsid w:val="00AF1914"/>
    <w:rsid w:val="00AF46E6"/>
    <w:rsid w:val="00AF5139"/>
    <w:rsid w:val="00B0057C"/>
    <w:rsid w:val="00B06EDA"/>
    <w:rsid w:val="00B1161F"/>
    <w:rsid w:val="00B11661"/>
    <w:rsid w:val="00B32B4D"/>
    <w:rsid w:val="00B4137E"/>
    <w:rsid w:val="00B54DF7"/>
    <w:rsid w:val="00B56223"/>
    <w:rsid w:val="00B56E79"/>
    <w:rsid w:val="00B57AA7"/>
    <w:rsid w:val="00B637AA"/>
    <w:rsid w:val="00B63BE2"/>
    <w:rsid w:val="00B6688E"/>
    <w:rsid w:val="00B7592C"/>
    <w:rsid w:val="00B809D3"/>
    <w:rsid w:val="00B84B66"/>
    <w:rsid w:val="00B85475"/>
    <w:rsid w:val="00B9090A"/>
    <w:rsid w:val="00B91BD9"/>
    <w:rsid w:val="00B92196"/>
    <w:rsid w:val="00B9228D"/>
    <w:rsid w:val="00B929EC"/>
    <w:rsid w:val="00BA6FF3"/>
    <w:rsid w:val="00BB0725"/>
    <w:rsid w:val="00BB7D10"/>
    <w:rsid w:val="00BC20AA"/>
    <w:rsid w:val="00BC408A"/>
    <w:rsid w:val="00BC5023"/>
    <w:rsid w:val="00BC556C"/>
    <w:rsid w:val="00BC60BE"/>
    <w:rsid w:val="00BC6649"/>
    <w:rsid w:val="00BD42DA"/>
    <w:rsid w:val="00BD4684"/>
    <w:rsid w:val="00BD4DDF"/>
    <w:rsid w:val="00BD776D"/>
    <w:rsid w:val="00BE08A7"/>
    <w:rsid w:val="00BE4391"/>
    <w:rsid w:val="00BF3E48"/>
    <w:rsid w:val="00C0684D"/>
    <w:rsid w:val="00C07FE6"/>
    <w:rsid w:val="00C15F1B"/>
    <w:rsid w:val="00C16288"/>
    <w:rsid w:val="00C17D1D"/>
    <w:rsid w:val="00C34EF0"/>
    <w:rsid w:val="00C432A2"/>
    <w:rsid w:val="00C45923"/>
    <w:rsid w:val="00C543E7"/>
    <w:rsid w:val="00C636D2"/>
    <w:rsid w:val="00C70225"/>
    <w:rsid w:val="00C72198"/>
    <w:rsid w:val="00C72EDB"/>
    <w:rsid w:val="00C73C7D"/>
    <w:rsid w:val="00C75005"/>
    <w:rsid w:val="00C970DF"/>
    <w:rsid w:val="00CA7E71"/>
    <w:rsid w:val="00CB2673"/>
    <w:rsid w:val="00CB330E"/>
    <w:rsid w:val="00CB4395"/>
    <w:rsid w:val="00CB701D"/>
    <w:rsid w:val="00CC3F0E"/>
    <w:rsid w:val="00CD08C9"/>
    <w:rsid w:val="00CD1FE8"/>
    <w:rsid w:val="00CD38CD"/>
    <w:rsid w:val="00CD3B94"/>
    <w:rsid w:val="00CD3E0C"/>
    <w:rsid w:val="00CD5565"/>
    <w:rsid w:val="00CD616C"/>
    <w:rsid w:val="00CD6507"/>
    <w:rsid w:val="00CF68D6"/>
    <w:rsid w:val="00CF7B4A"/>
    <w:rsid w:val="00D009F8"/>
    <w:rsid w:val="00D078DA"/>
    <w:rsid w:val="00D119BA"/>
    <w:rsid w:val="00D14995"/>
    <w:rsid w:val="00D204F2"/>
    <w:rsid w:val="00D2455C"/>
    <w:rsid w:val="00D25023"/>
    <w:rsid w:val="00D27F8C"/>
    <w:rsid w:val="00D301B6"/>
    <w:rsid w:val="00D3113D"/>
    <w:rsid w:val="00D33843"/>
    <w:rsid w:val="00D35CBF"/>
    <w:rsid w:val="00D4384C"/>
    <w:rsid w:val="00D52670"/>
    <w:rsid w:val="00D54A6F"/>
    <w:rsid w:val="00D570E8"/>
    <w:rsid w:val="00D57D57"/>
    <w:rsid w:val="00D61835"/>
    <w:rsid w:val="00D62E42"/>
    <w:rsid w:val="00D772FB"/>
    <w:rsid w:val="00DA0662"/>
    <w:rsid w:val="00DA1AA0"/>
    <w:rsid w:val="00DA512B"/>
    <w:rsid w:val="00DC44A8"/>
    <w:rsid w:val="00DD2D44"/>
    <w:rsid w:val="00DE4BEE"/>
    <w:rsid w:val="00DE5B3D"/>
    <w:rsid w:val="00DE7112"/>
    <w:rsid w:val="00DE7448"/>
    <w:rsid w:val="00DF17A3"/>
    <w:rsid w:val="00DF19BE"/>
    <w:rsid w:val="00DF3B44"/>
    <w:rsid w:val="00E077AE"/>
    <w:rsid w:val="00E1372E"/>
    <w:rsid w:val="00E1581E"/>
    <w:rsid w:val="00E21D30"/>
    <w:rsid w:val="00E24D9A"/>
    <w:rsid w:val="00E26589"/>
    <w:rsid w:val="00E27805"/>
    <w:rsid w:val="00E27A11"/>
    <w:rsid w:val="00E27EA8"/>
    <w:rsid w:val="00E30497"/>
    <w:rsid w:val="00E33498"/>
    <w:rsid w:val="00E34790"/>
    <w:rsid w:val="00E358A2"/>
    <w:rsid w:val="00E35C9A"/>
    <w:rsid w:val="00E3771B"/>
    <w:rsid w:val="00E40979"/>
    <w:rsid w:val="00E41430"/>
    <w:rsid w:val="00E418EF"/>
    <w:rsid w:val="00E43A54"/>
    <w:rsid w:val="00E43F26"/>
    <w:rsid w:val="00E52A36"/>
    <w:rsid w:val="00E60AB9"/>
    <w:rsid w:val="00E6378B"/>
    <w:rsid w:val="00E63EC3"/>
    <w:rsid w:val="00E653DA"/>
    <w:rsid w:val="00E65958"/>
    <w:rsid w:val="00E84FE5"/>
    <w:rsid w:val="00E879A5"/>
    <w:rsid w:val="00E879FC"/>
    <w:rsid w:val="00EA2574"/>
    <w:rsid w:val="00EA2F1F"/>
    <w:rsid w:val="00EA3F2E"/>
    <w:rsid w:val="00EA57EC"/>
    <w:rsid w:val="00EA6208"/>
    <w:rsid w:val="00EA70C2"/>
    <w:rsid w:val="00EB120E"/>
    <w:rsid w:val="00EB34C8"/>
    <w:rsid w:val="00EB46E2"/>
    <w:rsid w:val="00EC0045"/>
    <w:rsid w:val="00ED257F"/>
    <w:rsid w:val="00ED260A"/>
    <w:rsid w:val="00ED452E"/>
    <w:rsid w:val="00EE2D29"/>
    <w:rsid w:val="00EE3CDA"/>
    <w:rsid w:val="00EF37A8"/>
    <w:rsid w:val="00EF531F"/>
    <w:rsid w:val="00EF53B7"/>
    <w:rsid w:val="00F024F2"/>
    <w:rsid w:val="00F05FE8"/>
    <w:rsid w:val="00F06D86"/>
    <w:rsid w:val="00F11548"/>
    <w:rsid w:val="00F11D9C"/>
    <w:rsid w:val="00F13D87"/>
    <w:rsid w:val="00F149E5"/>
    <w:rsid w:val="00F15E33"/>
    <w:rsid w:val="00F17DA2"/>
    <w:rsid w:val="00F201D9"/>
    <w:rsid w:val="00F22EC0"/>
    <w:rsid w:val="00F25C47"/>
    <w:rsid w:val="00F27D7B"/>
    <w:rsid w:val="00F31D34"/>
    <w:rsid w:val="00F342A1"/>
    <w:rsid w:val="00F35D92"/>
    <w:rsid w:val="00F36FBA"/>
    <w:rsid w:val="00F44D36"/>
    <w:rsid w:val="00F46262"/>
    <w:rsid w:val="00F4795D"/>
    <w:rsid w:val="00F50A61"/>
    <w:rsid w:val="00F50CBE"/>
    <w:rsid w:val="00F525CD"/>
    <w:rsid w:val="00F5286C"/>
    <w:rsid w:val="00F52E12"/>
    <w:rsid w:val="00F638CA"/>
    <w:rsid w:val="00F657C5"/>
    <w:rsid w:val="00F71641"/>
    <w:rsid w:val="00F900B4"/>
    <w:rsid w:val="00F956BE"/>
    <w:rsid w:val="00FA0F2E"/>
    <w:rsid w:val="00FA4DB1"/>
    <w:rsid w:val="00FB3F2A"/>
    <w:rsid w:val="00FC3593"/>
    <w:rsid w:val="00FC4283"/>
    <w:rsid w:val="00FD00CF"/>
    <w:rsid w:val="00FD117D"/>
    <w:rsid w:val="00FD72E3"/>
    <w:rsid w:val="00FE06FC"/>
    <w:rsid w:val="00FF0315"/>
    <w:rsid w:val="00FF1A96"/>
    <w:rsid w:val="00FF2121"/>
    <w:rsid w:val="00FF23F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4BCFAA"/>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84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0684D"/>
    <w:rPr>
      <w:rFonts w:ascii="Times New Roman" w:hAnsi="Times New Roman"/>
      <w:b w:val="0"/>
      <w:i w:val="0"/>
      <w:sz w:val="22"/>
    </w:rPr>
  </w:style>
  <w:style w:type="paragraph" w:styleId="NoSpacing">
    <w:name w:val="No Spacing"/>
    <w:uiPriority w:val="1"/>
    <w:qFormat/>
    <w:rsid w:val="00C0684D"/>
    <w:pPr>
      <w:spacing w:after="0" w:line="240" w:lineRule="auto"/>
    </w:pPr>
  </w:style>
  <w:style w:type="paragraph" w:customStyle="1" w:styleId="scemptylineheader">
    <w:name w:val="sc_emptyline_header"/>
    <w:qFormat/>
    <w:rsid w:val="00C0684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0684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0684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0684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0684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068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0684D"/>
    <w:rPr>
      <w:color w:val="808080"/>
    </w:rPr>
  </w:style>
  <w:style w:type="paragraph" w:customStyle="1" w:styleId="scdirectionallanguage">
    <w:name w:val="sc_directional_language"/>
    <w:qFormat/>
    <w:rsid w:val="00C0684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068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0684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0684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0684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0684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0684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0684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0684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0684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0684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0684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0684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0684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0684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0684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0684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0684D"/>
    <w:rPr>
      <w:rFonts w:ascii="Times New Roman" w:hAnsi="Times New Roman"/>
      <w:color w:val="auto"/>
      <w:sz w:val="22"/>
    </w:rPr>
  </w:style>
  <w:style w:type="paragraph" w:customStyle="1" w:styleId="scclippagebillheader">
    <w:name w:val="sc_clip_page_bill_header"/>
    <w:qFormat/>
    <w:rsid w:val="00C0684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0684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0684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068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684D"/>
    <w:rPr>
      <w:lang w:val="en-US"/>
    </w:rPr>
  </w:style>
  <w:style w:type="paragraph" w:styleId="Footer">
    <w:name w:val="footer"/>
    <w:basedOn w:val="Normal"/>
    <w:link w:val="FooterChar"/>
    <w:uiPriority w:val="99"/>
    <w:unhideWhenUsed/>
    <w:rsid w:val="00C068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84D"/>
    <w:rPr>
      <w:lang w:val="en-US"/>
    </w:rPr>
  </w:style>
  <w:style w:type="paragraph" w:styleId="ListParagraph">
    <w:name w:val="List Paragraph"/>
    <w:basedOn w:val="Normal"/>
    <w:uiPriority w:val="34"/>
    <w:qFormat/>
    <w:rsid w:val="00C0684D"/>
    <w:pPr>
      <w:ind w:left="720"/>
      <w:contextualSpacing/>
    </w:pPr>
  </w:style>
  <w:style w:type="paragraph" w:customStyle="1" w:styleId="scbillfooter">
    <w:name w:val="sc_bill_footer"/>
    <w:qFormat/>
    <w:rsid w:val="00C0684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0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0684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0684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068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068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068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068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068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0684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068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0684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068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0684D"/>
    <w:pPr>
      <w:widowControl w:val="0"/>
      <w:suppressAutoHyphens/>
      <w:spacing w:after="0" w:line="360" w:lineRule="auto"/>
    </w:pPr>
    <w:rPr>
      <w:rFonts w:ascii="Times New Roman" w:hAnsi="Times New Roman"/>
      <w:lang w:val="en-US"/>
    </w:rPr>
  </w:style>
  <w:style w:type="paragraph" w:customStyle="1" w:styleId="sctableln">
    <w:name w:val="sc_table_ln"/>
    <w:qFormat/>
    <w:rsid w:val="00C0684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0684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0684D"/>
    <w:rPr>
      <w:strike/>
      <w:dstrike w:val="0"/>
    </w:rPr>
  </w:style>
  <w:style w:type="character" w:customStyle="1" w:styleId="scinsert">
    <w:name w:val="sc_insert"/>
    <w:uiPriority w:val="1"/>
    <w:qFormat/>
    <w:rsid w:val="00C0684D"/>
    <w:rPr>
      <w:caps w:val="0"/>
      <w:smallCaps w:val="0"/>
      <w:strike w:val="0"/>
      <w:dstrike w:val="0"/>
      <w:vanish w:val="0"/>
      <w:u w:val="single"/>
      <w:vertAlign w:val="baseline"/>
    </w:rPr>
  </w:style>
  <w:style w:type="character" w:customStyle="1" w:styleId="scinsertred">
    <w:name w:val="sc_insert_red"/>
    <w:uiPriority w:val="1"/>
    <w:qFormat/>
    <w:rsid w:val="00C0684D"/>
    <w:rPr>
      <w:caps w:val="0"/>
      <w:smallCaps w:val="0"/>
      <w:strike w:val="0"/>
      <w:dstrike w:val="0"/>
      <w:vanish w:val="0"/>
      <w:color w:val="FF0000"/>
      <w:u w:val="single"/>
      <w:vertAlign w:val="baseline"/>
    </w:rPr>
  </w:style>
  <w:style w:type="character" w:customStyle="1" w:styleId="scinsertblue">
    <w:name w:val="sc_insert_blue"/>
    <w:uiPriority w:val="1"/>
    <w:qFormat/>
    <w:rsid w:val="00C0684D"/>
    <w:rPr>
      <w:caps w:val="0"/>
      <w:smallCaps w:val="0"/>
      <w:strike w:val="0"/>
      <w:dstrike w:val="0"/>
      <w:vanish w:val="0"/>
      <w:color w:val="0070C0"/>
      <w:u w:val="single"/>
      <w:vertAlign w:val="baseline"/>
    </w:rPr>
  </w:style>
  <w:style w:type="character" w:customStyle="1" w:styleId="scstrikered">
    <w:name w:val="sc_strike_red"/>
    <w:uiPriority w:val="1"/>
    <w:qFormat/>
    <w:rsid w:val="00C0684D"/>
    <w:rPr>
      <w:strike/>
      <w:dstrike w:val="0"/>
      <w:color w:val="FF0000"/>
    </w:rPr>
  </w:style>
  <w:style w:type="character" w:customStyle="1" w:styleId="scstrikeblue">
    <w:name w:val="sc_strike_blue"/>
    <w:uiPriority w:val="1"/>
    <w:qFormat/>
    <w:rsid w:val="00C0684D"/>
    <w:rPr>
      <w:strike/>
      <w:dstrike w:val="0"/>
      <w:color w:val="0070C0"/>
    </w:rPr>
  </w:style>
  <w:style w:type="character" w:customStyle="1" w:styleId="scinsertbluenounderline">
    <w:name w:val="sc_insert_blue_no_underline"/>
    <w:uiPriority w:val="1"/>
    <w:qFormat/>
    <w:rsid w:val="00C0684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0684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0684D"/>
    <w:rPr>
      <w:strike/>
      <w:dstrike w:val="0"/>
      <w:color w:val="0070C0"/>
      <w:lang w:val="en-US"/>
    </w:rPr>
  </w:style>
  <w:style w:type="character" w:customStyle="1" w:styleId="scstrikerednoncodified">
    <w:name w:val="sc_strike_red_non_codified"/>
    <w:uiPriority w:val="1"/>
    <w:qFormat/>
    <w:rsid w:val="00C0684D"/>
    <w:rPr>
      <w:strike/>
      <w:dstrike w:val="0"/>
      <w:color w:val="FF0000"/>
    </w:rPr>
  </w:style>
  <w:style w:type="paragraph" w:customStyle="1" w:styleId="scbillsiglines">
    <w:name w:val="sc_bill_sig_lines"/>
    <w:qFormat/>
    <w:rsid w:val="00C0684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0684D"/>
    <w:rPr>
      <w:bdr w:val="none" w:sz="0" w:space="0" w:color="auto"/>
      <w:shd w:val="clear" w:color="auto" w:fill="FEC6C6"/>
    </w:rPr>
  </w:style>
  <w:style w:type="character" w:customStyle="1" w:styleId="screstoreblue">
    <w:name w:val="sc_restore_blue"/>
    <w:uiPriority w:val="1"/>
    <w:qFormat/>
    <w:rsid w:val="00C0684D"/>
    <w:rPr>
      <w:color w:val="4472C4" w:themeColor="accent1"/>
      <w:bdr w:val="none" w:sz="0" w:space="0" w:color="auto"/>
      <w:shd w:val="clear" w:color="auto" w:fill="auto"/>
    </w:rPr>
  </w:style>
  <w:style w:type="character" w:customStyle="1" w:styleId="screstorered">
    <w:name w:val="sc_restore_red"/>
    <w:uiPriority w:val="1"/>
    <w:qFormat/>
    <w:rsid w:val="00C0684D"/>
    <w:rPr>
      <w:color w:val="FF0000"/>
      <w:bdr w:val="none" w:sz="0" w:space="0" w:color="auto"/>
      <w:shd w:val="clear" w:color="auto" w:fill="auto"/>
    </w:rPr>
  </w:style>
  <w:style w:type="character" w:customStyle="1" w:styleId="scstrikenewblue">
    <w:name w:val="sc_strike_new_blue"/>
    <w:uiPriority w:val="1"/>
    <w:qFormat/>
    <w:rsid w:val="00C0684D"/>
    <w:rPr>
      <w:strike w:val="0"/>
      <w:dstrike/>
      <w:color w:val="0070C0"/>
      <w:u w:val="none"/>
    </w:rPr>
  </w:style>
  <w:style w:type="character" w:customStyle="1" w:styleId="scstrikenewred">
    <w:name w:val="sc_strike_new_red"/>
    <w:uiPriority w:val="1"/>
    <w:qFormat/>
    <w:rsid w:val="00C0684D"/>
    <w:rPr>
      <w:strike w:val="0"/>
      <w:dstrike/>
      <w:color w:val="FF0000"/>
      <w:u w:val="none"/>
    </w:rPr>
  </w:style>
  <w:style w:type="character" w:customStyle="1" w:styleId="scamendsenate">
    <w:name w:val="sc_amend_senate"/>
    <w:uiPriority w:val="1"/>
    <w:qFormat/>
    <w:rsid w:val="00C0684D"/>
    <w:rPr>
      <w:bdr w:val="none" w:sz="0" w:space="0" w:color="auto"/>
      <w:shd w:val="clear" w:color="auto" w:fill="FFF2CC" w:themeFill="accent4" w:themeFillTint="33"/>
    </w:rPr>
  </w:style>
  <w:style w:type="character" w:customStyle="1" w:styleId="scamendhouse">
    <w:name w:val="sc_amend_house"/>
    <w:uiPriority w:val="1"/>
    <w:qFormat/>
    <w:rsid w:val="00C0684D"/>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F024F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78&amp;session=126&amp;summary=B" TargetMode="External" Id="Rd97e549602ce46b0" /><Relationship Type="http://schemas.openxmlformats.org/officeDocument/2006/relationships/hyperlink" Target="https://www.scstatehouse.gov/sess126_2025-2026/prever/4578_20251217.docx" TargetMode="External" Id="R5f1489e084e34e4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00B1F"/>
    <w:rsid w:val="00140B15"/>
    <w:rsid w:val="001B20DA"/>
    <w:rsid w:val="001C48FD"/>
    <w:rsid w:val="002A7C8A"/>
    <w:rsid w:val="002D4365"/>
    <w:rsid w:val="002F6CED"/>
    <w:rsid w:val="0030739E"/>
    <w:rsid w:val="003E4FBC"/>
    <w:rsid w:val="003F4940"/>
    <w:rsid w:val="004E2BB5"/>
    <w:rsid w:val="00580C56"/>
    <w:rsid w:val="00691AE8"/>
    <w:rsid w:val="006B363F"/>
    <w:rsid w:val="007070D2"/>
    <w:rsid w:val="00730C87"/>
    <w:rsid w:val="00776F2C"/>
    <w:rsid w:val="008C12B5"/>
    <w:rsid w:val="008F7723"/>
    <w:rsid w:val="009031EF"/>
    <w:rsid w:val="00912A5F"/>
    <w:rsid w:val="00940EED"/>
    <w:rsid w:val="00953E95"/>
    <w:rsid w:val="009822A0"/>
    <w:rsid w:val="00985255"/>
    <w:rsid w:val="009C3651"/>
    <w:rsid w:val="00A218E7"/>
    <w:rsid w:val="00A51DBA"/>
    <w:rsid w:val="00AC4F9D"/>
    <w:rsid w:val="00B20DA6"/>
    <w:rsid w:val="00B457AF"/>
    <w:rsid w:val="00BF56C3"/>
    <w:rsid w:val="00C818FB"/>
    <w:rsid w:val="00CB330E"/>
    <w:rsid w:val="00CC0451"/>
    <w:rsid w:val="00D301B6"/>
    <w:rsid w:val="00D6665C"/>
    <w:rsid w:val="00D900BD"/>
    <w:rsid w:val="00DD2D44"/>
    <w:rsid w:val="00E26589"/>
    <w:rsid w:val="00E76813"/>
    <w:rsid w:val="00ED257F"/>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97b07de2-fc7b-474c-bc29-99eb64ba5a32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2025-12-09T12:02:28.234114-05:00</T_BILL_DT_VERSION>
  <T_BILL_D_PREFILEDATE>2025-12-16</T_BILL_D_PREFILEDATE>
  <T_BILL_N_INTERNALVERSIONNUMBER>1</T_BILL_N_INTERNALVERSIONNUMBER>
  <T_BILL_N_SESSION>126</T_BILL_N_SESSION>
  <T_BILL_N_VERSIONNUMBER>1</T_BILL_N_VERSIONNUMBER>
  <T_BILL_N_YEAR>2026</T_BILL_N_YEAR>
  <T_BILL_REQUEST_REQUEST>8cf45462-52db-41a9-87e9-51c7e02c454f</T_BILL_REQUEST_REQUEST>
  <T_BILL_R_ORIGINALDRAFT>150994c2-0efa-4ffc-80c8-d894fc74f2da</T_BILL_R_ORIGINALDRAFT>
  <T_BILL_SPONSOR_SPONSOR>03fd490a-5052-439d-84c9-ebe6196657db</T_BILL_SPONSOR_SPONSOR>
  <T_BILL_T_BILLNAME>[4578]</T_BILL_T_BILLNAME>
  <T_BILL_T_BILLNUMBER>4578</T_BILL_T_BILLNUMBER>
  <T_BILL_T_BILLTITLE>TO AMEND THE SOUTH CAROLINA CODE OF LAWS BY AMENDING SECTION 12-37-250, RELATING TO HOMESTEAD EXEMPTION FOR TAXPAYERS SIXTY-FIVE YEARS OF AGE AND OVER OR THOSE TOTALLY AND PERMANENTLY DISABLED OR LEGALLY BLIND, SO AS TO PROVIDE THAT THE HOMESTEAD EXEMPTION DOES NOT APPLY TO CERTAIN MILLAGE IMPOSED FOR SERVICING THE GENERAL OBLIGATION DEBT OF A SCHOOL DISTRICT.</T_BILL_T_BILLTITLE>
  <T_BILL_T_CHAMBER>house</T_BILL_T_CHAMBER>
  <T_BILL_T_FILENAME> </T_BILL_T_FILENAME>
  <T_BILL_T_LEGTYPE>bill_statewide</T_BILL_T_LEGTYPE>
  <T_BILL_T_RATNUMBERSTRING>HNone</T_BILL_T_RATNUMBERSTRING>
  <T_BILL_T_SECTIONS>[{"SectionUUID":"36adc039-ce40-490b-9ae5-6e0aaf783a1b","SectionName":"code_section","SectionNumber":1,"SectionType":"code_section","CodeSections":[{"CodeSectionBookmarkName":"ns_T12C37N250_5ac5a6a3c","IsConstitutionSection":false,"Identity":"12-37-250","IsNew":true,"SubSections":[{"Level":1,"Identity":"T12C37N250SK","SubSectionBookmarkName":"ss_T12C37N250SK_lv1_ccd28a7a0","IsNewSubSection":true,"SubSectionReplacement":""},{"Level":2,"Identity":"T12C37N250S1","SubSectionBookmarkName":"ss_T12C37N250S1_lv2_951d5f2c9","IsNewSubSection":false,"SubSectionReplacement":""},{"Level":2,"Identity":"T12C37N250S2","SubSectionBookmarkName":"ss_T12C37N250S2_lv2_b2116a61e","IsNewSubSection":false,"SubSectionReplacement":""}],"TitleRelatedTo":"Homestead exemption for taxpayers sixty-five years of age and over or those totally and permanently disabled or legally blind","TitleSoAsTo":"provide that the homestead exemption does not apply to certain millage imposed for servicing the general obligation debt of a school district","Deleted":false,"IsStricken":false}],"TitleText":"","DisableControls":false,"Deleted":false,"RepealItems":[],"SectionBookmarkName":"bs_num_1_041915acd"},{"SectionUUID":"8f03ca95-8faa-4d43-a9c2-8afc498075bd","SectionName":"standard_eff_date_section","SectionNumber":2,"SectionType":"drafting_clause","CodeSections":[],"TitleText":"","DisableControls":false,"Deleted":false,"RepealItems":[],"SectionBookmarkName":"bs_num_2_lastsection"}]</T_BILL_T_SECTIONS>
  <T_BILL_T_SUBJECT>Property Tax Exemption</T_BILL_T_SUBJECT>
  <T_BILL_UR_DRAFTER>samanthaallen@scstatehouse.gov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B957A-F082-4F59-BF94-57FEE45CE29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1135</Characters>
  <Application>Microsoft Office Word</Application>
  <DocSecurity>0</DocSecurity>
  <Lines>28</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2025-12-11T21:12:00Z</cp:lastPrinted>
  <dcterms:created xsi:type="dcterms:W3CDTF">2025-12-11T21:35:00Z</dcterms:created>
  <dcterms:modified xsi:type="dcterms:W3CDTF">2025-12-11T21:35:00Z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