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 and Clyburn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LC-0453SA26.docx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Change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858fe1e01bb4f6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f92a03ab9d84f6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0cacc708faa4df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323d4e3ee0941ea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77319" w:rsidRDefault="00432135" w14:paraId="27571017" w14:textId="75669432">
      <w:pPr>
        <w:pStyle w:val="scemptylineheader"/>
      </w:pPr>
    </w:p>
    <w:p w:rsidRPr="00BB0725" w:rsidR="00A73EFA" w:rsidP="00F77319" w:rsidRDefault="00A73EFA" w14:paraId="521117FF" w14:textId="7B502ECF">
      <w:pPr>
        <w:pStyle w:val="scemptylineheader"/>
      </w:pPr>
    </w:p>
    <w:p w:rsidRPr="00BB0725" w:rsidR="00A73EFA" w:rsidP="00F77319" w:rsidRDefault="00A73EFA" w14:paraId="74D28313" w14:textId="4E20A3B9">
      <w:pPr>
        <w:pStyle w:val="scemptylineheader"/>
      </w:pPr>
    </w:p>
    <w:p w:rsidRPr="00DF3B44" w:rsidR="00A73EFA" w:rsidP="00F77319" w:rsidRDefault="00A73EFA" w14:paraId="4AFB7041" w14:textId="5535D908">
      <w:pPr>
        <w:pStyle w:val="scemptylineheader"/>
      </w:pPr>
    </w:p>
    <w:p w:rsidRPr="00DF3B44" w:rsidR="00A73EFA" w:rsidP="00F77319" w:rsidRDefault="00A73EFA" w14:paraId="2B0E4D4C" w14:textId="0DD3E62B">
      <w:pPr>
        <w:pStyle w:val="scemptylineheader"/>
      </w:pPr>
    </w:p>
    <w:p w:rsidRPr="00DF3B44" w:rsidR="00A73EFA" w:rsidP="00F77319" w:rsidRDefault="00A73EFA" w14:paraId="5EB834B9" w14:textId="1531C66E">
      <w:pPr>
        <w:pStyle w:val="scemptylineheader"/>
      </w:pPr>
    </w:p>
    <w:p w:rsidRPr="00DF3B44" w:rsidR="002C3463" w:rsidP="00037F04" w:rsidRDefault="002C3463" w14:paraId="5BCB8E6C" w14:textId="77777777">
      <w:pPr>
        <w:pStyle w:val="scemptylineheader"/>
      </w:pPr>
    </w:p>
    <w:p w:rsidRPr="00DF3B44" w:rsidR="008E61A1" w:rsidP="00446987" w:rsidRDefault="008E61A1" w14:paraId="2B23B0AF" w14:textId="77777777">
      <w:pPr>
        <w:pStyle w:val="scemptylineheader"/>
      </w:pPr>
    </w:p>
    <w:p w:rsidRPr="00DF3B44" w:rsidR="002C3463" w:rsidP="00EB120E" w:rsidRDefault="002C3463" w14:paraId="133DEF30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A0DAE19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E3D93" w14:paraId="09DCCEA0" w14:textId="2F96648D">
          <w:pPr>
            <w:pStyle w:val="scbilltitle"/>
          </w:pPr>
          <w:r>
            <w:t>TO AMEND THE SOUTH CAROLINA CODE OF LAWS BY ADDING SECTION 34‑31‑30 SO AS TO PROVIDE FOR ROUNDING UP OR DOWN IF A MERCHANT CANNOT MAKE EXACT CHANGE.</w:t>
          </w:r>
        </w:p>
      </w:sdtContent>
    </w:sdt>
    <w:bookmarkStart w:name="at_e2e2a64b3" w:displacedByCustomXml="prev" w:id="0"/>
    <w:bookmarkEnd w:id="0"/>
    <w:p w:rsidRPr="00DF3B44" w:rsidR="006C18F0" w:rsidP="006C18F0" w:rsidRDefault="006C18F0" w14:paraId="76EF85EC" w14:textId="77777777">
      <w:pPr>
        <w:pStyle w:val="scbillwhereasclause"/>
      </w:pPr>
    </w:p>
    <w:p w:rsidRPr="0094541D" w:rsidR="007E06BB" w:rsidP="0094541D" w:rsidRDefault="002C3463" w14:paraId="5DF1989B" w14:textId="77777777">
      <w:pPr>
        <w:pStyle w:val="scenactingwords"/>
      </w:pPr>
      <w:bookmarkStart w:name="ew_e95e7aa87" w:id="1"/>
      <w:r w:rsidRPr="0094541D">
        <w:t>B</w:t>
      </w:r>
      <w:bookmarkEnd w:id="1"/>
      <w:r w:rsidRPr="0094541D">
        <w:t>e it enacted by the General Assembly of the State of South Carolina:</w:t>
      </w:r>
    </w:p>
    <w:p w:rsidR="008D193E" w:rsidRDefault="008D193E" w14:paraId="1878657A" w14:textId="77777777">
      <w:pPr>
        <w:pStyle w:val="scemptyline"/>
      </w:pPr>
    </w:p>
    <w:p w:rsidRPr="00DF3B44" w:rsidR="007E06BB" w:rsidP="00787433" w:rsidRDefault="007E06BB" w14:paraId="5DD9B3C3" w14:textId="77777777">
      <w:pPr>
        <w:pStyle w:val="scdirectionallanguage"/>
      </w:pPr>
      <w:bookmarkStart w:name="bs_num_1_40fb4179e" w:id="2"/>
      <w:r>
        <w:t>S</w:t>
      </w:r>
      <w:bookmarkEnd w:id="2"/>
      <w:r>
        <w:t>ECTION 1.</w:t>
      </w:r>
      <w:r>
        <w:tab/>
      </w:r>
      <w:bookmarkStart w:name="dl_3ddf28c4d" w:id="3"/>
      <w:r>
        <w:t>C</w:t>
      </w:r>
      <w:bookmarkEnd w:id="3"/>
      <w:r>
        <w:t>hapter 31, Title 34 of the S.C. Code is amended by adding:</w:t>
      </w:r>
    </w:p>
    <w:p w:rsidR="008D193E" w:rsidRDefault="008D193E" w14:paraId="03D233C2" w14:textId="77777777">
      <w:pPr>
        <w:pStyle w:val="scnewcodesection"/>
      </w:pPr>
    </w:p>
    <w:p w:rsidR="008D193E" w:rsidRDefault="008D193E" w14:paraId="32184CE1" w14:textId="48043B37">
      <w:pPr>
        <w:pStyle w:val="scnewcodesection"/>
      </w:pPr>
      <w:r>
        <w:tab/>
      </w:r>
      <w:bookmarkStart w:name="ns_T34C31N30_76062e891" w:id="4"/>
      <w:bookmarkStart w:name="open_doc_here" w:id="5"/>
      <w:bookmarkEnd w:id="5"/>
      <w:r>
        <w:t>S</w:t>
      </w:r>
      <w:bookmarkEnd w:id="4"/>
      <w:r>
        <w:t>ection 34‑31‑30.</w:t>
      </w:r>
      <w:r>
        <w:tab/>
      </w:r>
      <w:r w:rsidR="001E3D93">
        <w:t xml:space="preserve">A merchant located in this State that is unable to make exact change for a customer must round up or down to the nearest </w:t>
      </w:r>
      <w:r w:rsidR="00DD104F">
        <w:t>nickel</w:t>
      </w:r>
      <w:r w:rsidR="001E3D93">
        <w:t>.</w:t>
      </w:r>
    </w:p>
    <w:p w:rsidR="008D193E" w:rsidRDefault="008D193E" w14:paraId="694A1E71" w14:textId="77777777">
      <w:pPr>
        <w:pStyle w:val="scemptyline"/>
      </w:pPr>
    </w:p>
    <w:p w:rsidRPr="00DF3B44" w:rsidR="007A10F1" w:rsidP="007A10F1" w:rsidRDefault="00E27805" w14:paraId="5B7EB28F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26950C2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5D45" w14:textId="77777777" w:rsidR="003C60AA" w:rsidRDefault="003C60AA" w:rsidP="0010329A">
      <w:pPr>
        <w:spacing w:after="0" w:line="240" w:lineRule="auto"/>
      </w:pPr>
      <w:r>
        <w:separator/>
      </w:r>
    </w:p>
    <w:p w14:paraId="32BBCD40" w14:textId="77777777" w:rsidR="003C60AA" w:rsidRDefault="003C60AA"/>
  </w:endnote>
  <w:endnote w:type="continuationSeparator" w:id="0">
    <w:p w14:paraId="33158532" w14:textId="77777777" w:rsidR="003C60AA" w:rsidRDefault="003C60AA" w:rsidP="0010329A">
      <w:pPr>
        <w:spacing w:after="0" w:line="240" w:lineRule="auto"/>
      </w:pPr>
      <w:r>
        <w:continuationSeparator/>
      </w:r>
    </w:p>
    <w:p w14:paraId="5BA3A448" w14:textId="77777777" w:rsidR="003C60AA" w:rsidRDefault="003C60AA"/>
  </w:endnote>
  <w:endnote w:type="continuationNotice" w:id="1">
    <w:p w14:paraId="1684EC8D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58CB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4A7DC" w14:textId="6BA17B4C" w:rsidR="00685035" w:rsidRPr="007B4AF7" w:rsidRDefault="00D23CD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71AEF">
              <w:t>[4617]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1AE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AA2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0BEB" w14:textId="77777777" w:rsidR="003C60AA" w:rsidRDefault="003C60AA" w:rsidP="0010329A">
      <w:pPr>
        <w:spacing w:after="0" w:line="240" w:lineRule="auto"/>
      </w:pPr>
      <w:r>
        <w:separator/>
      </w:r>
    </w:p>
    <w:p w14:paraId="389E1C80" w14:textId="77777777" w:rsidR="003C60AA" w:rsidRDefault="003C60AA"/>
  </w:footnote>
  <w:footnote w:type="continuationSeparator" w:id="0">
    <w:p w14:paraId="474CFB57" w14:textId="77777777" w:rsidR="003C60AA" w:rsidRDefault="003C60AA" w:rsidP="0010329A">
      <w:pPr>
        <w:spacing w:after="0" w:line="240" w:lineRule="auto"/>
      </w:pPr>
      <w:r>
        <w:continuationSeparator/>
      </w:r>
    </w:p>
    <w:p w14:paraId="6F531DE8" w14:textId="77777777" w:rsidR="003C60AA" w:rsidRDefault="003C60AA"/>
  </w:footnote>
  <w:footnote w:type="continuationNotice" w:id="1">
    <w:p w14:paraId="77CF7BBA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F44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0F9C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E70C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7298"/>
    <w:rsid w:val="00072FCD"/>
    <w:rsid w:val="00074A4F"/>
    <w:rsid w:val="00077B65"/>
    <w:rsid w:val="000A3C25"/>
    <w:rsid w:val="000B4C02"/>
    <w:rsid w:val="000B5B4A"/>
    <w:rsid w:val="000B7EBC"/>
    <w:rsid w:val="000B7FE1"/>
    <w:rsid w:val="000C3E88"/>
    <w:rsid w:val="000C46B9"/>
    <w:rsid w:val="000C58E4"/>
    <w:rsid w:val="000C6F9A"/>
    <w:rsid w:val="000D2F44"/>
    <w:rsid w:val="000D33E4"/>
    <w:rsid w:val="000D3A00"/>
    <w:rsid w:val="000E578A"/>
    <w:rsid w:val="000F2250"/>
    <w:rsid w:val="0010329A"/>
    <w:rsid w:val="001055BD"/>
    <w:rsid w:val="00105756"/>
    <w:rsid w:val="001164F9"/>
    <w:rsid w:val="0011719C"/>
    <w:rsid w:val="00140049"/>
    <w:rsid w:val="00156D25"/>
    <w:rsid w:val="00167234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3D93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16B34"/>
    <w:rsid w:val="00230038"/>
    <w:rsid w:val="00233975"/>
    <w:rsid w:val="00236D73"/>
    <w:rsid w:val="00246535"/>
    <w:rsid w:val="00256233"/>
    <w:rsid w:val="00257F60"/>
    <w:rsid w:val="002625EA"/>
    <w:rsid w:val="00262AC5"/>
    <w:rsid w:val="00264AE9"/>
    <w:rsid w:val="00271AEF"/>
    <w:rsid w:val="00275AE6"/>
    <w:rsid w:val="002836D8"/>
    <w:rsid w:val="002A783E"/>
    <w:rsid w:val="002A7989"/>
    <w:rsid w:val="002B02F3"/>
    <w:rsid w:val="002C3463"/>
    <w:rsid w:val="002D266D"/>
    <w:rsid w:val="002D5B3D"/>
    <w:rsid w:val="002D7447"/>
    <w:rsid w:val="002E315A"/>
    <w:rsid w:val="002E4D5E"/>
    <w:rsid w:val="002E4F8C"/>
    <w:rsid w:val="002F560C"/>
    <w:rsid w:val="002F5847"/>
    <w:rsid w:val="0030425A"/>
    <w:rsid w:val="003344F6"/>
    <w:rsid w:val="003421F1"/>
    <w:rsid w:val="0034279C"/>
    <w:rsid w:val="0034607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4BF0"/>
    <w:rsid w:val="003C60AA"/>
    <w:rsid w:val="003D4A3C"/>
    <w:rsid w:val="003D55B2"/>
    <w:rsid w:val="003E0033"/>
    <w:rsid w:val="003E5452"/>
    <w:rsid w:val="003E7165"/>
    <w:rsid w:val="003E7FF6"/>
    <w:rsid w:val="00400611"/>
    <w:rsid w:val="004046B5"/>
    <w:rsid w:val="00406F27"/>
    <w:rsid w:val="004141B8"/>
    <w:rsid w:val="004203B9"/>
    <w:rsid w:val="00432135"/>
    <w:rsid w:val="00446987"/>
    <w:rsid w:val="00446D28"/>
    <w:rsid w:val="00457CC1"/>
    <w:rsid w:val="0046647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421"/>
    <w:rsid w:val="00623BEA"/>
    <w:rsid w:val="006301C6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F85"/>
    <w:rsid w:val="00690DBA"/>
    <w:rsid w:val="006964F9"/>
    <w:rsid w:val="006A395F"/>
    <w:rsid w:val="006A65E2"/>
    <w:rsid w:val="006A7598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F18"/>
    <w:rsid w:val="007D2C67"/>
    <w:rsid w:val="007E06BB"/>
    <w:rsid w:val="007F50D1"/>
    <w:rsid w:val="00816D52"/>
    <w:rsid w:val="00831048"/>
    <w:rsid w:val="00834272"/>
    <w:rsid w:val="0085174C"/>
    <w:rsid w:val="0086044F"/>
    <w:rsid w:val="008625C1"/>
    <w:rsid w:val="0087671D"/>
    <w:rsid w:val="008806F9"/>
    <w:rsid w:val="00887957"/>
    <w:rsid w:val="00887DFD"/>
    <w:rsid w:val="008A57E3"/>
    <w:rsid w:val="008B5BF4"/>
    <w:rsid w:val="008C0CEE"/>
    <w:rsid w:val="008C1B18"/>
    <w:rsid w:val="008D193E"/>
    <w:rsid w:val="008D46EC"/>
    <w:rsid w:val="008D6FA5"/>
    <w:rsid w:val="008E0E25"/>
    <w:rsid w:val="008E4CFF"/>
    <w:rsid w:val="008E61A1"/>
    <w:rsid w:val="008F1709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29BF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4FE"/>
    <w:rsid w:val="00A53677"/>
    <w:rsid w:val="00A53BF2"/>
    <w:rsid w:val="00A60D68"/>
    <w:rsid w:val="00A73EFA"/>
    <w:rsid w:val="00A77A3B"/>
    <w:rsid w:val="00A92F6F"/>
    <w:rsid w:val="00A97523"/>
    <w:rsid w:val="00AA7824"/>
    <w:rsid w:val="00AA7A59"/>
    <w:rsid w:val="00AB0FA3"/>
    <w:rsid w:val="00AB73BF"/>
    <w:rsid w:val="00AC335C"/>
    <w:rsid w:val="00AC463E"/>
    <w:rsid w:val="00AD3BE2"/>
    <w:rsid w:val="00AD3E3D"/>
    <w:rsid w:val="00AE1EE4"/>
    <w:rsid w:val="00AE36EC"/>
    <w:rsid w:val="00AE5DBC"/>
    <w:rsid w:val="00AE7406"/>
    <w:rsid w:val="00AF1688"/>
    <w:rsid w:val="00AF46E6"/>
    <w:rsid w:val="00AF5139"/>
    <w:rsid w:val="00B03493"/>
    <w:rsid w:val="00B06EDA"/>
    <w:rsid w:val="00B1161F"/>
    <w:rsid w:val="00B11661"/>
    <w:rsid w:val="00B20600"/>
    <w:rsid w:val="00B2724E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2C5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F7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3CD2"/>
    <w:rsid w:val="00D2455C"/>
    <w:rsid w:val="00D25023"/>
    <w:rsid w:val="00D27F8C"/>
    <w:rsid w:val="00D33843"/>
    <w:rsid w:val="00D42030"/>
    <w:rsid w:val="00D54A6F"/>
    <w:rsid w:val="00D57D57"/>
    <w:rsid w:val="00D62E42"/>
    <w:rsid w:val="00D772FB"/>
    <w:rsid w:val="00DA1AA0"/>
    <w:rsid w:val="00DA512B"/>
    <w:rsid w:val="00DB0342"/>
    <w:rsid w:val="00DC44A8"/>
    <w:rsid w:val="00DD104F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A89"/>
    <w:rsid w:val="00E52A36"/>
    <w:rsid w:val="00E6378B"/>
    <w:rsid w:val="00E63EC3"/>
    <w:rsid w:val="00E653DA"/>
    <w:rsid w:val="00E65958"/>
    <w:rsid w:val="00E845F1"/>
    <w:rsid w:val="00E84FE5"/>
    <w:rsid w:val="00E879A5"/>
    <w:rsid w:val="00E879FC"/>
    <w:rsid w:val="00E90B01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747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7319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35C1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8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E46A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6A89"/>
  </w:style>
  <w:style w:type="character" w:styleId="LineNumber">
    <w:name w:val="line number"/>
    <w:uiPriority w:val="99"/>
    <w:semiHidden/>
    <w:unhideWhenUsed/>
    <w:rsid w:val="00E46A8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46A89"/>
    <w:pPr>
      <w:spacing w:after="0" w:line="240" w:lineRule="auto"/>
    </w:pPr>
  </w:style>
  <w:style w:type="paragraph" w:customStyle="1" w:styleId="scemptylineheader">
    <w:name w:val="sc_emptyline_header"/>
    <w:qFormat/>
    <w:rsid w:val="00E46A8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46A8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46A8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46A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46A89"/>
    <w:rPr>
      <w:color w:val="808080"/>
    </w:rPr>
  </w:style>
  <w:style w:type="paragraph" w:customStyle="1" w:styleId="scdirectionallanguage">
    <w:name w:val="sc_directional_language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46A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46A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46A8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46A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46A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46A8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46A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46A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46A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46A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46A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46A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46A8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46A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46A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46A8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46A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46A8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46A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89"/>
    <w:rPr>
      <w:lang w:val="en-US"/>
    </w:rPr>
  </w:style>
  <w:style w:type="paragraph" w:styleId="ListParagraph">
    <w:name w:val="List Paragraph"/>
    <w:basedOn w:val="Normal"/>
    <w:uiPriority w:val="34"/>
    <w:qFormat/>
    <w:rsid w:val="00E46A89"/>
    <w:pPr>
      <w:ind w:left="720"/>
      <w:contextualSpacing/>
    </w:pPr>
  </w:style>
  <w:style w:type="paragraph" w:customStyle="1" w:styleId="scbillfooter">
    <w:name w:val="sc_bill_footer"/>
    <w:qFormat/>
    <w:rsid w:val="00E46A8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4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46A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46A8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46A8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46A8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46A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46A8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46A8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46A8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46A89"/>
    <w:rPr>
      <w:strike/>
      <w:dstrike w:val="0"/>
    </w:rPr>
  </w:style>
  <w:style w:type="character" w:customStyle="1" w:styleId="scinsert">
    <w:name w:val="sc_insert"/>
    <w:uiPriority w:val="1"/>
    <w:qFormat/>
    <w:rsid w:val="00E46A8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46A8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46A8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46A8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46A8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46A8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46A8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46A8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46A89"/>
    <w:rPr>
      <w:strike/>
      <w:dstrike w:val="0"/>
      <w:color w:val="FF0000"/>
    </w:rPr>
  </w:style>
  <w:style w:type="paragraph" w:customStyle="1" w:styleId="scbillsiglines">
    <w:name w:val="sc_bill_sig_lines"/>
    <w:qFormat/>
    <w:rsid w:val="00E46A8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46A8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46A8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46A8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46A8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46A8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46A8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46A89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17&amp;session=126&amp;summary=B" TargetMode="External" Id="Rc0cacc708faa4dfa" /><Relationship Type="http://schemas.openxmlformats.org/officeDocument/2006/relationships/hyperlink" Target="https://www.scstatehouse.gov/sess126_2025-2026/prever/4617_20251217.docx" TargetMode="External" Id="R1323d4e3ee0941ea" /><Relationship Type="http://schemas.openxmlformats.org/officeDocument/2006/relationships/hyperlink" Target="h:\hj\20260113.docx" TargetMode="External" Id="Re858fe1e01bb4f61" /><Relationship Type="http://schemas.openxmlformats.org/officeDocument/2006/relationships/hyperlink" Target="h:\hj\20260113.docx" TargetMode="External" Id="Ref92a03ab9d84f6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16B34"/>
    <w:rsid w:val="002A7C8A"/>
    <w:rsid w:val="002D4365"/>
    <w:rsid w:val="0034607C"/>
    <w:rsid w:val="003E4FBC"/>
    <w:rsid w:val="003F4940"/>
    <w:rsid w:val="004E2BB5"/>
    <w:rsid w:val="00580C56"/>
    <w:rsid w:val="00621421"/>
    <w:rsid w:val="006301C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929BF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E90B0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0a9ca0c5-0103-4935-80ba-3b2ef6229f2f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b908fd5f-fc8c-451d-9c33-71c4c08fc7dd</T_BILL_REQUEST_REQUEST>
  <T_BILL_R_ORIGINALDRAFT>d7ade056-84a3-4e62-999e-262580696933</T_BILL_R_ORIGINALDRAFT>
  <T_BILL_SPONSOR_SPONSOR>a3035289-9cab-4679-8f57-cba9419b8c40</T_BILL_SPONSOR_SPONSOR>
  <T_BILL_T_BILLNAME>[4617]</T_BILL_T_BILLNAME>
  <T_BILL_T_BILLNUMBER>4617</T_BILL_T_BILLNUMBER>
  <T_BILL_T_BILLTITLE>TO AMEND THE SOUTH CAROLINA CODE OF LAWS BY ADDING SECTION 34‑31‑30 SO AS TO PROVIDE FOR ROUNDING UP OR DOWN IF A MERCHANT CANNOT MAKE EXACT CHANGE.</T_BILL_T_BILLTITLE>
  <T_BILL_T_CHAMBER>house</T_BILL_T_CHAMBER>
  <T_BILL_T_FILENAME> </T_BILL_T_FILENAME>
  <T_BILL_T_LEGTYPE>bill_statewide</T_BILL_T_LEGTYPE>
  <T_BILL_T_RATNUMBERSTRING>HNone</T_BILL_T_RATNUMBERSTRING>
  <T_BILL_T_SECTIONS>[{"SectionUUID":"0ff5574f-529b-49d2-9d1e-9c3325137a98","SectionName":"code_section","SectionNumber":1,"SectionType":"code_section","CodeSections":[{"CodeSectionBookmarkName":"ns_T34C31N30_76062e891","IsConstitutionSection":false,"Identity":"34-31-30","IsNew":true,"SubSections":[],"TitleRelatedTo":"","TitleSoAsTo":"provide for rounding up or down if a merchant cannot make exact change","Deleted":false,"IsStricken":false}],"TitleText":"","DisableControls":false,"Deleted":false,"RepealItems":[],"SectionBookmarkName":"bs_num_1_40fb4179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Change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436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2025-12-04T18:36:00Z</cp:lastPrinted>
  <dcterms:created xsi:type="dcterms:W3CDTF">2026-01-14T14:50:00Z</dcterms:created>
  <dcterms:modified xsi:type="dcterms:W3CDTF">2026-01-14T14:51:00Z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