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SR-0284KM-HW25.docx</w:t>
      </w:r>
    </w:p>
    <w:p>
      <w:pPr>
        <w:widowControl w:val="false"/>
        <w:spacing w:after="0"/>
        <w:jc w:val="left"/>
      </w:pPr>
    </w:p>
    <w:p>
      <w:pPr>
        <w:widowControl w:val="false"/>
        <w:spacing w:after="0"/>
        <w:jc w:val="left"/>
      </w:pPr>
      <w:r>
        <w:rPr>
          <w:rFonts w:ascii="Times New Roman"/>
          <w:sz w:val="22"/>
        </w:rPr>
        <w:t xml:space="preserve">Introduced in the Senate on March 20, 2025</w:t>
      </w:r>
    </w:p>
    <w:p>
      <w:pPr>
        <w:widowControl w:val="false"/>
        <w:spacing w:after="0"/>
        <w:jc w:val="left"/>
      </w:pPr>
      <w:r>
        <w:rPr>
          <w:rFonts w:ascii="Times New Roman"/>
          <w:sz w:val="22"/>
        </w:rPr>
        <w:t xml:space="preserve">Adopted by the Senate on March 20, 2025</w:t>
      </w:r>
    </w:p>
    <w:p>
      <w:pPr>
        <w:widowControl w:val="false"/>
        <w:spacing w:after="0"/>
        <w:jc w:val="left"/>
      </w:pPr>
    </w:p>
    <w:p>
      <w:pPr>
        <w:widowControl w:val="false"/>
        <w:spacing w:after="0"/>
        <w:jc w:val="left"/>
      </w:pPr>
      <w:r>
        <w:rPr>
          <w:rFonts w:ascii="Times New Roman"/>
          <w:sz w:val="22"/>
        </w:rPr>
        <w:t xml:space="preserve">Summary: Palmetto Academy Mock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Senate</w:t>
      </w:r>
      <w:r>
        <w:tab/>
        <w:t xml:space="preserve">Introduced and adopted</w:t>
      </w:r>
      <w:r>
        <w:t xml:space="preserve"> (</w:t>
      </w:r>
      <w:hyperlink w:history="true" r:id="R77e5eff34aaa473b">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cefa839d1447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f0ad867281403b">
        <w:r>
          <w:rPr>
            <w:rStyle w:val="Hyperlink"/>
            <w:u w:val="single"/>
          </w:rPr>
          <w:t>03/20/2025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6CE1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0A1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C54B6" w14:paraId="48DB32D0" w14:textId="7477F260">
          <w:pPr>
            <w:pStyle w:val="scresolutiontitle"/>
          </w:pPr>
          <w:r w:rsidRPr="002C54B6">
            <w:t xml:space="preserve">TO CONGRATULATE </w:t>
          </w:r>
          <w:r>
            <w:t>palmetto academy for learning and success</w:t>
          </w:r>
          <w:r w:rsidRPr="002C54B6">
            <w:t xml:space="preserve"> FOR WINNING THE 2025 WE THE PEOPLE: THE CITIZEN AND THE CONSTITUTION </w:t>
          </w:r>
          <w:r>
            <w:t>middle</w:t>
          </w:r>
          <w:r w:rsidRPr="002C54B6">
            <w:t xml:space="preserve"> SCHOOL COMPETITION.</w:t>
          </w:r>
        </w:p>
      </w:sdtContent>
    </w:sdt>
    <w:p w:rsidR="0010776B" w:rsidP="00091FD9" w:rsidRDefault="0010776B" w14:paraId="48DB32D1" w14:textId="56627158">
      <w:pPr>
        <w:pStyle w:val="scresolutiontitle"/>
      </w:pPr>
    </w:p>
    <w:p w:rsidR="002C54B6" w:rsidP="002C54B6" w:rsidRDefault="002C54B6" w14:paraId="27575812" w14:textId="6845B4D7">
      <w:pPr>
        <w:pStyle w:val="scresolutionwhereas"/>
      </w:pPr>
      <w:bookmarkStart w:name="wa_19e059a70" w:id="1"/>
      <w:r>
        <w:t>W</w:t>
      </w:r>
      <w:bookmarkEnd w:id="1"/>
      <w:r>
        <w:t>hereas, the South Carolina Senate is proud to recognize Palmetto Academy for Learning and Success of Myrtle Beach for winning the 2025 We the People: The Citizen and the Constitution middle school competition on January 30, 2025; and</w:t>
      </w:r>
    </w:p>
    <w:p w:rsidR="002C54B6" w:rsidP="002C54B6" w:rsidRDefault="002C54B6" w14:paraId="5CDA8008" w14:textId="77777777">
      <w:pPr>
        <w:pStyle w:val="scresolutionwhereas"/>
      </w:pPr>
    </w:p>
    <w:p w:rsidR="002C54B6" w:rsidP="002C54B6" w:rsidRDefault="002C54B6" w14:paraId="456E9669" w14:textId="2BF39D67">
      <w:pPr>
        <w:pStyle w:val="scresolutionwhereas"/>
      </w:pPr>
      <w:bookmarkStart w:name="wa_675e9a988" w:id="2"/>
      <w:r>
        <w:t>W</w:t>
      </w:r>
      <w:bookmarkEnd w:id="2"/>
      <w:r>
        <w:t xml:space="preserve">hereas, </w:t>
      </w:r>
      <w:r w:rsidR="00D7151C">
        <w:t>t</w:t>
      </w:r>
      <w:r>
        <w:t>he We the People competition is sponsored nationally by the Center for Civic Education and locally by the South Carolina Bar’s Law Related Education program; and</w:t>
      </w:r>
    </w:p>
    <w:p w:rsidR="002C54B6" w:rsidP="002C54B6" w:rsidRDefault="002C54B6" w14:paraId="3E8D1C60" w14:textId="77777777">
      <w:pPr>
        <w:pStyle w:val="scresolutionwhereas"/>
      </w:pPr>
    </w:p>
    <w:p w:rsidR="002C54B6" w:rsidP="002C54B6" w:rsidRDefault="002C54B6" w14:paraId="46866DBC" w14:textId="77777777">
      <w:pPr>
        <w:pStyle w:val="scresolutionwhereas"/>
      </w:pPr>
      <w:bookmarkStart w:name="wa_4edd31302" w:id="3"/>
      <w:r>
        <w:t>W</w:t>
      </w:r>
      <w:bookmarkEnd w:id="3"/>
      <w:r>
        <w:t>hereas, We the People: The Citizen and the Constitution is an in‑depth study of America with an emphasis on understanding the formation of the Constitution and its interpretation throughout history. Students compete in a mock congressional hearing and discuss critical issues regarding American government, the Founding Fathers, and current events, all based on a constitutional perspective; and</w:t>
      </w:r>
    </w:p>
    <w:p w:rsidR="002C54B6" w:rsidP="002C54B6" w:rsidRDefault="002C54B6" w14:paraId="2E2C9D7D" w14:textId="77777777">
      <w:pPr>
        <w:pStyle w:val="scresolutionwhereas"/>
      </w:pPr>
    </w:p>
    <w:p w:rsidR="002C54B6" w:rsidP="002C54B6" w:rsidRDefault="002C54B6" w14:paraId="00A2963C" w14:textId="5DEDB86F">
      <w:pPr>
        <w:pStyle w:val="scresolutionwhereas"/>
      </w:pPr>
      <w:bookmarkStart w:name="wa_ee3fda4d6" w:id="4"/>
      <w:r>
        <w:t>W</w:t>
      </w:r>
      <w:bookmarkEnd w:id="4"/>
      <w:r>
        <w:t xml:space="preserve">hereas, the Palmetto Academy for Learning and Success team has flourished under the leadership and guidance of </w:t>
      </w:r>
      <w:r w:rsidR="00D7151C">
        <w:t xml:space="preserve">their </w:t>
      </w:r>
      <w:r w:rsidR="006451D8">
        <w:t>teacher</w:t>
      </w:r>
      <w:r w:rsidR="00D7151C">
        <w:t>,</w:t>
      </w:r>
      <w:r w:rsidR="006451D8">
        <w:t xml:space="preserve"> </w:t>
      </w:r>
      <w:r w:rsidRPr="006451D8" w:rsidR="006451D8">
        <w:t>Robert Decerbo</w:t>
      </w:r>
      <w:r w:rsidR="006451D8">
        <w:t xml:space="preserve">; </w:t>
      </w:r>
      <w:r>
        <w:t>and</w:t>
      </w:r>
    </w:p>
    <w:p w:rsidR="002C54B6" w:rsidP="002C54B6" w:rsidRDefault="002C54B6" w14:paraId="786A3CC2" w14:textId="77777777">
      <w:pPr>
        <w:pStyle w:val="scresolutionwhereas"/>
      </w:pPr>
    </w:p>
    <w:p w:rsidR="002C54B6" w:rsidP="001E7622" w:rsidRDefault="002C54B6" w14:paraId="1EA9CAD4" w14:textId="72730C44">
      <w:pPr>
        <w:pStyle w:val="scresolutionwhereas"/>
      </w:pPr>
      <w:bookmarkStart w:name="wa_6a2695ef2" w:id="5"/>
      <w:r>
        <w:t>W</w:t>
      </w:r>
      <w:bookmarkEnd w:id="5"/>
      <w:r>
        <w:t xml:space="preserve">hereas, the members of the winning team are </w:t>
      </w:r>
      <w:r w:rsidR="001E7622">
        <w:t>Olivia Free, Dalton Coleman, Alex Rogers, Weston Wellons, Rowyn Lowery, Addalyn Strouse, Cole Romano, Oliviah Robles, Grace Rios, Connor Curry, Abbigail Marlowe, Tallulah Robey, Josh Basile, Kaiden Bridges, Madocks Bordas, and Maggie Marlowe</w:t>
      </w:r>
      <w:r>
        <w:t>; and</w:t>
      </w:r>
    </w:p>
    <w:p w:rsidR="002C54B6" w:rsidP="002C54B6" w:rsidRDefault="002C54B6" w14:paraId="72D6D8B1" w14:textId="77777777">
      <w:pPr>
        <w:pStyle w:val="scresolutionwhereas"/>
      </w:pPr>
    </w:p>
    <w:p w:rsidR="002C54B6" w:rsidP="002C54B6" w:rsidRDefault="002C54B6" w14:paraId="3743E88D" w14:textId="2D00A456">
      <w:pPr>
        <w:pStyle w:val="scresolutionwhereas"/>
      </w:pPr>
      <w:bookmarkStart w:name="wa_2dee0408f" w:id="6"/>
      <w:r>
        <w:t>W</w:t>
      </w:r>
      <w:bookmarkEnd w:id="6"/>
      <w:r>
        <w:t xml:space="preserve">hereas, </w:t>
      </w:r>
      <w:r w:rsidRPr="002C54B6">
        <w:t xml:space="preserve">Palmetto Academy for Learning and Success will </w:t>
      </w:r>
      <w:r>
        <w:t xml:space="preserve">advance to </w:t>
      </w:r>
      <w:r w:rsidRPr="002C54B6">
        <w:t>compete in the virtual National Invitational Competition at the end of April</w:t>
      </w:r>
      <w:r>
        <w:t>; and</w:t>
      </w:r>
    </w:p>
    <w:p w:rsidR="002C54B6" w:rsidP="002C54B6" w:rsidRDefault="002C54B6" w14:paraId="433D3294" w14:textId="77777777">
      <w:pPr>
        <w:pStyle w:val="scresolutionwhereas"/>
      </w:pPr>
    </w:p>
    <w:p w:rsidR="008A7625" w:rsidP="00843D27" w:rsidRDefault="002C54B6" w14:paraId="44F28955" w14:textId="1B007213">
      <w:pPr>
        <w:pStyle w:val="scresolutionwhereas"/>
      </w:pPr>
      <w:bookmarkStart w:name="wa_ca2633cbd" w:id="7"/>
      <w:r>
        <w:t>W</w:t>
      </w:r>
      <w:bookmarkEnd w:id="7"/>
      <w:r>
        <w:t xml:space="preserve">hereas, the members of the South Carolina Senate appreciate the pride and recognition that the </w:t>
      </w:r>
      <w:r w:rsidR="006739D5">
        <w:t>Palmetto Academy for Learning and Success</w:t>
      </w:r>
      <w:r>
        <w:t xml:space="preserve"> team has brought to its school and community and look forward to a future filled with further accomplishments by the team.  Now, therefore,</w:t>
      </w:r>
    </w:p>
    <w:p w:rsidRPr="00040E43" w:rsidR="008A7625" w:rsidP="006B1590" w:rsidRDefault="008A7625" w14:paraId="24BB5989" w14:textId="77777777">
      <w:pPr>
        <w:pStyle w:val="scresolutionbody"/>
      </w:pPr>
    </w:p>
    <w:p w:rsidRPr="00040E43" w:rsidR="00B9052D" w:rsidP="00FA0B1D" w:rsidRDefault="00B9052D" w14:paraId="48DB32E4" w14:textId="3BC02739">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0A1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6451D8" w:rsidP="004B7339" w:rsidRDefault="00007116" w14:paraId="34063BA0" w14:textId="6CFF14C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0A14">
            <w:rPr>
              <w:rStyle w:val="scresolutionbody1"/>
            </w:rPr>
            <w:t>Senate</w:t>
          </w:r>
        </w:sdtContent>
      </w:sdt>
      <w:r w:rsidRPr="00040E43">
        <w:t xml:space="preserve">, by this resolution, </w:t>
      </w:r>
      <w:r w:rsidRPr="006451D8" w:rsidR="006451D8">
        <w:t>congratulate Palmetto Academy for Learning and Success for winning the 2025 We the People: The Citizen and the Constitution middle school competition.</w:t>
      </w:r>
    </w:p>
    <w:p w:rsidRPr="00040E43" w:rsidR="00007116" w:rsidP="00B703CB" w:rsidRDefault="00007116" w14:paraId="48DB32E7" w14:textId="77777777">
      <w:pPr>
        <w:pStyle w:val="scresolutionbody"/>
      </w:pPr>
    </w:p>
    <w:p w:rsidRPr="00040E43" w:rsidR="00B9052D" w:rsidP="00B703CB" w:rsidRDefault="00007116" w14:paraId="48DB32E8" w14:textId="35A2BE20">
      <w:pPr>
        <w:pStyle w:val="scresolutionbody"/>
      </w:pPr>
      <w:r w:rsidRPr="00040E43">
        <w:t>Be it further resolved that a copy of this resolution be presented to</w:t>
      </w:r>
      <w:r w:rsidRPr="00040E43" w:rsidR="00B9105E">
        <w:t xml:space="preserve"> </w:t>
      </w:r>
      <w:r w:rsidR="006451D8">
        <w:t>the Palmetto Academy for Learning and Success team</w:t>
      </w:r>
      <w:r w:rsidR="004A262A">
        <w:t xml:space="preserve"> and their </w:t>
      </w:r>
      <w:r w:rsidR="006451D8">
        <w:t xml:space="preserve">teacher, </w:t>
      </w:r>
      <w:r w:rsidR="006739D5">
        <w:t>Robert Decerbo</w:t>
      </w:r>
      <w:r w:rsidR="004A262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0B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55B630" w:rsidR="007003E1" w:rsidRDefault="00A9247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0A14">
              <w:rPr>
                <w:noProof/>
              </w:rPr>
              <w:t>SR-0284KM-HW25.docx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806"/>
    <w:rsid w:val="00091FD9"/>
    <w:rsid w:val="0009711F"/>
    <w:rsid w:val="00097234"/>
    <w:rsid w:val="00097C23"/>
    <w:rsid w:val="000C5BE4"/>
    <w:rsid w:val="000E0100"/>
    <w:rsid w:val="000E0748"/>
    <w:rsid w:val="000E1785"/>
    <w:rsid w:val="000E546A"/>
    <w:rsid w:val="000F1901"/>
    <w:rsid w:val="000F2E49"/>
    <w:rsid w:val="000F40FA"/>
    <w:rsid w:val="001035F1"/>
    <w:rsid w:val="0010776B"/>
    <w:rsid w:val="00107BB4"/>
    <w:rsid w:val="00131F22"/>
    <w:rsid w:val="00133E66"/>
    <w:rsid w:val="001347EE"/>
    <w:rsid w:val="00136B38"/>
    <w:rsid w:val="001373F6"/>
    <w:rsid w:val="001435A3"/>
    <w:rsid w:val="00146ED3"/>
    <w:rsid w:val="00151044"/>
    <w:rsid w:val="00172301"/>
    <w:rsid w:val="00187057"/>
    <w:rsid w:val="00194C0E"/>
    <w:rsid w:val="001A022F"/>
    <w:rsid w:val="001A2C0B"/>
    <w:rsid w:val="001A72A6"/>
    <w:rsid w:val="001B6370"/>
    <w:rsid w:val="001B7CEA"/>
    <w:rsid w:val="001C4F58"/>
    <w:rsid w:val="001D08F2"/>
    <w:rsid w:val="001D2A16"/>
    <w:rsid w:val="001D3A58"/>
    <w:rsid w:val="001D525B"/>
    <w:rsid w:val="001D68D8"/>
    <w:rsid w:val="001D7F4F"/>
    <w:rsid w:val="001E7622"/>
    <w:rsid w:val="001F75F9"/>
    <w:rsid w:val="002017E6"/>
    <w:rsid w:val="00205238"/>
    <w:rsid w:val="00211B4F"/>
    <w:rsid w:val="002321B6"/>
    <w:rsid w:val="00232912"/>
    <w:rsid w:val="00240B51"/>
    <w:rsid w:val="0025001F"/>
    <w:rsid w:val="00250967"/>
    <w:rsid w:val="00253CC0"/>
    <w:rsid w:val="002543C8"/>
    <w:rsid w:val="0025541D"/>
    <w:rsid w:val="002635C9"/>
    <w:rsid w:val="00284AAE"/>
    <w:rsid w:val="0029789B"/>
    <w:rsid w:val="002A53C2"/>
    <w:rsid w:val="002B451A"/>
    <w:rsid w:val="002C54B6"/>
    <w:rsid w:val="002D55D2"/>
    <w:rsid w:val="002E5912"/>
    <w:rsid w:val="002F4473"/>
    <w:rsid w:val="00301B21"/>
    <w:rsid w:val="00325348"/>
    <w:rsid w:val="0032732C"/>
    <w:rsid w:val="003321E4"/>
    <w:rsid w:val="00336AD0"/>
    <w:rsid w:val="00346A9A"/>
    <w:rsid w:val="0036008C"/>
    <w:rsid w:val="0037079A"/>
    <w:rsid w:val="00385E1F"/>
    <w:rsid w:val="003A4798"/>
    <w:rsid w:val="003A4F41"/>
    <w:rsid w:val="003C4DAB"/>
    <w:rsid w:val="003D01E8"/>
    <w:rsid w:val="003D0BC2"/>
    <w:rsid w:val="003E5288"/>
    <w:rsid w:val="003F6D79"/>
    <w:rsid w:val="003F6E8C"/>
    <w:rsid w:val="0041760A"/>
    <w:rsid w:val="00417C01"/>
    <w:rsid w:val="00424ECE"/>
    <w:rsid w:val="004252D4"/>
    <w:rsid w:val="00436096"/>
    <w:rsid w:val="004403BD"/>
    <w:rsid w:val="004502CB"/>
    <w:rsid w:val="00460C88"/>
    <w:rsid w:val="00461441"/>
    <w:rsid w:val="004623E6"/>
    <w:rsid w:val="0046488E"/>
    <w:rsid w:val="0046685D"/>
    <w:rsid w:val="004669F5"/>
    <w:rsid w:val="004809EE"/>
    <w:rsid w:val="004A262A"/>
    <w:rsid w:val="004B0E55"/>
    <w:rsid w:val="004B42E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0534"/>
    <w:rsid w:val="005834ED"/>
    <w:rsid w:val="005A62FE"/>
    <w:rsid w:val="005C2FE2"/>
    <w:rsid w:val="005C6AA6"/>
    <w:rsid w:val="005D1485"/>
    <w:rsid w:val="005E2BC9"/>
    <w:rsid w:val="005F2151"/>
    <w:rsid w:val="00605102"/>
    <w:rsid w:val="006053F5"/>
    <w:rsid w:val="00611909"/>
    <w:rsid w:val="006215AA"/>
    <w:rsid w:val="00626CF1"/>
    <w:rsid w:val="00627DCA"/>
    <w:rsid w:val="006451D4"/>
    <w:rsid w:val="006451D8"/>
    <w:rsid w:val="00666E48"/>
    <w:rsid w:val="006671B0"/>
    <w:rsid w:val="00670F2F"/>
    <w:rsid w:val="006739D5"/>
    <w:rsid w:val="006913C9"/>
    <w:rsid w:val="0069470D"/>
    <w:rsid w:val="006B1590"/>
    <w:rsid w:val="006D58AA"/>
    <w:rsid w:val="006E4451"/>
    <w:rsid w:val="006E655C"/>
    <w:rsid w:val="006E69E6"/>
    <w:rsid w:val="006F0B0F"/>
    <w:rsid w:val="007003E1"/>
    <w:rsid w:val="007070AD"/>
    <w:rsid w:val="0072184A"/>
    <w:rsid w:val="00733210"/>
    <w:rsid w:val="00734F00"/>
    <w:rsid w:val="007352A5"/>
    <w:rsid w:val="0073631E"/>
    <w:rsid w:val="00736959"/>
    <w:rsid w:val="0074375C"/>
    <w:rsid w:val="00746A58"/>
    <w:rsid w:val="00750EDA"/>
    <w:rsid w:val="0075671A"/>
    <w:rsid w:val="007720AC"/>
    <w:rsid w:val="00781DF8"/>
    <w:rsid w:val="007836CC"/>
    <w:rsid w:val="00787728"/>
    <w:rsid w:val="007917CE"/>
    <w:rsid w:val="007959D3"/>
    <w:rsid w:val="007A70AE"/>
    <w:rsid w:val="007C0EE1"/>
    <w:rsid w:val="007C69B6"/>
    <w:rsid w:val="007C72ED"/>
    <w:rsid w:val="007E01B6"/>
    <w:rsid w:val="007F3C86"/>
    <w:rsid w:val="007F6D64"/>
    <w:rsid w:val="00801DD7"/>
    <w:rsid w:val="00810471"/>
    <w:rsid w:val="00835756"/>
    <w:rsid w:val="008362E8"/>
    <w:rsid w:val="008410D3"/>
    <w:rsid w:val="00843D27"/>
    <w:rsid w:val="00846FE5"/>
    <w:rsid w:val="0085786E"/>
    <w:rsid w:val="00870570"/>
    <w:rsid w:val="008905D2"/>
    <w:rsid w:val="008923F9"/>
    <w:rsid w:val="008928E7"/>
    <w:rsid w:val="008A1768"/>
    <w:rsid w:val="008A489F"/>
    <w:rsid w:val="008A7625"/>
    <w:rsid w:val="008B4AC4"/>
    <w:rsid w:val="008C3A19"/>
    <w:rsid w:val="008D05D1"/>
    <w:rsid w:val="008E1DCA"/>
    <w:rsid w:val="008E5F71"/>
    <w:rsid w:val="008F0F33"/>
    <w:rsid w:val="008F4429"/>
    <w:rsid w:val="009059FF"/>
    <w:rsid w:val="0092634F"/>
    <w:rsid w:val="009270BA"/>
    <w:rsid w:val="00934122"/>
    <w:rsid w:val="0094021A"/>
    <w:rsid w:val="00953783"/>
    <w:rsid w:val="0096528D"/>
    <w:rsid w:val="00965B3F"/>
    <w:rsid w:val="0096702F"/>
    <w:rsid w:val="009B44AF"/>
    <w:rsid w:val="009C6A0B"/>
    <w:rsid w:val="009C7F19"/>
    <w:rsid w:val="009E2BE4"/>
    <w:rsid w:val="009F0C77"/>
    <w:rsid w:val="009F4DD1"/>
    <w:rsid w:val="009F7B81"/>
    <w:rsid w:val="00A02543"/>
    <w:rsid w:val="00A41684"/>
    <w:rsid w:val="00A446B9"/>
    <w:rsid w:val="00A64E80"/>
    <w:rsid w:val="00A66C6B"/>
    <w:rsid w:val="00A71F37"/>
    <w:rsid w:val="00A7261B"/>
    <w:rsid w:val="00A72BCD"/>
    <w:rsid w:val="00A74015"/>
    <w:rsid w:val="00A741D9"/>
    <w:rsid w:val="00A833AB"/>
    <w:rsid w:val="00A95560"/>
    <w:rsid w:val="00A9741D"/>
    <w:rsid w:val="00AB1254"/>
    <w:rsid w:val="00AB2CC0"/>
    <w:rsid w:val="00AC10B6"/>
    <w:rsid w:val="00AC34A2"/>
    <w:rsid w:val="00AC74F4"/>
    <w:rsid w:val="00AD1C9A"/>
    <w:rsid w:val="00AD4B17"/>
    <w:rsid w:val="00AF0102"/>
    <w:rsid w:val="00AF1A81"/>
    <w:rsid w:val="00AF26FF"/>
    <w:rsid w:val="00AF69EE"/>
    <w:rsid w:val="00B00C4F"/>
    <w:rsid w:val="00B00E1D"/>
    <w:rsid w:val="00B06363"/>
    <w:rsid w:val="00B128F5"/>
    <w:rsid w:val="00B204F0"/>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671D"/>
    <w:rsid w:val="00C02C1B"/>
    <w:rsid w:val="00C0345E"/>
    <w:rsid w:val="00C06C30"/>
    <w:rsid w:val="00C21775"/>
    <w:rsid w:val="00C21ABE"/>
    <w:rsid w:val="00C31C95"/>
    <w:rsid w:val="00C3483A"/>
    <w:rsid w:val="00C41EB9"/>
    <w:rsid w:val="00C433D3"/>
    <w:rsid w:val="00C46121"/>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03E9"/>
    <w:rsid w:val="00D30D98"/>
    <w:rsid w:val="00D31310"/>
    <w:rsid w:val="00D37AF8"/>
    <w:rsid w:val="00D41BD7"/>
    <w:rsid w:val="00D55053"/>
    <w:rsid w:val="00D66B80"/>
    <w:rsid w:val="00D7151C"/>
    <w:rsid w:val="00D73A67"/>
    <w:rsid w:val="00D8028D"/>
    <w:rsid w:val="00D970A9"/>
    <w:rsid w:val="00DB0C05"/>
    <w:rsid w:val="00DB1F5E"/>
    <w:rsid w:val="00DC47B1"/>
    <w:rsid w:val="00DE0850"/>
    <w:rsid w:val="00DF3845"/>
    <w:rsid w:val="00E071A0"/>
    <w:rsid w:val="00E1522F"/>
    <w:rsid w:val="00E32D96"/>
    <w:rsid w:val="00E41911"/>
    <w:rsid w:val="00E44B57"/>
    <w:rsid w:val="00E658FD"/>
    <w:rsid w:val="00E76CC8"/>
    <w:rsid w:val="00E84DB3"/>
    <w:rsid w:val="00E92EEF"/>
    <w:rsid w:val="00E95B4E"/>
    <w:rsid w:val="00E97AB4"/>
    <w:rsid w:val="00EA150E"/>
    <w:rsid w:val="00EB0F12"/>
    <w:rsid w:val="00EF2368"/>
    <w:rsid w:val="00EF3015"/>
    <w:rsid w:val="00EF5F4D"/>
    <w:rsid w:val="00F02C5C"/>
    <w:rsid w:val="00F24442"/>
    <w:rsid w:val="00F37C45"/>
    <w:rsid w:val="00F42BA9"/>
    <w:rsid w:val="00F477DA"/>
    <w:rsid w:val="00F50AE3"/>
    <w:rsid w:val="00F60A1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71B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1B0"/>
    <w:rPr>
      <w:rFonts w:eastAsia="Times New Roman" w:cs="Times New Roman"/>
      <w:b/>
      <w:sz w:val="30"/>
      <w:szCs w:val="20"/>
    </w:rPr>
  </w:style>
  <w:style w:type="paragraph" w:styleId="Header">
    <w:name w:val="header"/>
    <w:basedOn w:val="Normal"/>
    <w:link w:val="HeaderChar"/>
    <w:uiPriority w:val="99"/>
    <w:unhideWhenUsed/>
    <w:rsid w:val="006671B0"/>
    <w:pPr>
      <w:tabs>
        <w:tab w:val="center" w:pos="4680"/>
        <w:tab w:val="right" w:pos="9360"/>
      </w:tabs>
    </w:pPr>
  </w:style>
  <w:style w:type="character" w:customStyle="1" w:styleId="HeaderChar">
    <w:name w:val="Header Char"/>
    <w:basedOn w:val="DefaultParagraphFont"/>
    <w:link w:val="Header"/>
    <w:uiPriority w:val="99"/>
    <w:rsid w:val="006671B0"/>
    <w:rPr>
      <w:rFonts w:eastAsia="Times New Roman" w:cs="Times New Roman"/>
      <w:szCs w:val="20"/>
    </w:rPr>
  </w:style>
  <w:style w:type="paragraph" w:styleId="Footer">
    <w:name w:val="footer"/>
    <w:basedOn w:val="Normal"/>
    <w:link w:val="FooterChar"/>
    <w:uiPriority w:val="99"/>
    <w:unhideWhenUsed/>
    <w:rsid w:val="006671B0"/>
    <w:pPr>
      <w:tabs>
        <w:tab w:val="center" w:pos="4680"/>
        <w:tab w:val="right" w:pos="9360"/>
      </w:tabs>
    </w:pPr>
  </w:style>
  <w:style w:type="character" w:customStyle="1" w:styleId="FooterChar">
    <w:name w:val="Footer Char"/>
    <w:basedOn w:val="DefaultParagraphFont"/>
    <w:link w:val="Footer"/>
    <w:uiPriority w:val="99"/>
    <w:rsid w:val="006671B0"/>
    <w:rPr>
      <w:rFonts w:eastAsia="Times New Roman" w:cs="Times New Roman"/>
      <w:szCs w:val="20"/>
    </w:rPr>
  </w:style>
  <w:style w:type="character" w:styleId="PageNumber">
    <w:name w:val="page number"/>
    <w:basedOn w:val="DefaultParagraphFont"/>
    <w:uiPriority w:val="99"/>
    <w:semiHidden/>
    <w:unhideWhenUsed/>
    <w:rsid w:val="006671B0"/>
  </w:style>
  <w:style w:type="character" w:styleId="LineNumber">
    <w:name w:val="line number"/>
    <w:basedOn w:val="DefaultParagraphFont"/>
    <w:uiPriority w:val="99"/>
    <w:semiHidden/>
    <w:unhideWhenUsed/>
    <w:rsid w:val="006671B0"/>
  </w:style>
  <w:style w:type="paragraph" w:customStyle="1" w:styleId="BillDots">
    <w:name w:val="Bill Dots"/>
    <w:basedOn w:val="Normal"/>
    <w:qFormat/>
    <w:rsid w:val="006671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71B0"/>
    <w:pPr>
      <w:tabs>
        <w:tab w:val="right" w:pos="5904"/>
      </w:tabs>
    </w:pPr>
  </w:style>
  <w:style w:type="paragraph" w:styleId="BalloonText">
    <w:name w:val="Balloon Text"/>
    <w:basedOn w:val="Normal"/>
    <w:link w:val="BalloonTextChar"/>
    <w:uiPriority w:val="99"/>
    <w:semiHidden/>
    <w:unhideWhenUsed/>
    <w:rsid w:val="00667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1B0"/>
    <w:rPr>
      <w:rFonts w:ascii="Segoe UI" w:eastAsia="Times New Roman" w:hAnsi="Segoe UI" w:cs="Segoe UI"/>
      <w:sz w:val="18"/>
      <w:szCs w:val="18"/>
    </w:rPr>
  </w:style>
  <w:style w:type="paragraph" w:styleId="ListParagraph">
    <w:name w:val="List Paragraph"/>
    <w:basedOn w:val="Normal"/>
    <w:uiPriority w:val="34"/>
    <w:qFormat/>
    <w:rsid w:val="006671B0"/>
    <w:pPr>
      <w:ind w:left="720"/>
      <w:contextualSpacing/>
    </w:pPr>
  </w:style>
  <w:style w:type="paragraph" w:customStyle="1" w:styleId="scbillheader">
    <w:name w:val="sc_bill_header"/>
    <w:qFormat/>
    <w:rsid w:val="006671B0"/>
    <w:pPr>
      <w:widowControl w:val="0"/>
      <w:suppressAutoHyphens/>
      <w:spacing w:after="0" w:line="240" w:lineRule="auto"/>
      <w:jc w:val="center"/>
    </w:pPr>
    <w:rPr>
      <w:b/>
      <w:caps/>
      <w:sz w:val="30"/>
    </w:rPr>
  </w:style>
  <w:style w:type="paragraph" w:customStyle="1" w:styleId="schouseresolutionbythis">
    <w:name w:val="sc_house_resolution_by_this"/>
    <w:qFormat/>
    <w:rsid w:val="006671B0"/>
    <w:pPr>
      <w:widowControl w:val="0"/>
      <w:suppressAutoHyphens/>
      <w:spacing w:after="0" w:line="240" w:lineRule="auto"/>
      <w:jc w:val="both"/>
    </w:pPr>
  </w:style>
  <w:style w:type="paragraph" w:customStyle="1" w:styleId="schouseresolutionclippageattorney">
    <w:name w:val="sc_house_resolution_clip_page_attorney"/>
    <w:qFormat/>
    <w:rsid w:val="00667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7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7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71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71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7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7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71B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671B0"/>
    <w:pPr>
      <w:widowControl w:val="0"/>
      <w:suppressAutoHyphens/>
      <w:spacing w:after="0" w:line="240" w:lineRule="auto"/>
      <w:jc w:val="both"/>
    </w:pPr>
    <w:rPr>
      <w:caps/>
    </w:rPr>
  </w:style>
  <w:style w:type="paragraph" w:customStyle="1" w:styleId="schouseresolutionemptyline">
    <w:name w:val="sc_house_resolution_empty_line"/>
    <w:qFormat/>
    <w:rsid w:val="006671B0"/>
    <w:pPr>
      <w:widowControl w:val="0"/>
      <w:suppressAutoHyphens/>
      <w:spacing w:after="0" w:line="240" w:lineRule="auto"/>
      <w:jc w:val="both"/>
    </w:pPr>
  </w:style>
  <w:style w:type="paragraph" w:customStyle="1" w:styleId="schouseresolutionfurtherresolved">
    <w:name w:val="sc_house_resolution_further_resolved"/>
    <w:qFormat/>
    <w:rsid w:val="006671B0"/>
    <w:pPr>
      <w:widowControl w:val="0"/>
      <w:suppressAutoHyphens/>
      <w:spacing w:after="0" w:line="240" w:lineRule="auto"/>
      <w:jc w:val="both"/>
    </w:pPr>
  </w:style>
  <w:style w:type="paragraph" w:customStyle="1" w:styleId="schouseresolutionheader">
    <w:name w:val="sc_house_resolution_header"/>
    <w:qFormat/>
    <w:rsid w:val="006671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71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71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671B0"/>
    <w:pPr>
      <w:widowControl w:val="0"/>
      <w:suppressLineNumbers/>
      <w:suppressAutoHyphens/>
      <w:jc w:val="left"/>
    </w:pPr>
    <w:rPr>
      <w:b/>
    </w:rPr>
  </w:style>
  <w:style w:type="paragraph" w:customStyle="1" w:styleId="schouseresolutionjackettitle">
    <w:name w:val="sc_house_resolution_jacket_title"/>
    <w:qFormat/>
    <w:rsid w:val="006671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71B0"/>
    <w:pPr>
      <w:widowControl w:val="0"/>
      <w:suppressAutoHyphens/>
      <w:spacing w:after="0" w:line="360" w:lineRule="auto"/>
      <w:jc w:val="both"/>
    </w:pPr>
  </w:style>
  <w:style w:type="paragraph" w:customStyle="1" w:styleId="scresolutionwhereas">
    <w:name w:val="sc_resolution_whereas"/>
    <w:qFormat/>
    <w:rsid w:val="006671B0"/>
    <w:pPr>
      <w:widowControl w:val="0"/>
      <w:suppressAutoHyphens/>
      <w:spacing w:after="0" w:line="360" w:lineRule="auto"/>
      <w:jc w:val="both"/>
    </w:pPr>
  </w:style>
  <w:style w:type="paragraph" w:customStyle="1" w:styleId="schouseresolutionxx">
    <w:name w:val="sc_house_resolution_xx"/>
    <w:qFormat/>
    <w:rsid w:val="006671B0"/>
    <w:pPr>
      <w:widowControl w:val="0"/>
      <w:suppressAutoHyphens/>
      <w:spacing w:after="0" w:line="240" w:lineRule="auto"/>
      <w:jc w:val="center"/>
    </w:pPr>
  </w:style>
  <w:style w:type="paragraph" w:customStyle="1" w:styleId="BillDots0">
    <w:name w:val="BillDots"/>
    <w:basedOn w:val="Normal"/>
    <w:autoRedefine/>
    <w:qFormat/>
    <w:rsid w:val="006671B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671B0"/>
    <w:rPr>
      <w:color w:val="0000FF" w:themeColor="hyperlink"/>
      <w:u w:val="single"/>
    </w:rPr>
  </w:style>
  <w:style w:type="paragraph" w:customStyle="1" w:styleId="Numbers">
    <w:name w:val="Numbers"/>
    <w:basedOn w:val="BillDots0"/>
    <w:qFormat/>
    <w:rsid w:val="006671B0"/>
    <w:pPr>
      <w:tabs>
        <w:tab w:val="right" w:pos="5904"/>
      </w:tabs>
    </w:pPr>
  </w:style>
  <w:style w:type="character" w:customStyle="1" w:styleId="scclippagepath">
    <w:name w:val="sc_clip_page_path"/>
    <w:uiPriority w:val="1"/>
    <w:qFormat/>
    <w:rsid w:val="006671B0"/>
    <w:rPr>
      <w:rFonts w:ascii="Times New Roman" w:hAnsi="Times New Roman"/>
      <w:caps/>
      <w:smallCaps w:val="0"/>
      <w:sz w:val="22"/>
    </w:rPr>
  </w:style>
  <w:style w:type="paragraph" w:customStyle="1" w:styleId="scconresoattyda">
    <w:name w:val="sc_con_reso_atty_da"/>
    <w:qFormat/>
    <w:rsid w:val="006671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71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671B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671B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671B0"/>
    <w:pPr>
      <w:widowControl w:val="0"/>
      <w:suppressAutoHyphens/>
      <w:spacing w:after="0" w:line="240" w:lineRule="auto"/>
      <w:jc w:val="both"/>
    </w:pPr>
  </w:style>
  <w:style w:type="paragraph" w:customStyle="1" w:styleId="scjrregattydadocno">
    <w:name w:val="sc_jrreg_atty_da_docno"/>
    <w:basedOn w:val="Normal"/>
    <w:qFormat/>
    <w:rsid w:val="006671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671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671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671B0"/>
    <w:rPr>
      <w:rFonts w:ascii="Times New Roman" w:hAnsi="Times New Roman"/>
      <w:b/>
      <w:caps/>
      <w:smallCaps w:val="0"/>
      <w:sz w:val="24"/>
    </w:rPr>
  </w:style>
  <w:style w:type="paragraph" w:customStyle="1" w:styleId="scjrregfooter">
    <w:name w:val="sc_jrreg_footer"/>
    <w:qFormat/>
    <w:rsid w:val="006671B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671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671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671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671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671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671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671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671B0"/>
    <w:pPr>
      <w:widowControl w:val="0"/>
      <w:suppressAutoHyphens/>
      <w:spacing w:after="0" w:line="360" w:lineRule="auto"/>
      <w:jc w:val="both"/>
    </w:pPr>
  </w:style>
  <w:style w:type="paragraph" w:customStyle="1" w:styleId="scresolutionbody">
    <w:name w:val="sc_resolution_body"/>
    <w:qFormat/>
    <w:rsid w:val="006671B0"/>
    <w:pPr>
      <w:widowControl w:val="0"/>
      <w:suppressAutoHyphens/>
      <w:spacing w:after="0" w:line="360" w:lineRule="auto"/>
      <w:jc w:val="both"/>
    </w:pPr>
  </w:style>
  <w:style w:type="paragraph" w:customStyle="1" w:styleId="scresolutionclippagebottom">
    <w:name w:val="sc_resolution_clip_page_bottom"/>
    <w:qFormat/>
    <w:rsid w:val="006671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671B0"/>
    <w:pPr>
      <w:widowControl w:val="0"/>
      <w:suppressAutoHyphens/>
      <w:spacing w:after="0" w:line="240" w:lineRule="auto"/>
      <w:jc w:val="both"/>
    </w:pPr>
  </w:style>
  <w:style w:type="paragraph" w:customStyle="1" w:styleId="scresolutionfooter">
    <w:name w:val="sc_resolution_footer"/>
    <w:link w:val="scresolutionfooterChar"/>
    <w:qFormat/>
    <w:rsid w:val="006671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71B0"/>
    <w:rPr>
      <w:rFonts w:eastAsia="Times New Roman" w:cs="Times New Roman"/>
      <w:szCs w:val="20"/>
    </w:rPr>
  </w:style>
  <w:style w:type="paragraph" w:customStyle="1" w:styleId="scresolutionheader">
    <w:name w:val="sc_resolution_header"/>
    <w:qFormat/>
    <w:rsid w:val="006671B0"/>
    <w:pPr>
      <w:widowControl w:val="0"/>
      <w:suppressAutoHyphens/>
      <w:spacing w:after="0" w:line="240" w:lineRule="auto"/>
      <w:jc w:val="center"/>
    </w:pPr>
    <w:rPr>
      <w:b/>
      <w:caps/>
      <w:sz w:val="30"/>
    </w:rPr>
  </w:style>
  <w:style w:type="paragraph" w:customStyle="1" w:styleId="scresolutiontitle">
    <w:name w:val="sc_resolution_title"/>
    <w:qFormat/>
    <w:rsid w:val="006671B0"/>
    <w:pPr>
      <w:widowControl w:val="0"/>
      <w:suppressAutoHyphens/>
      <w:spacing w:after="0" w:line="240" w:lineRule="auto"/>
      <w:jc w:val="both"/>
    </w:pPr>
    <w:rPr>
      <w:caps/>
    </w:rPr>
  </w:style>
  <w:style w:type="paragraph" w:customStyle="1" w:styleId="scresolutionxx">
    <w:name w:val="sc_resolution_xx"/>
    <w:qFormat/>
    <w:rsid w:val="006671B0"/>
    <w:pPr>
      <w:widowControl w:val="0"/>
      <w:suppressAutoHyphens/>
      <w:spacing w:after="0" w:line="240" w:lineRule="auto"/>
      <w:jc w:val="center"/>
    </w:pPr>
  </w:style>
  <w:style w:type="character" w:customStyle="1" w:styleId="scSECTIONS">
    <w:name w:val="sc_SECTIONS"/>
    <w:uiPriority w:val="1"/>
    <w:qFormat/>
    <w:rsid w:val="006671B0"/>
    <w:rPr>
      <w:rFonts w:ascii="Times New Roman" w:hAnsi="Times New Roman"/>
      <w:b w:val="0"/>
      <w:i w:val="0"/>
      <w:caps/>
      <w:smallCaps w:val="0"/>
      <w:color w:val="auto"/>
      <w:sz w:val="22"/>
    </w:rPr>
  </w:style>
  <w:style w:type="character" w:customStyle="1" w:styleId="scsenateclippagepath">
    <w:name w:val="sc_senate_clip_page_path"/>
    <w:uiPriority w:val="1"/>
    <w:qFormat/>
    <w:rsid w:val="006671B0"/>
    <w:rPr>
      <w:rFonts w:ascii="Times New Roman" w:hAnsi="Times New Roman"/>
      <w:caps/>
      <w:smallCaps w:val="0"/>
      <w:sz w:val="22"/>
    </w:rPr>
  </w:style>
  <w:style w:type="paragraph" w:customStyle="1" w:styleId="scsenateresolutionbody">
    <w:name w:val="sc_senate_resolution_body"/>
    <w:qFormat/>
    <w:rsid w:val="006671B0"/>
    <w:pPr>
      <w:widowControl w:val="0"/>
      <w:suppressAutoHyphens/>
      <w:spacing w:after="0" w:line="360" w:lineRule="auto"/>
      <w:jc w:val="both"/>
    </w:pPr>
  </w:style>
  <w:style w:type="paragraph" w:customStyle="1" w:styleId="scsenateresolutionclippagebottom">
    <w:name w:val="sc_senate_resolution_clip_page_bottom"/>
    <w:qFormat/>
    <w:rsid w:val="006671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71B0"/>
    <w:pPr>
      <w:widowControl w:val="0"/>
      <w:suppressLineNumbers/>
      <w:suppressAutoHyphens/>
    </w:pPr>
  </w:style>
  <w:style w:type="paragraph" w:customStyle="1" w:styleId="scsenateresolutionclippagerepdocumentname">
    <w:name w:val="sc_senate_resolution_clip_page_rep_document_name"/>
    <w:qFormat/>
    <w:rsid w:val="006671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71B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671B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671B0"/>
    <w:rPr>
      <w:color w:val="808080"/>
    </w:rPr>
  </w:style>
  <w:style w:type="paragraph" w:customStyle="1" w:styleId="sctablecodifiedsection">
    <w:name w:val="sc_table_codified_section"/>
    <w:qFormat/>
    <w:rsid w:val="006671B0"/>
    <w:pPr>
      <w:widowControl w:val="0"/>
      <w:suppressAutoHyphens/>
      <w:spacing w:after="0" w:line="360" w:lineRule="auto"/>
    </w:pPr>
  </w:style>
  <w:style w:type="paragraph" w:customStyle="1" w:styleId="sctableln">
    <w:name w:val="sc_table_ln"/>
    <w:qFormat/>
    <w:rsid w:val="006671B0"/>
    <w:pPr>
      <w:widowControl w:val="0"/>
      <w:suppressAutoHyphens/>
      <w:spacing w:after="0" w:line="360" w:lineRule="auto"/>
      <w:jc w:val="right"/>
    </w:pPr>
  </w:style>
  <w:style w:type="paragraph" w:customStyle="1" w:styleId="sctablenoncodifiedsection">
    <w:name w:val="sc_table_non_codified_section"/>
    <w:qFormat/>
    <w:rsid w:val="006671B0"/>
    <w:pPr>
      <w:widowControl w:val="0"/>
      <w:suppressAutoHyphens/>
      <w:spacing w:after="0" w:line="360" w:lineRule="auto"/>
    </w:pPr>
  </w:style>
  <w:style w:type="paragraph" w:customStyle="1" w:styleId="scresolutionmembers">
    <w:name w:val="sc_resolution_members"/>
    <w:qFormat/>
    <w:rsid w:val="006671B0"/>
    <w:pPr>
      <w:widowControl w:val="0"/>
      <w:suppressAutoHyphens/>
      <w:spacing w:after="0" w:line="360" w:lineRule="auto"/>
      <w:jc w:val="both"/>
    </w:pPr>
  </w:style>
  <w:style w:type="paragraph" w:customStyle="1" w:styleId="scdraftheader">
    <w:name w:val="sc_draft_header"/>
    <w:qFormat/>
    <w:rsid w:val="006671B0"/>
    <w:pPr>
      <w:widowControl w:val="0"/>
      <w:suppressAutoHyphens/>
      <w:spacing w:after="0" w:line="240" w:lineRule="auto"/>
    </w:pPr>
  </w:style>
  <w:style w:type="paragraph" w:customStyle="1" w:styleId="scemptyline">
    <w:name w:val="sc_empty_line"/>
    <w:qFormat/>
    <w:rsid w:val="006671B0"/>
    <w:pPr>
      <w:widowControl w:val="0"/>
      <w:suppressAutoHyphens/>
      <w:spacing w:after="0" w:line="360" w:lineRule="auto"/>
      <w:jc w:val="both"/>
    </w:pPr>
  </w:style>
  <w:style w:type="paragraph" w:customStyle="1" w:styleId="scemptylineheader">
    <w:name w:val="sc_emptyline_header"/>
    <w:qFormat/>
    <w:rsid w:val="006671B0"/>
    <w:pPr>
      <w:widowControl w:val="0"/>
      <w:suppressAutoHyphens/>
      <w:spacing w:after="0" w:line="240" w:lineRule="auto"/>
      <w:jc w:val="both"/>
    </w:pPr>
  </w:style>
  <w:style w:type="character" w:customStyle="1" w:styleId="scinsert">
    <w:name w:val="sc_insert"/>
    <w:uiPriority w:val="1"/>
    <w:qFormat/>
    <w:rsid w:val="006671B0"/>
    <w:rPr>
      <w:caps w:val="0"/>
      <w:smallCaps w:val="0"/>
      <w:strike w:val="0"/>
      <w:dstrike w:val="0"/>
      <w:vanish w:val="0"/>
      <w:u w:val="single"/>
      <w:vertAlign w:val="baseline"/>
    </w:rPr>
  </w:style>
  <w:style w:type="character" w:customStyle="1" w:styleId="scinsertblue">
    <w:name w:val="sc_insert_blue"/>
    <w:uiPriority w:val="1"/>
    <w:qFormat/>
    <w:rsid w:val="006671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71B0"/>
    <w:rPr>
      <w:caps w:val="0"/>
      <w:smallCaps w:val="0"/>
      <w:strike w:val="0"/>
      <w:dstrike w:val="0"/>
      <w:vanish w:val="0"/>
      <w:color w:val="0070C0"/>
      <w:u w:val="none"/>
      <w:vertAlign w:val="baseline"/>
    </w:rPr>
  </w:style>
  <w:style w:type="character" w:customStyle="1" w:styleId="scinsertred">
    <w:name w:val="sc_insert_red"/>
    <w:uiPriority w:val="1"/>
    <w:qFormat/>
    <w:rsid w:val="006671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71B0"/>
    <w:rPr>
      <w:caps w:val="0"/>
      <w:smallCaps w:val="0"/>
      <w:strike w:val="0"/>
      <w:dstrike w:val="0"/>
      <w:vanish w:val="0"/>
      <w:color w:val="FF0000"/>
      <w:u w:val="none"/>
      <w:vertAlign w:val="baseline"/>
    </w:rPr>
  </w:style>
  <w:style w:type="character" w:customStyle="1" w:styleId="scstrike">
    <w:name w:val="sc_strike"/>
    <w:uiPriority w:val="1"/>
    <w:qFormat/>
    <w:rsid w:val="006671B0"/>
    <w:rPr>
      <w:strike/>
      <w:dstrike w:val="0"/>
    </w:rPr>
  </w:style>
  <w:style w:type="character" w:customStyle="1" w:styleId="scstrikeblue">
    <w:name w:val="sc_strike_blue"/>
    <w:uiPriority w:val="1"/>
    <w:qFormat/>
    <w:rsid w:val="006671B0"/>
    <w:rPr>
      <w:strike/>
      <w:dstrike w:val="0"/>
      <w:color w:val="0070C0"/>
    </w:rPr>
  </w:style>
  <w:style w:type="character" w:customStyle="1" w:styleId="scstrikered">
    <w:name w:val="sc_strike_red"/>
    <w:uiPriority w:val="1"/>
    <w:qFormat/>
    <w:rsid w:val="006671B0"/>
    <w:rPr>
      <w:strike/>
      <w:dstrike w:val="0"/>
      <w:color w:val="FF0000"/>
    </w:rPr>
  </w:style>
  <w:style w:type="character" w:customStyle="1" w:styleId="scstrikebluenoncodified">
    <w:name w:val="sc_strike_blue_non_codified"/>
    <w:uiPriority w:val="1"/>
    <w:qFormat/>
    <w:rsid w:val="006671B0"/>
    <w:rPr>
      <w:strike/>
      <w:dstrike w:val="0"/>
      <w:color w:val="0070C0"/>
      <w:lang w:val="en-US"/>
    </w:rPr>
  </w:style>
  <w:style w:type="character" w:customStyle="1" w:styleId="scstrikerednoncodified">
    <w:name w:val="sc_strike_red_non_codified"/>
    <w:uiPriority w:val="1"/>
    <w:qFormat/>
    <w:rsid w:val="006671B0"/>
    <w:rPr>
      <w:strike/>
      <w:dstrike w:val="0"/>
      <w:color w:val="FF0000"/>
    </w:rPr>
  </w:style>
  <w:style w:type="paragraph" w:customStyle="1" w:styleId="scnowthereforebold">
    <w:name w:val="sc_now_therefore_bold"/>
    <w:uiPriority w:val="1"/>
    <w:qFormat/>
    <w:rsid w:val="006671B0"/>
    <w:pPr>
      <w:widowControl w:val="0"/>
      <w:suppressAutoHyphens/>
      <w:spacing w:after="0" w:line="480" w:lineRule="auto"/>
    </w:pPr>
    <w:rPr>
      <w:rFonts w:eastAsia="Calibri" w:cs="Times New Roman"/>
    </w:rPr>
  </w:style>
  <w:style w:type="paragraph" w:customStyle="1" w:styleId="scbillsiglines">
    <w:name w:val="sc_bill_sig_lines"/>
    <w:qFormat/>
    <w:rsid w:val="006671B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671B0"/>
  </w:style>
  <w:style w:type="paragraph" w:customStyle="1" w:styleId="scbillendxx">
    <w:name w:val="sc_bill_end_xx"/>
    <w:qFormat/>
    <w:rsid w:val="006671B0"/>
    <w:pPr>
      <w:widowControl w:val="0"/>
      <w:suppressAutoHyphens/>
      <w:spacing w:after="0" w:line="240" w:lineRule="auto"/>
      <w:jc w:val="center"/>
    </w:pPr>
  </w:style>
  <w:style w:type="character" w:customStyle="1" w:styleId="scbillheader1">
    <w:name w:val="sc_bill_header1"/>
    <w:uiPriority w:val="1"/>
    <w:qFormat/>
    <w:rsid w:val="006671B0"/>
  </w:style>
  <w:style w:type="character" w:customStyle="1" w:styleId="scresolutionbody1">
    <w:name w:val="sc_resolution_body1"/>
    <w:uiPriority w:val="1"/>
    <w:qFormat/>
    <w:rsid w:val="006671B0"/>
  </w:style>
  <w:style w:type="character" w:styleId="Strong">
    <w:name w:val="Strong"/>
    <w:basedOn w:val="DefaultParagraphFont"/>
    <w:uiPriority w:val="22"/>
    <w:qFormat/>
    <w:rsid w:val="006671B0"/>
    <w:rPr>
      <w:b/>
      <w:bCs/>
    </w:rPr>
  </w:style>
  <w:style w:type="character" w:customStyle="1" w:styleId="scamendhouse">
    <w:name w:val="sc_amend_house"/>
    <w:uiPriority w:val="1"/>
    <w:qFormat/>
    <w:rsid w:val="006671B0"/>
    <w:rPr>
      <w:bdr w:val="none" w:sz="0" w:space="0" w:color="auto"/>
      <w:shd w:val="clear" w:color="auto" w:fill="FDE9D9" w:themeFill="accent6" w:themeFillTint="33"/>
    </w:rPr>
  </w:style>
  <w:style w:type="character" w:customStyle="1" w:styleId="scamendsenate">
    <w:name w:val="sc_amend_senate"/>
    <w:uiPriority w:val="1"/>
    <w:qFormat/>
    <w:rsid w:val="006671B0"/>
    <w:rPr>
      <w:bdr w:val="none" w:sz="0" w:space="0" w:color="auto"/>
      <w:shd w:val="clear" w:color="auto" w:fill="E5DFEC" w:themeFill="accent4" w:themeFillTint="33"/>
    </w:rPr>
  </w:style>
  <w:style w:type="paragraph" w:styleId="Revision">
    <w:name w:val="Revision"/>
    <w:hidden/>
    <w:uiPriority w:val="99"/>
    <w:semiHidden/>
    <w:rsid w:val="006671B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671B0"/>
    <w:pPr>
      <w:spacing w:after="0" w:line="240" w:lineRule="auto"/>
    </w:pPr>
    <w:rPr>
      <w:i/>
    </w:rPr>
  </w:style>
  <w:style w:type="paragraph" w:customStyle="1" w:styleId="sccoversheetsenate">
    <w:name w:val="sc_coversheet_senate"/>
    <w:qFormat/>
    <w:rsid w:val="006671B0"/>
    <w:pPr>
      <w:spacing w:after="0" w:line="240" w:lineRule="auto"/>
    </w:pPr>
    <w:rPr>
      <w:b/>
    </w:rPr>
  </w:style>
  <w:style w:type="character" w:styleId="FollowedHyperlink">
    <w:name w:val="FollowedHyperlink"/>
    <w:basedOn w:val="DefaultParagraphFont"/>
    <w:uiPriority w:val="99"/>
    <w:semiHidden/>
    <w:unhideWhenUsed/>
    <w:rsid w:val="00B00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amp;session=126&amp;summary=B" TargetMode="External" Id="Rb3cefa839d144745" /><Relationship Type="http://schemas.openxmlformats.org/officeDocument/2006/relationships/hyperlink" Target="https://www.scstatehouse.gov/sess126_2025-2026/prever/474_20250320.docx" TargetMode="External" Id="Rdaf0ad867281403b" /><Relationship Type="http://schemas.openxmlformats.org/officeDocument/2006/relationships/hyperlink" Target="h:\sj\20250320.docx" TargetMode="External" Id="R77e5eff34aaa47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7BB4"/>
    <w:rsid w:val="00174066"/>
    <w:rsid w:val="00194C0E"/>
    <w:rsid w:val="00212BEF"/>
    <w:rsid w:val="002A3D45"/>
    <w:rsid w:val="00362988"/>
    <w:rsid w:val="00460640"/>
    <w:rsid w:val="004D1BF3"/>
    <w:rsid w:val="00573513"/>
    <w:rsid w:val="0072205F"/>
    <w:rsid w:val="0075671A"/>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e938221d-8fd5-46a9-b090-2f9e8d5d5bf3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INTRODATE>2025-03-20</T_BILL_D_INTRODATE>
  <T_BILL_D_SENATEINTRODATE>2025-03-20</T_BILL_D_SENATEINTRODATE>
  <T_BILL_N_INTERNALVERSIONNUMBER>1</T_BILL_N_INTERNALVERSIONNUMBER>
  <T_BILL_N_SESSION>126</T_BILL_N_SESSION>
  <T_BILL_N_VERSIONNUMBER>1</T_BILL_N_VERSIONNUMBER>
  <T_BILL_N_YEAR>2025</T_BILL_N_YEAR>
  <T_BILL_REQUEST_REQUEST>ece4b68e-5c97-48a0-97bf-1c98e0e1db69</T_BILL_REQUEST_REQUEST>
  <T_BILL_R_ORIGINALDRAFT>d51b4da3-4609-4d06-a2e3-7b150cab6fd5</T_BILL_R_ORIGINALDRAFT>
  <T_BILL_SPONSOR_SPONSOR>72669aa7-b865-4bbc-8977-6e46fcdede34</T_BILL_SPONSOR_SPONSOR>
  <T_BILL_T_BILLNAME>[0474]</T_BILL_T_BILLNAME>
  <T_BILL_T_BILLNUMBER>474</T_BILL_T_BILLNUMBER>
  <T_BILL_T_BILLTITLE>TO CONGRATULATE palmetto academy for learning and success FOR WINNING THE 2025 WE THE PEOPLE: THE CITIZEN AND THE CONSTITUTION middle SCHOOL COMPETITION.</T_BILL_T_BILLTITLE>
  <T_BILL_T_CHAMBER>senate</T_BILL_T_CHAMBER>
  <T_BILL_T_FILENAME> </T_BILL_T_FILENAME>
  <T_BILL_T_LEGTYPE>resolution</T_BILL_T_LEGTYPE>
  <T_BILL_T_RATNUMBERSTRING>SNone</T_BILL_T_RATNUMBERSTRING>
  <T_BILL_T_SUBJECT>Palmetto Academy Mock Trial</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1936</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2025-03-20T14:38:00Z</dcterms:created>
  <dcterms:modified xsi:type="dcterms:W3CDTF">2025-03-20T14:38:00Z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