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Beach, Alexander, Anderson, Atkinson, Bailey, Ballentine, Bamberg, Bannister, Bauer,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LC-0300CM-RM25.docx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Colt Shope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92237c86dd154535">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683646ee2144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e4909f7284439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24287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F39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0669" w14:paraId="48DB32D0" w14:textId="07552228">
          <w:pPr>
            <w:pStyle w:val="scresolutiontitle"/>
          </w:pPr>
          <w:r w:rsidRPr="005E0669">
            <w:t>TO RECOGNIZE AND CO</w:t>
          </w:r>
          <w:r w:rsidR="00A53E90">
            <w:t>ngratulate</w:t>
          </w:r>
          <w:r w:rsidRPr="005E0669">
            <w:t xml:space="preserve"> COLT SHOPE, A NURSE MANAGER AT PRISMA HEALTH BAPTIST EASLEY HOSPITAL, FOR INTRODUCING BAPTIST EASLEY’S NEW TRADITION TO HONOR AMERICAN VETERANS IN END-OF</w:t>
          </w:r>
          <w:r w:rsidR="00A12CC0">
            <w:t>-</w:t>
          </w:r>
          <w:r w:rsidRPr="005E0669">
            <w:t>LIFE CARE.</w:t>
          </w:r>
        </w:p>
      </w:sdtContent>
    </w:sdt>
    <w:p w:rsidR="0010776B" w:rsidP="00091FD9" w:rsidRDefault="0010776B" w14:paraId="48DB32D1" w14:textId="56627158">
      <w:pPr>
        <w:pStyle w:val="scresolutiontitle"/>
      </w:pPr>
    </w:p>
    <w:p w:rsidR="00DC366D" w:rsidP="00DC366D" w:rsidRDefault="008C3A19" w14:paraId="56CE1485" w14:textId="449E8A01">
      <w:pPr>
        <w:pStyle w:val="scresolutionwhereas"/>
      </w:pPr>
      <w:bookmarkStart w:name="wa_7c175e510" w:id="0"/>
      <w:r w:rsidRPr="00084D53">
        <w:t>W</w:t>
      </w:r>
      <w:bookmarkEnd w:id="0"/>
      <w:r w:rsidRPr="00084D53">
        <w:t>hereas,</w:t>
      </w:r>
      <w:r w:rsidR="00DC366D">
        <w:t xml:space="preserve"> the South Carolina House of Representatives is pleased to learn that Colt Shope, a nurse manager at Prisma Health Baptist Easley Hospital, has instituted a new tradition at Baptist Easley to honor veterans receiving end</w:t>
      </w:r>
      <w:r w:rsidR="00A12CC0">
        <w:t>-</w:t>
      </w:r>
      <w:r w:rsidR="00DC366D">
        <w:t>of</w:t>
      </w:r>
      <w:r w:rsidR="00A12CC0">
        <w:t>-</w:t>
      </w:r>
      <w:r w:rsidR="00DC366D">
        <w:t>life care; and</w:t>
      </w:r>
    </w:p>
    <w:p w:rsidR="00DC366D" w:rsidP="00DC366D" w:rsidRDefault="00DC366D" w14:paraId="3AF62628" w14:textId="77777777">
      <w:pPr>
        <w:pStyle w:val="scresolutionwhereas"/>
      </w:pPr>
    </w:p>
    <w:p w:rsidR="00DC366D" w:rsidP="00DC366D" w:rsidRDefault="00DC366D" w14:paraId="10229F55" w14:textId="18F1989E">
      <w:pPr>
        <w:pStyle w:val="scresolutionwhereas"/>
      </w:pPr>
      <w:bookmarkStart w:name="wa_a3d3432ae" w:id="1"/>
      <w:proofErr w:type="gramStart"/>
      <w:r>
        <w:t>W</w:t>
      </w:r>
      <w:bookmarkEnd w:id="1"/>
      <w:r>
        <w:t>hereas,</w:t>
      </w:r>
      <w:proofErr w:type="gramEnd"/>
      <w:r>
        <w:t xml:space="preserve"> Colt conceived the idea when a previous veteran patient was in Baptist Easley receiving end</w:t>
      </w:r>
      <w:r w:rsidR="00A12CC0">
        <w:noBreakHyphen/>
      </w:r>
      <w:r>
        <w:t>of-life care. The nurse manager found himself wishing the hospital could do something special in that veteran’s final moments, and the thought came to him that the staff could present the patient and his family with an American flag. The spark for this specific idea was ignited by a comment from a nurse in the progressive care unit, who had told Colt she wanted to honor, somehow, those patients who had served; and</w:t>
      </w:r>
    </w:p>
    <w:p w:rsidR="00DC366D" w:rsidP="00DC366D" w:rsidRDefault="00DC366D" w14:paraId="1B472858" w14:textId="77777777">
      <w:pPr>
        <w:pStyle w:val="scresolutionwhereas"/>
      </w:pPr>
    </w:p>
    <w:p w:rsidR="00DC366D" w:rsidP="00DC366D" w:rsidRDefault="00DC366D" w14:paraId="13E36EBF" w14:textId="2BDAA10C">
      <w:pPr>
        <w:pStyle w:val="scresolutionwhereas"/>
      </w:pPr>
      <w:bookmarkStart w:name="wa_615f039df" w:id="2"/>
      <w:r>
        <w:t>W</w:t>
      </w:r>
      <w:bookmarkEnd w:id="2"/>
      <w:r>
        <w:t>hereas, as a result, since February 2025 staff members at Baptist Easley have draped an American flag over the beds of ten veterans who were receiving end</w:t>
      </w:r>
      <w:r w:rsidR="00A12CC0">
        <w:t>-</w:t>
      </w:r>
      <w:r>
        <w:t>of</w:t>
      </w:r>
      <w:r w:rsidR="00A12CC0">
        <w:t>-</w:t>
      </w:r>
      <w:r>
        <w:t>life care. Th</w:t>
      </w:r>
      <w:r w:rsidR="009C4A50">
        <w:t>is</w:t>
      </w:r>
      <w:r>
        <w:t xml:space="preserve"> simple gesture makes a powerful statement that blesses veterans, their families, and staff members alike; and</w:t>
      </w:r>
    </w:p>
    <w:p w:rsidR="00DC366D" w:rsidP="00DC366D" w:rsidRDefault="00DC366D" w14:paraId="171C4066" w14:textId="77777777">
      <w:pPr>
        <w:pStyle w:val="scresolutionwhereas"/>
      </w:pPr>
    </w:p>
    <w:p w:rsidR="00DC366D" w:rsidP="00DC366D" w:rsidRDefault="00DC366D" w14:paraId="31DF4692" w14:textId="52DD64CE">
      <w:pPr>
        <w:pStyle w:val="scresolutionwhereas"/>
      </w:pPr>
      <w:bookmarkStart w:name="wa_9bfb9a871" w:id="3"/>
      <w:proofErr w:type="gramStart"/>
      <w:r>
        <w:t>W</w:t>
      </w:r>
      <w:bookmarkEnd w:id="3"/>
      <w:r>
        <w:t>hereas,</w:t>
      </w:r>
      <w:proofErr w:type="gramEnd"/>
      <w:r>
        <w:t xml:space="preserve"> the hospital’s first honoree was a Vietnam War veteran </w:t>
      </w:r>
      <w:r w:rsidR="00D978C3">
        <w:t xml:space="preserve">whose </w:t>
      </w:r>
      <w:r>
        <w:t xml:space="preserve">wife </w:t>
      </w:r>
      <w:r w:rsidR="00D978C3">
        <w:t xml:space="preserve">had </w:t>
      </w:r>
      <w:r>
        <w:t>told staff members she felt her husband didn’t get the recognition he deserved when he came back from the war. But when Baptist Easley staffers came in with an American flag and draped it over her husband’s hospital bed, tears streamed down many faces; and</w:t>
      </w:r>
    </w:p>
    <w:p w:rsidR="00DC366D" w:rsidP="00DC366D" w:rsidRDefault="00DC366D" w14:paraId="5DA32DBF" w14:textId="77777777">
      <w:pPr>
        <w:pStyle w:val="scresolutionwhereas"/>
      </w:pPr>
    </w:p>
    <w:p w:rsidR="00DC366D" w:rsidP="00DC366D" w:rsidRDefault="00DC366D" w14:paraId="581EE901" w14:textId="3082B7EA">
      <w:pPr>
        <w:pStyle w:val="scresolutionwhereas"/>
      </w:pPr>
      <w:bookmarkStart w:name="wa_9616d56a1" w:id="4"/>
      <w:proofErr w:type="gramStart"/>
      <w:r>
        <w:t>W</w:t>
      </w:r>
      <w:bookmarkEnd w:id="4"/>
      <w:r>
        <w:t>hereas,</w:t>
      </w:r>
      <w:proofErr w:type="gramEnd"/>
      <w:r>
        <w:t xml:space="preserve"> Baptist Easley’s new tradition is one no other Prisma Health hospital has launched before. However, Colt </w:t>
      </w:r>
      <w:r w:rsidR="00957FAC">
        <w:t xml:space="preserve">Shope </w:t>
      </w:r>
      <w:r>
        <w:t xml:space="preserve">is delighted to hear that Prisma Health Oconee Memorial Hospital plans to inaugurate it later this year and hopes other </w:t>
      </w:r>
      <w:r w:rsidRPr="009F0412" w:rsidR="009F0412">
        <w:t xml:space="preserve">Prisma Health </w:t>
      </w:r>
      <w:r>
        <w:t>facilities will want to start in the future</w:t>
      </w:r>
      <w:r w:rsidR="00957FAC">
        <w:t>, as well</w:t>
      </w:r>
      <w:r>
        <w:t>; and</w:t>
      </w:r>
    </w:p>
    <w:p w:rsidR="00DC366D" w:rsidP="00DC366D" w:rsidRDefault="00DC366D" w14:paraId="34DDA56E" w14:textId="77777777">
      <w:pPr>
        <w:pStyle w:val="scresolutionwhereas"/>
      </w:pPr>
    </w:p>
    <w:p w:rsidR="00DC366D" w:rsidP="00DC366D" w:rsidRDefault="00DC366D" w14:paraId="7DE0E63C" w14:textId="35DA7571">
      <w:pPr>
        <w:pStyle w:val="scresolutionwhereas"/>
      </w:pPr>
      <w:bookmarkStart w:name="wa_6beeb1891" w:id="5"/>
      <w:r>
        <w:t>W</w:t>
      </w:r>
      <w:bookmarkEnd w:id="5"/>
      <w:r>
        <w:t xml:space="preserve">hereas, grateful for this new way of honoring our veterans, the House takes great pleasure in saluting Colt Shope of Prisma Health Baptist Easley Hospital for leading the way in introducing it. Now, </w:t>
      </w:r>
      <w:r>
        <w:lastRenderedPageBreak/>
        <w:t>therefore,</w:t>
      </w:r>
    </w:p>
    <w:p w:rsidRPr="00040E43" w:rsidR="008A7625" w:rsidP="006B1590" w:rsidRDefault="008A7625" w14:paraId="24BB5989" w14:textId="77777777">
      <w:pPr>
        <w:pStyle w:val="scresolutionbody"/>
      </w:pPr>
    </w:p>
    <w:p w:rsidRPr="00040E43" w:rsidR="00B9052D" w:rsidP="00FA0B1D" w:rsidRDefault="00B9052D" w14:paraId="48DB32E4" w14:textId="7CD3609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392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2631F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3928">
            <w:rPr>
              <w:rStyle w:val="scresolutionbody1"/>
            </w:rPr>
            <w:t>House of Representatives</w:t>
          </w:r>
        </w:sdtContent>
      </w:sdt>
      <w:r w:rsidRPr="00040E43">
        <w:t xml:space="preserve">, by this resolution, </w:t>
      </w:r>
      <w:r w:rsidRPr="006B66DC" w:rsidR="006B66DC">
        <w:t>recognize and co</w:t>
      </w:r>
      <w:r w:rsidR="00A53E90">
        <w:t>ngratulate</w:t>
      </w:r>
      <w:r w:rsidRPr="006B66DC" w:rsidR="006B66DC">
        <w:t xml:space="preserve"> </w:t>
      </w:r>
      <w:r w:rsidR="00140265">
        <w:t>Co</w:t>
      </w:r>
      <w:r w:rsidRPr="006B66DC" w:rsidR="006B66DC">
        <w:t xml:space="preserve">lt </w:t>
      </w:r>
      <w:r w:rsidR="00140265">
        <w:t>S</w:t>
      </w:r>
      <w:r w:rsidRPr="006B66DC" w:rsidR="006B66DC">
        <w:t xml:space="preserve">hope, a nurse manager at </w:t>
      </w:r>
      <w:r w:rsidR="00140265">
        <w:t>Prisma H</w:t>
      </w:r>
      <w:r w:rsidRPr="006B66DC" w:rsidR="006B66DC">
        <w:t xml:space="preserve">ealth </w:t>
      </w:r>
      <w:r w:rsidR="00140265">
        <w:t>B</w:t>
      </w:r>
      <w:r w:rsidRPr="006B66DC" w:rsidR="006B66DC">
        <w:t xml:space="preserve">aptist </w:t>
      </w:r>
      <w:r w:rsidR="00140265">
        <w:t>E</w:t>
      </w:r>
      <w:r w:rsidRPr="006B66DC" w:rsidR="006B66DC">
        <w:t xml:space="preserve">asley </w:t>
      </w:r>
      <w:r w:rsidR="00140265">
        <w:t>H</w:t>
      </w:r>
      <w:r w:rsidRPr="006B66DC" w:rsidR="006B66DC">
        <w:t xml:space="preserve">ospital, for introducing </w:t>
      </w:r>
      <w:r w:rsidR="00140265">
        <w:t>B</w:t>
      </w:r>
      <w:r w:rsidRPr="006B66DC" w:rsidR="006B66DC">
        <w:t xml:space="preserve">aptist </w:t>
      </w:r>
      <w:r w:rsidR="00140265">
        <w:t>E</w:t>
      </w:r>
      <w:r w:rsidRPr="006B66DC" w:rsidR="006B66DC">
        <w:t xml:space="preserve">asley’s new tradition to honor </w:t>
      </w:r>
      <w:r w:rsidR="00140265">
        <w:t>A</w:t>
      </w:r>
      <w:r w:rsidRPr="006B66DC" w:rsidR="006B66DC">
        <w:t>merican veterans in end-of</w:t>
      </w:r>
      <w:r w:rsidR="00A12CC0">
        <w:t>-</w:t>
      </w:r>
      <w:r w:rsidRPr="006B66DC" w:rsidR="006B66DC">
        <w:t>life care.</w:t>
      </w:r>
    </w:p>
    <w:p w:rsidRPr="00040E43" w:rsidR="00007116" w:rsidP="00B703CB" w:rsidRDefault="00007116" w14:paraId="48DB32E7" w14:textId="77777777">
      <w:pPr>
        <w:pStyle w:val="scresolutionbody"/>
      </w:pPr>
    </w:p>
    <w:p w:rsidRPr="00040E43" w:rsidR="00B9052D" w:rsidP="00B703CB" w:rsidRDefault="00007116" w14:paraId="48DB32E8" w14:textId="4742FA4E">
      <w:pPr>
        <w:pStyle w:val="scresolutionbody"/>
      </w:pPr>
      <w:r w:rsidRPr="00040E43">
        <w:t>Be it further resolved that a copy of this resolution be presented to</w:t>
      </w:r>
      <w:r w:rsidRPr="00040E43" w:rsidR="00B9105E">
        <w:t xml:space="preserve"> </w:t>
      </w:r>
      <w:r w:rsidR="006B66DC">
        <w:t>Colt Shope.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4AE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46FE207" w:rsidR="007003E1" w:rsidRDefault="004001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73A89">
              <w:t>[4828]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3A8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FD7"/>
    <w:rsid w:val="0003754D"/>
    <w:rsid w:val="00040E43"/>
    <w:rsid w:val="000774FD"/>
    <w:rsid w:val="0008202C"/>
    <w:rsid w:val="000843D7"/>
    <w:rsid w:val="00084D53"/>
    <w:rsid w:val="00091FD9"/>
    <w:rsid w:val="0009711F"/>
    <w:rsid w:val="00097234"/>
    <w:rsid w:val="00097C23"/>
    <w:rsid w:val="000C5BE4"/>
    <w:rsid w:val="000D3E80"/>
    <w:rsid w:val="000E0100"/>
    <w:rsid w:val="000E1785"/>
    <w:rsid w:val="000E546A"/>
    <w:rsid w:val="000F1901"/>
    <w:rsid w:val="000F2E49"/>
    <w:rsid w:val="000F40FA"/>
    <w:rsid w:val="000F4844"/>
    <w:rsid w:val="001035F1"/>
    <w:rsid w:val="0010412D"/>
    <w:rsid w:val="0010776B"/>
    <w:rsid w:val="00133E66"/>
    <w:rsid w:val="001347EE"/>
    <w:rsid w:val="00136B38"/>
    <w:rsid w:val="001373F6"/>
    <w:rsid w:val="00140265"/>
    <w:rsid w:val="001435A3"/>
    <w:rsid w:val="00146ED3"/>
    <w:rsid w:val="00151044"/>
    <w:rsid w:val="00154FF8"/>
    <w:rsid w:val="00187057"/>
    <w:rsid w:val="001A022F"/>
    <w:rsid w:val="001A2C0B"/>
    <w:rsid w:val="001A2CFE"/>
    <w:rsid w:val="001A72A6"/>
    <w:rsid w:val="001C4F58"/>
    <w:rsid w:val="001D08F2"/>
    <w:rsid w:val="001D2A16"/>
    <w:rsid w:val="001D3A58"/>
    <w:rsid w:val="001D525B"/>
    <w:rsid w:val="001D68D8"/>
    <w:rsid w:val="001D7F4F"/>
    <w:rsid w:val="001E7CCB"/>
    <w:rsid w:val="001F75F9"/>
    <w:rsid w:val="002017E6"/>
    <w:rsid w:val="00205238"/>
    <w:rsid w:val="00206495"/>
    <w:rsid w:val="00211B4F"/>
    <w:rsid w:val="002321B6"/>
    <w:rsid w:val="00232912"/>
    <w:rsid w:val="00237144"/>
    <w:rsid w:val="0025001F"/>
    <w:rsid w:val="00250967"/>
    <w:rsid w:val="002543C8"/>
    <w:rsid w:val="0025541D"/>
    <w:rsid w:val="002635C9"/>
    <w:rsid w:val="002722DA"/>
    <w:rsid w:val="00284AAE"/>
    <w:rsid w:val="002B451A"/>
    <w:rsid w:val="002C4D2A"/>
    <w:rsid w:val="002D55D2"/>
    <w:rsid w:val="002E3265"/>
    <w:rsid w:val="002E5912"/>
    <w:rsid w:val="002F33B9"/>
    <w:rsid w:val="002F4473"/>
    <w:rsid w:val="00301B21"/>
    <w:rsid w:val="00325348"/>
    <w:rsid w:val="0032732C"/>
    <w:rsid w:val="003321E4"/>
    <w:rsid w:val="00336AD0"/>
    <w:rsid w:val="00343B2E"/>
    <w:rsid w:val="00352B90"/>
    <w:rsid w:val="0036008C"/>
    <w:rsid w:val="0037079A"/>
    <w:rsid w:val="00385E1F"/>
    <w:rsid w:val="003A4798"/>
    <w:rsid w:val="003A4D2C"/>
    <w:rsid w:val="003A4F41"/>
    <w:rsid w:val="003A7011"/>
    <w:rsid w:val="003C4DAB"/>
    <w:rsid w:val="003D01E8"/>
    <w:rsid w:val="003D0BC2"/>
    <w:rsid w:val="003E5288"/>
    <w:rsid w:val="003F3928"/>
    <w:rsid w:val="003F6D79"/>
    <w:rsid w:val="003F6E8C"/>
    <w:rsid w:val="0040010C"/>
    <w:rsid w:val="0041023A"/>
    <w:rsid w:val="0041760A"/>
    <w:rsid w:val="00417C01"/>
    <w:rsid w:val="004252D4"/>
    <w:rsid w:val="00436096"/>
    <w:rsid w:val="004403BD"/>
    <w:rsid w:val="00461441"/>
    <w:rsid w:val="004623E6"/>
    <w:rsid w:val="0046488E"/>
    <w:rsid w:val="0046685D"/>
    <w:rsid w:val="004669F5"/>
    <w:rsid w:val="004809EE"/>
    <w:rsid w:val="004B60C9"/>
    <w:rsid w:val="004B7339"/>
    <w:rsid w:val="004E2119"/>
    <w:rsid w:val="004E4AE3"/>
    <w:rsid w:val="004E7D54"/>
    <w:rsid w:val="00511974"/>
    <w:rsid w:val="0052116B"/>
    <w:rsid w:val="005273C6"/>
    <w:rsid w:val="005275A2"/>
    <w:rsid w:val="00530A69"/>
    <w:rsid w:val="00535856"/>
    <w:rsid w:val="00543DF3"/>
    <w:rsid w:val="00544C6E"/>
    <w:rsid w:val="00545593"/>
    <w:rsid w:val="00545C09"/>
    <w:rsid w:val="00551C74"/>
    <w:rsid w:val="00556EBF"/>
    <w:rsid w:val="0055760A"/>
    <w:rsid w:val="0057560B"/>
    <w:rsid w:val="00577C6C"/>
    <w:rsid w:val="005834ED"/>
    <w:rsid w:val="00590A76"/>
    <w:rsid w:val="005A62FE"/>
    <w:rsid w:val="005C2FE2"/>
    <w:rsid w:val="005D63E3"/>
    <w:rsid w:val="005E0669"/>
    <w:rsid w:val="005E2BC9"/>
    <w:rsid w:val="00605102"/>
    <w:rsid w:val="006053F5"/>
    <w:rsid w:val="00611909"/>
    <w:rsid w:val="00620494"/>
    <w:rsid w:val="00621421"/>
    <w:rsid w:val="006215AA"/>
    <w:rsid w:val="00627DCA"/>
    <w:rsid w:val="00656F65"/>
    <w:rsid w:val="00666E48"/>
    <w:rsid w:val="00670F2F"/>
    <w:rsid w:val="00673A89"/>
    <w:rsid w:val="0068651C"/>
    <w:rsid w:val="006913C9"/>
    <w:rsid w:val="0069470D"/>
    <w:rsid w:val="006A1323"/>
    <w:rsid w:val="006B1590"/>
    <w:rsid w:val="006B66DC"/>
    <w:rsid w:val="006D58AA"/>
    <w:rsid w:val="006E4451"/>
    <w:rsid w:val="006E655C"/>
    <w:rsid w:val="006E69E6"/>
    <w:rsid w:val="006F03E8"/>
    <w:rsid w:val="006F44F1"/>
    <w:rsid w:val="006F53FC"/>
    <w:rsid w:val="007003E1"/>
    <w:rsid w:val="007070AD"/>
    <w:rsid w:val="007176D9"/>
    <w:rsid w:val="00733210"/>
    <w:rsid w:val="00734F00"/>
    <w:rsid w:val="007352A5"/>
    <w:rsid w:val="0073631E"/>
    <w:rsid w:val="00736959"/>
    <w:rsid w:val="00741CF0"/>
    <w:rsid w:val="0074375C"/>
    <w:rsid w:val="00746A58"/>
    <w:rsid w:val="00757971"/>
    <w:rsid w:val="007720AC"/>
    <w:rsid w:val="00781DF8"/>
    <w:rsid w:val="007836CC"/>
    <w:rsid w:val="00787728"/>
    <w:rsid w:val="00791173"/>
    <w:rsid w:val="007917CE"/>
    <w:rsid w:val="00795579"/>
    <w:rsid w:val="007959D3"/>
    <w:rsid w:val="007A70AE"/>
    <w:rsid w:val="007B324E"/>
    <w:rsid w:val="007C0EE1"/>
    <w:rsid w:val="007C69B6"/>
    <w:rsid w:val="007C72ED"/>
    <w:rsid w:val="007E01B6"/>
    <w:rsid w:val="007F3C86"/>
    <w:rsid w:val="007F6D64"/>
    <w:rsid w:val="00810471"/>
    <w:rsid w:val="008362E8"/>
    <w:rsid w:val="008410D3"/>
    <w:rsid w:val="00843D27"/>
    <w:rsid w:val="00846FE5"/>
    <w:rsid w:val="0085786E"/>
    <w:rsid w:val="00863EEA"/>
    <w:rsid w:val="00870570"/>
    <w:rsid w:val="008905D2"/>
    <w:rsid w:val="008A1768"/>
    <w:rsid w:val="008A489F"/>
    <w:rsid w:val="008A7625"/>
    <w:rsid w:val="008B4AC4"/>
    <w:rsid w:val="008C3A19"/>
    <w:rsid w:val="008D05D1"/>
    <w:rsid w:val="008D1778"/>
    <w:rsid w:val="008D7973"/>
    <w:rsid w:val="008E1DCA"/>
    <w:rsid w:val="008E2D8A"/>
    <w:rsid w:val="008F0F33"/>
    <w:rsid w:val="008F4429"/>
    <w:rsid w:val="009059FF"/>
    <w:rsid w:val="0092634F"/>
    <w:rsid w:val="009270BA"/>
    <w:rsid w:val="0094021A"/>
    <w:rsid w:val="00941D8F"/>
    <w:rsid w:val="009463E3"/>
    <w:rsid w:val="00953783"/>
    <w:rsid w:val="00957FAC"/>
    <w:rsid w:val="00961EEF"/>
    <w:rsid w:val="0096528D"/>
    <w:rsid w:val="00965B3F"/>
    <w:rsid w:val="00986DEF"/>
    <w:rsid w:val="009A0E8F"/>
    <w:rsid w:val="009A61EC"/>
    <w:rsid w:val="009B21BA"/>
    <w:rsid w:val="009B44AF"/>
    <w:rsid w:val="009C4A50"/>
    <w:rsid w:val="009C6A0B"/>
    <w:rsid w:val="009C7F19"/>
    <w:rsid w:val="009E2BE4"/>
    <w:rsid w:val="009F0412"/>
    <w:rsid w:val="009F0C77"/>
    <w:rsid w:val="009F4DD1"/>
    <w:rsid w:val="009F6646"/>
    <w:rsid w:val="009F7B81"/>
    <w:rsid w:val="00A02543"/>
    <w:rsid w:val="00A12CC0"/>
    <w:rsid w:val="00A41684"/>
    <w:rsid w:val="00A53E90"/>
    <w:rsid w:val="00A64E80"/>
    <w:rsid w:val="00A66C6B"/>
    <w:rsid w:val="00A7261B"/>
    <w:rsid w:val="00A72BCD"/>
    <w:rsid w:val="00A74015"/>
    <w:rsid w:val="00A741D9"/>
    <w:rsid w:val="00A833AB"/>
    <w:rsid w:val="00A95560"/>
    <w:rsid w:val="00A9741D"/>
    <w:rsid w:val="00AB1254"/>
    <w:rsid w:val="00AB2CC0"/>
    <w:rsid w:val="00AC149B"/>
    <w:rsid w:val="00AC34A2"/>
    <w:rsid w:val="00AC74F4"/>
    <w:rsid w:val="00AD1C9A"/>
    <w:rsid w:val="00AD4768"/>
    <w:rsid w:val="00AD4B17"/>
    <w:rsid w:val="00AF0102"/>
    <w:rsid w:val="00AF1A81"/>
    <w:rsid w:val="00AF69EE"/>
    <w:rsid w:val="00B00C4F"/>
    <w:rsid w:val="00B128F5"/>
    <w:rsid w:val="00B20948"/>
    <w:rsid w:val="00B31DA6"/>
    <w:rsid w:val="00B3602C"/>
    <w:rsid w:val="00B412D4"/>
    <w:rsid w:val="00B519D6"/>
    <w:rsid w:val="00B6480F"/>
    <w:rsid w:val="00B64FFF"/>
    <w:rsid w:val="00B703CB"/>
    <w:rsid w:val="00B7267F"/>
    <w:rsid w:val="00B879A5"/>
    <w:rsid w:val="00B9052D"/>
    <w:rsid w:val="00B9105E"/>
    <w:rsid w:val="00B96782"/>
    <w:rsid w:val="00BC1E62"/>
    <w:rsid w:val="00BC695A"/>
    <w:rsid w:val="00BD086A"/>
    <w:rsid w:val="00BD4498"/>
    <w:rsid w:val="00BD56F4"/>
    <w:rsid w:val="00BE3C22"/>
    <w:rsid w:val="00BE46CD"/>
    <w:rsid w:val="00C02C1B"/>
    <w:rsid w:val="00C0345E"/>
    <w:rsid w:val="00C129FB"/>
    <w:rsid w:val="00C21775"/>
    <w:rsid w:val="00C21ABE"/>
    <w:rsid w:val="00C31C95"/>
    <w:rsid w:val="00C3483A"/>
    <w:rsid w:val="00C41EB9"/>
    <w:rsid w:val="00C433D3"/>
    <w:rsid w:val="00C434B6"/>
    <w:rsid w:val="00C60ADB"/>
    <w:rsid w:val="00C664FC"/>
    <w:rsid w:val="00C7322B"/>
    <w:rsid w:val="00C73AFC"/>
    <w:rsid w:val="00C74E9D"/>
    <w:rsid w:val="00C826DD"/>
    <w:rsid w:val="00C82FD3"/>
    <w:rsid w:val="00C92819"/>
    <w:rsid w:val="00C93C2C"/>
    <w:rsid w:val="00CA3BCF"/>
    <w:rsid w:val="00CC6B7B"/>
    <w:rsid w:val="00CD0899"/>
    <w:rsid w:val="00CD2089"/>
    <w:rsid w:val="00CD3E2A"/>
    <w:rsid w:val="00CE4EE6"/>
    <w:rsid w:val="00CF44FA"/>
    <w:rsid w:val="00D1567E"/>
    <w:rsid w:val="00D31310"/>
    <w:rsid w:val="00D37AF8"/>
    <w:rsid w:val="00D55053"/>
    <w:rsid w:val="00D66B80"/>
    <w:rsid w:val="00D73A67"/>
    <w:rsid w:val="00D8028D"/>
    <w:rsid w:val="00D970A9"/>
    <w:rsid w:val="00D978C3"/>
    <w:rsid w:val="00DA40AD"/>
    <w:rsid w:val="00DB1F5E"/>
    <w:rsid w:val="00DC366D"/>
    <w:rsid w:val="00DC47B1"/>
    <w:rsid w:val="00DE10B3"/>
    <w:rsid w:val="00DF3845"/>
    <w:rsid w:val="00E071A0"/>
    <w:rsid w:val="00E32D96"/>
    <w:rsid w:val="00E41911"/>
    <w:rsid w:val="00E44B57"/>
    <w:rsid w:val="00E658FD"/>
    <w:rsid w:val="00E80D9A"/>
    <w:rsid w:val="00E92EEF"/>
    <w:rsid w:val="00E95B4E"/>
    <w:rsid w:val="00E97AB4"/>
    <w:rsid w:val="00EA150E"/>
    <w:rsid w:val="00EA428E"/>
    <w:rsid w:val="00EB0F12"/>
    <w:rsid w:val="00EB5A09"/>
    <w:rsid w:val="00EE45AC"/>
    <w:rsid w:val="00EF2368"/>
    <w:rsid w:val="00EF3015"/>
    <w:rsid w:val="00EF5F4D"/>
    <w:rsid w:val="00F02C5C"/>
    <w:rsid w:val="00F24442"/>
    <w:rsid w:val="00F26D7E"/>
    <w:rsid w:val="00F304D1"/>
    <w:rsid w:val="00F42BA9"/>
    <w:rsid w:val="00F47112"/>
    <w:rsid w:val="00F477DA"/>
    <w:rsid w:val="00F50AE3"/>
    <w:rsid w:val="00F655B7"/>
    <w:rsid w:val="00F656BA"/>
    <w:rsid w:val="00F67CF1"/>
    <w:rsid w:val="00F7053B"/>
    <w:rsid w:val="00F71D99"/>
    <w:rsid w:val="00F728AA"/>
    <w:rsid w:val="00F81462"/>
    <w:rsid w:val="00F840F0"/>
    <w:rsid w:val="00F90390"/>
    <w:rsid w:val="00F91CB4"/>
    <w:rsid w:val="00F935A0"/>
    <w:rsid w:val="00F946A4"/>
    <w:rsid w:val="00FA0B1D"/>
    <w:rsid w:val="00FA695B"/>
    <w:rsid w:val="00FB0D0D"/>
    <w:rsid w:val="00FB43B4"/>
    <w:rsid w:val="00FB6B0B"/>
    <w:rsid w:val="00FB6FC2"/>
    <w:rsid w:val="00FC39D8"/>
    <w:rsid w:val="00FE0009"/>
    <w:rsid w:val="00FE0B95"/>
    <w:rsid w:val="00FE29E3"/>
    <w:rsid w:val="00FE52B6"/>
    <w:rsid w:val="00FE6128"/>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12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412D"/>
    <w:pPr>
      <w:keepNext/>
      <w:suppressAutoHyphens/>
      <w:jc w:val="center"/>
      <w:outlineLvl w:val="0"/>
    </w:pPr>
    <w:rPr>
      <w:b/>
      <w:sz w:val="30"/>
    </w:rPr>
  </w:style>
  <w:style w:type="character" w:default="1" w:styleId="DefaultParagraphFont">
    <w:name w:val="Default Paragraph Font"/>
    <w:uiPriority w:val="1"/>
    <w:semiHidden/>
    <w:unhideWhenUsed/>
    <w:rsid w:val="001041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412D"/>
  </w:style>
  <w:style w:type="character" w:customStyle="1" w:styleId="Heading1Char">
    <w:name w:val="Heading 1 Char"/>
    <w:basedOn w:val="DefaultParagraphFont"/>
    <w:link w:val="Heading1"/>
    <w:uiPriority w:val="9"/>
    <w:rsid w:val="0010412D"/>
    <w:rPr>
      <w:rFonts w:eastAsia="Times New Roman" w:cs="Times New Roman"/>
      <w:b/>
      <w:sz w:val="30"/>
      <w:szCs w:val="20"/>
    </w:rPr>
  </w:style>
  <w:style w:type="paragraph" w:styleId="Header">
    <w:name w:val="header"/>
    <w:basedOn w:val="Normal"/>
    <w:link w:val="HeaderChar"/>
    <w:uiPriority w:val="99"/>
    <w:unhideWhenUsed/>
    <w:rsid w:val="0010412D"/>
    <w:pPr>
      <w:tabs>
        <w:tab w:val="center" w:pos="4680"/>
        <w:tab w:val="right" w:pos="9360"/>
      </w:tabs>
    </w:pPr>
  </w:style>
  <w:style w:type="character" w:customStyle="1" w:styleId="HeaderChar">
    <w:name w:val="Header Char"/>
    <w:basedOn w:val="DefaultParagraphFont"/>
    <w:link w:val="Header"/>
    <w:uiPriority w:val="99"/>
    <w:rsid w:val="0010412D"/>
    <w:rPr>
      <w:rFonts w:eastAsia="Times New Roman" w:cs="Times New Roman"/>
      <w:szCs w:val="20"/>
    </w:rPr>
  </w:style>
  <w:style w:type="paragraph" w:styleId="Footer">
    <w:name w:val="footer"/>
    <w:basedOn w:val="Normal"/>
    <w:link w:val="FooterChar"/>
    <w:uiPriority w:val="99"/>
    <w:unhideWhenUsed/>
    <w:rsid w:val="0010412D"/>
    <w:pPr>
      <w:tabs>
        <w:tab w:val="center" w:pos="4680"/>
        <w:tab w:val="right" w:pos="9360"/>
      </w:tabs>
    </w:pPr>
  </w:style>
  <w:style w:type="character" w:customStyle="1" w:styleId="FooterChar">
    <w:name w:val="Footer Char"/>
    <w:basedOn w:val="DefaultParagraphFont"/>
    <w:link w:val="Footer"/>
    <w:uiPriority w:val="99"/>
    <w:rsid w:val="0010412D"/>
    <w:rPr>
      <w:rFonts w:eastAsia="Times New Roman" w:cs="Times New Roman"/>
      <w:szCs w:val="20"/>
    </w:rPr>
  </w:style>
  <w:style w:type="character" w:styleId="PageNumber">
    <w:name w:val="page number"/>
    <w:basedOn w:val="DefaultParagraphFont"/>
    <w:uiPriority w:val="99"/>
    <w:semiHidden/>
    <w:unhideWhenUsed/>
    <w:rsid w:val="0010412D"/>
  </w:style>
  <w:style w:type="character" w:styleId="LineNumber">
    <w:name w:val="line number"/>
    <w:basedOn w:val="DefaultParagraphFont"/>
    <w:uiPriority w:val="99"/>
    <w:semiHidden/>
    <w:unhideWhenUsed/>
    <w:rsid w:val="0010412D"/>
  </w:style>
  <w:style w:type="paragraph" w:customStyle="1" w:styleId="BillDots">
    <w:name w:val="Bill Dots"/>
    <w:basedOn w:val="Normal"/>
    <w:qFormat/>
    <w:rsid w:val="0010412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0412D"/>
    <w:pPr>
      <w:tabs>
        <w:tab w:val="right" w:pos="5904"/>
      </w:tabs>
    </w:pPr>
  </w:style>
  <w:style w:type="paragraph" w:styleId="BalloonText">
    <w:name w:val="Balloon Text"/>
    <w:basedOn w:val="Normal"/>
    <w:link w:val="BalloonTextChar"/>
    <w:uiPriority w:val="99"/>
    <w:semiHidden/>
    <w:unhideWhenUsed/>
    <w:rsid w:val="001041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12D"/>
    <w:rPr>
      <w:rFonts w:ascii="Segoe UI" w:eastAsia="Times New Roman" w:hAnsi="Segoe UI" w:cs="Segoe UI"/>
      <w:sz w:val="18"/>
      <w:szCs w:val="18"/>
    </w:rPr>
  </w:style>
  <w:style w:type="paragraph" w:styleId="ListParagraph">
    <w:name w:val="List Paragraph"/>
    <w:basedOn w:val="Normal"/>
    <w:uiPriority w:val="34"/>
    <w:qFormat/>
    <w:rsid w:val="0010412D"/>
    <w:pPr>
      <w:ind w:left="720"/>
      <w:contextualSpacing/>
    </w:pPr>
  </w:style>
  <w:style w:type="paragraph" w:customStyle="1" w:styleId="scbillheader">
    <w:name w:val="sc_bill_header"/>
    <w:qFormat/>
    <w:rsid w:val="0010412D"/>
    <w:pPr>
      <w:widowControl w:val="0"/>
      <w:suppressAutoHyphens/>
      <w:spacing w:after="0" w:line="240" w:lineRule="auto"/>
      <w:jc w:val="center"/>
    </w:pPr>
    <w:rPr>
      <w:b/>
      <w:caps/>
      <w:sz w:val="30"/>
    </w:rPr>
  </w:style>
  <w:style w:type="paragraph" w:customStyle="1" w:styleId="schouseresolutionbythis">
    <w:name w:val="sc_house_resolution_by_this"/>
    <w:qFormat/>
    <w:rsid w:val="0010412D"/>
    <w:pPr>
      <w:widowControl w:val="0"/>
      <w:suppressAutoHyphens/>
      <w:spacing w:after="0" w:line="240" w:lineRule="auto"/>
      <w:jc w:val="both"/>
    </w:pPr>
  </w:style>
  <w:style w:type="paragraph" w:customStyle="1" w:styleId="schouseresolutionclippageattorney">
    <w:name w:val="sc_house_resolution_clip_page_attorney"/>
    <w:qFormat/>
    <w:rsid w:val="001041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41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41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412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412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41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41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412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0412D"/>
    <w:pPr>
      <w:widowControl w:val="0"/>
      <w:suppressAutoHyphens/>
      <w:spacing w:after="0" w:line="240" w:lineRule="auto"/>
      <w:jc w:val="both"/>
    </w:pPr>
    <w:rPr>
      <w:caps/>
    </w:rPr>
  </w:style>
  <w:style w:type="paragraph" w:customStyle="1" w:styleId="schouseresolutionemptyline">
    <w:name w:val="sc_house_resolution_empty_line"/>
    <w:qFormat/>
    <w:rsid w:val="0010412D"/>
    <w:pPr>
      <w:widowControl w:val="0"/>
      <w:suppressAutoHyphens/>
      <w:spacing w:after="0" w:line="240" w:lineRule="auto"/>
      <w:jc w:val="both"/>
    </w:pPr>
  </w:style>
  <w:style w:type="paragraph" w:customStyle="1" w:styleId="schouseresolutionfurtherresolved">
    <w:name w:val="sc_house_resolution_further_resolved"/>
    <w:qFormat/>
    <w:rsid w:val="0010412D"/>
    <w:pPr>
      <w:widowControl w:val="0"/>
      <w:suppressAutoHyphens/>
      <w:spacing w:after="0" w:line="240" w:lineRule="auto"/>
      <w:jc w:val="both"/>
    </w:pPr>
  </w:style>
  <w:style w:type="paragraph" w:customStyle="1" w:styleId="schouseresolutionheader">
    <w:name w:val="sc_house_resolution_header"/>
    <w:qFormat/>
    <w:rsid w:val="0010412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412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412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0412D"/>
    <w:pPr>
      <w:widowControl w:val="0"/>
      <w:suppressLineNumbers/>
      <w:suppressAutoHyphens/>
      <w:jc w:val="left"/>
    </w:pPr>
    <w:rPr>
      <w:b/>
    </w:rPr>
  </w:style>
  <w:style w:type="paragraph" w:customStyle="1" w:styleId="schouseresolutionjackettitle">
    <w:name w:val="sc_house_resolution_jacket_title"/>
    <w:qFormat/>
    <w:rsid w:val="0010412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412D"/>
    <w:pPr>
      <w:widowControl w:val="0"/>
      <w:suppressAutoHyphens/>
      <w:spacing w:after="0" w:line="360" w:lineRule="auto"/>
      <w:jc w:val="both"/>
    </w:pPr>
  </w:style>
  <w:style w:type="paragraph" w:customStyle="1" w:styleId="scresolutionwhereas">
    <w:name w:val="sc_resolution_whereas"/>
    <w:qFormat/>
    <w:rsid w:val="0010412D"/>
    <w:pPr>
      <w:widowControl w:val="0"/>
      <w:suppressAutoHyphens/>
      <w:spacing w:after="0" w:line="360" w:lineRule="auto"/>
      <w:jc w:val="both"/>
    </w:pPr>
  </w:style>
  <w:style w:type="paragraph" w:customStyle="1" w:styleId="schouseresolutionxx">
    <w:name w:val="sc_house_resolution_xx"/>
    <w:qFormat/>
    <w:rsid w:val="0010412D"/>
    <w:pPr>
      <w:widowControl w:val="0"/>
      <w:suppressAutoHyphens/>
      <w:spacing w:after="0" w:line="240" w:lineRule="auto"/>
      <w:jc w:val="center"/>
    </w:pPr>
  </w:style>
  <w:style w:type="paragraph" w:customStyle="1" w:styleId="BillDots0">
    <w:name w:val="BillDots"/>
    <w:basedOn w:val="Normal"/>
    <w:autoRedefine/>
    <w:qFormat/>
    <w:rsid w:val="0010412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0412D"/>
    <w:rPr>
      <w:color w:val="0000FF" w:themeColor="hyperlink"/>
      <w:u w:val="single"/>
    </w:rPr>
  </w:style>
  <w:style w:type="paragraph" w:customStyle="1" w:styleId="Numbers">
    <w:name w:val="Numbers"/>
    <w:basedOn w:val="BillDots0"/>
    <w:qFormat/>
    <w:rsid w:val="0010412D"/>
    <w:pPr>
      <w:tabs>
        <w:tab w:val="right" w:pos="5904"/>
      </w:tabs>
    </w:pPr>
  </w:style>
  <w:style w:type="character" w:customStyle="1" w:styleId="scclippagepath">
    <w:name w:val="sc_clip_page_path"/>
    <w:uiPriority w:val="1"/>
    <w:qFormat/>
    <w:rsid w:val="0010412D"/>
    <w:rPr>
      <w:rFonts w:ascii="Times New Roman" w:hAnsi="Times New Roman"/>
      <w:caps/>
      <w:smallCaps w:val="0"/>
      <w:sz w:val="22"/>
    </w:rPr>
  </w:style>
  <w:style w:type="paragraph" w:customStyle="1" w:styleId="scconresoattyda">
    <w:name w:val="sc_con_reso_atty_da"/>
    <w:qFormat/>
    <w:rsid w:val="0010412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412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412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412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412D"/>
    <w:pPr>
      <w:widowControl w:val="0"/>
      <w:suppressAutoHyphens/>
      <w:spacing w:after="0" w:line="240" w:lineRule="auto"/>
      <w:jc w:val="both"/>
    </w:pPr>
  </w:style>
  <w:style w:type="paragraph" w:customStyle="1" w:styleId="scjrregattydadocno">
    <w:name w:val="sc_jrreg_atty_da_docno"/>
    <w:basedOn w:val="Normal"/>
    <w:qFormat/>
    <w:rsid w:val="001041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41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41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412D"/>
    <w:rPr>
      <w:rFonts w:ascii="Times New Roman" w:hAnsi="Times New Roman"/>
      <w:b/>
      <w:caps/>
      <w:smallCaps w:val="0"/>
      <w:sz w:val="24"/>
    </w:rPr>
  </w:style>
  <w:style w:type="paragraph" w:customStyle="1" w:styleId="scjrregfooter">
    <w:name w:val="sc_jrreg_footer"/>
    <w:qFormat/>
    <w:rsid w:val="0010412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041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41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41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04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041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41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04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412D"/>
    <w:pPr>
      <w:widowControl w:val="0"/>
      <w:suppressAutoHyphens/>
      <w:spacing w:after="0" w:line="360" w:lineRule="auto"/>
      <w:jc w:val="both"/>
    </w:pPr>
  </w:style>
  <w:style w:type="paragraph" w:customStyle="1" w:styleId="scresolutionbody">
    <w:name w:val="sc_resolution_body"/>
    <w:qFormat/>
    <w:rsid w:val="0010412D"/>
    <w:pPr>
      <w:widowControl w:val="0"/>
      <w:suppressAutoHyphens/>
      <w:spacing w:after="0" w:line="360" w:lineRule="auto"/>
      <w:jc w:val="both"/>
    </w:pPr>
  </w:style>
  <w:style w:type="paragraph" w:customStyle="1" w:styleId="scresolutionclippagebottom">
    <w:name w:val="sc_resolution_clip_page_bottom"/>
    <w:qFormat/>
    <w:rsid w:val="001041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412D"/>
    <w:pPr>
      <w:widowControl w:val="0"/>
      <w:suppressAutoHyphens/>
      <w:spacing w:after="0" w:line="240" w:lineRule="auto"/>
      <w:jc w:val="both"/>
    </w:pPr>
  </w:style>
  <w:style w:type="paragraph" w:customStyle="1" w:styleId="scresolutionfooter">
    <w:name w:val="sc_resolution_footer"/>
    <w:link w:val="scresolutionfooterChar"/>
    <w:qFormat/>
    <w:rsid w:val="0010412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0412D"/>
    <w:rPr>
      <w:rFonts w:eastAsia="Times New Roman" w:cs="Times New Roman"/>
      <w:szCs w:val="20"/>
    </w:rPr>
  </w:style>
  <w:style w:type="paragraph" w:customStyle="1" w:styleId="scresolutionheader">
    <w:name w:val="sc_resolution_header"/>
    <w:qFormat/>
    <w:rsid w:val="0010412D"/>
    <w:pPr>
      <w:widowControl w:val="0"/>
      <w:suppressAutoHyphens/>
      <w:spacing w:after="0" w:line="240" w:lineRule="auto"/>
      <w:jc w:val="center"/>
    </w:pPr>
    <w:rPr>
      <w:b/>
      <w:caps/>
      <w:sz w:val="30"/>
    </w:rPr>
  </w:style>
  <w:style w:type="paragraph" w:customStyle="1" w:styleId="scresolutiontitle">
    <w:name w:val="sc_resolution_title"/>
    <w:qFormat/>
    <w:rsid w:val="0010412D"/>
    <w:pPr>
      <w:widowControl w:val="0"/>
      <w:suppressAutoHyphens/>
      <w:spacing w:after="0" w:line="240" w:lineRule="auto"/>
      <w:jc w:val="both"/>
    </w:pPr>
    <w:rPr>
      <w:caps/>
    </w:rPr>
  </w:style>
  <w:style w:type="paragraph" w:customStyle="1" w:styleId="scresolutionxx">
    <w:name w:val="sc_resolution_xx"/>
    <w:qFormat/>
    <w:rsid w:val="0010412D"/>
    <w:pPr>
      <w:widowControl w:val="0"/>
      <w:suppressAutoHyphens/>
      <w:spacing w:after="0" w:line="240" w:lineRule="auto"/>
      <w:jc w:val="center"/>
    </w:pPr>
  </w:style>
  <w:style w:type="character" w:customStyle="1" w:styleId="scSECTIONS">
    <w:name w:val="sc_SECTIONS"/>
    <w:uiPriority w:val="1"/>
    <w:qFormat/>
    <w:rsid w:val="0010412D"/>
    <w:rPr>
      <w:rFonts w:ascii="Times New Roman" w:hAnsi="Times New Roman"/>
      <w:b w:val="0"/>
      <w:i w:val="0"/>
      <w:caps/>
      <w:smallCaps w:val="0"/>
      <w:color w:val="auto"/>
      <w:sz w:val="22"/>
    </w:rPr>
  </w:style>
  <w:style w:type="character" w:customStyle="1" w:styleId="scsenateclippagepath">
    <w:name w:val="sc_senate_clip_page_path"/>
    <w:uiPriority w:val="1"/>
    <w:qFormat/>
    <w:rsid w:val="0010412D"/>
    <w:rPr>
      <w:rFonts w:ascii="Times New Roman" w:hAnsi="Times New Roman"/>
      <w:caps/>
      <w:smallCaps w:val="0"/>
      <w:sz w:val="22"/>
    </w:rPr>
  </w:style>
  <w:style w:type="paragraph" w:customStyle="1" w:styleId="scsenateresolutionbody">
    <w:name w:val="sc_senate_resolution_body"/>
    <w:qFormat/>
    <w:rsid w:val="0010412D"/>
    <w:pPr>
      <w:widowControl w:val="0"/>
      <w:suppressAutoHyphens/>
      <w:spacing w:after="0" w:line="360" w:lineRule="auto"/>
      <w:jc w:val="both"/>
    </w:pPr>
  </w:style>
  <w:style w:type="paragraph" w:customStyle="1" w:styleId="scsenateresolutionclippagebottom">
    <w:name w:val="sc_senate_resolution_clip_page_bottom"/>
    <w:qFormat/>
    <w:rsid w:val="001041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412D"/>
    <w:pPr>
      <w:widowControl w:val="0"/>
      <w:suppressLineNumbers/>
      <w:suppressAutoHyphens/>
    </w:pPr>
  </w:style>
  <w:style w:type="paragraph" w:customStyle="1" w:styleId="scsenateresolutionclippagerepdocumentname">
    <w:name w:val="sc_senate_resolution_clip_page_rep_document_name"/>
    <w:qFormat/>
    <w:rsid w:val="0010412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0412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0412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0412D"/>
    <w:rPr>
      <w:color w:val="808080"/>
    </w:rPr>
  </w:style>
  <w:style w:type="paragraph" w:customStyle="1" w:styleId="sctablecodifiedsection">
    <w:name w:val="sc_table_codified_section"/>
    <w:qFormat/>
    <w:rsid w:val="0010412D"/>
    <w:pPr>
      <w:widowControl w:val="0"/>
      <w:suppressAutoHyphens/>
      <w:spacing w:after="0" w:line="360" w:lineRule="auto"/>
    </w:pPr>
  </w:style>
  <w:style w:type="paragraph" w:customStyle="1" w:styleId="sctableln">
    <w:name w:val="sc_table_ln"/>
    <w:qFormat/>
    <w:rsid w:val="0010412D"/>
    <w:pPr>
      <w:widowControl w:val="0"/>
      <w:suppressAutoHyphens/>
      <w:spacing w:after="0" w:line="360" w:lineRule="auto"/>
      <w:jc w:val="right"/>
    </w:pPr>
  </w:style>
  <w:style w:type="paragraph" w:customStyle="1" w:styleId="sctablenoncodifiedsection">
    <w:name w:val="sc_table_non_codified_section"/>
    <w:qFormat/>
    <w:rsid w:val="0010412D"/>
    <w:pPr>
      <w:widowControl w:val="0"/>
      <w:suppressAutoHyphens/>
      <w:spacing w:after="0" w:line="360" w:lineRule="auto"/>
    </w:pPr>
  </w:style>
  <w:style w:type="paragraph" w:customStyle="1" w:styleId="scresolutionmembers">
    <w:name w:val="sc_resolution_members"/>
    <w:qFormat/>
    <w:rsid w:val="0010412D"/>
    <w:pPr>
      <w:widowControl w:val="0"/>
      <w:suppressAutoHyphens/>
      <w:spacing w:after="0" w:line="360" w:lineRule="auto"/>
      <w:jc w:val="both"/>
    </w:pPr>
  </w:style>
  <w:style w:type="paragraph" w:customStyle="1" w:styleId="scdraftheader">
    <w:name w:val="sc_draft_header"/>
    <w:qFormat/>
    <w:rsid w:val="0010412D"/>
    <w:pPr>
      <w:widowControl w:val="0"/>
      <w:suppressAutoHyphens/>
      <w:spacing w:after="0" w:line="240" w:lineRule="auto"/>
    </w:pPr>
  </w:style>
  <w:style w:type="paragraph" w:customStyle="1" w:styleId="scemptyline">
    <w:name w:val="sc_empty_line"/>
    <w:qFormat/>
    <w:rsid w:val="0010412D"/>
    <w:pPr>
      <w:widowControl w:val="0"/>
      <w:suppressAutoHyphens/>
      <w:spacing w:after="0" w:line="360" w:lineRule="auto"/>
      <w:jc w:val="both"/>
    </w:pPr>
  </w:style>
  <w:style w:type="paragraph" w:customStyle="1" w:styleId="scemptylineheader">
    <w:name w:val="sc_emptyline_header"/>
    <w:qFormat/>
    <w:rsid w:val="0010412D"/>
    <w:pPr>
      <w:widowControl w:val="0"/>
      <w:suppressAutoHyphens/>
      <w:spacing w:after="0" w:line="240" w:lineRule="auto"/>
      <w:jc w:val="both"/>
    </w:pPr>
  </w:style>
  <w:style w:type="character" w:customStyle="1" w:styleId="scinsert">
    <w:name w:val="sc_insert"/>
    <w:uiPriority w:val="1"/>
    <w:qFormat/>
    <w:rsid w:val="0010412D"/>
    <w:rPr>
      <w:caps w:val="0"/>
      <w:smallCaps w:val="0"/>
      <w:strike w:val="0"/>
      <w:dstrike w:val="0"/>
      <w:vanish w:val="0"/>
      <w:u w:val="single"/>
      <w:vertAlign w:val="baseline"/>
    </w:rPr>
  </w:style>
  <w:style w:type="character" w:customStyle="1" w:styleId="scinsertblue">
    <w:name w:val="sc_insert_blue"/>
    <w:uiPriority w:val="1"/>
    <w:qFormat/>
    <w:rsid w:val="0010412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412D"/>
    <w:rPr>
      <w:caps w:val="0"/>
      <w:smallCaps w:val="0"/>
      <w:strike w:val="0"/>
      <w:dstrike w:val="0"/>
      <w:vanish w:val="0"/>
      <w:color w:val="0070C0"/>
      <w:u w:val="none"/>
      <w:vertAlign w:val="baseline"/>
    </w:rPr>
  </w:style>
  <w:style w:type="character" w:customStyle="1" w:styleId="scinsertred">
    <w:name w:val="sc_insert_red"/>
    <w:uiPriority w:val="1"/>
    <w:qFormat/>
    <w:rsid w:val="0010412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412D"/>
    <w:rPr>
      <w:caps w:val="0"/>
      <w:smallCaps w:val="0"/>
      <w:strike w:val="0"/>
      <w:dstrike w:val="0"/>
      <w:vanish w:val="0"/>
      <w:color w:val="FF0000"/>
      <w:u w:val="none"/>
      <w:vertAlign w:val="baseline"/>
    </w:rPr>
  </w:style>
  <w:style w:type="character" w:customStyle="1" w:styleId="scstrike">
    <w:name w:val="sc_strike"/>
    <w:uiPriority w:val="1"/>
    <w:qFormat/>
    <w:rsid w:val="0010412D"/>
    <w:rPr>
      <w:strike/>
      <w:dstrike w:val="0"/>
    </w:rPr>
  </w:style>
  <w:style w:type="character" w:customStyle="1" w:styleId="scstrikeblue">
    <w:name w:val="sc_strike_blue"/>
    <w:uiPriority w:val="1"/>
    <w:qFormat/>
    <w:rsid w:val="0010412D"/>
    <w:rPr>
      <w:strike/>
      <w:dstrike w:val="0"/>
      <w:color w:val="0070C0"/>
    </w:rPr>
  </w:style>
  <w:style w:type="character" w:customStyle="1" w:styleId="scstrikered">
    <w:name w:val="sc_strike_red"/>
    <w:uiPriority w:val="1"/>
    <w:qFormat/>
    <w:rsid w:val="0010412D"/>
    <w:rPr>
      <w:strike/>
      <w:dstrike w:val="0"/>
      <w:color w:val="FF0000"/>
    </w:rPr>
  </w:style>
  <w:style w:type="character" w:customStyle="1" w:styleId="scstrikebluenoncodified">
    <w:name w:val="sc_strike_blue_non_codified"/>
    <w:uiPriority w:val="1"/>
    <w:qFormat/>
    <w:rsid w:val="0010412D"/>
    <w:rPr>
      <w:strike/>
      <w:dstrike w:val="0"/>
      <w:color w:val="0070C0"/>
      <w:lang w:val="en-US"/>
    </w:rPr>
  </w:style>
  <w:style w:type="character" w:customStyle="1" w:styleId="scstrikerednoncodified">
    <w:name w:val="sc_strike_red_non_codified"/>
    <w:uiPriority w:val="1"/>
    <w:qFormat/>
    <w:rsid w:val="0010412D"/>
    <w:rPr>
      <w:strike/>
      <w:dstrike w:val="0"/>
      <w:color w:val="FF0000"/>
    </w:rPr>
  </w:style>
  <w:style w:type="paragraph" w:customStyle="1" w:styleId="scnowthereforebold">
    <w:name w:val="sc_now_therefore_bold"/>
    <w:uiPriority w:val="1"/>
    <w:qFormat/>
    <w:rsid w:val="0010412D"/>
    <w:pPr>
      <w:widowControl w:val="0"/>
      <w:suppressAutoHyphens/>
      <w:spacing w:after="0" w:line="480" w:lineRule="auto"/>
    </w:pPr>
    <w:rPr>
      <w:rFonts w:eastAsia="Calibri" w:cs="Times New Roman"/>
    </w:rPr>
  </w:style>
  <w:style w:type="paragraph" w:customStyle="1" w:styleId="scbillsiglines">
    <w:name w:val="sc_bill_sig_lines"/>
    <w:qFormat/>
    <w:rsid w:val="0010412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0412D"/>
  </w:style>
  <w:style w:type="paragraph" w:customStyle="1" w:styleId="scbillendxx">
    <w:name w:val="sc_bill_end_xx"/>
    <w:qFormat/>
    <w:rsid w:val="0010412D"/>
    <w:pPr>
      <w:widowControl w:val="0"/>
      <w:suppressAutoHyphens/>
      <w:spacing w:after="0" w:line="240" w:lineRule="auto"/>
      <w:jc w:val="center"/>
    </w:pPr>
  </w:style>
  <w:style w:type="character" w:customStyle="1" w:styleId="scbillheader1">
    <w:name w:val="sc_bill_header1"/>
    <w:uiPriority w:val="1"/>
    <w:qFormat/>
    <w:rsid w:val="0010412D"/>
  </w:style>
  <w:style w:type="character" w:customStyle="1" w:styleId="scresolutionbody1">
    <w:name w:val="sc_resolution_body1"/>
    <w:uiPriority w:val="1"/>
    <w:qFormat/>
    <w:rsid w:val="0010412D"/>
  </w:style>
  <w:style w:type="character" w:styleId="Strong">
    <w:name w:val="Strong"/>
    <w:basedOn w:val="DefaultParagraphFont"/>
    <w:uiPriority w:val="22"/>
    <w:qFormat/>
    <w:rsid w:val="0010412D"/>
    <w:rPr>
      <w:b/>
      <w:bCs/>
    </w:rPr>
  </w:style>
  <w:style w:type="character" w:customStyle="1" w:styleId="scamendhouse">
    <w:name w:val="sc_amend_house"/>
    <w:uiPriority w:val="1"/>
    <w:qFormat/>
    <w:rsid w:val="0010412D"/>
    <w:rPr>
      <w:bdr w:val="none" w:sz="0" w:space="0" w:color="auto"/>
      <w:shd w:val="clear" w:color="auto" w:fill="FDE9D9" w:themeFill="accent6" w:themeFillTint="33"/>
    </w:rPr>
  </w:style>
  <w:style w:type="character" w:customStyle="1" w:styleId="scamendsenate">
    <w:name w:val="sc_amend_senate"/>
    <w:uiPriority w:val="1"/>
    <w:qFormat/>
    <w:rsid w:val="0010412D"/>
    <w:rPr>
      <w:bdr w:val="none" w:sz="0" w:space="0" w:color="auto"/>
      <w:shd w:val="clear" w:color="auto" w:fill="E5DFEC" w:themeFill="accent4" w:themeFillTint="33"/>
    </w:rPr>
  </w:style>
  <w:style w:type="paragraph" w:styleId="Revision">
    <w:name w:val="Revision"/>
    <w:hidden/>
    <w:uiPriority w:val="99"/>
    <w:semiHidden/>
    <w:rsid w:val="0010412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0412D"/>
    <w:pPr>
      <w:spacing w:after="0" w:line="240" w:lineRule="auto"/>
    </w:pPr>
    <w:rPr>
      <w:i/>
    </w:rPr>
  </w:style>
  <w:style w:type="paragraph" w:customStyle="1" w:styleId="sccoversheetsenate">
    <w:name w:val="sc_coversheet_senate"/>
    <w:qFormat/>
    <w:rsid w:val="0010412D"/>
    <w:pPr>
      <w:spacing w:after="0" w:line="240" w:lineRule="auto"/>
    </w:pPr>
    <w:rPr>
      <w:b/>
    </w:rPr>
  </w:style>
  <w:style w:type="character" w:styleId="FollowedHyperlink">
    <w:name w:val="FollowedHyperlink"/>
    <w:basedOn w:val="DefaultParagraphFont"/>
    <w:uiPriority w:val="99"/>
    <w:semiHidden/>
    <w:unhideWhenUsed/>
    <w:rsid w:val="009F6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8&amp;session=126&amp;summary=B" TargetMode="External" Id="Re9683646ee2144d8" /><Relationship Type="http://schemas.openxmlformats.org/officeDocument/2006/relationships/hyperlink" Target="https://www.scstatehouse.gov/sess126_2025-2026/prever/4828_20260114.docx" TargetMode="External" Id="R5be4909f7284439b" /><Relationship Type="http://schemas.openxmlformats.org/officeDocument/2006/relationships/hyperlink" Target="h:\hj\20260114.docx" TargetMode="External" Id="R92237c86dd1545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656F65"/>
    <w:rsid w:val="0072205F"/>
    <w:rsid w:val="00804B1A"/>
    <w:rsid w:val="008228BC"/>
    <w:rsid w:val="00986DEF"/>
    <w:rsid w:val="00A22407"/>
    <w:rsid w:val="00AA6F82"/>
    <w:rsid w:val="00BE097C"/>
    <w:rsid w:val="00E216F6"/>
    <w:rsid w:val="00E80D9A"/>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69839065-3036-418b-ae3f-ace86c60d2c0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a6d16c37-e2aa-4dc1-9838-68df150d228d</T_BILL_REQUEST_REQUEST>
  <T_BILL_R_ORIGINALDRAFT>7bb9b07c-7eae-4668-a351-17f75a61285e</T_BILL_R_ORIGINALDRAFT>
  <T_BILL_SPONSOR_SPONSOR>e9ce2968-4ef0-4f30-89d0-a39f2a47d327</T_BILL_SPONSOR_SPONSOR>
  <T_BILL_T_BILLNAME>[4828]</T_BILL_T_BILLNAME>
  <T_BILL_T_BILLNUMBER>4828</T_BILL_T_BILLNUMBER>
  <T_BILL_T_BILLTITLE>TO RECOGNIZE AND COngratulate COLT SHOPE, A NURSE MANAGER AT PRISMA HEALTH BAPTIST EASLEY HOSPITAL, FOR INTRODUCING BAPTIST EASLEY’S NEW TRADITION TO HONOR AMERICAN VETERANS IN END-OF-LIFE CARE.</T_BILL_T_BILLTITLE>
  <T_BILL_T_CHAMBER>house</T_BILL_T_CHAMBER>
  <T_BILL_T_FILENAME> </T_BILL_T_FILENAME>
  <T_BILL_T_LEGTYPE>resolution</T_BILL_T_LEGTYPE>
  <T_BILL_T_RATNUMBERSTRING>HNone</T_BILL_T_RATNUMBERSTRING>
  <T_BILL_T_SUBJECT>Colt Shope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2133</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2025-05-28T14:12:00Z</cp:lastPrinted>
  <dcterms:created xsi:type="dcterms:W3CDTF">2026-01-15T14:13:00Z</dcterms:created>
  <dcterms:modified xsi:type="dcterms:W3CDTF">2026-01-15T14:17:00Z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