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LC-0320DG-RM26.docx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Dr. Calvin E. Robinson, Jr., 10th pastoral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426e6db9ff944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5dd81e76bb4f2e">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8F61B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130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C1C68" w14:paraId="48DB32D0" w14:textId="63121C64">
          <w:pPr>
            <w:pStyle w:val="scresolutiontitle"/>
          </w:pPr>
          <w:r w:rsidRPr="00AC1C68">
            <w:t>TO HONOR DR. CALVIN E. ROBINSON JR. OF TRINITY BAPTIST CHURCH IN FLORENCE ON THE OCCASION OF HIS TENTH ANNIVERSARY OF GOSPEL MINISTRY AT TRINITY AND TO EXTEND TO HIM BEST WISHES FOR GOD’S RICHEST BLESSINGS AS HE CONTINUES TO SERVE THE LORD.</w:t>
          </w:r>
        </w:p>
      </w:sdtContent>
    </w:sdt>
    <w:p w:rsidR="0010776B" w:rsidP="00091FD9" w:rsidRDefault="0010776B" w14:paraId="48DB32D1" w14:textId="56627158">
      <w:pPr>
        <w:pStyle w:val="scresolutiontitle"/>
      </w:pPr>
    </w:p>
    <w:p w:rsidR="006C77DD" w:rsidP="006C77DD" w:rsidRDefault="008C3A19" w14:paraId="3309F99F" w14:textId="6C34B528">
      <w:pPr>
        <w:pStyle w:val="scresolutionwhereas"/>
      </w:pPr>
      <w:bookmarkStart w:name="wa_0bde36122" w:id="1"/>
      <w:r w:rsidRPr="00084D53">
        <w:t>W</w:t>
      </w:r>
      <w:bookmarkEnd w:id="1"/>
      <w:r w:rsidRPr="00084D53">
        <w:t>hereas,</w:t>
      </w:r>
      <w:r w:rsidR="001347EE">
        <w:t xml:space="preserve"> </w:t>
      </w:r>
      <w:r w:rsidR="006C77DD">
        <w:t>it is entirely appropriate to honor those individuals who give tirelessly of themselves to nurture the souls of men. Dr. Calvin E. Robinson Jr</w:t>
      </w:r>
      <w:r w:rsidR="008C6A42">
        <w:t>.</w:t>
      </w:r>
      <w:r w:rsidR="006C77DD">
        <w:t xml:space="preserve"> of Trinity Baptist Church in Florence stands among their number as an outstanding minister of the gospel, one much admired by colleagues, congregations, and area residents at large; and</w:t>
      </w:r>
    </w:p>
    <w:p w:rsidR="006C77DD" w:rsidP="006C77DD" w:rsidRDefault="006C77DD" w14:paraId="20BA1D35" w14:textId="77777777">
      <w:pPr>
        <w:pStyle w:val="scresolutionwhereas"/>
      </w:pPr>
    </w:p>
    <w:p w:rsidR="006C77DD" w:rsidP="006C77DD" w:rsidRDefault="006C77DD" w14:paraId="1EFF48EE" w14:textId="77777777">
      <w:pPr>
        <w:pStyle w:val="scresolutionwhereas"/>
      </w:pPr>
      <w:bookmarkStart w:name="wa_fd30e50cd" w:id="2"/>
      <w:r>
        <w:t>W</w:t>
      </w:r>
      <w:bookmarkEnd w:id="2"/>
      <w:r>
        <w:t>hereas, in preparation for his ministry, Dr. Robinson earned his bachelor’s degree from South Carolina State College, where he was a distinguished graduate of the Air Force ROTC. He earned his master’s degree from Webster University and his doctorate in ministry from Virginia University of Lynchburg; and</w:t>
      </w:r>
    </w:p>
    <w:p w:rsidR="006C77DD" w:rsidP="006C77DD" w:rsidRDefault="006C77DD" w14:paraId="429DA1A9" w14:textId="77777777">
      <w:pPr>
        <w:pStyle w:val="scresolutionwhereas"/>
      </w:pPr>
    </w:p>
    <w:p w:rsidR="006C77DD" w:rsidP="006C77DD" w:rsidRDefault="006C77DD" w14:paraId="344FAA03" w14:textId="77777777">
      <w:pPr>
        <w:pStyle w:val="scresolutionwhereas"/>
      </w:pPr>
      <w:bookmarkStart w:name="wa_d5fe3a003" w:id="3"/>
      <w:r>
        <w:t>W</w:t>
      </w:r>
      <w:bookmarkEnd w:id="3"/>
      <w:r>
        <w:t>hereas, Calvin Robinson is a minister with a passion for helping people. He believes the family is the key building block of God’s beloved community. He has been led to challenge men to serve as the priests of their respective homes and to lead their families in worship and in living the life Christ has instructed us to live; and</w:t>
      </w:r>
    </w:p>
    <w:p w:rsidR="006C77DD" w:rsidP="006C77DD" w:rsidRDefault="006C77DD" w14:paraId="6F39F1DB" w14:textId="77777777">
      <w:pPr>
        <w:pStyle w:val="scresolutionwhereas"/>
      </w:pPr>
    </w:p>
    <w:p w:rsidR="006C77DD" w:rsidP="006C77DD" w:rsidRDefault="006C77DD" w14:paraId="1D004450" w14:textId="77777777">
      <w:pPr>
        <w:pStyle w:val="scresolutionwhereas"/>
      </w:pPr>
      <w:bookmarkStart w:name="wa_093db3dff" w:id="4"/>
      <w:r>
        <w:t>W</w:t>
      </w:r>
      <w:bookmarkEnd w:id="4"/>
      <w:r>
        <w:t>hereas, further, he feels strongly that in order for the family to thrive, it must be in the proper environment, one conducive to growth; that the family must receive the nourishment and care needed to facilitate growth; and that the family must be protected; and</w:t>
      </w:r>
    </w:p>
    <w:p w:rsidR="006C77DD" w:rsidP="006C77DD" w:rsidRDefault="006C77DD" w14:paraId="2E497E51" w14:textId="77777777">
      <w:pPr>
        <w:pStyle w:val="scresolutionwhereas"/>
      </w:pPr>
    </w:p>
    <w:p w:rsidR="006C77DD" w:rsidP="006C77DD" w:rsidRDefault="006C77DD" w14:paraId="547FA751" w14:textId="77777777">
      <w:pPr>
        <w:pStyle w:val="scresolutionwhereas"/>
      </w:pPr>
      <w:bookmarkStart w:name="wa_1054cf4d7" w:id="5"/>
      <w:r>
        <w:t>W</w:t>
      </w:r>
      <w:bookmarkEnd w:id="5"/>
      <w:r>
        <w:t>hereas, Pastor Robinson teaches that husbands and wives should exude love for one another in every facet of life; have a deep commitment to supporting, and submitting to, one another; and share responsibility in raising and nurturing their children, who are gifts from God; and</w:t>
      </w:r>
    </w:p>
    <w:p w:rsidR="006C77DD" w:rsidP="006C77DD" w:rsidRDefault="006C77DD" w14:paraId="4042A99D" w14:textId="77777777">
      <w:pPr>
        <w:pStyle w:val="scresolutionwhereas"/>
      </w:pPr>
    </w:p>
    <w:p w:rsidR="006C77DD" w:rsidP="006C77DD" w:rsidRDefault="006C77DD" w14:paraId="5871C80C" w14:textId="77777777">
      <w:pPr>
        <w:pStyle w:val="scresolutionwhereas"/>
      </w:pPr>
      <w:bookmarkStart w:name="wa_4cb3926e4" w:id="6"/>
      <w:r>
        <w:t>W</w:t>
      </w:r>
      <w:bookmarkEnd w:id="6"/>
      <w:r>
        <w:t xml:space="preserve">hereas, his ministerial travels for the purpose of preaching and teaching have taken him across the United States; San Juan, Puerto Rico; and the continent of Africa. Dr. Robinson has conducted seminars on fatherhood and marriage on the national level for the Administration of Children and Families and </w:t>
      </w:r>
      <w:r>
        <w:lastRenderedPageBreak/>
        <w:t>for Head Start on the state and local levels. Also on the state level, Dr. Robinson teaches doctrine, theology, homiletics, and creative ways of teaching. He is a teacher certified by the National Baptist Convention USA Inc.; and</w:t>
      </w:r>
    </w:p>
    <w:p w:rsidR="006C77DD" w:rsidP="006C77DD" w:rsidRDefault="006C77DD" w14:paraId="2014504C" w14:textId="77777777">
      <w:pPr>
        <w:pStyle w:val="scresolutionwhereas"/>
      </w:pPr>
    </w:p>
    <w:p w:rsidR="006C77DD" w:rsidP="006C77DD" w:rsidRDefault="006C77DD" w14:paraId="46594894" w14:textId="77777777">
      <w:pPr>
        <w:pStyle w:val="scresolutionwhereas"/>
      </w:pPr>
      <w:bookmarkStart w:name="wa_c1a4af54d" w:id="7"/>
      <w:r>
        <w:t>W</w:t>
      </w:r>
      <w:bookmarkEnd w:id="7"/>
      <w:r>
        <w:t>hereas, Pastor Robinson has a strong belief that the local church must strive for self-reliance and must manifest that doctrine spiritually, socially, economically, and politically. He has great love for his community; therefore, he is involved with various organizations to assist the homeless, the elderly, the abused, the incarcerated, and those seeking to further their education. He also seeks to support economic empowerment; and</w:t>
      </w:r>
    </w:p>
    <w:p w:rsidR="006C77DD" w:rsidP="006C77DD" w:rsidRDefault="006C77DD" w14:paraId="6A422EDA" w14:textId="77777777">
      <w:pPr>
        <w:pStyle w:val="scresolutionwhereas"/>
      </w:pPr>
    </w:p>
    <w:p w:rsidR="006C77DD" w:rsidP="006C77DD" w:rsidRDefault="006C77DD" w14:paraId="080C6047" w14:textId="77777777">
      <w:pPr>
        <w:pStyle w:val="scresolutionwhereas"/>
      </w:pPr>
      <w:bookmarkStart w:name="wa_56f7b3cab" w:id="8"/>
      <w:r>
        <w:t>W</w:t>
      </w:r>
      <w:bookmarkEnd w:id="8"/>
      <w:r>
        <w:t>hereas, Pastor Robinson feels that being called by God to preach the gospel is the greatest honor of his life. He and his loving and devoted wife of forty-one years, Ann, are blessed to have three wonderful adult children, Avril, Angel, and Calvin III, as well as five delightful grandsons, twins Kiros and Khari, Demtrius II, Calvin IV, and Delanore III; and</w:t>
      </w:r>
    </w:p>
    <w:p w:rsidR="006C77DD" w:rsidP="006C77DD" w:rsidRDefault="006C77DD" w14:paraId="5DD639AA" w14:textId="77777777">
      <w:pPr>
        <w:pStyle w:val="scresolutionwhereas"/>
      </w:pPr>
    </w:p>
    <w:p w:rsidR="006C77DD" w:rsidP="006C77DD" w:rsidRDefault="006C77DD" w14:paraId="7C7A9E10" w14:textId="7E6F1F99">
      <w:pPr>
        <w:pStyle w:val="scresolutionwhereas"/>
      </w:pPr>
      <w:bookmarkStart w:name="wa_547d1daa8" w:id="9"/>
      <w:r>
        <w:t>W</w:t>
      </w:r>
      <w:bookmarkEnd w:id="9"/>
      <w:r>
        <w:t>hereas, because of his many years of spiritual nourishment of the people of South Carolina, Pastor Calvin Robinson is due grateful thanks and best wishes as he continues to run the race the Lord has set before him. Now, therefore,</w:t>
      </w:r>
    </w:p>
    <w:p w:rsidRPr="00040E43" w:rsidR="008A7625" w:rsidP="006B1590" w:rsidRDefault="008A7625" w14:paraId="24BB5989" w14:textId="77777777">
      <w:pPr>
        <w:pStyle w:val="scresolutionbody"/>
      </w:pPr>
    </w:p>
    <w:p w:rsidRPr="00040E43" w:rsidR="00B9052D" w:rsidP="00FA0B1D" w:rsidRDefault="00B9052D" w14:paraId="48DB32E4" w14:textId="1B5F075C">
      <w:pPr>
        <w:pStyle w:val="scresolutionbody"/>
      </w:pPr>
      <w:bookmarkStart w:name="up_367db67e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30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269771B">
      <w:pPr>
        <w:pStyle w:val="scresolutionmembers"/>
      </w:pPr>
      <w:bookmarkStart w:name="up_bb7e7135e"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303">
            <w:rPr>
              <w:rStyle w:val="scresolutionbody1"/>
            </w:rPr>
            <w:t>House of Representatives</w:t>
          </w:r>
        </w:sdtContent>
      </w:sdt>
      <w:r w:rsidRPr="00040E43">
        <w:t xml:space="preserve">, by this resolution, </w:t>
      </w:r>
      <w:r w:rsidRPr="006C77DD" w:rsidR="006C77DD">
        <w:t xml:space="preserve">honor </w:t>
      </w:r>
      <w:r w:rsidR="006C77DD">
        <w:t>D</w:t>
      </w:r>
      <w:r w:rsidRPr="006C77DD" w:rsidR="006C77DD">
        <w:t xml:space="preserve">r. </w:t>
      </w:r>
      <w:r w:rsidR="006C77DD">
        <w:t>C</w:t>
      </w:r>
      <w:r w:rsidRPr="006C77DD" w:rsidR="006C77DD">
        <w:t xml:space="preserve">alvin </w:t>
      </w:r>
      <w:r w:rsidR="006C77DD">
        <w:t>E</w:t>
      </w:r>
      <w:r w:rsidRPr="006C77DD" w:rsidR="006C77DD">
        <w:t xml:space="preserve">. </w:t>
      </w:r>
      <w:r w:rsidR="006C77DD">
        <w:t>R</w:t>
      </w:r>
      <w:r w:rsidRPr="006C77DD" w:rsidR="006C77DD">
        <w:t xml:space="preserve">obinson </w:t>
      </w:r>
      <w:r w:rsidR="006C77DD">
        <w:t>J</w:t>
      </w:r>
      <w:r w:rsidRPr="006C77DD" w:rsidR="006C77DD">
        <w:t xml:space="preserve">r. of </w:t>
      </w:r>
      <w:r w:rsidR="006C77DD">
        <w:t>T</w:t>
      </w:r>
      <w:r w:rsidRPr="006C77DD" w:rsidR="006C77DD">
        <w:t xml:space="preserve">rinity </w:t>
      </w:r>
      <w:r w:rsidR="006C77DD">
        <w:t>B</w:t>
      </w:r>
      <w:r w:rsidRPr="006C77DD" w:rsidR="006C77DD">
        <w:t xml:space="preserve">aptist </w:t>
      </w:r>
      <w:r w:rsidR="006C77DD">
        <w:t>C</w:t>
      </w:r>
      <w:r w:rsidRPr="006C77DD" w:rsidR="006C77DD">
        <w:t xml:space="preserve">hurch in </w:t>
      </w:r>
      <w:r w:rsidR="006C77DD">
        <w:t>F</w:t>
      </w:r>
      <w:r w:rsidRPr="006C77DD" w:rsidR="006C77DD">
        <w:t xml:space="preserve">lorence on the occasion of his tenth anniversary of gospel ministry at </w:t>
      </w:r>
      <w:r w:rsidR="006C77DD">
        <w:t>T</w:t>
      </w:r>
      <w:r w:rsidRPr="006C77DD" w:rsidR="006C77DD">
        <w:t xml:space="preserve">rinity and extend to him best wishes for </w:t>
      </w:r>
      <w:r w:rsidR="006C77DD">
        <w:t>G</w:t>
      </w:r>
      <w:r w:rsidRPr="006C77DD" w:rsidR="006C77DD">
        <w:t xml:space="preserve">od’s richest blessings as he continues to serve the </w:t>
      </w:r>
      <w:r w:rsidR="006C77DD">
        <w:t>L</w:t>
      </w:r>
      <w:r w:rsidRPr="006C77DD" w:rsidR="006C77DD">
        <w:t>ord.</w:t>
      </w:r>
    </w:p>
    <w:p w:rsidRPr="00040E43" w:rsidR="00007116" w:rsidP="00B703CB" w:rsidRDefault="00007116" w14:paraId="48DB32E7" w14:textId="77777777">
      <w:pPr>
        <w:pStyle w:val="scresolutionbody"/>
      </w:pPr>
    </w:p>
    <w:p w:rsidRPr="00040E43" w:rsidR="00B9052D" w:rsidP="00B703CB" w:rsidRDefault="00007116" w14:paraId="48DB32E8" w14:textId="1BF840EA">
      <w:pPr>
        <w:pStyle w:val="scresolutionbody"/>
      </w:pPr>
      <w:bookmarkStart w:name="up_89f7ef62c" w:id="12"/>
      <w:r w:rsidRPr="00040E43">
        <w:t>B</w:t>
      </w:r>
      <w:bookmarkEnd w:id="12"/>
      <w:r w:rsidRPr="00040E43">
        <w:t>e it further resolved that a copy of this resolution be presented to</w:t>
      </w:r>
      <w:r w:rsidRPr="00040E43" w:rsidR="00B9105E">
        <w:t xml:space="preserve"> </w:t>
      </w:r>
      <w:r w:rsidRPr="006C77DD" w:rsidR="006C77DD">
        <w:t>Dr. Calvin E. Robinson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EC6937B" w:rsidR="007003E1" w:rsidRDefault="00EF34A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1303">
              <w:rPr>
                <w:noProof/>
              </w:rPr>
              <w:t>LC-0320DG-RM26.docx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30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93D49"/>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66D1"/>
    <w:rsid w:val="002B451A"/>
    <w:rsid w:val="002D55D2"/>
    <w:rsid w:val="002E5912"/>
    <w:rsid w:val="002F4473"/>
    <w:rsid w:val="00301B21"/>
    <w:rsid w:val="00315C34"/>
    <w:rsid w:val="00325348"/>
    <w:rsid w:val="0032732C"/>
    <w:rsid w:val="003321E4"/>
    <w:rsid w:val="00336AD0"/>
    <w:rsid w:val="00351A26"/>
    <w:rsid w:val="00355490"/>
    <w:rsid w:val="0036008C"/>
    <w:rsid w:val="0037079A"/>
    <w:rsid w:val="00385E1F"/>
    <w:rsid w:val="003A4798"/>
    <w:rsid w:val="003A4F41"/>
    <w:rsid w:val="003C4DAB"/>
    <w:rsid w:val="003C6CF3"/>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33E1"/>
    <w:rsid w:val="00627DCA"/>
    <w:rsid w:val="00644F34"/>
    <w:rsid w:val="006455A9"/>
    <w:rsid w:val="00666E48"/>
    <w:rsid w:val="00670F2F"/>
    <w:rsid w:val="006913C9"/>
    <w:rsid w:val="0069470D"/>
    <w:rsid w:val="006B1590"/>
    <w:rsid w:val="006C77DD"/>
    <w:rsid w:val="006D383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5AA9"/>
    <w:rsid w:val="00781DF8"/>
    <w:rsid w:val="007836CC"/>
    <w:rsid w:val="00787728"/>
    <w:rsid w:val="007917CE"/>
    <w:rsid w:val="007959D3"/>
    <w:rsid w:val="00795FE0"/>
    <w:rsid w:val="007A70AE"/>
    <w:rsid w:val="007C0EE1"/>
    <w:rsid w:val="007C69B6"/>
    <w:rsid w:val="007C72ED"/>
    <w:rsid w:val="007E01B6"/>
    <w:rsid w:val="007F3C86"/>
    <w:rsid w:val="007F6D64"/>
    <w:rsid w:val="00803FDE"/>
    <w:rsid w:val="00810471"/>
    <w:rsid w:val="008362E8"/>
    <w:rsid w:val="008410D3"/>
    <w:rsid w:val="00843D27"/>
    <w:rsid w:val="00846FE5"/>
    <w:rsid w:val="0085786E"/>
    <w:rsid w:val="00870570"/>
    <w:rsid w:val="008905D2"/>
    <w:rsid w:val="008A1768"/>
    <w:rsid w:val="008A489F"/>
    <w:rsid w:val="008A7625"/>
    <w:rsid w:val="008B4AC4"/>
    <w:rsid w:val="008C3A19"/>
    <w:rsid w:val="008C5832"/>
    <w:rsid w:val="008C6A42"/>
    <w:rsid w:val="008D05D1"/>
    <w:rsid w:val="008E1DCA"/>
    <w:rsid w:val="008F0F33"/>
    <w:rsid w:val="008F4429"/>
    <w:rsid w:val="008F6638"/>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5C66"/>
    <w:rsid w:val="00A9741D"/>
    <w:rsid w:val="00AB1254"/>
    <w:rsid w:val="00AB2CC0"/>
    <w:rsid w:val="00AC1C68"/>
    <w:rsid w:val="00AC34A2"/>
    <w:rsid w:val="00AC74F4"/>
    <w:rsid w:val="00AD1C9A"/>
    <w:rsid w:val="00AD4B17"/>
    <w:rsid w:val="00AE058D"/>
    <w:rsid w:val="00AF0102"/>
    <w:rsid w:val="00AF1A81"/>
    <w:rsid w:val="00AF69EE"/>
    <w:rsid w:val="00B00C4F"/>
    <w:rsid w:val="00B128F5"/>
    <w:rsid w:val="00B31DA6"/>
    <w:rsid w:val="00B3602C"/>
    <w:rsid w:val="00B36ED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743E"/>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1D30"/>
    <w:rsid w:val="00D1567E"/>
    <w:rsid w:val="00D31310"/>
    <w:rsid w:val="00D37AF8"/>
    <w:rsid w:val="00D55053"/>
    <w:rsid w:val="00D66B80"/>
    <w:rsid w:val="00D73A67"/>
    <w:rsid w:val="00D8028D"/>
    <w:rsid w:val="00D970A9"/>
    <w:rsid w:val="00DB1F5E"/>
    <w:rsid w:val="00DB2769"/>
    <w:rsid w:val="00DC47B1"/>
    <w:rsid w:val="00DF3845"/>
    <w:rsid w:val="00E071A0"/>
    <w:rsid w:val="00E32D96"/>
    <w:rsid w:val="00E41911"/>
    <w:rsid w:val="00E44B57"/>
    <w:rsid w:val="00E658FD"/>
    <w:rsid w:val="00E92EEF"/>
    <w:rsid w:val="00E95B4E"/>
    <w:rsid w:val="00E97AB4"/>
    <w:rsid w:val="00EA150E"/>
    <w:rsid w:val="00EB0F12"/>
    <w:rsid w:val="00EC501E"/>
    <w:rsid w:val="00EF2368"/>
    <w:rsid w:val="00EF3015"/>
    <w:rsid w:val="00EF5F4D"/>
    <w:rsid w:val="00F02C5C"/>
    <w:rsid w:val="00F24442"/>
    <w:rsid w:val="00F42BA9"/>
    <w:rsid w:val="00F43439"/>
    <w:rsid w:val="00F477DA"/>
    <w:rsid w:val="00F50611"/>
    <w:rsid w:val="00F50AE3"/>
    <w:rsid w:val="00F655B7"/>
    <w:rsid w:val="00F656BA"/>
    <w:rsid w:val="00F67CF1"/>
    <w:rsid w:val="00F7053B"/>
    <w:rsid w:val="00F71A3E"/>
    <w:rsid w:val="00F728AA"/>
    <w:rsid w:val="00F840F0"/>
    <w:rsid w:val="00F91CB4"/>
    <w:rsid w:val="00F935A0"/>
    <w:rsid w:val="00FA0B1D"/>
    <w:rsid w:val="00FB0D0D"/>
    <w:rsid w:val="00FB43B4"/>
    <w:rsid w:val="00FB6B0B"/>
    <w:rsid w:val="00FB6FC2"/>
    <w:rsid w:val="00FC39D8"/>
    <w:rsid w:val="00FE1851"/>
    <w:rsid w:val="00FE4CF5"/>
    <w:rsid w:val="00FE52B6"/>
    <w:rsid w:val="00FF12FD"/>
    <w:rsid w:val="00FF2AE4"/>
    <w:rsid w:val="00FF4FE7"/>
    <w:rsid w:val="00FF6450"/>
    <w:rsid w:val="00FF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83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D383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833"/>
    <w:rPr>
      <w:rFonts w:eastAsia="Times New Roman" w:cs="Times New Roman"/>
      <w:b/>
      <w:sz w:val="30"/>
      <w:szCs w:val="20"/>
    </w:rPr>
  </w:style>
  <w:style w:type="paragraph" w:styleId="Header">
    <w:name w:val="header"/>
    <w:basedOn w:val="Normal"/>
    <w:link w:val="HeaderChar"/>
    <w:uiPriority w:val="99"/>
    <w:unhideWhenUsed/>
    <w:rsid w:val="006D3833"/>
    <w:pPr>
      <w:tabs>
        <w:tab w:val="center" w:pos="4680"/>
        <w:tab w:val="right" w:pos="9360"/>
      </w:tabs>
    </w:pPr>
  </w:style>
  <w:style w:type="character" w:customStyle="1" w:styleId="HeaderChar">
    <w:name w:val="Header Char"/>
    <w:basedOn w:val="DefaultParagraphFont"/>
    <w:link w:val="Header"/>
    <w:uiPriority w:val="99"/>
    <w:rsid w:val="006D3833"/>
    <w:rPr>
      <w:rFonts w:eastAsia="Times New Roman" w:cs="Times New Roman"/>
      <w:szCs w:val="20"/>
    </w:rPr>
  </w:style>
  <w:style w:type="paragraph" w:styleId="Footer">
    <w:name w:val="footer"/>
    <w:basedOn w:val="Normal"/>
    <w:link w:val="FooterChar"/>
    <w:uiPriority w:val="99"/>
    <w:unhideWhenUsed/>
    <w:rsid w:val="006D3833"/>
    <w:pPr>
      <w:tabs>
        <w:tab w:val="center" w:pos="4680"/>
        <w:tab w:val="right" w:pos="9360"/>
      </w:tabs>
    </w:pPr>
  </w:style>
  <w:style w:type="character" w:customStyle="1" w:styleId="FooterChar">
    <w:name w:val="Footer Char"/>
    <w:basedOn w:val="DefaultParagraphFont"/>
    <w:link w:val="Footer"/>
    <w:uiPriority w:val="99"/>
    <w:rsid w:val="006D3833"/>
    <w:rPr>
      <w:rFonts w:eastAsia="Times New Roman" w:cs="Times New Roman"/>
      <w:szCs w:val="20"/>
    </w:rPr>
  </w:style>
  <w:style w:type="character" w:styleId="PageNumber">
    <w:name w:val="page number"/>
    <w:basedOn w:val="DefaultParagraphFont"/>
    <w:uiPriority w:val="99"/>
    <w:semiHidden/>
    <w:unhideWhenUsed/>
    <w:rsid w:val="006D3833"/>
  </w:style>
  <w:style w:type="character" w:styleId="LineNumber">
    <w:name w:val="line number"/>
    <w:basedOn w:val="DefaultParagraphFont"/>
    <w:uiPriority w:val="99"/>
    <w:semiHidden/>
    <w:unhideWhenUsed/>
    <w:rsid w:val="006D3833"/>
  </w:style>
  <w:style w:type="paragraph" w:customStyle="1" w:styleId="BillDots">
    <w:name w:val="Bill Dots"/>
    <w:basedOn w:val="Normal"/>
    <w:qFormat/>
    <w:rsid w:val="006D383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D3833"/>
    <w:pPr>
      <w:tabs>
        <w:tab w:val="right" w:pos="5904"/>
      </w:tabs>
    </w:pPr>
  </w:style>
  <w:style w:type="paragraph" w:styleId="BalloonText">
    <w:name w:val="Balloon Text"/>
    <w:basedOn w:val="Normal"/>
    <w:link w:val="BalloonTextChar"/>
    <w:uiPriority w:val="99"/>
    <w:semiHidden/>
    <w:unhideWhenUsed/>
    <w:rsid w:val="006D38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833"/>
    <w:rPr>
      <w:rFonts w:ascii="Segoe UI" w:eastAsia="Times New Roman" w:hAnsi="Segoe UI" w:cs="Segoe UI"/>
      <w:sz w:val="18"/>
      <w:szCs w:val="18"/>
    </w:rPr>
  </w:style>
  <w:style w:type="paragraph" w:styleId="ListParagraph">
    <w:name w:val="List Paragraph"/>
    <w:basedOn w:val="Normal"/>
    <w:uiPriority w:val="34"/>
    <w:qFormat/>
    <w:rsid w:val="006D3833"/>
    <w:pPr>
      <w:ind w:left="720"/>
      <w:contextualSpacing/>
    </w:pPr>
  </w:style>
  <w:style w:type="paragraph" w:customStyle="1" w:styleId="scbillheader">
    <w:name w:val="sc_bill_header"/>
    <w:qFormat/>
    <w:rsid w:val="006D3833"/>
    <w:pPr>
      <w:widowControl w:val="0"/>
      <w:suppressAutoHyphens/>
      <w:spacing w:after="0" w:line="240" w:lineRule="auto"/>
      <w:jc w:val="center"/>
    </w:pPr>
    <w:rPr>
      <w:b/>
      <w:caps/>
      <w:sz w:val="30"/>
    </w:rPr>
  </w:style>
  <w:style w:type="paragraph" w:customStyle="1" w:styleId="schouseresolutionbythis">
    <w:name w:val="sc_house_resolution_by_this"/>
    <w:qFormat/>
    <w:rsid w:val="006D3833"/>
    <w:pPr>
      <w:widowControl w:val="0"/>
      <w:suppressAutoHyphens/>
      <w:spacing w:after="0" w:line="240" w:lineRule="auto"/>
      <w:jc w:val="both"/>
    </w:pPr>
  </w:style>
  <w:style w:type="paragraph" w:customStyle="1" w:styleId="schouseresolutionclippageattorney">
    <w:name w:val="sc_house_resolution_clip_page_attorney"/>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D383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D383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D383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D3833"/>
    <w:pPr>
      <w:widowControl w:val="0"/>
      <w:suppressAutoHyphens/>
      <w:spacing w:after="0" w:line="240" w:lineRule="auto"/>
      <w:jc w:val="both"/>
    </w:pPr>
    <w:rPr>
      <w:caps/>
    </w:rPr>
  </w:style>
  <w:style w:type="paragraph" w:customStyle="1" w:styleId="schouseresolutionemptyline">
    <w:name w:val="sc_house_resolution_empty_line"/>
    <w:qFormat/>
    <w:rsid w:val="006D3833"/>
    <w:pPr>
      <w:widowControl w:val="0"/>
      <w:suppressAutoHyphens/>
      <w:spacing w:after="0" w:line="240" w:lineRule="auto"/>
      <w:jc w:val="both"/>
    </w:pPr>
  </w:style>
  <w:style w:type="paragraph" w:customStyle="1" w:styleId="schouseresolutionfurtherresolved">
    <w:name w:val="sc_house_resolution_further_resolved"/>
    <w:qFormat/>
    <w:rsid w:val="006D3833"/>
    <w:pPr>
      <w:widowControl w:val="0"/>
      <w:suppressAutoHyphens/>
      <w:spacing w:after="0" w:line="240" w:lineRule="auto"/>
      <w:jc w:val="both"/>
    </w:pPr>
  </w:style>
  <w:style w:type="paragraph" w:customStyle="1" w:styleId="schouseresolutionheader">
    <w:name w:val="sc_house_resolution_header"/>
    <w:qFormat/>
    <w:rsid w:val="006D383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D383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D383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D3833"/>
    <w:pPr>
      <w:widowControl w:val="0"/>
      <w:suppressLineNumbers/>
      <w:suppressAutoHyphens/>
      <w:jc w:val="left"/>
    </w:pPr>
    <w:rPr>
      <w:b/>
    </w:rPr>
  </w:style>
  <w:style w:type="paragraph" w:customStyle="1" w:styleId="schouseresolutionjackettitle">
    <w:name w:val="sc_house_resolution_jacket_title"/>
    <w:qFormat/>
    <w:rsid w:val="006D383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D3833"/>
    <w:pPr>
      <w:widowControl w:val="0"/>
      <w:suppressAutoHyphens/>
      <w:spacing w:after="0" w:line="360" w:lineRule="auto"/>
      <w:jc w:val="both"/>
    </w:pPr>
  </w:style>
  <w:style w:type="paragraph" w:customStyle="1" w:styleId="scresolutionwhereas">
    <w:name w:val="sc_resolution_whereas"/>
    <w:qFormat/>
    <w:rsid w:val="006D3833"/>
    <w:pPr>
      <w:widowControl w:val="0"/>
      <w:suppressAutoHyphens/>
      <w:spacing w:after="0" w:line="360" w:lineRule="auto"/>
      <w:jc w:val="both"/>
    </w:pPr>
  </w:style>
  <w:style w:type="paragraph" w:customStyle="1" w:styleId="schouseresolutionxx">
    <w:name w:val="sc_house_resolution_xx"/>
    <w:qFormat/>
    <w:rsid w:val="006D3833"/>
    <w:pPr>
      <w:widowControl w:val="0"/>
      <w:suppressAutoHyphens/>
      <w:spacing w:after="0" w:line="240" w:lineRule="auto"/>
      <w:jc w:val="center"/>
    </w:pPr>
  </w:style>
  <w:style w:type="paragraph" w:customStyle="1" w:styleId="BillDots0">
    <w:name w:val="BillDots"/>
    <w:basedOn w:val="Normal"/>
    <w:autoRedefine/>
    <w:qFormat/>
    <w:rsid w:val="006D383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D3833"/>
    <w:rPr>
      <w:color w:val="0000FF" w:themeColor="hyperlink"/>
      <w:u w:val="single"/>
    </w:rPr>
  </w:style>
  <w:style w:type="paragraph" w:customStyle="1" w:styleId="Numbers">
    <w:name w:val="Numbers"/>
    <w:basedOn w:val="BillDots0"/>
    <w:qFormat/>
    <w:rsid w:val="006D3833"/>
    <w:pPr>
      <w:tabs>
        <w:tab w:val="right" w:pos="5904"/>
      </w:tabs>
    </w:pPr>
  </w:style>
  <w:style w:type="character" w:customStyle="1" w:styleId="scclippagepath">
    <w:name w:val="sc_clip_page_path"/>
    <w:uiPriority w:val="1"/>
    <w:qFormat/>
    <w:rsid w:val="006D3833"/>
    <w:rPr>
      <w:rFonts w:ascii="Times New Roman" w:hAnsi="Times New Roman"/>
      <w:caps/>
      <w:smallCaps w:val="0"/>
      <w:sz w:val="22"/>
    </w:rPr>
  </w:style>
  <w:style w:type="paragraph" w:customStyle="1" w:styleId="scconresoattyda">
    <w:name w:val="sc_con_reso_atty_da"/>
    <w:qFormat/>
    <w:rsid w:val="006D383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D383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D383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D383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D3833"/>
    <w:pPr>
      <w:widowControl w:val="0"/>
      <w:suppressAutoHyphens/>
      <w:spacing w:after="0" w:line="240" w:lineRule="auto"/>
      <w:jc w:val="both"/>
    </w:pPr>
  </w:style>
  <w:style w:type="paragraph" w:customStyle="1" w:styleId="scjrregattydadocno">
    <w:name w:val="sc_jrreg_atty_da_docno"/>
    <w:basedOn w:val="Normal"/>
    <w:qFormat/>
    <w:rsid w:val="006D383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D383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D38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D3833"/>
    <w:rPr>
      <w:rFonts w:ascii="Times New Roman" w:hAnsi="Times New Roman"/>
      <w:b/>
      <w:caps/>
      <w:smallCaps w:val="0"/>
      <w:sz w:val="24"/>
    </w:rPr>
  </w:style>
  <w:style w:type="paragraph" w:customStyle="1" w:styleId="scjrregfooter">
    <w:name w:val="sc_jrreg_footer"/>
    <w:qFormat/>
    <w:rsid w:val="006D383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D38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D38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D383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D3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D38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D38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D38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D3833"/>
    <w:pPr>
      <w:widowControl w:val="0"/>
      <w:suppressAutoHyphens/>
      <w:spacing w:after="0" w:line="360" w:lineRule="auto"/>
      <w:jc w:val="both"/>
    </w:pPr>
  </w:style>
  <w:style w:type="paragraph" w:customStyle="1" w:styleId="scresolutionbody">
    <w:name w:val="sc_resolution_body"/>
    <w:qFormat/>
    <w:rsid w:val="006D3833"/>
    <w:pPr>
      <w:widowControl w:val="0"/>
      <w:suppressAutoHyphens/>
      <w:spacing w:after="0" w:line="360" w:lineRule="auto"/>
      <w:jc w:val="both"/>
    </w:pPr>
  </w:style>
  <w:style w:type="paragraph" w:customStyle="1" w:styleId="scresolutionclippagebottom">
    <w:name w:val="sc_resolution_clip_page_bottom"/>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D3833"/>
    <w:pPr>
      <w:widowControl w:val="0"/>
      <w:suppressAutoHyphens/>
      <w:spacing w:after="0" w:line="240" w:lineRule="auto"/>
      <w:jc w:val="both"/>
    </w:pPr>
  </w:style>
  <w:style w:type="paragraph" w:customStyle="1" w:styleId="scresolutionfooter">
    <w:name w:val="sc_resolution_footer"/>
    <w:link w:val="scresolutionfooterChar"/>
    <w:qFormat/>
    <w:rsid w:val="006D383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D3833"/>
    <w:rPr>
      <w:rFonts w:eastAsia="Times New Roman" w:cs="Times New Roman"/>
      <w:szCs w:val="20"/>
    </w:rPr>
  </w:style>
  <w:style w:type="paragraph" w:customStyle="1" w:styleId="scresolutionheader">
    <w:name w:val="sc_resolution_header"/>
    <w:qFormat/>
    <w:rsid w:val="006D3833"/>
    <w:pPr>
      <w:widowControl w:val="0"/>
      <w:suppressAutoHyphens/>
      <w:spacing w:after="0" w:line="240" w:lineRule="auto"/>
      <w:jc w:val="center"/>
    </w:pPr>
    <w:rPr>
      <w:b/>
      <w:caps/>
      <w:sz w:val="30"/>
    </w:rPr>
  </w:style>
  <w:style w:type="paragraph" w:customStyle="1" w:styleId="scresolutiontitle">
    <w:name w:val="sc_resolution_title"/>
    <w:qFormat/>
    <w:rsid w:val="006D3833"/>
    <w:pPr>
      <w:widowControl w:val="0"/>
      <w:suppressAutoHyphens/>
      <w:spacing w:after="0" w:line="240" w:lineRule="auto"/>
      <w:jc w:val="both"/>
    </w:pPr>
    <w:rPr>
      <w:caps/>
    </w:rPr>
  </w:style>
  <w:style w:type="paragraph" w:customStyle="1" w:styleId="scresolutionxx">
    <w:name w:val="sc_resolution_xx"/>
    <w:qFormat/>
    <w:rsid w:val="006D3833"/>
    <w:pPr>
      <w:widowControl w:val="0"/>
      <w:suppressAutoHyphens/>
      <w:spacing w:after="0" w:line="240" w:lineRule="auto"/>
      <w:jc w:val="center"/>
    </w:pPr>
  </w:style>
  <w:style w:type="character" w:customStyle="1" w:styleId="scSECTIONS">
    <w:name w:val="sc_SECTIONS"/>
    <w:uiPriority w:val="1"/>
    <w:qFormat/>
    <w:rsid w:val="006D3833"/>
    <w:rPr>
      <w:rFonts w:ascii="Times New Roman" w:hAnsi="Times New Roman"/>
      <w:b w:val="0"/>
      <w:i w:val="0"/>
      <w:caps/>
      <w:smallCaps w:val="0"/>
      <w:color w:val="auto"/>
      <w:sz w:val="22"/>
    </w:rPr>
  </w:style>
  <w:style w:type="character" w:customStyle="1" w:styleId="scsenateclippagepath">
    <w:name w:val="sc_senate_clip_page_path"/>
    <w:uiPriority w:val="1"/>
    <w:qFormat/>
    <w:rsid w:val="006D3833"/>
    <w:rPr>
      <w:rFonts w:ascii="Times New Roman" w:hAnsi="Times New Roman"/>
      <w:caps/>
      <w:smallCaps w:val="0"/>
      <w:sz w:val="22"/>
    </w:rPr>
  </w:style>
  <w:style w:type="paragraph" w:customStyle="1" w:styleId="scsenateresolutionbody">
    <w:name w:val="sc_senate_resolution_body"/>
    <w:qFormat/>
    <w:rsid w:val="006D3833"/>
    <w:pPr>
      <w:widowControl w:val="0"/>
      <w:suppressAutoHyphens/>
      <w:spacing w:after="0" w:line="360" w:lineRule="auto"/>
      <w:jc w:val="both"/>
    </w:pPr>
  </w:style>
  <w:style w:type="paragraph" w:customStyle="1" w:styleId="scsenateresolutionclippagebottom">
    <w:name w:val="sc_senate_resolution_clip_page_bottom"/>
    <w:qFormat/>
    <w:rsid w:val="006D383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D3833"/>
    <w:pPr>
      <w:widowControl w:val="0"/>
      <w:suppressLineNumbers/>
      <w:suppressAutoHyphens/>
    </w:pPr>
  </w:style>
  <w:style w:type="paragraph" w:customStyle="1" w:styleId="scsenateresolutionclippagerepdocumentname">
    <w:name w:val="sc_senate_resolution_clip_page_rep_document_name"/>
    <w:qFormat/>
    <w:rsid w:val="006D383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D383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D383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D3833"/>
    <w:rPr>
      <w:color w:val="808080"/>
    </w:rPr>
  </w:style>
  <w:style w:type="paragraph" w:customStyle="1" w:styleId="sctablecodifiedsection">
    <w:name w:val="sc_table_codified_section"/>
    <w:qFormat/>
    <w:rsid w:val="006D3833"/>
    <w:pPr>
      <w:widowControl w:val="0"/>
      <w:suppressAutoHyphens/>
      <w:spacing w:after="0" w:line="360" w:lineRule="auto"/>
    </w:pPr>
  </w:style>
  <w:style w:type="paragraph" w:customStyle="1" w:styleId="sctableln">
    <w:name w:val="sc_table_ln"/>
    <w:qFormat/>
    <w:rsid w:val="006D3833"/>
    <w:pPr>
      <w:widowControl w:val="0"/>
      <w:suppressAutoHyphens/>
      <w:spacing w:after="0" w:line="360" w:lineRule="auto"/>
      <w:jc w:val="right"/>
    </w:pPr>
  </w:style>
  <w:style w:type="paragraph" w:customStyle="1" w:styleId="sctablenoncodifiedsection">
    <w:name w:val="sc_table_non_codified_section"/>
    <w:qFormat/>
    <w:rsid w:val="006D3833"/>
    <w:pPr>
      <w:widowControl w:val="0"/>
      <w:suppressAutoHyphens/>
      <w:spacing w:after="0" w:line="360" w:lineRule="auto"/>
    </w:pPr>
  </w:style>
  <w:style w:type="paragraph" w:customStyle="1" w:styleId="scresolutionmembers">
    <w:name w:val="sc_resolution_members"/>
    <w:qFormat/>
    <w:rsid w:val="006D3833"/>
    <w:pPr>
      <w:widowControl w:val="0"/>
      <w:suppressAutoHyphens/>
      <w:spacing w:after="0" w:line="360" w:lineRule="auto"/>
      <w:jc w:val="both"/>
    </w:pPr>
  </w:style>
  <w:style w:type="paragraph" w:customStyle="1" w:styleId="scdraftheader">
    <w:name w:val="sc_draft_header"/>
    <w:qFormat/>
    <w:rsid w:val="006D3833"/>
    <w:pPr>
      <w:widowControl w:val="0"/>
      <w:suppressAutoHyphens/>
      <w:spacing w:after="0" w:line="240" w:lineRule="auto"/>
    </w:pPr>
  </w:style>
  <w:style w:type="paragraph" w:customStyle="1" w:styleId="scemptyline">
    <w:name w:val="sc_empty_line"/>
    <w:qFormat/>
    <w:rsid w:val="006D3833"/>
    <w:pPr>
      <w:widowControl w:val="0"/>
      <w:suppressAutoHyphens/>
      <w:spacing w:after="0" w:line="360" w:lineRule="auto"/>
      <w:jc w:val="both"/>
    </w:pPr>
  </w:style>
  <w:style w:type="paragraph" w:customStyle="1" w:styleId="scemptylineheader">
    <w:name w:val="sc_emptyline_header"/>
    <w:qFormat/>
    <w:rsid w:val="006D3833"/>
    <w:pPr>
      <w:widowControl w:val="0"/>
      <w:suppressAutoHyphens/>
      <w:spacing w:after="0" w:line="240" w:lineRule="auto"/>
      <w:jc w:val="both"/>
    </w:pPr>
  </w:style>
  <w:style w:type="character" w:customStyle="1" w:styleId="scinsert">
    <w:name w:val="sc_insert"/>
    <w:uiPriority w:val="1"/>
    <w:qFormat/>
    <w:rsid w:val="006D3833"/>
    <w:rPr>
      <w:caps w:val="0"/>
      <w:smallCaps w:val="0"/>
      <w:strike w:val="0"/>
      <w:dstrike w:val="0"/>
      <w:vanish w:val="0"/>
      <w:u w:val="single"/>
      <w:vertAlign w:val="baseline"/>
    </w:rPr>
  </w:style>
  <w:style w:type="character" w:customStyle="1" w:styleId="scinsertblue">
    <w:name w:val="sc_insert_blue"/>
    <w:uiPriority w:val="1"/>
    <w:qFormat/>
    <w:rsid w:val="006D383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D3833"/>
    <w:rPr>
      <w:caps w:val="0"/>
      <w:smallCaps w:val="0"/>
      <w:strike w:val="0"/>
      <w:dstrike w:val="0"/>
      <w:vanish w:val="0"/>
      <w:color w:val="0070C0"/>
      <w:u w:val="none"/>
      <w:vertAlign w:val="baseline"/>
    </w:rPr>
  </w:style>
  <w:style w:type="character" w:customStyle="1" w:styleId="scinsertred">
    <w:name w:val="sc_insert_red"/>
    <w:uiPriority w:val="1"/>
    <w:qFormat/>
    <w:rsid w:val="006D383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D3833"/>
    <w:rPr>
      <w:caps w:val="0"/>
      <w:smallCaps w:val="0"/>
      <w:strike w:val="0"/>
      <w:dstrike w:val="0"/>
      <w:vanish w:val="0"/>
      <w:color w:val="FF0000"/>
      <w:u w:val="none"/>
      <w:vertAlign w:val="baseline"/>
    </w:rPr>
  </w:style>
  <w:style w:type="character" w:customStyle="1" w:styleId="scstrike">
    <w:name w:val="sc_strike"/>
    <w:uiPriority w:val="1"/>
    <w:qFormat/>
    <w:rsid w:val="006D3833"/>
    <w:rPr>
      <w:strike/>
      <w:dstrike w:val="0"/>
    </w:rPr>
  </w:style>
  <w:style w:type="character" w:customStyle="1" w:styleId="scstrikeblue">
    <w:name w:val="sc_strike_blue"/>
    <w:uiPriority w:val="1"/>
    <w:qFormat/>
    <w:rsid w:val="006D3833"/>
    <w:rPr>
      <w:strike/>
      <w:dstrike w:val="0"/>
      <w:color w:val="0070C0"/>
    </w:rPr>
  </w:style>
  <w:style w:type="character" w:customStyle="1" w:styleId="scstrikered">
    <w:name w:val="sc_strike_red"/>
    <w:uiPriority w:val="1"/>
    <w:qFormat/>
    <w:rsid w:val="006D3833"/>
    <w:rPr>
      <w:strike/>
      <w:dstrike w:val="0"/>
      <w:color w:val="FF0000"/>
    </w:rPr>
  </w:style>
  <w:style w:type="character" w:customStyle="1" w:styleId="scstrikebluenoncodified">
    <w:name w:val="sc_strike_blue_non_codified"/>
    <w:uiPriority w:val="1"/>
    <w:qFormat/>
    <w:rsid w:val="006D3833"/>
    <w:rPr>
      <w:strike/>
      <w:dstrike w:val="0"/>
      <w:color w:val="0070C0"/>
      <w:lang w:val="en-US"/>
    </w:rPr>
  </w:style>
  <w:style w:type="character" w:customStyle="1" w:styleId="scstrikerednoncodified">
    <w:name w:val="sc_strike_red_non_codified"/>
    <w:uiPriority w:val="1"/>
    <w:qFormat/>
    <w:rsid w:val="006D3833"/>
    <w:rPr>
      <w:strike/>
      <w:dstrike w:val="0"/>
      <w:color w:val="FF0000"/>
    </w:rPr>
  </w:style>
  <w:style w:type="paragraph" w:customStyle="1" w:styleId="scnowthereforebold">
    <w:name w:val="sc_now_therefore_bold"/>
    <w:uiPriority w:val="1"/>
    <w:qFormat/>
    <w:rsid w:val="006D3833"/>
    <w:pPr>
      <w:widowControl w:val="0"/>
      <w:suppressAutoHyphens/>
      <w:spacing w:after="0" w:line="480" w:lineRule="auto"/>
    </w:pPr>
    <w:rPr>
      <w:rFonts w:eastAsia="Calibri" w:cs="Times New Roman"/>
    </w:rPr>
  </w:style>
  <w:style w:type="paragraph" w:customStyle="1" w:styleId="scbillsiglines">
    <w:name w:val="sc_bill_sig_lines"/>
    <w:qFormat/>
    <w:rsid w:val="006D383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D3833"/>
  </w:style>
  <w:style w:type="paragraph" w:customStyle="1" w:styleId="scbillendxx">
    <w:name w:val="sc_bill_end_xx"/>
    <w:qFormat/>
    <w:rsid w:val="006D3833"/>
    <w:pPr>
      <w:widowControl w:val="0"/>
      <w:suppressAutoHyphens/>
      <w:spacing w:after="0" w:line="240" w:lineRule="auto"/>
      <w:jc w:val="center"/>
    </w:pPr>
  </w:style>
  <w:style w:type="character" w:customStyle="1" w:styleId="scbillheader1">
    <w:name w:val="sc_bill_header1"/>
    <w:uiPriority w:val="1"/>
    <w:qFormat/>
    <w:rsid w:val="006D3833"/>
  </w:style>
  <w:style w:type="character" w:customStyle="1" w:styleId="scresolutionbody1">
    <w:name w:val="sc_resolution_body1"/>
    <w:uiPriority w:val="1"/>
    <w:qFormat/>
    <w:rsid w:val="006D3833"/>
  </w:style>
  <w:style w:type="character" w:styleId="Strong">
    <w:name w:val="Strong"/>
    <w:basedOn w:val="DefaultParagraphFont"/>
    <w:uiPriority w:val="22"/>
    <w:qFormat/>
    <w:rsid w:val="006D3833"/>
    <w:rPr>
      <w:b/>
      <w:bCs/>
    </w:rPr>
  </w:style>
  <w:style w:type="character" w:customStyle="1" w:styleId="scamendhouse">
    <w:name w:val="sc_amend_house"/>
    <w:uiPriority w:val="1"/>
    <w:qFormat/>
    <w:rsid w:val="006D3833"/>
    <w:rPr>
      <w:bdr w:val="none" w:sz="0" w:space="0" w:color="auto"/>
      <w:shd w:val="clear" w:color="auto" w:fill="FDE9D9" w:themeFill="accent6" w:themeFillTint="33"/>
    </w:rPr>
  </w:style>
  <w:style w:type="character" w:customStyle="1" w:styleId="scamendsenate">
    <w:name w:val="sc_amend_senate"/>
    <w:uiPriority w:val="1"/>
    <w:qFormat/>
    <w:rsid w:val="006D3833"/>
    <w:rPr>
      <w:bdr w:val="none" w:sz="0" w:space="0" w:color="auto"/>
      <w:shd w:val="clear" w:color="auto" w:fill="E5DFEC" w:themeFill="accent4" w:themeFillTint="33"/>
    </w:rPr>
  </w:style>
  <w:style w:type="paragraph" w:styleId="Revision">
    <w:name w:val="Revision"/>
    <w:hidden/>
    <w:uiPriority w:val="99"/>
    <w:semiHidden/>
    <w:rsid w:val="006D383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D3833"/>
    <w:pPr>
      <w:spacing w:after="0" w:line="240" w:lineRule="auto"/>
    </w:pPr>
    <w:rPr>
      <w:i/>
    </w:rPr>
  </w:style>
  <w:style w:type="paragraph" w:customStyle="1" w:styleId="sccoversheetsenate">
    <w:name w:val="sc_coversheet_senate"/>
    <w:qFormat/>
    <w:rsid w:val="006D3833"/>
    <w:pPr>
      <w:spacing w:after="0" w:line="240" w:lineRule="auto"/>
    </w:pPr>
    <w:rPr>
      <w:b/>
    </w:rPr>
  </w:style>
  <w:style w:type="character" w:styleId="FollowedHyperlink">
    <w:name w:val="FollowedHyperlink"/>
    <w:basedOn w:val="DefaultParagraphFont"/>
    <w:uiPriority w:val="99"/>
    <w:semiHidden/>
    <w:unhideWhenUsed/>
    <w:rsid w:val="003554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6&amp;session=126&amp;summary=B" TargetMode="External" Id="Rc426e6db9ff94411" /><Relationship Type="http://schemas.openxmlformats.org/officeDocument/2006/relationships/hyperlink" Target="https://www.scstatehouse.gov/sess126_2025-2026/prever/4836_20260114.docx" TargetMode="External" Id="R985dd81e76bb4f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93D49"/>
    <w:rsid w:val="00212BEF"/>
    <w:rsid w:val="002A3D45"/>
    <w:rsid w:val="00362988"/>
    <w:rsid w:val="00460640"/>
    <w:rsid w:val="004D1BF3"/>
    <w:rsid w:val="00573513"/>
    <w:rsid w:val="006233E1"/>
    <w:rsid w:val="0072205F"/>
    <w:rsid w:val="00775AA9"/>
    <w:rsid w:val="00804B1A"/>
    <w:rsid w:val="008228BC"/>
    <w:rsid w:val="00A22407"/>
    <w:rsid w:val="00AA6F82"/>
    <w:rsid w:val="00AE058D"/>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f9a01cf2-9a24-431e-9e44-f3b5479f2e01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7bf43d6b-974a-431f-93f7-546a6974551c</T_BILL_REQUEST_REQUEST>
  <T_BILL_R_ORIGINALDRAFT>469c64b3-40f0-4375-8be3-77f3c317a590</T_BILL_R_ORIGINALDRAFT>
  <T_BILL_SPONSOR_SPONSOR>20512626-1dbd-4349-805f-61e761e33daf</T_BILL_SPONSOR_SPONSOR>
  <T_BILL_T_BILLNAME>[4836]</T_BILL_T_BILLNAME>
  <T_BILL_T_BILLNUMBER>4836</T_BILL_T_BILLNUMBER>
  <T_BILL_T_BILLTITLE>TO HONOR DR. CALVIN E. ROBINSON JR. OF TRINITY BAPTIST CHURCH IN FLORENCE ON THE OCCASION OF HIS TENTH ANNIVERSARY OF GOSPEL MINISTRY AT TRINITY AND TO EXTEND TO HIM BEST WISHES FOR GOD’S RICHEST BLESSINGS AS HE CONTINUES TO SERVE THE LORD.</T_BILL_T_BILLTITLE>
  <T_BILL_T_CHAMBER>house</T_BILL_T_CHAMBER>
  <T_BILL_T_FILENAME> </T_BILL_T_FILENAME>
  <T_BILL_T_LEGTYPE>resolution</T_BILL_T_LEGTYPE>
  <T_BILL_T_RATNUMBERSTRING>HNone</T_BILL_T_RATNUMBERSTRING>
  <T_BILL_T_SUBJECT>Dr. Calvin E. Robinson, Jr., 10th pastoral anniversary</T_BILL_T_SUBJECT>
  <T_BILL_UR_DRAFTER>davidgood@scstatehouse.gov</T_BILL_UR_DRAFTER>
  <T_BILL_UR_DRAFTINGASSISTANT>annarushton@scstatehouse.gov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016A5C-EE64-40C2-A300-60431FFDF2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3218</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2025-10-08T13:32:00Z</cp:lastPrinted>
  <dcterms:created xsi:type="dcterms:W3CDTF">2025-12-30T16:21:00Z</dcterms:created>
  <dcterms:modified xsi:type="dcterms:W3CDTF">2025-12-30T16:21:00Z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