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Wooten, Calhoon, Alexander, Anderson, Atkinson, Bailey, Ballentine, Bamberg, Bannister, Bauer, Beach, Bernstein, Bowers, Bradley, Brewer, Brittain, Burns, Bustos,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LC-0420SA-RM26.docx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Tod Augsburger,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62c98f0f0134a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14f756f86e4db3">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798C58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B2B2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52AF0" w14:paraId="48DB32D0" w14:textId="38C0CAD4">
          <w:pPr>
            <w:pStyle w:val="scresolutiontitle"/>
          </w:pPr>
          <w:r w:rsidRPr="00F52AF0">
            <w:t>TO HONOR AND CONGRATULATE TOD AUGSBURGER, PRESIDENT AND CEO OF LEXINGTON HEALTH, ON THE OCCASION OF HIS RETIREMENT, TO EXTEND DEEP APPRECIATION FOR HIS TWENTY-SIX YEARS OF DISTINGUISHED SERVICE, AND TO OFFER BEST WISHES FOR A SATISFYING AND REWARDING RETIREMENT.</w:t>
          </w:r>
        </w:p>
      </w:sdtContent>
    </w:sdt>
    <w:p w:rsidR="0010776B" w:rsidP="00091FD9" w:rsidRDefault="0010776B" w14:paraId="48DB32D1" w14:textId="56627158">
      <w:pPr>
        <w:pStyle w:val="scresolutiontitle"/>
      </w:pPr>
    </w:p>
    <w:p w:rsidR="00F02FA1" w:rsidP="00F02FA1" w:rsidRDefault="008C3A19" w14:paraId="0846DC29" w14:textId="77777777">
      <w:pPr>
        <w:pStyle w:val="scresolutionwhereas"/>
      </w:pPr>
      <w:bookmarkStart w:name="wa_9e9bc7823" w:id="1"/>
      <w:r w:rsidRPr="00084D53">
        <w:t>W</w:t>
      </w:r>
      <w:bookmarkEnd w:id="1"/>
      <w:r w:rsidRPr="00084D53">
        <w:t>hereas,</w:t>
      </w:r>
      <w:r w:rsidR="001347EE">
        <w:t xml:space="preserve"> </w:t>
      </w:r>
      <w:r w:rsidR="00F02FA1">
        <w:t>since 1999, Lexington Health, formerly Lexington Medical Center, has enjoyed the benefit of the dedication, experience, and leadership of Tod Augsburger, its president and CEO, who soon will retire after twenty-six years of outstanding service. Mr. Augsburger has served as president and CEO of Lexington Health since 2015. Previously, he served as senior vice president and chief operating officer (1999-2015); and</w:t>
      </w:r>
    </w:p>
    <w:p w:rsidR="00F02FA1" w:rsidP="00F02FA1" w:rsidRDefault="00F02FA1" w14:paraId="2178D5AE" w14:textId="77777777">
      <w:pPr>
        <w:pStyle w:val="scresolutionwhereas"/>
      </w:pPr>
    </w:p>
    <w:p w:rsidR="00F02FA1" w:rsidP="00F02FA1" w:rsidRDefault="00F02FA1" w14:paraId="33AA444F" w14:textId="77777777">
      <w:pPr>
        <w:pStyle w:val="scresolutionwhereas"/>
      </w:pPr>
      <w:bookmarkStart w:name="wa_af5c6bb2e" w:id="2"/>
      <w:r>
        <w:t>W</w:t>
      </w:r>
      <w:bookmarkEnd w:id="2"/>
      <w:r>
        <w:t xml:space="preserve">hereas, during his tenure as president, Lexington Medical Center became Lexington Health (2025), converted from a governmental to a private not-for-profit healthcare system (2021), partnered with the University of South Carolina (USC) to relocate the USC School of Nursing to West Columbia (2023), and led significant facility additions and expansions throughout the Midlands. Notably, he helped the organization gain recognition as a Magnet Hospital With Distinction, as </w:t>
      </w:r>
      <w:r w:rsidRPr="009C2598">
        <w:rPr>
          <w:i/>
          <w:iCs/>
        </w:rPr>
        <w:t>U.S. News and World Report</w:t>
      </w:r>
      <w:r>
        <w:t xml:space="preserve">’s #2 hospital in South Carolina, and as </w:t>
      </w:r>
      <w:r w:rsidRPr="009C2598">
        <w:rPr>
          <w:i/>
          <w:iCs/>
        </w:rPr>
        <w:t>Modern Healthcare</w:t>
      </w:r>
      <w:r>
        <w:t>’s #1 family-friendly healthcare organization in America; and</w:t>
      </w:r>
    </w:p>
    <w:p w:rsidR="00F02FA1" w:rsidP="00F02FA1" w:rsidRDefault="00F02FA1" w14:paraId="260B6B35" w14:textId="77777777">
      <w:pPr>
        <w:pStyle w:val="scresolutionwhereas"/>
      </w:pPr>
    </w:p>
    <w:p w:rsidR="00F02FA1" w:rsidP="00F02FA1" w:rsidRDefault="00F02FA1" w14:paraId="1F1CA84C" w14:textId="77777777">
      <w:pPr>
        <w:pStyle w:val="scresolutionwhereas"/>
      </w:pPr>
      <w:bookmarkStart w:name="wa_cbd8ffb3d" w:id="3"/>
      <w:r>
        <w:t>W</w:t>
      </w:r>
      <w:bookmarkEnd w:id="3"/>
      <w:r>
        <w:t>hereas, grateful for the legacy of consistent excellence Tod Augsburger has bestowed on this state, the people of South Carolina take great pleasure in wishing him well as he enters retirement and trust he will find much enjoyment in the more leisurely pace of the days ahead. Now, therefore,</w:t>
      </w:r>
    </w:p>
    <w:p w:rsidR="007F1058" w:rsidP="00084D53" w:rsidRDefault="007F1058" w14:paraId="1C628C1D" w14:textId="29712F7F">
      <w:pPr>
        <w:pStyle w:val="scresolutionwhereas"/>
      </w:pPr>
    </w:p>
    <w:p w:rsidRPr="00040E43" w:rsidR="00B9052D" w:rsidP="00FA0B1D" w:rsidRDefault="00B9052D" w14:paraId="48DB32E4" w14:textId="40551B7F">
      <w:pPr>
        <w:pStyle w:val="scresolutionbody"/>
      </w:pPr>
      <w:bookmarkStart w:name="up_3e797b7e9" w:id="4"/>
      <w:r w:rsidRPr="00040E43">
        <w:t>B</w:t>
      </w:r>
      <w:bookmarkEnd w:id="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B2B2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7032DCC">
      <w:pPr>
        <w:pStyle w:val="scresolutionmembers"/>
      </w:pPr>
      <w:bookmarkStart w:name="up_1841f022e" w:id="5"/>
      <w:r w:rsidRPr="00040E43">
        <w:t>T</w:t>
      </w:r>
      <w:bookmarkEnd w:id="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B2B2C">
            <w:rPr>
              <w:rStyle w:val="scresolutionbody1"/>
            </w:rPr>
            <w:t>House of Representatives</w:t>
          </w:r>
        </w:sdtContent>
      </w:sdt>
      <w:r w:rsidRPr="00040E43">
        <w:t xml:space="preserve">, by this resolution, </w:t>
      </w:r>
      <w:r w:rsidRPr="00F02FA1" w:rsidR="00F02FA1">
        <w:t xml:space="preserve">honor and congratulate </w:t>
      </w:r>
      <w:r w:rsidR="00F02FA1">
        <w:t>T</w:t>
      </w:r>
      <w:r w:rsidRPr="00F02FA1" w:rsidR="00F02FA1">
        <w:t xml:space="preserve">od </w:t>
      </w:r>
      <w:r w:rsidR="00F02FA1">
        <w:t>A</w:t>
      </w:r>
      <w:r w:rsidRPr="00F02FA1" w:rsidR="00F02FA1">
        <w:t xml:space="preserve">ugsburger, president and </w:t>
      </w:r>
      <w:r w:rsidR="00F02FA1">
        <w:t>CEO</w:t>
      </w:r>
      <w:r w:rsidRPr="00F02FA1" w:rsidR="00F02FA1">
        <w:t xml:space="preserve"> of </w:t>
      </w:r>
      <w:r w:rsidR="00F02FA1">
        <w:t>L</w:t>
      </w:r>
      <w:r w:rsidRPr="00F02FA1" w:rsidR="00F02FA1">
        <w:t xml:space="preserve">exington </w:t>
      </w:r>
      <w:r w:rsidR="00F02FA1">
        <w:t>H</w:t>
      </w:r>
      <w:r w:rsidRPr="00F02FA1" w:rsidR="00F02FA1">
        <w:t>ealth, on the occasion of his retirement, extend deep appreciation for his twenty-six years of distinguished service, and offer best wishes for a satisfying and rewarding retirement.</w:t>
      </w:r>
    </w:p>
    <w:p w:rsidRPr="00040E43" w:rsidR="00007116" w:rsidP="00B703CB" w:rsidRDefault="00007116" w14:paraId="48DB32E7" w14:textId="77777777">
      <w:pPr>
        <w:pStyle w:val="scresolutionbody"/>
      </w:pPr>
    </w:p>
    <w:p w:rsidRPr="00040E43" w:rsidR="00B9052D" w:rsidP="00B703CB" w:rsidRDefault="00007116" w14:paraId="48DB32E8" w14:textId="1A47797E">
      <w:pPr>
        <w:pStyle w:val="scresolutionbody"/>
      </w:pPr>
      <w:bookmarkStart w:name="up_d7c173194" w:id="6"/>
      <w:r w:rsidRPr="00040E43">
        <w:t>B</w:t>
      </w:r>
      <w:bookmarkEnd w:id="6"/>
      <w:r w:rsidRPr="00040E43">
        <w:t>e it further resolved that a copy of this resolution be presented to</w:t>
      </w:r>
      <w:r w:rsidRPr="00040E43" w:rsidR="00B9105E">
        <w:t xml:space="preserve"> </w:t>
      </w:r>
      <w:r w:rsidRPr="00F02FA1" w:rsidR="00F02FA1">
        <w:t>Tod Augsburger</w:t>
      </w:r>
      <w:r w:rsidR="00F02FA1">
        <w:t>.</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E10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67146D" w:rsidR="007003E1" w:rsidRDefault="003C64C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2B2C">
              <w:rPr>
                <w:noProof/>
              </w:rPr>
              <w:t>LC-0420SA-RM26.docx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F63"/>
    <w:rsid w:val="00007116"/>
    <w:rsid w:val="00011869"/>
    <w:rsid w:val="00015CD6"/>
    <w:rsid w:val="00032E86"/>
    <w:rsid w:val="00040E43"/>
    <w:rsid w:val="00057B22"/>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6764"/>
    <w:rsid w:val="00284AAE"/>
    <w:rsid w:val="002A71F2"/>
    <w:rsid w:val="002B451A"/>
    <w:rsid w:val="002D55D2"/>
    <w:rsid w:val="002E5912"/>
    <w:rsid w:val="002F4473"/>
    <w:rsid w:val="00301B21"/>
    <w:rsid w:val="00325348"/>
    <w:rsid w:val="003259C0"/>
    <w:rsid w:val="0032732C"/>
    <w:rsid w:val="003321E4"/>
    <w:rsid w:val="00336AD0"/>
    <w:rsid w:val="00342325"/>
    <w:rsid w:val="0036008C"/>
    <w:rsid w:val="0037079A"/>
    <w:rsid w:val="00374EA3"/>
    <w:rsid w:val="00377C18"/>
    <w:rsid w:val="00385E1F"/>
    <w:rsid w:val="003A4798"/>
    <w:rsid w:val="003A4F41"/>
    <w:rsid w:val="003C4DAB"/>
    <w:rsid w:val="003D01E8"/>
    <w:rsid w:val="003D0BC2"/>
    <w:rsid w:val="003E5288"/>
    <w:rsid w:val="003F553E"/>
    <w:rsid w:val="003F6D79"/>
    <w:rsid w:val="003F6E8C"/>
    <w:rsid w:val="0041760A"/>
    <w:rsid w:val="00417C01"/>
    <w:rsid w:val="004252D4"/>
    <w:rsid w:val="00436096"/>
    <w:rsid w:val="004403BD"/>
    <w:rsid w:val="00461441"/>
    <w:rsid w:val="004623E6"/>
    <w:rsid w:val="0046488E"/>
    <w:rsid w:val="0046685D"/>
    <w:rsid w:val="004669F5"/>
    <w:rsid w:val="00475134"/>
    <w:rsid w:val="004809EE"/>
    <w:rsid w:val="004B7339"/>
    <w:rsid w:val="004D1B5F"/>
    <w:rsid w:val="004D68DF"/>
    <w:rsid w:val="004E7D54"/>
    <w:rsid w:val="004F2DB6"/>
    <w:rsid w:val="00511974"/>
    <w:rsid w:val="00521044"/>
    <w:rsid w:val="0052116B"/>
    <w:rsid w:val="005268E7"/>
    <w:rsid w:val="005273C6"/>
    <w:rsid w:val="005275A2"/>
    <w:rsid w:val="00530A69"/>
    <w:rsid w:val="00531F19"/>
    <w:rsid w:val="00543DF3"/>
    <w:rsid w:val="00544C6E"/>
    <w:rsid w:val="00545593"/>
    <w:rsid w:val="00545C09"/>
    <w:rsid w:val="00551C74"/>
    <w:rsid w:val="00556EBF"/>
    <w:rsid w:val="0055760A"/>
    <w:rsid w:val="00571D47"/>
    <w:rsid w:val="00572DDC"/>
    <w:rsid w:val="0057560B"/>
    <w:rsid w:val="00577C6C"/>
    <w:rsid w:val="005834ED"/>
    <w:rsid w:val="005A62FE"/>
    <w:rsid w:val="005A64C1"/>
    <w:rsid w:val="005B2B2C"/>
    <w:rsid w:val="005B771C"/>
    <w:rsid w:val="005C2FE2"/>
    <w:rsid w:val="005D71FF"/>
    <w:rsid w:val="005E2BC9"/>
    <w:rsid w:val="00605102"/>
    <w:rsid w:val="006053F5"/>
    <w:rsid w:val="00611909"/>
    <w:rsid w:val="0061252C"/>
    <w:rsid w:val="006215AA"/>
    <w:rsid w:val="00625221"/>
    <w:rsid w:val="00627DCA"/>
    <w:rsid w:val="00666E48"/>
    <w:rsid w:val="00670F2F"/>
    <w:rsid w:val="006913C9"/>
    <w:rsid w:val="0069470D"/>
    <w:rsid w:val="006A343D"/>
    <w:rsid w:val="006B1590"/>
    <w:rsid w:val="006B57FA"/>
    <w:rsid w:val="006B749A"/>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1058"/>
    <w:rsid w:val="007F3C86"/>
    <w:rsid w:val="007F6D64"/>
    <w:rsid w:val="00807D32"/>
    <w:rsid w:val="00810471"/>
    <w:rsid w:val="0082633D"/>
    <w:rsid w:val="008362E8"/>
    <w:rsid w:val="008410D3"/>
    <w:rsid w:val="00843D27"/>
    <w:rsid w:val="00846FE5"/>
    <w:rsid w:val="0085786E"/>
    <w:rsid w:val="00870570"/>
    <w:rsid w:val="008905D2"/>
    <w:rsid w:val="008923BF"/>
    <w:rsid w:val="008A1768"/>
    <w:rsid w:val="008A489F"/>
    <w:rsid w:val="008A7625"/>
    <w:rsid w:val="008B4AC4"/>
    <w:rsid w:val="008C3A19"/>
    <w:rsid w:val="008D05D1"/>
    <w:rsid w:val="008E1DCA"/>
    <w:rsid w:val="008F0F33"/>
    <w:rsid w:val="008F4429"/>
    <w:rsid w:val="00903E12"/>
    <w:rsid w:val="00904C57"/>
    <w:rsid w:val="009059FF"/>
    <w:rsid w:val="0092634F"/>
    <w:rsid w:val="009270BA"/>
    <w:rsid w:val="0094021A"/>
    <w:rsid w:val="00953783"/>
    <w:rsid w:val="0096528D"/>
    <w:rsid w:val="00965B3F"/>
    <w:rsid w:val="00966013"/>
    <w:rsid w:val="009A3530"/>
    <w:rsid w:val="009B44AF"/>
    <w:rsid w:val="009C2598"/>
    <w:rsid w:val="009C6A0B"/>
    <w:rsid w:val="009C7F19"/>
    <w:rsid w:val="009D74C1"/>
    <w:rsid w:val="009E2BE4"/>
    <w:rsid w:val="009F0C77"/>
    <w:rsid w:val="009F4DD1"/>
    <w:rsid w:val="009F7B81"/>
    <w:rsid w:val="00A02543"/>
    <w:rsid w:val="00A02629"/>
    <w:rsid w:val="00A04F9F"/>
    <w:rsid w:val="00A41684"/>
    <w:rsid w:val="00A64E80"/>
    <w:rsid w:val="00A66C6B"/>
    <w:rsid w:val="00A7261B"/>
    <w:rsid w:val="00A72BCD"/>
    <w:rsid w:val="00A74015"/>
    <w:rsid w:val="00A741D9"/>
    <w:rsid w:val="00A833AB"/>
    <w:rsid w:val="00A95560"/>
    <w:rsid w:val="00A9741D"/>
    <w:rsid w:val="00AA672B"/>
    <w:rsid w:val="00AB1254"/>
    <w:rsid w:val="00AB2CC0"/>
    <w:rsid w:val="00AC34A2"/>
    <w:rsid w:val="00AC74F4"/>
    <w:rsid w:val="00AD1C9A"/>
    <w:rsid w:val="00AD4B17"/>
    <w:rsid w:val="00AF0102"/>
    <w:rsid w:val="00AF1A81"/>
    <w:rsid w:val="00AF69EE"/>
    <w:rsid w:val="00B00C4F"/>
    <w:rsid w:val="00B128F5"/>
    <w:rsid w:val="00B17E54"/>
    <w:rsid w:val="00B31DA6"/>
    <w:rsid w:val="00B3602C"/>
    <w:rsid w:val="00B412D4"/>
    <w:rsid w:val="00B519D6"/>
    <w:rsid w:val="00B61BE4"/>
    <w:rsid w:val="00B6480F"/>
    <w:rsid w:val="00B64FFF"/>
    <w:rsid w:val="00B703CB"/>
    <w:rsid w:val="00B7267F"/>
    <w:rsid w:val="00B82D76"/>
    <w:rsid w:val="00B879A5"/>
    <w:rsid w:val="00B9052D"/>
    <w:rsid w:val="00B9105E"/>
    <w:rsid w:val="00BC1E62"/>
    <w:rsid w:val="00BC695A"/>
    <w:rsid w:val="00BD086A"/>
    <w:rsid w:val="00BD4498"/>
    <w:rsid w:val="00BE3C22"/>
    <w:rsid w:val="00BE46CD"/>
    <w:rsid w:val="00C02017"/>
    <w:rsid w:val="00C02C1B"/>
    <w:rsid w:val="00C0345E"/>
    <w:rsid w:val="00C21775"/>
    <w:rsid w:val="00C21ABE"/>
    <w:rsid w:val="00C31C95"/>
    <w:rsid w:val="00C3483A"/>
    <w:rsid w:val="00C41EB9"/>
    <w:rsid w:val="00C43080"/>
    <w:rsid w:val="00C433D3"/>
    <w:rsid w:val="00C664FC"/>
    <w:rsid w:val="00C7322B"/>
    <w:rsid w:val="00C73AFC"/>
    <w:rsid w:val="00C74E9D"/>
    <w:rsid w:val="00C826DD"/>
    <w:rsid w:val="00C82FD3"/>
    <w:rsid w:val="00C92819"/>
    <w:rsid w:val="00C93C2C"/>
    <w:rsid w:val="00CA3BCF"/>
    <w:rsid w:val="00CC6B7B"/>
    <w:rsid w:val="00CD2089"/>
    <w:rsid w:val="00CE4EE6"/>
    <w:rsid w:val="00CE6BA9"/>
    <w:rsid w:val="00CF44FA"/>
    <w:rsid w:val="00D12566"/>
    <w:rsid w:val="00D1567E"/>
    <w:rsid w:val="00D31310"/>
    <w:rsid w:val="00D37AF8"/>
    <w:rsid w:val="00D55053"/>
    <w:rsid w:val="00D66B80"/>
    <w:rsid w:val="00D73A67"/>
    <w:rsid w:val="00D8028D"/>
    <w:rsid w:val="00D970A9"/>
    <w:rsid w:val="00DB1F5E"/>
    <w:rsid w:val="00DC47B1"/>
    <w:rsid w:val="00DF3845"/>
    <w:rsid w:val="00E071A0"/>
    <w:rsid w:val="00E32D96"/>
    <w:rsid w:val="00E35930"/>
    <w:rsid w:val="00E41911"/>
    <w:rsid w:val="00E44B57"/>
    <w:rsid w:val="00E658FD"/>
    <w:rsid w:val="00E92EEF"/>
    <w:rsid w:val="00E95B4E"/>
    <w:rsid w:val="00E97AB4"/>
    <w:rsid w:val="00EA150E"/>
    <w:rsid w:val="00EB0F12"/>
    <w:rsid w:val="00EE10CD"/>
    <w:rsid w:val="00EF2368"/>
    <w:rsid w:val="00EF3015"/>
    <w:rsid w:val="00EF5F4D"/>
    <w:rsid w:val="00F02C5C"/>
    <w:rsid w:val="00F02FA1"/>
    <w:rsid w:val="00F24442"/>
    <w:rsid w:val="00F27CBE"/>
    <w:rsid w:val="00F42BA9"/>
    <w:rsid w:val="00F477DA"/>
    <w:rsid w:val="00F50AE3"/>
    <w:rsid w:val="00F52AF0"/>
    <w:rsid w:val="00F655B7"/>
    <w:rsid w:val="00F656BA"/>
    <w:rsid w:val="00F67CF1"/>
    <w:rsid w:val="00F7053B"/>
    <w:rsid w:val="00F728AA"/>
    <w:rsid w:val="00F75863"/>
    <w:rsid w:val="00F840F0"/>
    <w:rsid w:val="00F91CB4"/>
    <w:rsid w:val="00F935A0"/>
    <w:rsid w:val="00FA0B1D"/>
    <w:rsid w:val="00FB0D0D"/>
    <w:rsid w:val="00FB43B4"/>
    <w:rsid w:val="00FB6B0B"/>
    <w:rsid w:val="00FB6FC2"/>
    <w:rsid w:val="00FC155D"/>
    <w:rsid w:val="00FC39D8"/>
    <w:rsid w:val="00FE3D0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8E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268E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8E7"/>
    <w:rPr>
      <w:rFonts w:eastAsia="Times New Roman" w:cs="Times New Roman"/>
      <w:b/>
      <w:sz w:val="30"/>
      <w:szCs w:val="20"/>
    </w:rPr>
  </w:style>
  <w:style w:type="paragraph" w:styleId="Header">
    <w:name w:val="header"/>
    <w:basedOn w:val="Normal"/>
    <w:link w:val="HeaderChar"/>
    <w:uiPriority w:val="99"/>
    <w:unhideWhenUsed/>
    <w:rsid w:val="005268E7"/>
    <w:pPr>
      <w:tabs>
        <w:tab w:val="center" w:pos="4680"/>
        <w:tab w:val="right" w:pos="9360"/>
      </w:tabs>
    </w:pPr>
  </w:style>
  <w:style w:type="character" w:customStyle="1" w:styleId="HeaderChar">
    <w:name w:val="Header Char"/>
    <w:basedOn w:val="DefaultParagraphFont"/>
    <w:link w:val="Header"/>
    <w:uiPriority w:val="99"/>
    <w:rsid w:val="005268E7"/>
    <w:rPr>
      <w:rFonts w:eastAsia="Times New Roman" w:cs="Times New Roman"/>
      <w:szCs w:val="20"/>
    </w:rPr>
  </w:style>
  <w:style w:type="paragraph" w:styleId="Footer">
    <w:name w:val="footer"/>
    <w:basedOn w:val="Normal"/>
    <w:link w:val="FooterChar"/>
    <w:uiPriority w:val="99"/>
    <w:unhideWhenUsed/>
    <w:rsid w:val="005268E7"/>
    <w:pPr>
      <w:tabs>
        <w:tab w:val="center" w:pos="4680"/>
        <w:tab w:val="right" w:pos="9360"/>
      </w:tabs>
    </w:pPr>
  </w:style>
  <w:style w:type="character" w:customStyle="1" w:styleId="FooterChar">
    <w:name w:val="Footer Char"/>
    <w:basedOn w:val="DefaultParagraphFont"/>
    <w:link w:val="Footer"/>
    <w:uiPriority w:val="99"/>
    <w:rsid w:val="005268E7"/>
    <w:rPr>
      <w:rFonts w:eastAsia="Times New Roman" w:cs="Times New Roman"/>
      <w:szCs w:val="20"/>
    </w:rPr>
  </w:style>
  <w:style w:type="character" w:styleId="PageNumber">
    <w:name w:val="page number"/>
    <w:basedOn w:val="DefaultParagraphFont"/>
    <w:uiPriority w:val="99"/>
    <w:semiHidden/>
    <w:unhideWhenUsed/>
    <w:rsid w:val="005268E7"/>
  </w:style>
  <w:style w:type="character" w:styleId="LineNumber">
    <w:name w:val="line number"/>
    <w:basedOn w:val="DefaultParagraphFont"/>
    <w:uiPriority w:val="99"/>
    <w:semiHidden/>
    <w:unhideWhenUsed/>
    <w:rsid w:val="005268E7"/>
  </w:style>
  <w:style w:type="paragraph" w:customStyle="1" w:styleId="BillDots">
    <w:name w:val="Bill Dots"/>
    <w:basedOn w:val="Normal"/>
    <w:qFormat/>
    <w:rsid w:val="005268E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268E7"/>
    <w:pPr>
      <w:tabs>
        <w:tab w:val="right" w:pos="5904"/>
      </w:tabs>
    </w:pPr>
  </w:style>
  <w:style w:type="paragraph" w:styleId="BalloonText">
    <w:name w:val="Balloon Text"/>
    <w:basedOn w:val="Normal"/>
    <w:link w:val="BalloonTextChar"/>
    <w:uiPriority w:val="99"/>
    <w:semiHidden/>
    <w:unhideWhenUsed/>
    <w:rsid w:val="00526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8E7"/>
    <w:rPr>
      <w:rFonts w:ascii="Segoe UI" w:eastAsia="Times New Roman" w:hAnsi="Segoe UI" w:cs="Segoe UI"/>
      <w:sz w:val="18"/>
      <w:szCs w:val="18"/>
    </w:rPr>
  </w:style>
  <w:style w:type="paragraph" w:styleId="ListParagraph">
    <w:name w:val="List Paragraph"/>
    <w:basedOn w:val="Normal"/>
    <w:uiPriority w:val="34"/>
    <w:qFormat/>
    <w:rsid w:val="005268E7"/>
    <w:pPr>
      <w:ind w:left="720"/>
      <w:contextualSpacing/>
    </w:pPr>
  </w:style>
  <w:style w:type="paragraph" w:customStyle="1" w:styleId="scbillheader">
    <w:name w:val="sc_bill_header"/>
    <w:qFormat/>
    <w:rsid w:val="005268E7"/>
    <w:pPr>
      <w:widowControl w:val="0"/>
      <w:suppressAutoHyphens/>
      <w:spacing w:after="0" w:line="240" w:lineRule="auto"/>
      <w:jc w:val="center"/>
    </w:pPr>
    <w:rPr>
      <w:b/>
      <w:caps/>
      <w:sz w:val="30"/>
    </w:rPr>
  </w:style>
  <w:style w:type="paragraph" w:customStyle="1" w:styleId="schouseresolutionbythis">
    <w:name w:val="sc_house_resolution_by_this"/>
    <w:qFormat/>
    <w:rsid w:val="005268E7"/>
    <w:pPr>
      <w:widowControl w:val="0"/>
      <w:suppressAutoHyphens/>
      <w:spacing w:after="0" w:line="240" w:lineRule="auto"/>
      <w:jc w:val="both"/>
    </w:pPr>
  </w:style>
  <w:style w:type="paragraph" w:customStyle="1" w:styleId="schouseresolutionclippageattorney">
    <w:name w:val="sc_house_resolution_clip_page_attorney"/>
    <w:qFormat/>
    <w:rsid w:val="005268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268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268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268E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268E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268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268E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268E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268E7"/>
    <w:pPr>
      <w:widowControl w:val="0"/>
      <w:suppressAutoHyphens/>
      <w:spacing w:after="0" w:line="240" w:lineRule="auto"/>
      <w:jc w:val="both"/>
    </w:pPr>
    <w:rPr>
      <w:caps/>
    </w:rPr>
  </w:style>
  <w:style w:type="paragraph" w:customStyle="1" w:styleId="schouseresolutionemptyline">
    <w:name w:val="sc_house_resolution_empty_line"/>
    <w:qFormat/>
    <w:rsid w:val="005268E7"/>
    <w:pPr>
      <w:widowControl w:val="0"/>
      <w:suppressAutoHyphens/>
      <w:spacing w:after="0" w:line="240" w:lineRule="auto"/>
      <w:jc w:val="both"/>
    </w:pPr>
  </w:style>
  <w:style w:type="paragraph" w:customStyle="1" w:styleId="schouseresolutionfurtherresolved">
    <w:name w:val="sc_house_resolution_further_resolved"/>
    <w:qFormat/>
    <w:rsid w:val="005268E7"/>
    <w:pPr>
      <w:widowControl w:val="0"/>
      <w:suppressAutoHyphens/>
      <w:spacing w:after="0" w:line="240" w:lineRule="auto"/>
      <w:jc w:val="both"/>
    </w:pPr>
  </w:style>
  <w:style w:type="paragraph" w:customStyle="1" w:styleId="schouseresolutionheader">
    <w:name w:val="sc_house_resolution_header"/>
    <w:qFormat/>
    <w:rsid w:val="005268E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268E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268E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268E7"/>
    <w:pPr>
      <w:widowControl w:val="0"/>
      <w:suppressLineNumbers/>
      <w:suppressAutoHyphens/>
      <w:jc w:val="left"/>
    </w:pPr>
    <w:rPr>
      <w:b/>
    </w:rPr>
  </w:style>
  <w:style w:type="paragraph" w:customStyle="1" w:styleId="schouseresolutionjackettitle">
    <w:name w:val="sc_house_resolution_jacket_title"/>
    <w:qFormat/>
    <w:rsid w:val="005268E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268E7"/>
    <w:pPr>
      <w:widowControl w:val="0"/>
      <w:suppressAutoHyphens/>
      <w:spacing w:after="0" w:line="360" w:lineRule="auto"/>
      <w:jc w:val="both"/>
    </w:pPr>
  </w:style>
  <w:style w:type="paragraph" w:customStyle="1" w:styleId="scresolutionwhereas">
    <w:name w:val="sc_resolution_whereas"/>
    <w:qFormat/>
    <w:rsid w:val="005268E7"/>
    <w:pPr>
      <w:widowControl w:val="0"/>
      <w:suppressAutoHyphens/>
      <w:spacing w:after="0" w:line="360" w:lineRule="auto"/>
      <w:jc w:val="both"/>
    </w:pPr>
  </w:style>
  <w:style w:type="paragraph" w:customStyle="1" w:styleId="schouseresolutionxx">
    <w:name w:val="sc_house_resolution_xx"/>
    <w:qFormat/>
    <w:rsid w:val="005268E7"/>
    <w:pPr>
      <w:widowControl w:val="0"/>
      <w:suppressAutoHyphens/>
      <w:spacing w:after="0" w:line="240" w:lineRule="auto"/>
      <w:jc w:val="center"/>
    </w:pPr>
  </w:style>
  <w:style w:type="paragraph" w:customStyle="1" w:styleId="BillDots0">
    <w:name w:val="BillDots"/>
    <w:basedOn w:val="Normal"/>
    <w:autoRedefine/>
    <w:qFormat/>
    <w:rsid w:val="005268E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268E7"/>
    <w:rPr>
      <w:color w:val="0000FF" w:themeColor="hyperlink"/>
      <w:u w:val="single"/>
    </w:rPr>
  </w:style>
  <w:style w:type="paragraph" w:customStyle="1" w:styleId="Numbers">
    <w:name w:val="Numbers"/>
    <w:basedOn w:val="BillDots0"/>
    <w:qFormat/>
    <w:rsid w:val="005268E7"/>
    <w:pPr>
      <w:tabs>
        <w:tab w:val="right" w:pos="5904"/>
      </w:tabs>
    </w:pPr>
  </w:style>
  <w:style w:type="character" w:customStyle="1" w:styleId="scclippagepath">
    <w:name w:val="sc_clip_page_path"/>
    <w:uiPriority w:val="1"/>
    <w:qFormat/>
    <w:rsid w:val="005268E7"/>
    <w:rPr>
      <w:rFonts w:ascii="Times New Roman" w:hAnsi="Times New Roman"/>
      <w:caps/>
      <w:smallCaps w:val="0"/>
      <w:sz w:val="22"/>
    </w:rPr>
  </w:style>
  <w:style w:type="paragraph" w:customStyle="1" w:styleId="scconresoattyda">
    <w:name w:val="sc_con_reso_atty_da"/>
    <w:qFormat/>
    <w:rsid w:val="005268E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268E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268E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268E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268E7"/>
    <w:pPr>
      <w:widowControl w:val="0"/>
      <w:suppressAutoHyphens/>
      <w:spacing w:after="0" w:line="240" w:lineRule="auto"/>
      <w:jc w:val="both"/>
    </w:pPr>
  </w:style>
  <w:style w:type="paragraph" w:customStyle="1" w:styleId="scjrregattydadocno">
    <w:name w:val="sc_jrreg_atty_da_docno"/>
    <w:basedOn w:val="Normal"/>
    <w:qFormat/>
    <w:rsid w:val="005268E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268E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268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268E7"/>
    <w:rPr>
      <w:rFonts w:ascii="Times New Roman" w:hAnsi="Times New Roman"/>
      <w:b/>
      <w:caps/>
      <w:smallCaps w:val="0"/>
      <w:sz w:val="24"/>
    </w:rPr>
  </w:style>
  <w:style w:type="paragraph" w:customStyle="1" w:styleId="scjrregfooter">
    <w:name w:val="sc_jrreg_footer"/>
    <w:qFormat/>
    <w:rsid w:val="005268E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268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268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268E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268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268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268E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268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268E7"/>
    <w:pPr>
      <w:widowControl w:val="0"/>
      <w:suppressAutoHyphens/>
      <w:spacing w:after="0" w:line="360" w:lineRule="auto"/>
      <w:jc w:val="both"/>
    </w:pPr>
  </w:style>
  <w:style w:type="paragraph" w:customStyle="1" w:styleId="scresolutionbody">
    <w:name w:val="sc_resolution_body"/>
    <w:qFormat/>
    <w:rsid w:val="005268E7"/>
    <w:pPr>
      <w:widowControl w:val="0"/>
      <w:suppressAutoHyphens/>
      <w:spacing w:after="0" w:line="360" w:lineRule="auto"/>
      <w:jc w:val="both"/>
    </w:pPr>
  </w:style>
  <w:style w:type="paragraph" w:customStyle="1" w:styleId="scresolutionclippagebottom">
    <w:name w:val="sc_resolution_clip_page_bottom"/>
    <w:qFormat/>
    <w:rsid w:val="005268E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268E7"/>
    <w:pPr>
      <w:widowControl w:val="0"/>
      <w:suppressAutoHyphens/>
      <w:spacing w:after="0" w:line="240" w:lineRule="auto"/>
      <w:jc w:val="both"/>
    </w:pPr>
  </w:style>
  <w:style w:type="paragraph" w:customStyle="1" w:styleId="scresolutionfooter">
    <w:name w:val="sc_resolution_footer"/>
    <w:link w:val="scresolutionfooterChar"/>
    <w:qFormat/>
    <w:rsid w:val="005268E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268E7"/>
    <w:rPr>
      <w:rFonts w:eastAsia="Times New Roman" w:cs="Times New Roman"/>
      <w:szCs w:val="20"/>
    </w:rPr>
  </w:style>
  <w:style w:type="paragraph" w:customStyle="1" w:styleId="scresolutionheader">
    <w:name w:val="sc_resolution_header"/>
    <w:qFormat/>
    <w:rsid w:val="005268E7"/>
    <w:pPr>
      <w:widowControl w:val="0"/>
      <w:suppressAutoHyphens/>
      <w:spacing w:after="0" w:line="240" w:lineRule="auto"/>
      <w:jc w:val="center"/>
    </w:pPr>
    <w:rPr>
      <w:b/>
      <w:caps/>
      <w:sz w:val="30"/>
    </w:rPr>
  </w:style>
  <w:style w:type="paragraph" w:customStyle="1" w:styleId="scresolutiontitle">
    <w:name w:val="sc_resolution_title"/>
    <w:qFormat/>
    <w:rsid w:val="005268E7"/>
    <w:pPr>
      <w:widowControl w:val="0"/>
      <w:suppressAutoHyphens/>
      <w:spacing w:after="0" w:line="240" w:lineRule="auto"/>
      <w:jc w:val="both"/>
    </w:pPr>
    <w:rPr>
      <w:caps/>
    </w:rPr>
  </w:style>
  <w:style w:type="paragraph" w:customStyle="1" w:styleId="scresolutionxx">
    <w:name w:val="sc_resolution_xx"/>
    <w:qFormat/>
    <w:rsid w:val="005268E7"/>
    <w:pPr>
      <w:widowControl w:val="0"/>
      <w:suppressAutoHyphens/>
      <w:spacing w:after="0" w:line="240" w:lineRule="auto"/>
      <w:jc w:val="center"/>
    </w:pPr>
  </w:style>
  <w:style w:type="character" w:customStyle="1" w:styleId="scSECTIONS">
    <w:name w:val="sc_SECTIONS"/>
    <w:uiPriority w:val="1"/>
    <w:qFormat/>
    <w:rsid w:val="005268E7"/>
    <w:rPr>
      <w:rFonts w:ascii="Times New Roman" w:hAnsi="Times New Roman"/>
      <w:b w:val="0"/>
      <w:i w:val="0"/>
      <w:caps/>
      <w:smallCaps w:val="0"/>
      <w:color w:val="auto"/>
      <w:sz w:val="22"/>
    </w:rPr>
  </w:style>
  <w:style w:type="character" w:customStyle="1" w:styleId="scsenateclippagepath">
    <w:name w:val="sc_senate_clip_page_path"/>
    <w:uiPriority w:val="1"/>
    <w:qFormat/>
    <w:rsid w:val="005268E7"/>
    <w:rPr>
      <w:rFonts w:ascii="Times New Roman" w:hAnsi="Times New Roman"/>
      <w:caps/>
      <w:smallCaps w:val="0"/>
      <w:sz w:val="22"/>
    </w:rPr>
  </w:style>
  <w:style w:type="paragraph" w:customStyle="1" w:styleId="scsenateresolutionbody">
    <w:name w:val="sc_senate_resolution_body"/>
    <w:qFormat/>
    <w:rsid w:val="005268E7"/>
    <w:pPr>
      <w:widowControl w:val="0"/>
      <w:suppressAutoHyphens/>
      <w:spacing w:after="0" w:line="360" w:lineRule="auto"/>
      <w:jc w:val="both"/>
    </w:pPr>
  </w:style>
  <w:style w:type="paragraph" w:customStyle="1" w:styleId="scsenateresolutionclippagebottom">
    <w:name w:val="sc_senate_resolution_clip_page_bottom"/>
    <w:qFormat/>
    <w:rsid w:val="005268E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268E7"/>
    <w:pPr>
      <w:widowControl w:val="0"/>
      <w:suppressLineNumbers/>
      <w:suppressAutoHyphens/>
    </w:pPr>
  </w:style>
  <w:style w:type="paragraph" w:customStyle="1" w:styleId="scsenateresolutionclippagerepdocumentname">
    <w:name w:val="sc_senate_resolution_clip_page_rep_document_name"/>
    <w:qFormat/>
    <w:rsid w:val="005268E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268E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268E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268E7"/>
    <w:rPr>
      <w:color w:val="808080"/>
    </w:rPr>
  </w:style>
  <w:style w:type="paragraph" w:customStyle="1" w:styleId="sctablecodifiedsection">
    <w:name w:val="sc_table_codified_section"/>
    <w:qFormat/>
    <w:rsid w:val="005268E7"/>
    <w:pPr>
      <w:widowControl w:val="0"/>
      <w:suppressAutoHyphens/>
      <w:spacing w:after="0" w:line="360" w:lineRule="auto"/>
    </w:pPr>
  </w:style>
  <w:style w:type="paragraph" w:customStyle="1" w:styleId="sctableln">
    <w:name w:val="sc_table_ln"/>
    <w:qFormat/>
    <w:rsid w:val="005268E7"/>
    <w:pPr>
      <w:widowControl w:val="0"/>
      <w:suppressAutoHyphens/>
      <w:spacing w:after="0" w:line="360" w:lineRule="auto"/>
      <w:jc w:val="right"/>
    </w:pPr>
  </w:style>
  <w:style w:type="paragraph" w:customStyle="1" w:styleId="sctablenoncodifiedsection">
    <w:name w:val="sc_table_non_codified_section"/>
    <w:qFormat/>
    <w:rsid w:val="005268E7"/>
    <w:pPr>
      <w:widowControl w:val="0"/>
      <w:suppressAutoHyphens/>
      <w:spacing w:after="0" w:line="360" w:lineRule="auto"/>
    </w:pPr>
  </w:style>
  <w:style w:type="paragraph" w:customStyle="1" w:styleId="scresolutionmembers">
    <w:name w:val="sc_resolution_members"/>
    <w:qFormat/>
    <w:rsid w:val="005268E7"/>
    <w:pPr>
      <w:widowControl w:val="0"/>
      <w:suppressAutoHyphens/>
      <w:spacing w:after="0" w:line="360" w:lineRule="auto"/>
      <w:jc w:val="both"/>
    </w:pPr>
  </w:style>
  <w:style w:type="paragraph" w:customStyle="1" w:styleId="scdraftheader">
    <w:name w:val="sc_draft_header"/>
    <w:qFormat/>
    <w:rsid w:val="005268E7"/>
    <w:pPr>
      <w:widowControl w:val="0"/>
      <w:suppressAutoHyphens/>
      <w:spacing w:after="0" w:line="240" w:lineRule="auto"/>
    </w:pPr>
  </w:style>
  <w:style w:type="paragraph" w:customStyle="1" w:styleId="scemptyline">
    <w:name w:val="sc_empty_line"/>
    <w:qFormat/>
    <w:rsid w:val="005268E7"/>
    <w:pPr>
      <w:widowControl w:val="0"/>
      <w:suppressAutoHyphens/>
      <w:spacing w:after="0" w:line="360" w:lineRule="auto"/>
      <w:jc w:val="both"/>
    </w:pPr>
  </w:style>
  <w:style w:type="paragraph" w:customStyle="1" w:styleId="scemptylineheader">
    <w:name w:val="sc_emptyline_header"/>
    <w:qFormat/>
    <w:rsid w:val="005268E7"/>
    <w:pPr>
      <w:widowControl w:val="0"/>
      <w:suppressAutoHyphens/>
      <w:spacing w:after="0" w:line="240" w:lineRule="auto"/>
      <w:jc w:val="both"/>
    </w:pPr>
  </w:style>
  <w:style w:type="character" w:customStyle="1" w:styleId="scinsert">
    <w:name w:val="sc_insert"/>
    <w:uiPriority w:val="1"/>
    <w:qFormat/>
    <w:rsid w:val="005268E7"/>
    <w:rPr>
      <w:caps w:val="0"/>
      <w:smallCaps w:val="0"/>
      <w:strike w:val="0"/>
      <w:dstrike w:val="0"/>
      <w:vanish w:val="0"/>
      <w:u w:val="single"/>
      <w:vertAlign w:val="baseline"/>
    </w:rPr>
  </w:style>
  <w:style w:type="character" w:customStyle="1" w:styleId="scinsertblue">
    <w:name w:val="sc_insert_blue"/>
    <w:uiPriority w:val="1"/>
    <w:qFormat/>
    <w:rsid w:val="005268E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268E7"/>
    <w:rPr>
      <w:caps w:val="0"/>
      <w:smallCaps w:val="0"/>
      <w:strike w:val="0"/>
      <w:dstrike w:val="0"/>
      <w:vanish w:val="0"/>
      <w:color w:val="0070C0"/>
      <w:u w:val="none"/>
      <w:vertAlign w:val="baseline"/>
    </w:rPr>
  </w:style>
  <w:style w:type="character" w:customStyle="1" w:styleId="scinsertred">
    <w:name w:val="sc_insert_red"/>
    <w:uiPriority w:val="1"/>
    <w:qFormat/>
    <w:rsid w:val="005268E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268E7"/>
    <w:rPr>
      <w:caps w:val="0"/>
      <w:smallCaps w:val="0"/>
      <w:strike w:val="0"/>
      <w:dstrike w:val="0"/>
      <w:vanish w:val="0"/>
      <w:color w:val="FF0000"/>
      <w:u w:val="none"/>
      <w:vertAlign w:val="baseline"/>
    </w:rPr>
  </w:style>
  <w:style w:type="character" w:customStyle="1" w:styleId="scstrike">
    <w:name w:val="sc_strike"/>
    <w:uiPriority w:val="1"/>
    <w:qFormat/>
    <w:rsid w:val="005268E7"/>
    <w:rPr>
      <w:strike/>
      <w:dstrike w:val="0"/>
    </w:rPr>
  </w:style>
  <w:style w:type="character" w:customStyle="1" w:styleId="scstrikeblue">
    <w:name w:val="sc_strike_blue"/>
    <w:uiPriority w:val="1"/>
    <w:qFormat/>
    <w:rsid w:val="005268E7"/>
    <w:rPr>
      <w:strike/>
      <w:dstrike w:val="0"/>
      <w:color w:val="0070C0"/>
    </w:rPr>
  </w:style>
  <w:style w:type="character" w:customStyle="1" w:styleId="scstrikered">
    <w:name w:val="sc_strike_red"/>
    <w:uiPriority w:val="1"/>
    <w:qFormat/>
    <w:rsid w:val="005268E7"/>
    <w:rPr>
      <w:strike/>
      <w:dstrike w:val="0"/>
      <w:color w:val="FF0000"/>
    </w:rPr>
  </w:style>
  <w:style w:type="character" w:customStyle="1" w:styleId="scstrikebluenoncodified">
    <w:name w:val="sc_strike_blue_non_codified"/>
    <w:uiPriority w:val="1"/>
    <w:qFormat/>
    <w:rsid w:val="005268E7"/>
    <w:rPr>
      <w:strike/>
      <w:dstrike w:val="0"/>
      <w:color w:val="0070C0"/>
      <w:lang w:val="en-US"/>
    </w:rPr>
  </w:style>
  <w:style w:type="character" w:customStyle="1" w:styleId="scstrikerednoncodified">
    <w:name w:val="sc_strike_red_non_codified"/>
    <w:uiPriority w:val="1"/>
    <w:qFormat/>
    <w:rsid w:val="005268E7"/>
    <w:rPr>
      <w:strike/>
      <w:dstrike w:val="0"/>
      <w:color w:val="FF0000"/>
    </w:rPr>
  </w:style>
  <w:style w:type="paragraph" w:customStyle="1" w:styleId="scnowthereforebold">
    <w:name w:val="sc_now_therefore_bold"/>
    <w:uiPriority w:val="1"/>
    <w:qFormat/>
    <w:rsid w:val="005268E7"/>
    <w:pPr>
      <w:widowControl w:val="0"/>
      <w:suppressAutoHyphens/>
      <w:spacing w:after="0" w:line="480" w:lineRule="auto"/>
    </w:pPr>
    <w:rPr>
      <w:rFonts w:eastAsia="Calibri" w:cs="Times New Roman"/>
    </w:rPr>
  </w:style>
  <w:style w:type="paragraph" w:customStyle="1" w:styleId="scbillsiglines">
    <w:name w:val="sc_bill_sig_lines"/>
    <w:qFormat/>
    <w:rsid w:val="005268E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268E7"/>
  </w:style>
  <w:style w:type="paragraph" w:customStyle="1" w:styleId="scbillendxx">
    <w:name w:val="sc_bill_end_xx"/>
    <w:qFormat/>
    <w:rsid w:val="005268E7"/>
    <w:pPr>
      <w:widowControl w:val="0"/>
      <w:suppressAutoHyphens/>
      <w:spacing w:after="0" w:line="240" w:lineRule="auto"/>
      <w:jc w:val="center"/>
    </w:pPr>
  </w:style>
  <w:style w:type="character" w:customStyle="1" w:styleId="scbillheader1">
    <w:name w:val="sc_bill_header1"/>
    <w:uiPriority w:val="1"/>
    <w:qFormat/>
    <w:rsid w:val="005268E7"/>
  </w:style>
  <w:style w:type="character" w:customStyle="1" w:styleId="scresolutionbody1">
    <w:name w:val="sc_resolution_body1"/>
    <w:uiPriority w:val="1"/>
    <w:qFormat/>
    <w:rsid w:val="005268E7"/>
  </w:style>
  <w:style w:type="character" w:styleId="Strong">
    <w:name w:val="Strong"/>
    <w:basedOn w:val="DefaultParagraphFont"/>
    <w:uiPriority w:val="22"/>
    <w:qFormat/>
    <w:rsid w:val="005268E7"/>
    <w:rPr>
      <w:b/>
      <w:bCs/>
    </w:rPr>
  </w:style>
  <w:style w:type="character" w:customStyle="1" w:styleId="scamendhouse">
    <w:name w:val="sc_amend_house"/>
    <w:uiPriority w:val="1"/>
    <w:qFormat/>
    <w:rsid w:val="005268E7"/>
    <w:rPr>
      <w:bdr w:val="none" w:sz="0" w:space="0" w:color="auto"/>
      <w:shd w:val="clear" w:color="auto" w:fill="FDE9D9" w:themeFill="accent6" w:themeFillTint="33"/>
    </w:rPr>
  </w:style>
  <w:style w:type="character" w:customStyle="1" w:styleId="scamendsenate">
    <w:name w:val="sc_amend_senate"/>
    <w:uiPriority w:val="1"/>
    <w:qFormat/>
    <w:rsid w:val="005268E7"/>
    <w:rPr>
      <w:bdr w:val="none" w:sz="0" w:space="0" w:color="auto"/>
      <w:shd w:val="clear" w:color="auto" w:fill="E5DFEC" w:themeFill="accent4" w:themeFillTint="33"/>
    </w:rPr>
  </w:style>
  <w:style w:type="paragraph" w:styleId="Revision">
    <w:name w:val="Revision"/>
    <w:hidden/>
    <w:uiPriority w:val="99"/>
    <w:semiHidden/>
    <w:rsid w:val="005268E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268E7"/>
    <w:pPr>
      <w:spacing w:after="0" w:line="240" w:lineRule="auto"/>
    </w:pPr>
    <w:rPr>
      <w:i/>
    </w:rPr>
  </w:style>
  <w:style w:type="paragraph" w:customStyle="1" w:styleId="sccoversheetsenate">
    <w:name w:val="sc_coversheet_senate"/>
    <w:qFormat/>
    <w:rsid w:val="005268E7"/>
    <w:pPr>
      <w:spacing w:after="0" w:line="240" w:lineRule="auto"/>
    </w:pPr>
    <w:rPr>
      <w:b/>
    </w:rPr>
  </w:style>
  <w:style w:type="character" w:styleId="FollowedHyperlink">
    <w:name w:val="FollowedHyperlink"/>
    <w:basedOn w:val="DefaultParagraphFont"/>
    <w:uiPriority w:val="99"/>
    <w:semiHidden/>
    <w:unhideWhenUsed/>
    <w:rsid w:val="00057B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40&amp;session=126&amp;summary=B" TargetMode="External" Id="Rc62c98f0f0134a65" /><Relationship Type="http://schemas.openxmlformats.org/officeDocument/2006/relationships/hyperlink" Target="https://www.scstatehouse.gov/sess126_2025-2026/prever/4840_20260114.docx" TargetMode="External" Id="Rcd14f756f86e4d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75134"/>
    <w:rsid w:val="004D1BF3"/>
    <w:rsid w:val="00573513"/>
    <w:rsid w:val="005A64C1"/>
    <w:rsid w:val="0072205F"/>
    <w:rsid w:val="00804B1A"/>
    <w:rsid w:val="008228BC"/>
    <w:rsid w:val="0082633D"/>
    <w:rsid w:val="009D74C1"/>
    <w:rsid w:val="00A22407"/>
    <w:rsid w:val="00AA6F82"/>
    <w:rsid w:val="00BE097C"/>
    <w:rsid w:val="00D1256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7dbe76fa-79e7-4c94-84e7-c400d18b510f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bee130fd-cc02-480a-b806-b744b9164b06</T_BILL_REQUEST_REQUEST>
  <T_BILL_R_ORIGINALDRAFT>80c93956-106f-4090-b7d9-9a8de7bd3657</T_BILL_R_ORIGINALDRAFT>
  <T_BILL_SPONSOR_SPONSOR>bee10440-62fb-493a-9763-ae2b2f56f9c2</T_BILL_SPONSOR_SPONSOR>
  <T_BILL_T_BILLNAME>[4840]</T_BILL_T_BILLNAME>
  <T_BILL_T_BILLNUMBER>4840</T_BILL_T_BILLNUMBER>
  <T_BILL_T_BILLTITLE>TO HONOR AND CONGRATULATE TOD AUGSBURGER, PRESIDENT AND CEO OF LEXINGTON HEALTH, ON THE OCCASION OF HIS RETIREMENT, TO EXTEND DEEP APPRECIATION FOR HIS TWENTY-SIX YEARS OF DISTINGUISHED SERVICE, AND TO OFFER BEST WISHES FOR A SATISFYING AND REWARDING RETIREMENT.</T_BILL_T_BILLTITLE>
  <T_BILL_T_CHAMBER>house</T_BILL_T_CHAMBER>
  <T_BILL_T_FILENAME> </T_BILL_T_FILENAME>
  <T_BILL_T_LEGTYPE>resolution</T_BILL_T_LEGTYPE>
  <T_BILL_T_RATNUMBERSTRING>HNone</T_BILL_T_RATNUMBERSTRING>
  <T_BILL_T_SUBJECT>Tod Augsburger, retirement</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8F655-1DCB-4BCF-B57B-3F85C6960FC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1807</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2025-11-12T17:16:00Z</cp:lastPrinted>
  <dcterms:created xsi:type="dcterms:W3CDTF">2026-01-06T20:50:00Z</dcterms:created>
  <dcterms:modified xsi:type="dcterms:W3CDTF">2026-01-06T20:50:00Z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