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Guffey, King, Ligon, Martin, Moss, Sessions,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Haddon, Hager, Hardee, Harris, Hart, Hartnett, Hartz, Hayes, Henderson-Myers, Herbkersman, Hewitt, Hiott, Hixon, Holman, Hosey, Howard, Huff, J.E. Johnson, J.L. Johnson, Jones, Jordan, Kilmartin, Kirby, Landing, Lastinger, Lawson, Long, Lowe, Luck, Magnuson, McCabe, McCravy, McDaniel, McGinnis, C. Mitchell, D. Mitchell, Montgomery, J. Moore, T. Moore, Morgan, Neese, B. Newton, W. Newton, Oremus, Pace, Pedalino, Rankin, Reese, Rivers, Robbins, Rose, Rutherford, Sanders, Schuessler, Scott, G.M. Smith, M.M. Smith, Spann-Wilder, Stavrinakis, Taylor, Teeple, Vaughan, Waters, Weeks, Wetmore, White, Whitmire, Wickensimer, Williams, Willis, Wooten and Yow</w:t>
      </w:r>
    </w:p>
    <w:p>
      <w:pPr>
        <w:widowControl w:val="false"/>
        <w:spacing w:after="0"/>
        <w:jc w:val="left"/>
      </w:pPr>
      <w:r>
        <w:rPr>
          <w:rFonts w:ascii="Times New Roman"/>
          <w:sz w:val="22"/>
        </w:rPr>
        <w:t xml:space="preserve">Document Path: LC-0333VR-RM26.docx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York Technical College, SkillsUSA national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31e2e614e1240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c340e754f6429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B755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451D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15467" w14:paraId="48DB32D0" w14:textId="189D0FED">
          <w:pPr>
            <w:pStyle w:val="scresolutiontitle"/>
          </w:pPr>
          <w:r w:rsidRPr="00395FFD">
            <w:rPr>
              <w:caps w:val="0"/>
            </w:rPr>
            <w:t>TO CONGRATULATE THE YORK TECHNICAL COLLEGE SKILLSUSA TEAM ON WINNING THE 2025 SKILLSUSA NATIONAL LEADERSHIP AND SKILLS CONFERENCE CHAMPIONSHIP TITLE IN THE FIELDS OF NURSING ASSISTING AND CAREER PATHWAYS IET AND TO EXTEND TO THE TEAM BEST WISHES FOR MUCH CONTINUED SUCCESS IN ALL ITS FUTURE ENDEAVORS.</w:t>
          </w:r>
        </w:p>
      </w:sdtContent>
    </w:sdt>
    <w:p w:rsidR="0010776B" w:rsidP="00091FD9" w:rsidRDefault="0010776B" w14:paraId="48DB32D1" w14:textId="56627158">
      <w:pPr>
        <w:pStyle w:val="scresolutiontitle"/>
      </w:pPr>
    </w:p>
    <w:p w:rsidR="002740F7" w:rsidP="002740F7" w:rsidRDefault="008C3A19" w14:paraId="03290BAF" w14:textId="060179B6">
      <w:pPr>
        <w:pStyle w:val="scresolutionwhereas"/>
      </w:pPr>
      <w:bookmarkStart w:name="wa_435a394dd" w:id="1"/>
      <w:r w:rsidRPr="00084D53">
        <w:t>W</w:t>
      </w:r>
      <w:bookmarkEnd w:id="1"/>
      <w:r w:rsidRPr="00084D53">
        <w:t>hereas,</w:t>
      </w:r>
      <w:r w:rsidR="001347EE">
        <w:t xml:space="preserve"> </w:t>
      </w:r>
      <w:r w:rsidR="002740F7">
        <w:t>ready for the challenge, the members of the York Technical College (York Tech) SkillsUSA team competed at the 2025 SkillsUSA National Leadership and Skills Conference in Atlanta</w:t>
      </w:r>
      <w:r w:rsidR="00F51256">
        <w:t>, Georgia,</w:t>
      </w:r>
      <w:r w:rsidR="002740F7">
        <w:t xml:space="preserve"> and came away with four national title winners among their ranks. It was the third consecutive year the college had earned national champion status, this time in the areas of nursing assisting (one gold winner) and career pathways IET (three gold winners). These wins marked a historic milestone in South Carolina’s technical education landscape; and</w:t>
      </w:r>
    </w:p>
    <w:p w:rsidR="002740F7" w:rsidP="002740F7" w:rsidRDefault="002740F7" w14:paraId="58B1E2FC" w14:textId="77777777">
      <w:pPr>
        <w:pStyle w:val="scresolutionwhereas"/>
      </w:pPr>
    </w:p>
    <w:p w:rsidR="002740F7" w:rsidP="002740F7" w:rsidRDefault="002740F7" w14:paraId="3B5DB00C" w14:textId="0F311376">
      <w:pPr>
        <w:pStyle w:val="scresolutionwhereas"/>
      </w:pPr>
      <w:bookmarkStart w:name="wa_af8203ade" w:id="2"/>
      <w:r>
        <w:t>W</w:t>
      </w:r>
      <w:bookmarkEnd w:id="2"/>
      <w:r>
        <w:t xml:space="preserve">hereas, at this year’s national competition, York Tech sent twenty‑seven students to compete across twenty‑five career and technical fields. An extraordinary twenty‑two of these students placed in the Top 10 nationally, with four gold medals, four silver medals, and three bronze medals awarded to the college’s </w:t>
      </w:r>
      <w:r w:rsidR="00A6494F">
        <w:t>competitors</w:t>
      </w:r>
      <w:r>
        <w:t>; and</w:t>
      </w:r>
    </w:p>
    <w:p w:rsidR="002740F7" w:rsidP="002740F7" w:rsidRDefault="002740F7" w14:paraId="14378651" w14:textId="77777777">
      <w:pPr>
        <w:pStyle w:val="scresolutionwhereas"/>
      </w:pPr>
    </w:p>
    <w:p w:rsidR="002740F7" w:rsidP="002740F7" w:rsidRDefault="002740F7" w14:paraId="31288F9E" w14:textId="77777777">
      <w:pPr>
        <w:pStyle w:val="scresolutionwhereas"/>
      </w:pPr>
      <w:bookmarkStart w:name="wa_f73b5a6ac" w:id="3"/>
      <w:r>
        <w:t>W</w:t>
      </w:r>
      <w:bookmarkEnd w:id="3"/>
      <w:r>
        <w:t>hereas, these results place York Tech among the most successful SkillsUSA chapters in the nation and reflect the strength of the school’s workforce development programs in fields such as engineering, health sciences, building construction, nursing, and advanced manufacturing; and</w:t>
      </w:r>
    </w:p>
    <w:p w:rsidR="002740F7" w:rsidP="002740F7" w:rsidRDefault="002740F7" w14:paraId="7C1A7118" w14:textId="77777777">
      <w:pPr>
        <w:pStyle w:val="scresolutionwhereas"/>
      </w:pPr>
    </w:p>
    <w:p w:rsidR="002740F7" w:rsidP="002740F7" w:rsidRDefault="002740F7" w14:paraId="1D71979D" w14:textId="648DDFEB">
      <w:pPr>
        <w:pStyle w:val="scresolutionwhereas"/>
      </w:pPr>
      <w:bookmarkStart w:name="wa_e19730d5f" w:id="4"/>
      <w:r>
        <w:t>W</w:t>
      </w:r>
      <w:bookmarkEnd w:id="4"/>
      <w:r>
        <w:t xml:space="preserve">hereas, </w:t>
      </w:r>
      <w:r w:rsidR="00535E50">
        <w:t xml:space="preserve">bearing </w:t>
      </w:r>
      <w:r>
        <w:t>an influence beyond medals and rankings, these accomplishments reflect the life</w:t>
      </w:r>
      <w:r w:rsidR="00505AF7">
        <w:noBreakHyphen/>
      </w:r>
      <w:r>
        <w:t>changing impact of career and technical education. Many of York Tech’s students are first</w:t>
      </w:r>
      <w:r w:rsidR="00005ED4">
        <w:noBreakHyphen/>
      </w:r>
      <w:r>
        <w:t>generation college students, and several already have secured employment, internships, or promotions as a direct result of their SkillsUSA experience. They are hardworking, resilient, and eager to serve the growing skilled‑labor needs of South Carolina, and their stories exemplify the power of technical education and demonstrate the pipeline of talent being developed in York County; and</w:t>
      </w:r>
    </w:p>
    <w:p w:rsidR="002740F7" w:rsidP="002740F7" w:rsidRDefault="002740F7" w14:paraId="29D2191C" w14:textId="77777777">
      <w:pPr>
        <w:pStyle w:val="scresolutionwhereas"/>
      </w:pPr>
    </w:p>
    <w:p w:rsidR="002740F7" w:rsidP="002740F7" w:rsidRDefault="002740F7" w14:paraId="7C1A0E0D" w14:textId="14E2885B">
      <w:pPr>
        <w:pStyle w:val="scresolutionwhereas"/>
      </w:pPr>
      <w:bookmarkStart w:name="wa_b33e49427" w:id="5"/>
      <w:r>
        <w:t>W</w:t>
      </w:r>
      <w:bookmarkEnd w:id="5"/>
      <w:r>
        <w:t xml:space="preserve">hereas, Allison Terry, department chair for building construction trades and director for SkillsUSA at York Technical College, </w:t>
      </w:r>
      <w:r w:rsidR="00E44990">
        <w:t xml:space="preserve">led the college’s efforts </w:t>
      </w:r>
      <w:r>
        <w:t xml:space="preserve">to assist team members in reaching their highest </w:t>
      </w:r>
      <w:r>
        <w:lastRenderedPageBreak/>
        <w:t>potential</w:t>
      </w:r>
      <w:r w:rsidR="00E44990">
        <w:t xml:space="preserve"> at the national competition</w:t>
      </w:r>
      <w:r>
        <w:t xml:space="preserve">, with the </w:t>
      </w:r>
      <w:r w:rsidR="00E44990">
        <w:t>outstanding support</w:t>
      </w:r>
      <w:r>
        <w:t xml:space="preserve"> of a team of student advisors; and</w:t>
      </w:r>
    </w:p>
    <w:p w:rsidR="002740F7" w:rsidP="002740F7" w:rsidRDefault="002740F7" w14:paraId="0E9A027C" w14:textId="77777777">
      <w:pPr>
        <w:pStyle w:val="scresolutionwhereas"/>
      </w:pPr>
    </w:p>
    <w:p w:rsidR="008C3A19" w:rsidP="002740F7" w:rsidRDefault="002740F7" w14:paraId="5C7CA9E3" w14:textId="370377AD">
      <w:pPr>
        <w:pStyle w:val="scresolutionwhereas"/>
      </w:pPr>
      <w:bookmarkStart w:name="wa_90b441676" w:id="6"/>
      <w:r>
        <w:t>W</w:t>
      </w:r>
      <w:bookmarkEnd w:id="6"/>
      <w:r>
        <w:t xml:space="preserve">hereas, pleased and proud, the South Carolina House takes great pleasure in saluting the York Tech SkillsUSA team for </w:t>
      </w:r>
      <w:r w:rsidR="001B34F6">
        <w:t>its</w:t>
      </w:r>
      <w:r>
        <w:t xml:space="preserve"> exceptional achievements at the 2025 SkillsUSA National Leadership and Skills Conference. Now, therefore,</w:t>
      </w:r>
    </w:p>
    <w:p w:rsidRPr="00040E43" w:rsidR="008A7625" w:rsidP="006B1590" w:rsidRDefault="008A7625" w14:paraId="24BB5989" w14:textId="77777777">
      <w:pPr>
        <w:pStyle w:val="scresolutionbody"/>
      </w:pPr>
    </w:p>
    <w:p w:rsidRPr="00040E43" w:rsidR="00B9052D" w:rsidP="00FA0B1D" w:rsidRDefault="00B9052D" w14:paraId="48DB32E4" w14:textId="22A268EC">
      <w:pPr>
        <w:pStyle w:val="scresolutionbody"/>
      </w:pPr>
      <w:bookmarkStart w:name="up_4bc6fc280"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51D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8D1F1D">
      <w:pPr>
        <w:pStyle w:val="scresolutionmembers"/>
      </w:pPr>
      <w:bookmarkStart w:name="up_9ac8fd6fe"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51DD">
            <w:rPr>
              <w:rStyle w:val="scresolutionbody1"/>
            </w:rPr>
            <w:t>House of Representatives</w:t>
          </w:r>
        </w:sdtContent>
      </w:sdt>
      <w:r w:rsidRPr="00040E43">
        <w:t xml:space="preserve">, by this resolution, </w:t>
      </w:r>
      <w:r w:rsidRPr="002740F7" w:rsidR="002740F7">
        <w:t xml:space="preserve">congratulate the York Technical College SkillsUSA team on winning the 2025 SkillsUSA National Leadership and Skills Conference Championship title in the fields of nursing assisting and career pathways IET and extend </w:t>
      </w:r>
      <w:r w:rsidRPr="00395FFD" w:rsidR="00395FFD">
        <w:t xml:space="preserve">to the team </w:t>
      </w:r>
      <w:r w:rsidRPr="002740F7" w:rsidR="002740F7">
        <w:t>best wishes for much continued success in all its future endeavors.</w:t>
      </w:r>
    </w:p>
    <w:p w:rsidRPr="00040E43" w:rsidR="00007116" w:rsidP="00B703CB" w:rsidRDefault="00007116" w14:paraId="48DB32E7" w14:textId="77777777">
      <w:pPr>
        <w:pStyle w:val="scresolutionbody"/>
      </w:pPr>
    </w:p>
    <w:p w:rsidRPr="00040E43" w:rsidR="00B9052D" w:rsidP="00B703CB" w:rsidRDefault="00007116" w14:paraId="48DB32E8" w14:textId="209E5792">
      <w:pPr>
        <w:pStyle w:val="scresolutionbody"/>
      </w:pPr>
      <w:bookmarkStart w:name="up_a8612e01f" w:id="9"/>
      <w:r w:rsidRPr="00040E43">
        <w:t>B</w:t>
      </w:r>
      <w:bookmarkEnd w:id="9"/>
      <w:r w:rsidRPr="00040E43">
        <w:t>e it further resolved that a copy of this resolution be presented to</w:t>
      </w:r>
      <w:r w:rsidRPr="00040E43" w:rsidR="00B9105E">
        <w:t xml:space="preserve"> </w:t>
      </w:r>
      <w:r w:rsidRPr="002740F7" w:rsidR="002740F7">
        <w:t>Dr. Stacey Moore, president, and Allison Terry, director for SkillsUSA, of York Technical College.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197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D3BF6FB" w:rsidR="007003E1" w:rsidRDefault="001E7E5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51DD">
              <w:rPr>
                <w:noProof/>
              </w:rPr>
              <w:t>LC-0333VR-RM26.docx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63A"/>
    <w:rsid w:val="00005ED4"/>
    <w:rsid w:val="00007116"/>
    <w:rsid w:val="00011869"/>
    <w:rsid w:val="00012F1D"/>
    <w:rsid w:val="00015CD6"/>
    <w:rsid w:val="00022AB1"/>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5467"/>
    <w:rsid w:val="001218AB"/>
    <w:rsid w:val="00133E66"/>
    <w:rsid w:val="001347EE"/>
    <w:rsid w:val="00136B38"/>
    <w:rsid w:val="001373F6"/>
    <w:rsid w:val="001435A3"/>
    <w:rsid w:val="001451DD"/>
    <w:rsid w:val="00146ED3"/>
    <w:rsid w:val="00151044"/>
    <w:rsid w:val="00174CD0"/>
    <w:rsid w:val="00187057"/>
    <w:rsid w:val="00190506"/>
    <w:rsid w:val="001A022F"/>
    <w:rsid w:val="001A2C0B"/>
    <w:rsid w:val="001A72A6"/>
    <w:rsid w:val="001B19B3"/>
    <w:rsid w:val="001B34F6"/>
    <w:rsid w:val="001C4F58"/>
    <w:rsid w:val="001D08F2"/>
    <w:rsid w:val="001D2A16"/>
    <w:rsid w:val="001D3A58"/>
    <w:rsid w:val="001D525B"/>
    <w:rsid w:val="001D68D8"/>
    <w:rsid w:val="001D7F4F"/>
    <w:rsid w:val="001E5AA2"/>
    <w:rsid w:val="001F33C0"/>
    <w:rsid w:val="001F75F9"/>
    <w:rsid w:val="0020020F"/>
    <w:rsid w:val="002017E6"/>
    <w:rsid w:val="00205238"/>
    <w:rsid w:val="00211B4F"/>
    <w:rsid w:val="002321B6"/>
    <w:rsid w:val="00232912"/>
    <w:rsid w:val="00244DF7"/>
    <w:rsid w:val="0025001F"/>
    <w:rsid w:val="00250967"/>
    <w:rsid w:val="002543C8"/>
    <w:rsid w:val="0025541D"/>
    <w:rsid w:val="002635C9"/>
    <w:rsid w:val="00266A9E"/>
    <w:rsid w:val="002740F7"/>
    <w:rsid w:val="002773E4"/>
    <w:rsid w:val="00284AAE"/>
    <w:rsid w:val="002B451A"/>
    <w:rsid w:val="002D3433"/>
    <w:rsid w:val="002D55D2"/>
    <w:rsid w:val="002E5912"/>
    <w:rsid w:val="002F4473"/>
    <w:rsid w:val="002F7299"/>
    <w:rsid w:val="00301B21"/>
    <w:rsid w:val="00325348"/>
    <w:rsid w:val="0032732C"/>
    <w:rsid w:val="003321E4"/>
    <w:rsid w:val="00336AD0"/>
    <w:rsid w:val="0034755F"/>
    <w:rsid w:val="0036008C"/>
    <w:rsid w:val="003601AD"/>
    <w:rsid w:val="0037079A"/>
    <w:rsid w:val="00385E1F"/>
    <w:rsid w:val="00395FFD"/>
    <w:rsid w:val="003A4798"/>
    <w:rsid w:val="003A4F41"/>
    <w:rsid w:val="003C4DAB"/>
    <w:rsid w:val="003D01E8"/>
    <w:rsid w:val="003D0BC2"/>
    <w:rsid w:val="003E5288"/>
    <w:rsid w:val="003F4726"/>
    <w:rsid w:val="003F6D79"/>
    <w:rsid w:val="003F6E8C"/>
    <w:rsid w:val="0041760A"/>
    <w:rsid w:val="00417C01"/>
    <w:rsid w:val="004252D4"/>
    <w:rsid w:val="00436096"/>
    <w:rsid w:val="004403BD"/>
    <w:rsid w:val="00461441"/>
    <w:rsid w:val="004623E6"/>
    <w:rsid w:val="0046488E"/>
    <w:rsid w:val="0046685D"/>
    <w:rsid w:val="004669F5"/>
    <w:rsid w:val="00473769"/>
    <w:rsid w:val="004809EE"/>
    <w:rsid w:val="00486CCF"/>
    <w:rsid w:val="004B7339"/>
    <w:rsid w:val="004E7D54"/>
    <w:rsid w:val="00505AF7"/>
    <w:rsid w:val="00511974"/>
    <w:rsid w:val="0052116B"/>
    <w:rsid w:val="0052693F"/>
    <w:rsid w:val="005273C6"/>
    <w:rsid w:val="005275A2"/>
    <w:rsid w:val="00530A69"/>
    <w:rsid w:val="00535E50"/>
    <w:rsid w:val="00543DF3"/>
    <w:rsid w:val="00544C6E"/>
    <w:rsid w:val="00545593"/>
    <w:rsid w:val="00545C09"/>
    <w:rsid w:val="0055097E"/>
    <w:rsid w:val="00551C74"/>
    <w:rsid w:val="00556EBF"/>
    <w:rsid w:val="0055760A"/>
    <w:rsid w:val="0057560B"/>
    <w:rsid w:val="00577C6C"/>
    <w:rsid w:val="005834ED"/>
    <w:rsid w:val="005A5ED8"/>
    <w:rsid w:val="005A62FE"/>
    <w:rsid w:val="005A77CA"/>
    <w:rsid w:val="005C2FE2"/>
    <w:rsid w:val="005C53CD"/>
    <w:rsid w:val="005D10DF"/>
    <w:rsid w:val="005E2BC9"/>
    <w:rsid w:val="00605102"/>
    <w:rsid w:val="006053F5"/>
    <w:rsid w:val="00611909"/>
    <w:rsid w:val="00614947"/>
    <w:rsid w:val="00614E06"/>
    <w:rsid w:val="006215AA"/>
    <w:rsid w:val="00627DCA"/>
    <w:rsid w:val="00666E48"/>
    <w:rsid w:val="00670F2F"/>
    <w:rsid w:val="00681E01"/>
    <w:rsid w:val="00691132"/>
    <w:rsid w:val="006913C9"/>
    <w:rsid w:val="0069470D"/>
    <w:rsid w:val="006A1E77"/>
    <w:rsid w:val="006B1590"/>
    <w:rsid w:val="006D58AA"/>
    <w:rsid w:val="006E4451"/>
    <w:rsid w:val="006E4D45"/>
    <w:rsid w:val="006E655C"/>
    <w:rsid w:val="006E69E6"/>
    <w:rsid w:val="006F1976"/>
    <w:rsid w:val="007003E1"/>
    <w:rsid w:val="007070AD"/>
    <w:rsid w:val="00721133"/>
    <w:rsid w:val="00733210"/>
    <w:rsid w:val="00734F00"/>
    <w:rsid w:val="007352A5"/>
    <w:rsid w:val="0073631E"/>
    <w:rsid w:val="00736959"/>
    <w:rsid w:val="0074375C"/>
    <w:rsid w:val="00746A58"/>
    <w:rsid w:val="00750145"/>
    <w:rsid w:val="007720AC"/>
    <w:rsid w:val="00781DF8"/>
    <w:rsid w:val="007836CC"/>
    <w:rsid w:val="00787728"/>
    <w:rsid w:val="007917CE"/>
    <w:rsid w:val="007959D3"/>
    <w:rsid w:val="007A70AE"/>
    <w:rsid w:val="007B4790"/>
    <w:rsid w:val="007C0EE1"/>
    <w:rsid w:val="007C69B6"/>
    <w:rsid w:val="007C72ED"/>
    <w:rsid w:val="007E01B6"/>
    <w:rsid w:val="007E27F9"/>
    <w:rsid w:val="007F3C86"/>
    <w:rsid w:val="007F6D64"/>
    <w:rsid w:val="00810471"/>
    <w:rsid w:val="008362E8"/>
    <w:rsid w:val="008410D3"/>
    <w:rsid w:val="00843D27"/>
    <w:rsid w:val="00845E9E"/>
    <w:rsid w:val="00846FE5"/>
    <w:rsid w:val="0085786E"/>
    <w:rsid w:val="00870570"/>
    <w:rsid w:val="008905D2"/>
    <w:rsid w:val="008A002D"/>
    <w:rsid w:val="008A1768"/>
    <w:rsid w:val="008A489F"/>
    <w:rsid w:val="008A7625"/>
    <w:rsid w:val="008B4AC4"/>
    <w:rsid w:val="008B5A53"/>
    <w:rsid w:val="008C27FC"/>
    <w:rsid w:val="008C3A19"/>
    <w:rsid w:val="008D05D1"/>
    <w:rsid w:val="008E1DCA"/>
    <w:rsid w:val="008F0F33"/>
    <w:rsid w:val="008F4429"/>
    <w:rsid w:val="009053CC"/>
    <w:rsid w:val="009059FF"/>
    <w:rsid w:val="0091027B"/>
    <w:rsid w:val="0092634F"/>
    <w:rsid w:val="009270BA"/>
    <w:rsid w:val="0094021A"/>
    <w:rsid w:val="00953783"/>
    <w:rsid w:val="00956B74"/>
    <w:rsid w:val="0096528D"/>
    <w:rsid w:val="00965B3F"/>
    <w:rsid w:val="009B2441"/>
    <w:rsid w:val="009B44AF"/>
    <w:rsid w:val="009B4EEA"/>
    <w:rsid w:val="009C6A0B"/>
    <w:rsid w:val="009C7F19"/>
    <w:rsid w:val="009E2227"/>
    <w:rsid w:val="009E261A"/>
    <w:rsid w:val="009E2BE4"/>
    <w:rsid w:val="009E46F8"/>
    <w:rsid w:val="009F0C77"/>
    <w:rsid w:val="009F4DD1"/>
    <w:rsid w:val="009F784C"/>
    <w:rsid w:val="009F7B81"/>
    <w:rsid w:val="00A02543"/>
    <w:rsid w:val="00A212C5"/>
    <w:rsid w:val="00A41684"/>
    <w:rsid w:val="00A420CF"/>
    <w:rsid w:val="00A45E37"/>
    <w:rsid w:val="00A6494F"/>
    <w:rsid w:val="00A64E80"/>
    <w:rsid w:val="00A64FAE"/>
    <w:rsid w:val="00A66C6B"/>
    <w:rsid w:val="00A7261B"/>
    <w:rsid w:val="00A72BCD"/>
    <w:rsid w:val="00A74015"/>
    <w:rsid w:val="00A741D9"/>
    <w:rsid w:val="00A833AB"/>
    <w:rsid w:val="00A87F25"/>
    <w:rsid w:val="00A95560"/>
    <w:rsid w:val="00A9741D"/>
    <w:rsid w:val="00AA6A98"/>
    <w:rsid w:val="00AB1254"/>
    <w:rsid w:val="00AB2CC0"/>
    <w:rsid w:val="00AC34A2"/>
    <w:rsid w:val="00AC74F4"/>
    <w:rsid w:val="00AD1C9A"/>
    <w:rsid w:val="00AD4B17"/>
    <w:rsid w:val="00AE7E07"/>
    <w:rsid w:val="00AF0102"/>
    <w:rsid w:val="00AF1A81"/>
    <w:rsid w:val="00AF69EE"/>
    <w:rsid w:val="00B00C4F"/>
    <w:rsid w:val="00B128F5"/>
    <w:rsid w:val="00B136A8"/>
    <w:rsid w:val="00B31DA6"/>
    <w:rsid w:val="00B3602C"/>
    <w:rsid w:val="00B412D4"/>
    <w:rsid w:val="00B519D6"/>
    <w:rsid w:val="00B6480F"/>
    <w:rsid w:val="00B64FFF"/>
    <w:rsid w:val="00B703CB"/>
    <w:rsid w:val="00B7267F"/>
    <w:rsid w:val="00B879A5"/>
    <w:rsid w:val="00B9052D"/>
    <w:rsid w:val="00B9105E"/>
    <w:rsid w:val="00BB07C0"/>
    <w:rsid w:val="00BB4CD2"/>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320D"/>
    <w:rsid w:val="00C664FC"/>
    <w:rsid w:val="00C7322B"/>
    <w:rsid w:val="00C73AFC"/>
    <w:rsid w:val="00C74E9D"/>
    <w:rsid w:val="00C826DD"/>
    <w:rsid w:val="00C82FD3"/>
    <w:rsid w:val="00C91A94"/>
    <w:rsid w:val="00C92819"/>
    <w:rsid w:val="00C93C2C"/>
    <w:rsid w:val="00CA3BCF"/>
    <w:rsid w:val="00CC6B7B"/>
    <w:rsid w:val="00CD2089"/>
    <w:rsid w:val="00CE166A"/>
    <w:rsid w:val="00CE4EE6"/>
    <w:rsid w:val="00CE68A7"/>
    <w:rsid w:val="00CF44FA"/>
    <w:rsid w:val="00D06692"/>
    <w:rsid w:val="00D1567E"/>
    <w:rsid w:val="00D31310"/>
    <w:rsid w:val="00D37AF8"/>
    <w:rsid w:val="00D51E24"/>
    <w:rsid w:val="00D55053"/>
    <w:rsid w:val="00D66B80"/>
    <w:rsid w:val="00D73A67"/>
    <w:rsid w:val="00D8028D"/>
    <w:rsid w:val="00D970A9"/>
    <w:rsid w:val="00DA4441"/>
    <w:rsid w:val="00DB1F5E"/>
    <w:rsid w:val="00DC47B1"/>
    <w:rsid w:val="00DF3845"/>
    <w:rsid w:val="00E071A0"/>
    <w:rsid w:val="00E32D96"/>
    <w:rsid w:val="00E41911"/>
    <w:rsid w:val="00E44990"/>
    <w:rsid w:val="00E44B57"/>
    <w:rsid w:val="00E658FD"/>
    <w:rsid w:val="00E72A78"/>
    <w:rsid w:val="00E76B60"/>
    <w:rsid w:val="00E85981"/>
    <w:rsid w:val="00E92EEF"/>
    <w:rsid w:val="00E95B4E"/>
    <w:rsid w:val="00E97AB4"/>
    <w:rsid w:val="00EA150E"/>
    <w:rsid w:val="00EA2352"/>
    <w:rsid w:val="00EB0F12"/>
    <w:rsid w:val="00EF2368"/>
    <w:rsid w:val="00EF3015"/>
    <w:rsid w:val="00EF5F4D"/>
    <w:rsid w:val="00F02C5C"/>
    <w:rsid w:val="00F155F8"/>
    <w:rsid w:val="00F24442"/>
    <w:rsid w:val="00F4233A"/>
    <w:rsid w:val="00F42BA9"/>
    <w:rsid w:val="00F477DA"/>
    <w:rsid w:val="00F50AE3"/>
    <w:rsid w:val="00F51256"/>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5D7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F2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87F2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F25"/>
    <w:rPr>
      <w:rFonts w:eastAsia="Times New Roman" w:cs="Times New Roman"/>
      <w:b/>
      <w:sz w:val="30"/>
      <w:szCs w:val="20"/>
    </w:rPr>
  </w:style>
  <w:style w:type="paragraph" w:styleId="Header">
    <w:name w:val="header"/>
    <w:basedOn w:val="Normal"/>
    <w:link w:val="HeaderChar"/>
    <w:uiPriority w:val="99"/>
    <w:unhideWhenUsed/>
    <w:rsid w:val="00A87F25"/>
    <w:pPr>
      <w:tabs>
        <w:tab w:val="center" w:pos="4680"/>
        <w:tab w:val="right" w:pos="9360"/>
      </w:tabs>
    </w:pPr>
  </w:style>
  <w:style w:type="character" w:customStyle="1" w:styleId="HeaderChar">
    <w:name w:val="Header Char"/>
    <w:basedOn w:val="DefaultParagraphFont"/>
    <w:link w:val="Header"/>
    <w:uiPriority w:val="99"/>
    <w:rsid w:val="00A87F25"/>
    <w:rPr>
      <w:rFonts w:eastAsia="Times New Roman" w:cs="Times New Roman"/>
      <w:szCs w:val="20"/>
    </w:rPr>
  </w:style>
  <w:style w:type="paragraph" w:styleId="Footer">
    <w:name w:val="footer"/>
    <w:basedOn w:val="Normal"/>
    <w:link w:val="FooterChar"/>
    <w:uiPriority w:val="99"/>
    <w:unhideWhenUsed/>
    <w:rsid w:val="00A87F25"/>
    <w:pPr>
      <w:tabs>
        <w:tab w:val="center" w:pos="4680"/>
        <w:tab w:val="right" w:pos="9360"/>
      </w:tabs>
    </w:pPr>
  </w:style>
  <w:style w:type="character" w:customStyle="1" w:styleId="FooterChar">
    <w:name w:val="Footer Char"/>
    <w:basedOn w:val="DefaultParagraphFont"/>
    <w:link w:val="Footer"/>
    <w:uiPriority w:val="99"/>
    <w:rsid w:val="00A87F25"/>
    <w:rPr>
      <w:rFonts w:eastAsia="Times New Roman" w:cs="Times New Roman"/>
      <w:szCs w:val="20"/>
    </w:rPr>
  </w:style>
  <w:style w:type="character" w:styleId="PageNumber">
    <w:name w:val="page number"/>
    <w:basedOn w:val="DefaultParagraphFont"/>
    <w:uiPriority w:val="99"/>
    <w:semiHidden/>
    <w:unhideWhenUsed/>
    <w:rsid w:val="00A87F25"/>
  </w:style>
  <w:style w:type="character" w:styleId="LineNumber">
    <w:name w:val="line number"/>
    <w:basedOn w:val="DefaultParagraphFont"/>
    <w:uiPriority w:val="99"/>
    <w:semiHidden/>
    <w:unhideWhenUsed/>
    <w:rsid w:val="00A87F25"/>
  </w:style>
  <w:style w:type="paragraph" w:customStyle="1" w:styleId="BillDots">
    <w:name w:val="Bill Dots"/>
    <w:basedOn w:val="Normal"/>
    <w:qFormat/>
    <w:rsid w:val="00A87F2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87F25"/>
    <w:pPr>
      <w:tabs>
        <w:tab w:val="right" w:pos="5904"/>
      </w:tabs>
    </w:pPr>
  </w:style>
  <w:style w:type="paragraph" w:styleId="BalloonText">
    <w:name w:val="Balloon Text"/>
    <w:basedOn w:val="Normal"/>
    <w:link w:val="BalloonTextChar"/>
    <w:uiPriority w:val="99"/>
    <w:semiHidden/>
    <w:unhideWhenUsed/>
    <w:rsid w:val="00A87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25"/>
    <w:rPr>
      <w:rFonts w:ascii="Segoe UI" w:eastAsia="Times New Roman" w:hAnsi="Segoe UI" w:cs="Segoe UI"/>
      <w:sz w:val="18"/>
      <w:szCs w:val="18"/>
    </w:rPr>
  </w:style>
  <w:style w:type="paragraph" w:styleId="ListParagraph">
    <w:name w:val="List Paragraph"/>
    <w:basedOn w:val="Normal"/>
    <w:uiPriority w:val="34"/>
    <w:qFormat/>
    <w:rsid w:val="00A87F25"/>
    <w:pPr>
      <w:ind w:left="720"/>
      <w:contextualSpacing/>
    </w:pPr>
  </w:style>
  <w:style w:type="paragraph" w:customStyle="1" w:styleId="scbillheader">
    <w:name w:val="sc_bill_header"/>
    <w:qFormat/>
    <w:rsid w:val="00A87F25"/>
    <w:pPr>
      <w:widowControl w:val="0"/>
      <w:suppressAutoHyphens/>
      <w:spacing w:after="0" w:line="240" w:lineRule="auto"/>
      <w:jc w:val="center"/>
    </w:pPr>
    <w:rPr>
      <w:b/>
      <w:caps/>
      <w:sz w:val="30"/>
    </w:rPr>
  </w:style>
  <w:style w:type="paragraph" w:customStyle="1" w:styleId="schouseresolutionbythis">
    <w:name w:val="sc_house_resolution_by_this"/>
    <w:qFormat/>
    <w:rsid w:val="00A87F25"/>
    <w:pPr>
      <w:widowControl w:val="0"/>
      <w:suppressAutoHyphens/>
      <w:spacing w:after="0" w:line="240" w:lineRule="auto"/>
      <w:jc w:val="both"/>
    </w:pPr>
  </w:style>
  <w:style w:type="paragraph" w:customStyle="1" w:styleId="schouseresolutionclippageattorney">
    <w:name w:val="sc_house_resolution_clip_page_attorney"/>
    <w:qFormat/>
    <w:rsid w:val="00A87F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87F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87F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87F2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87F2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87F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87F2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87F2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87F25"/>
    <w:pPr>
      <w:widowControl w:val="0"/>
      <w:suppressAutoHyphens/>
      <w:spacing w:after="0" w:line="240" w:lineRule="auto"/>
      <w:jc w:val="both"/>
    </w:pPr>
    <w:rPr>
      <w:caps/>
    </w:rPr>
  </w:style>
  <w:style w:type="paragraph" w:customStyle="1" w:styleId="schouseresolutionemptyline">
    <w:name w:val="sc_house_resolution_empty_line"/>
    <w:qFormat/>
    <w:rsid w:val="00A87F25"/>
    <w:pPr>
      <w:widowControl w:val="0"/>
      <w:suppressAutoHyphens/>
      <w:spacing w:after="0" w:line="240" w:lineRule="auto"/>
      <w:jc w:val="both"/>
    </w:pPr>
  </w:style>
  <w:style w:type="paragraph" w:customStyle="1" w:styleId="schouseresolutionfurtherresolved">
    <w:name w:val="sc_house_resolution_further_resolved"/>
    <w:qFormat/>
    <w:rsid w:val="00A87F25"/>
    <w:pPr>
      <w:widowControl w:val="0"/>
      <w:suppressAutoHyphens/>
      <w:spacing w:after="0" w:line="240" w:lineRule="auto"/>
      <w:jc w:val="both"/>
    </w:pPr>
  </w:style>
  <w:style w:type="paragraph" w:customStyle="1" w:styleId="schouseresolutionheader">
    <w:name w:val="sc_house_resolution_header"/>
    <w:qFormat/>
    <w:rsid w:val="00A87F2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87F2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87F2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87F25"/>
    <w:pPr>
      <w:widowControl w:val="0"/>
      <w:suppressLineNumbers/>
      <w:suppressAutoHyphens/>
      <w:jc w:val="left"/>
    </w:pPr>
    <w:rPr>
      <w:b/>
    </w:rPr>
  </w:style>
  <w:style w:type="paragraph" w:customStyle="1" w:styleId="schouseresolutionjackettitle">
    <w:name w:val="sc_house_resolution_jacket_title"/>
    <w:qFormat/>
    <w:rsid w:val="00A87F2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87F25"/>
    <w:pPr>
      <w:widowControl w:val="0"/>
      <w:suppressAutoHyphens/>
      <w:spacing w:after="0" w:line="360" w:lineRule="auto"/>
      <w:jc w:val="both"/>
    </w:pPr>
  </w:style>
  <w:style w:type="paragraph" w:customStyle="1" w:styleId="scresolutionwhereas">
    <w:name w:val="sc_resolution_whereas"/>
    <w:qFormat/>
    <w:rsid w:val="00A87F25"/>
    <w:pPr>
      <w:widowControl w:val="0"/>
      <w:suppressAutoHyphens/>
      <w:spacing w:after="0" w:line="360" w:lineRule="auto"/>
      <w:jc w:val="both"/>
    </w:pPr>
  </w:style>
  <w:style w:type="paragraph" w:customStyle="1" w:styleId="schouseresolutionxx">
    <w:name w:val="sc_house_resolution_xx"/>
    <w:qFormat/>
    <w:rsid w:val="00A87F25"/>
    <w:pPr>
      <w:widowControl w:val="0"/>
      <w:suppressAutoHyphens/>
      <w:spacing w:after="0" w:line="240" w:lineRule="auto"/>
      <w:jc w:val="center"/>
    </w:pPr>
  </w:style>
  <w:style w:type="paragraph" w:customStyle="1" w:styleId="BillDots0">
    <w:name w:val="BillDots"/>
    <w:basedOn w:val="Normal"/>
    <w:autoRedefine/>
    <w:qFormat/>
    <w:rsid w:val="00A87F2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87F25"/>
    <w:rPr>
      <w:color w:val="0000FF" w:themeColor="hyperlink"/>
      <w:u w:val="single"/>
    </w:rPr>
  </w:style>
  <w:style w:type="paragraph" w:customStyle="1" w:styleId="Numbers">
    <w:name w:val="Numbers"/>
    <w:basedOn w:val="BillDots0"/>
    <w:qFormat/>
    <w:rsid w:val="00A87F25"/>
    <w:pPr>
      <w:tabs>
        <w:tab w:val="right" w:pos="5904"/>
      </w:tabs>
    </w:pPr>
  </w:style>
  <w:style w:type="character" w:customStyle="1" w:styleId="scclippagepath">
    <w:name w:val="sc_clip_page_path"/>
    <w:uiPriority w:val="1"/>
    <w:qFormat/>
    <w:rsid w:val="00A87F25"/>
    <w:rPr>
      <w:rFonts w:ascii="Times New Roman" w:hAnsi="Times New Roman"/>
      <w:caps/>
      <w:smallCaps w:val="0"/>
      <w:sz w:val="22"/>
    </w:rPr>
  </w:style>
  <w:style w:type="paragraph" w:customStyle="1" w:styleId="scconresoattyda">
    <w:name w:val="sc_con_reso_atty_da"/>
    <w:qFormat/>
    <w:rsid w:val="00A87F2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87F2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87F2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87F2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87F25"/>
    <w:pPr>
      <w:widowControl w:val="0"/>
      <w:suppressAutoHyphens/>
      <w:spacing w:after="0" w:line="240" w:lineRule="auto"/>
      <w:jc w:val="both"/>
    </w:pPr>
  </w:style>
  <w:style w:type="paragraph" w:customStyle="1" w:styleId="scjrregattydadocno">
    <w:name w:val="sc_jrreg_atty_da_docno"/>
    <w:basedOn w:val="Normal"/>
    <w:qFormat/>
    <w:rsid w:val="00A87F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87F2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87F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87F25"/>
    <w:rPr>
      <w:rFonts w:ascii="Times New Roman" w:hAnsi="Times New Roman"/>
      <w:b/>
      <w:caps/>
      <w:smallCaps w:val="0"/>
      <w:sz w:val="24"/>
    </w:rPr>
  </w:style>
  <w:style w:type="paragraph" w:customStyle="1" w:styleId="scjrregfooter">
    <w:name w:val="sc_jrreg_footer"/>
    <w:qFormat/>
    <w:rsid w:val="00A87F2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87F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87F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87F2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87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87F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87F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87F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87F25"/>
    <w:pPr>
      <w:widowControl w:val="0"/>
      <w:suppressAutoHyphens/>
      <w:spacing w:after="0" w:line="360" w:lineRule="auto"/>
      <w:jc w:val="both"/>
    </w:pPr>
  </w:style>
  <w:style w:type="paragraph" w:customStyle="1" w:styleId="scresolutionbody">
    <w:name w:val="sc_resolution_body"/>
    <w:qFormat/>
    <w:rsid w:val="00A87F25"/>
    <w:pPr>
      <w:widowControl w:val="0"/>
      <w:suppressAutoHyphens/>
      <w:spacing w:after="0" w:line="360" w:lineRule="auto"/>
      <w:jc w:val="both"/>
    </w:pPr>
  </w:style>
  <w:style w:type="paragraph" w:customStyle="1" w:styleId="scresolutionclippagebottom">
    <w:name w:val="sc_resolution_clip_page_bottom"/>
    <w:qFormat/>
    <w:rsid w:val="00A87F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87F25"/>
    <w:pPr>
      <w:widowControl w:val="0"/>
      <w:suppressAutoHyphens/>
      <w:spacing w:after="0" w:line="240" w:lineRule="auto"/>
      <w:jc w:val="both"/>
    </w:pPr>
  </w:style>
  <w:style w:type="paragraph" w:customStyle="1" w:styleId="scresolutionfooter">
    <w:name w:val="sc_resolution_footer"/>
    <w:link w:val="scresolutionfooterChar"/>
    <w:qFormat/>
    <w:rsid w:val="00A87F2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87F25"/>
    <w:rPr>
      <w:rFonts w:eastAsia="Times New Roman" w:cs="Times New Roman"/>
      <w:szCs w:val="20"/>
    </w:rPr>
  </w:style>
  <w:style w:type="paragraph" w:customStyle="1" w:styleId="scresolutionheader">
    <w:name w:val="sc_resolution_header"/>
    <w:qFormat/>
    <w:rsid w:val="00A87F25"/>
    <w:pPr>
      <w:widowControl w:val="0"/>
      <w:suppressAutoHyphens/>
      <w:spacing w:after="0" w:line="240" w:lineRule="auto"/>
      <w:jc w:val="center"/>
    </w:pPr>
    <w:rPr>
      <w:b/>
      <w:caps/>
      <w:sz w:val="30"/>
    </w:rPr>
  </w:style>
  <w:style w:type="paragraph" w:customStyle="1" w:styleId="scresolutiontitle">
    <w:name w:val="sc_resolution_title"/>
    <w:qFormat/>
    <w:rsid w:val="00A87F25"/>
    <w:pPr>
      <w:widowControl w:val="0"/>
      <w:suppressAutoHyphens/>
      <w:spacing w:after="0" w:line="240" w:lineRule="auto"/>
      <w:jc w:val="both"/>
    </w:pPr>
    <w:rPr>
      <w:caps/>
    </w:rPr>
  </w:style>
  <w:style w:type="paragraph" w:customStyle="1" w:styleId="scresolutionxx">
    <w:name w:val="sc_resolution_xx"/>
    <w:qFormat/>
    <w:rsid w:val="00A87F25"/>
    <w:pPr>
      <w:widowControl w:val="0"/>
      <w:suppressAutoHyphens/>
      <w:spacing w:after="0" w:line="240" w:lineRule="auto"/>
      <w:jc w:val="center"/>
    </w:pPr>
  </w:style>
  <w:style w:type="character" w:customStyle="1" w:styleId="scSECTIONS">
    <w:name w:val="sc_SECTIONS"/>
    <w:uiPriority w:val="1"/>
    <w:qFormat/>
    <w:rsid w:val="00A87F25"/>
    <w:rPr>
      <w:rFonts w:ascii="Times New Roman" w:hAnsi="Times New Roman"/>
      <w:b w:val="0"/>
      <w:i w:val="0"/>
      <w:caps/>
      <w:smallCaps w:val="0"/>
      <w:color w:val="auto"/>
      <w:sz w:val="22"/>
    </w:rPr>
  </w:style>
  <w:style w:type="character" w:customStyle="1" w:styleId="scsenateclippagepath">
    <w:name w:val="sc_senate_clip_page_path"/>
    <w:uiPriority w:val="1"/>
    <w:qFormat/>
    <w:rsid w:val="00A87F25"/>
    <w:rPr>
      <w:rFonts w:ascii="Times New Roman" w:hAnsi="Times New Roman"/>
      <w:caps/>
      <w:smallCaps w:val="0"/>
      <w:sz w:val="22"/>
    </w:rPr>
  </w:style>
  <w:style w:type="paragraph" w:customStyle="1" w:styleId="scsenateresolutionbody">
    <w:name w:val="sc_senate_resolution_body"/>
    <w:qFormat/>
    <w:rsid w:val="00A87F25"/>
    <w:pPr>
      <w:widowControl w:val="0"/>
      <w:suppressAutoHyphens/>
      <w:spacing w:after="0" w:line="360" w:lineRule="auto"/>
      <w:jc w:val="both"/>
    </w:pPr>
  </w:style>
  <w:style w:type="paragraph" w:customStyle="1" w:styleId="scsenateresolutionclippagebottom">
    <w:name w:val="sc_senate_resolution_clip_page_bottom"/>
    <w:qFormat/>
    <w:rsid w:val="00A87F2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87F25"/>
    <w:pPr>
      <w:widowControl w:val="0"/>
      <w:suppressLineNumbers/>
      <w:suppressAutoHyphens/>
    </w:pPr>
  </w:style>
  <w:style w:type="paragraph" w:customStyle="1" w:styleId="scsenateresolutionclippagerepdocumentname">
    <w:name w:val="sc_senate_resolution_clip_page_rep_document_name"/>
    <w:qFormat/>
    <w:rsid w:val="00A87F2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87F2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87F2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87F25"/>
    <w:rPr>
      <w:color w:val="808080"/>
    </w:rPr>
  </w:style>
  <w:style w:type="paragraph" w:customStyle="1" w:styleId="sctablecodifiedsection">
    <w:name w:val="sc_table_codified_section"/>
    <w:qFormat/>
    <w:rsid w:val="00A87F25"/>
    <w:pPr>
      <w:widowControl w:val="0"/>
      <w:suppressAutoHyphens/>
      <w:spacing w:after="0" w:line="360" w:lineRule="auto"/>
    </w:pPr>
  </w:style>
  <w:style w:type="paragraph" w:customStyle="1" w:styleId="sctableln">
    <w:name w:val="sc_table_ln"/>
    <w:qFormat/>
    <w:rsid w:val="00A87F25"/>
    <w:pPr>
      <w:widowControl w:val="0"/>
      <w:suppressAutoHyphens/>
      <w:spacing w:after="0" w:line="360" w:lineRule="auto"/>
      <w:jc w:val="right"/>
    </w:pPr>
  </w:style>
  <w:style w:type="paragraph" w:customStyle="1" w:styleId="sctablenoncodifiedsection">
    <w:name w:val="sc_table_non_codified_section"/>
    <w:qFormat/>
    <w:rsid w:val="00A87F25"/>
    <w:pPr>
      <w:widowControl w:val="0"/>
      <w:suppressAutoHyphens/>
      <w:spacing w:after="0" w:line="360" w:lineRule="auto"/>
    </w:pPr>
  </w:style>
  <w:style w:type="paragraph" w:customStyle="1" w:styleId="scresolutionmembers">
    <w:name w:val="sc_resolution_members"/>
    <w:qFormat/>
    <w:rsid w:val="00A87F25"/>
    <w:pPr>
      <w:widowControl w:val="0"/>
      <w:suppressAutoHyphens/>
      <w:spacing w:after="0" w:line="360" w:lineRule="auto"/>
      <w:jc w:val="both"/>
    </w:pPr>
  </w:style>
  <w:style w:type="paragraph" w:customStyle="1" w:styleId="scdraftheader">
    <w:name w:val="sc_draft_header"/>
    <w:qFormat/>
    <w:rsid w:val="00A87F25"/>
    <w:pPr>
      <w:widowControl w:val="0"/>
      <w:suppressAutoHyphens/>
      <w:spacing w:after="0" w:line="240" w:lineRule="auto"/>
    </w:pPr>
  </w:style>
  <w:style w:type="paragraph" w:customStyle="1" w:styleId="scemptyline">
    <w:name w:val="sc_empty_line"/>
    <w:qFormat/>
    <w:rsid w:val="00A87F25"/>
    <w:pPr>
      <w:widowControl w:val="0"/>
      <w:suppressAutoHyphens/>
      <w:spacing w:after="0" w:line="360" w:lineRule="auto"/>
      <w:jc w:val="both"/>
    </w:pPr>
  </w:style>
  <w:style w:type="paragraph" w:customStyle="1" w:styleId="scemptylineheader">
    <w:name w:val="sc_emptyline_header"/>
    <w:qFormat/>
    <w:rsid w:val="00A87F25"/>
    <w:pPr>
      <w:widowControl w:val="0"/>
      <w:suppressAutoHyphens/>
      <w:spacing w:after="0" w:line="240" w:lineRule="auto"/>
      <w:jc w:val="both"/>
    </w:pPr>
  </w:style>
  <w:style w:type="character" w:customStyle="1" w:styleId="scinsert">
    <w:name w:val="sc_insert"/>
    <w:uiPriority w:val="1"/>
    <w:qFormat/>
    <w:rsid w:val="00A87F25"/>
    <w:rPr>
      <w:caps w:val="0"/>
      <w:smallCaps w:val="0"/>
      <w:strike w:val="0"/>
      <w:dstrike w:val="0"/>
      <w:vanish w:val="0"/>
      <w:u w:val="single"/>
      <w:vertAlign w:val="baseline"/>
    </w:rPr>
  </w:style>
  <w:style w:type="character" w:customStyle="1" w:styleId="scinsertblue">
    <w:name w:val="sc_insert_blue"/>
    <w:uiPriority w:val="1"/>
    <w:qFormat/>
    <w:rsid w:val="00A87F2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87F25"/>
    <w:rPr>
      <w:caps w:val="0"/>
      <w:smallCaps w:val="0"/>
      <w:strike w:val="0"/>
      <w:dstrike w:val="0"/>
      <w:vanish w:val="0"/>
      <w:color w:val="0070C0"/>
      <w:u w:val="none"/>
      <w:vertAlign w:val="baseline"/>
    </w:rPr>
  </w:style>
  <w:style w:type="character" w:customStyle="1" w:styleId="scinsertred">
    <w:name w:val="sc_insert_red"/>
    <w:uiPriority w:val="1"/>
    <w:qFormat/>
    <w:rsid w:val="00A87F2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87F25"/>
    <w:rPr>
      <w:caps w:val="0"/>
      <w:smallCaps w:val="0"/>
      <w:strike w:val="0"/>
      <w:dstrike w:val="0"/>
      <w:vanish w:val="0"/>
      <w:color w:val="FF0000"/>
      <w:u w:val="none"/>
      <w:vertAlign w:val="baseline"/>
    </w:rPr>
  </w:style>
  <w:style w:type="character" w:customStyle="1" w:styleId="scstrike">
    <w:name w:val="sc_strike"/>
    <w:uiPriority w:val="1"/>
    <w:qFormat/>
    <w:rsid w:val="00A87F25"/>
    <w:rPr>
      <w:strike/>
      <w:dstrike w:val="0"/>
    </w:rPr>
  </w:style>
  <w:style w:type="character" w:customStyle="1" w:styleId="scstrikeblue">
    <w:name w:val="sc_strike_blue"/>
    <w:uiPriority w:val="1"/>
    <w:qFormat/>
    <w:rsid w:val="00A87F25"/>
    <w:rPr>
      <w:strike/>
      <w:dstrike w:val="0"/>
      <w:color w:val="0070C0"/>
    </w:rPr>
  </w:style>
  <w:style w:type="character" w:customStyle="1" w:styleId="scstrikered">
    <w:name w:val="sc_strike_red"/>
    <w:uiPriority w:val="1"/>
    <w:qFormat/>
    <w:rsid w:val="00A87F25"/>
    <w:rPr>
      <w:strike/>
      <w:dstrike w:val="0"/>
      <w:color w:val="FF0000"/>
    </w:rPr>
  </w:style>
  <w:style w:type="character" w:customStyle="1" w:styleId="scstrikebluenoncodified">
    <w:name w:val="sc_strike_blue_non_codified"/>
    <w:uiPriority w:val="1"/>
    <w:qFormat/>
    <w:rsid w:val="00A87F25"/>
    <w:rPr>
      <w:strike/>
      <w:dstrike w:val="0"/>
      <w:color w:val="0070C0"/>
      <w:lang w:val="en-US"/>
    </w:rPr>
  </w:style>
  <w:style w:type="character" w:customStyle="1" w:styleId="scstrikerednoncodified">
    <w:name w:val="sc_strike_red_non_codified"/>
    <w:uiPriority w:val="1"/>
    <w:qFormat/>
    <w:rsid w:val="00A87F25"/>
    <w:rPr>
      <w:strike/>
      <w:dstrike w:val="0"/>
      <w:color w:val="FF0000"/>
    </w:rPr>
  </w:style>
  <w:style w:type="paragraph" w:customStyle="1" w:styleId="scnowthereforebold">
    <w:name w:val="sc_now_therefore_bold"/>
    <w:uiPriority w:val="1"/>
    <w:qFormat/>
    <w:rsid w:val="00A87F25"/>
    <w:pPr>
      <w:widowControl w:val="0"/>
      <w:suppressAutoHyphens/>
      <w:spacing w:after="0" w:line="480" w:lineRule="auto"/>
    </w:pPr>
    <w:rPr>
      <w:rFonts w:eastAsia="Calibri" w:cs="Times New Roman"/>
    </w:rPr>
  </w:style>
  <w:style w:type="paragraph" w:customStyle="1" w:styleId="scbillsiglines">
    <w:name w:val="sc_bill_sig_lines"/>
    <w:qFormat/>
    <w:rsid w:val="00A87F2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87F25"/>
  </w:style>
  <w:style w:type="paragraph" w:customStyle="1" w:styleId="scbillendxx">
    <w:name w:val="sc_bill_end_xx"/>
    <w:qFormat/>
    <w:rsid w:val="00A87F25"/>
    <w:pPr>
      <w:widowControl w:val="0"/>
      <w:suppressAutoHyphens/>
      <w:spacing w:after="0" w:line="240" w:lineRule="auto"/>
      <w:jc w:val="center"/>
    </w:pPr>
  </w:style>
  <w:style w:type="character" w:customStyle="1" w:styleId="scbillheader1">
    <w:name w:val="sc_bill_header1"/>
    <w:uiPriority w:val="1"/>
    <w:qFormat/>
    <w:rsid w:val="00A87F25"/>
  </w:style>
  <w:style w:type="character" w:customStyle="1" w:styleId="scresolutionbody1">
    <w:name w:val="sc_resolution_body1"/>
    <w:uiPriority w:val="1"/>
    <w:qFormat/>
    <w:rsid w:val="00A87F25"/>
  </w:style>
  <w:style w:type="character" w:styleId="Strong">
    <w:name w:val="Strong"/>
    <w:basedOn w:val="DefaultParagraphFont"/>
    <w:uiPriority w:val="22"/>
    <w:qFormat/>
    <w:rsid w:val="00A87F25"/>
    <w:rPr>
      <w:b/>
      <w:bCs/>
    </w:rPr>
  </w:style>
  <w:style w:type="character" w:customStyle="1" w:styleId="scamendhouse">
    <w:name w:val="sc_amend_house"/>
    <w:uiPriority w:val="1"/>
    <w:qFormat/>
    <w:rsid w:val="00A87F25"/>
    <w:rPr>
      <w:bdr w:val="none" w:sz="0" w:space="0" w:color="auto"/>
      <w:shd w:val="clear" w:color="auto" w:fill="FDE9D9" w:themeFill="accent6" w:themeFillTint="33"/>
    </w:rPr>
  </w:style>
  <w:style w:type="character" w:customStyle="1" w:styleId="scamendsenate">
    <w:name w:val="sc_amend_senate"/>
    <w:uiPriority w:val="1"/>
    <w:qFormat/>
    <w:rsid w:val="00A87F25"/>
    <w:rPr>
      <w:bdr w:val="none" w:sz="0" w:space="0" w:color="auto"/>
      <w:shd w:val="clear" w:color="auto" w:fill="E5DFEC" w:themeFill="accent4" w:themeFillTint="33"/>
    </w:rPr>
  </w:style>
  <w:style w:type="paragraph" w:styleId="Revision">
    <w:name w:val="Revision"/>
    <w:hidden/>
    <w:uiPriority w:val="99"/>
    <w:semiHidden/>
    <w:rsid w:val="00A87F2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87F25"/>
    <w:pPr>
      <w:spacing w:after="0" w:line="240" w:lineRule="auto"/>
    </w:pPr>
    <w:rPr>
      <w:i/>
    </w:rPr>
  </w:style>
  <w:style w:type="paragraph" w:customStyle="1" w:styleId="sccoversheetsenate">
    <w:name w:val="sc_coversheet_senate"/>
    <w:qFormat/>
    <w:rsid w:val="00A87F25"/>
    <w:pPr>
      <w:spacing w:after="0" w:line="240" w:lineRule="auto"/>
    </w:pPr>
    <w:rPr>
      <w:b/>
    </w:rPr>
  </w:style>
  <w:style w:type="character" w:styleId="FollowedHyperlink">
    <w:name w:val="FollowedHyperlink"/>
    <w:basedOn w:val="DefaultParagraphFont"/>
    <w:uiPriority w:val="99"/>
    <w:semiHidden/>
    <w:unhideWhenUsed/>
    <w:rsid w:val="002D34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2&amp;session=126&amp;summary=B" TargetMode="External" Id="R731e2e614e124057" /><Relationship Type="http://schemas.openxmlformats.org/officeDocument/2006/relationships/hyperlink" Target="https://www.scstatehouse.gov/sess126_2025-2026/prever/4842_20260114.docx" TargetMode="External" Id="R2cc340e754f642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33C0"/>
    <w:rsid w:val="00212BEF"/>
    <w:rsid w:val="002A3D45"/>
    <w:rsid w:val="00362988"/>
    <w:rsid w:val="00460640"/>
    <w:rsid w:val="004D1BF3"/>
    <w:rsid w:val="00573513"/>
    <w:rsid w:val="0072205F"/>
    <w:rsid w:val="00750145"/>
    <w:rsid w:val="007E27F9"/>
    <w:rsid w:val="00804B1A"/>
    <w:rsid w:val="008228BC"/>
    <w:rsid w:val="00845E9E"/>
    <w:rsid w:val="00A22407"/>
    <w:rsid w:val="00AA6F82"/>
    <w:rsid w:val="00BE097C"/>
    <w:rsid w:val="00CE166A"/>
    <w:rsid w:val="00CE68A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6a5d6d54-f69d-44b3-9d7d-dfb12264c978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209f05ee-8190-4076-aca0-38c1ba221ce2</T_BILL_REQUEST_REQUEST>
  <T_BILL_R_ORIGINALDRAFT>feb1595e-fab7-46e4-9b44-ce1fe1a58a4c</T_BILL_R_ORIGINALDRAFT>
  <T_BILL_SPONSOR_SPONSOR>69c30c19-e536-4176-82b4-b7fe75e47f85</T_BILL_SPONSOR_SPONSOR>
  <T_BILL_T_BILLNAME>[4842]</T_BILL_T_BILLNAME>
  <T_BILL_T_BILLNUMBER>4842</T_BILL_T_BILLNUMBER>
  <T_BILL_T_BILLTITLE>TO CONGRATULATE THE YORK TECHNICAL COLLEGE SKILLSUSA TEAM ON WINNING THE 2025 SKILLSUSA NATIONAL LEADERSHIP AND SKILLS CONFERENCE CHAMPIONSHIP TITLE IN THE FIELDS OF NURSING ASSISTING AND CAREER PATHWAYS IET AND TO EXTEND TO THE TEAM BEST WISHES FOR MUCH CONTINUED SUCCESS IN ALL ITS FUTURE ENDEAVORS.</T_BILL_T_BILLTITLE>
  <T_BILL_T_CHAMBER>house</T_BILL_T_CHAMBER>
  <T_BILL_T_FILENAME> </T_BILL_T_FILENAME>
  <T_BILL_T_LEGTYPE>resolution</T_BILL_T_LEGTYPE>
  <T_BILL_T_RATNUMBERSTRING>HNone</T_BILL_T_RATNUMBERSTRING>
  <T_BILL_T_SUBJECT>York Technical College, SkillsUSA national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08EF2801-F488-46E4-BD58-529170B4D4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2750</Characters>
  <Application>Microsoft Office Word</Application>
  <DocSecurity>0</DocSecurity>
  <Lines>58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2025-10-27T14:57:00Z</cp:lastPrinted>
  <dcterms:created xsi:type="dcterms:W3CDTF">2026-01-05T19:27:00Z</dcterms:created>
  <dcterms:modified xsi:type="dcterms:W3CDTF">2026-01-05T19:27:00Z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