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LC-0257HDB-RM26.docx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Everett L. Dargan,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85ea13fb38344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eede68f0d1449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0FE6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22EE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C0A4D" w14:paraId="48DB32D0" w14:textId="245758AC">
          <w:pPr>
            <w:pStyle w:val="scresolutiontitle"/>
          </w:pPr>
          <w:r w:rsidRPr="00FC0A4D">
            <w:t xml:space="preserve">TO EXPRESS </w:t>
          </w:r>
          <w:r>
            <w:t xml:space="preserve">THE </w:t>
          </w:r>
          <w:r w:rsidRPr="00FC0A4D">
            <w:t xml:space="preserve">PROFOUND SORROW </w:t>
          </w:r>
          <w:r>
            <w:t xml:space="preserve">OF THE SOUTH CAROLINA HOUSE OF REPRESENTATIVES </w:t>
          </w:r>
          <w:r w:rsidRPr="00FC0A4D">
            <w:t>UPON THE PASSING OF SOUTH CAROLINA NATIVE DR. EVERETT LLOYD DARGAN AND TO EXTEND THE DEEPEST SYMPATHY TO HIS FAMILY AND MANY FRIENDS.</w:t>
          </w:r>
        </w:p>
      </w:sdtContent>
    </w:sdt>
    <w:p w:rsidR="0010776B" w:rsidP="00091FD9" w:rsidRDefault="0010776B" w14:paraId="48DB32D1" w14:textId="56627158">
      <w:pPr>
        <w:pStyle w:val="scresolutiontitle"/>
      </w:pPr>
    </w:p>
    <w:p w:rsidR="00FC0A4D" w:rsidP="00FC0A4D" w:rsidRDefault="008C3A19" w14:paraId="021D12BB" w14:textId="2DCBA0AB">
      <w:pPr>
        <w:pStyle w:val="scresolutionwhereas"/>
      </w:pPr>
      <w:bookmarkStart w:name="wa_8374816ec" w:id="1"/>
      <w:r w:rsidRPr="00084D53">
        <w:t>W</w:t>
      </w:r>
      <w:bookmarkEnd w:id="1"/>
      <w:r w:rsidRPr="00084D53">
        <w:t>hereas,</w:t>
      </w:r>
      <w:r w:rsidR="001347EE">
        <w:t xml:space="preserve"> </w:t>
      </w:r>
      <w:r w:rsidR="00FC0A4D">
        <w:t>the South Carolina House of Representatives was deeply saddened to learn of the passing of Dr. Everett Lloyd Dargan, a native of South Carolina, on April 1, 2025, at the venerable age of ninety‑five. Dr. Dargan led an inspiring life of remarkable achievement and grace as a scholar, surgeon, sportsman, gentleman, public servant, husband, father, mentor, and friend to many; and</w:t>
      </w:r>
    </w:p>
    <w:p w:rsidR="00FC0A4D" w:rsidP="00FC0A4D" w:rsidRDefault="00FC0A4D" w14:paraId="306453BF" w14:textId="77777777">
      <w:pPr>
        <w:pStyle w:val="scresolutionwhereas"/>
      </w:pPr>
    </w:p>
    <w:p w:rsidR="00FC0A4D" w:rsidP="00FC0A4D" w:rsidRDefault="00FC0A4D" w14:paraId="13ED88A1" w14:textId="77777777">
      <w:pPr>
        <w:pStyle w:val="scresolutionwhereas"/>
      </w:pPr>
      <w:bookmarkStart w:name="wa_433708973" w:id="2"/>
      <w:r>
        <w:t>W</w:t>
      </w:r>
      <w:bookmarkEnd w:id="2"/>
      <w:r>
        <w:t>hereas, born on July 30, 1929, in Columbia to Annie and Thomas Dargan Sr., Everett was the third son in a loving family of six. His older brothers, Thomas Jr. and Julian, were his heroes. Like their parents, the boys and their beloved sister, Goldia, were raised in an era of extraordinary hardship, which instilled in them a foundation of faith, an ethic of hard work and service to others, and a deep commitment to education. The Dargans were devoted members of Zion Baptist Church, where Dr. Dargan eventually served as a trustee; and</w:t>
      </w:r>
    </w:p>
    <w:p w:rsidR="00FC0A4D" w:rsidP="00FC0A4D" w:rsidRDefault="00FC0A4D" w14:paraId="1A9F427C" w14:textId="77777777">
      <w:pPr>
        <w:pStyle w:val="scresolutionwhereas"/>
      </w:pPr>
    </w:p>
    <w:p w:rsidR="00FC0A4D" w:rsidP="00FC0A4D" w:rsidRDefault="00FC0A4D" w14:paraId="5656F94B" w14:textId="4A80E642">
      <w:pPr>
        <w:pStyle w:val="scresolutionwhereas"/>
      </w:pPr>
      <w:bookmarkStart w:name="wa_94a171f1c" w:id="3"/>
      <w:r>
        <w:t>W</w:t>
      </w:r>
      <w:bookmarkEnd w:id="3"/>
      <w:r>
        <w:t>hereas, at age fifteen, sponsored by a scholarship, the young Everett entered Atlanta’s Morehouse College. He transferred to the University of Buffalo in New York, where he earned a bachelor’s degree in biology with honors, followed by admission to Howard University College of Medicine in Washington, D.C. There, he received his Doctor of Medicine with high honors in 1953. He trained in general surgery at Albert Einstein College of Medicine, becoming chief resident of the surgical program. Interrupting his residency to serve in the U.S</w:t>
      </w:r>
      <w:r w:rsidR="00785E4E">
        <w:t>.</w:t>
      </w:r>
      <w:r>
        <w:t xml:space="preserve"> Air Force during the Korean War, he rose to the </w:t>
      </w:r>
      <w:r w:rsidRPr="00785E4E" w:rsidR="00785E4E">
        <w:t>rank of captain and commander of the USAF Hospital at RAF Base Mildenhall and RAF Base Lakenheath in the UK. Following his service, he became associate professor of surgery at Einstein; and</w:t>
      </w:r>
    </w:p>
    <w:p w:rsidR="00785E4E" w:rsidP="00FC0A4D" w:rsidRDefault="00785E4E" w14:paraId="43101559" w14:textId="77777777">
      <w:pPr>
        <w:pStyle w:val="scresolutionwhereas"/>
      </w:pPr>
    </w:p>
    <w:p w:rsidR="00FC0A4D" w:rsidP="00FC0A4D" w:rsidRDefault="00FC0A4D" w14:paraId="61A6A110" w14:textId="0FAEE190">
      <w:pPr>
        <w:pStyle w:val="scresolutionwhereas"/>
      </w:pPr>
      <w:bookmarkStart w:name="wa_d8b38e394" w:id="4"/>
      <w:r>
        <w:t>W</w:t>
      </w:r>
      <w:bookmarkEnd w:id="4"/>
      <w:r>
        <w:t xml:space="preserve">hereas, Dr. Dargan returned to Columbia in 1961 to practice and to assist with his mother’s cancer treatment. Back in New York in 1964, Dr. Dargan, by then an attending surgeon at Lincoln Hospital, met Carol Poyner. The two married in 1965 and later moved to Boston, where Dr. Dargan completed his surgical specialization and board certifications in thoracic surgery and vascular surgery at Boston University Medical Center. Returning to New York, he became director of surgery at Lincoln and later </w:t>
      </w:r>
      <w:r>
        <w:lastRenderedPageBreak/>
        <w:t>at Sydenham Hospital, where he also advocated for indigent patient care and quality medical care for veterans. In addition, he practiced surgery at the Hospital for Joint Diseases, following a fellowship in special surgeries of the hand; and</w:t>
      </w:r>
    </w:p>
    <w:p w:rsidR="00FC0A4D" w:rsidP="00FC0A4D" w:rsidRDefault="00FC0A4D" w14:paraId="507DD574" w14:textId="77777777">
      <w:pPr>
        <w:pStyle w:val="scresolutionwhereas"/>
      </w:pPr>
    </w:p>
    <w:p w:rsidR="00FC0A4D" w:rsidP="00FC0A4D" w:rsidRDefault="00FC0A4D" w14:paraId="06729989" w14:textId="77777777">
      <w:pPr>
        <w:pStyle w:val="scresolutionwhereas"/>
      </w:pPr>
      <w:bookmarkStart w:name="wa_328d4028a" w:id="5"/>
      <w:r>
        <w:t>W</w:t>
      </w:r>
      <w:bookmarkEnd w:id="5"/>
      <w:r>
        <w:t>hereas, in 1978, Dr. Dargan returned to Columbia for the remainder of his career, first serving in private medical practice. In 1979, he joined the faculty of the University of South Carolina (USC) as an associate clinical professor of surgery, serving until his retirement in 2004. He remained dedicated to serving his fellow veterans. Dr. Dargan was also a founding member of Physicians’ Health Plan of South Carolina, a network of providers committed to serving Medicaid recipients; and</w:t>
      </w:r>
    </w:p>
    <w:p w:rsidR="00FC0A4D" w:rsidP="00FC0A4D" w:rsidRDefault="00FC0A4D" w14:paraId="7578E0CD" w14:textId="77777777">
      <w:pPr>
        <w:pStyle w:val="scresolutionwhereas"/>
      </w:pPr>
    </w:p>
    <w:p w:rsidR="00FC0A4D" w:rsidP="00FC0A4D" w:rsidRDefault="00FC0A4D" w14:paraId="395515FA" w14:textId="77777777">
      <w:pPr>
        <w:pStyle w:val="scresolutionwhereas"/>
      </w:pPr>
      <w:bookmarkStart w:name="wa_a95084493" w:id="6"/>
      <w:r>
        <w:t>W</w:t>
      </w:r>
      <w:bookmarkEnd w:id="6"/>
      <w:r>
        <w:t>hereas, further, Everett Dargan was the first African American surgeon to serve as chief of surgery and then chief of staff at Richland Memorial Hospital. A lifelong scholar, he was honored by the Alpha Omega Alpha Honor Medical Society in 1996 for his distinguished career of leadership in medicine. He continued training fellow surgeons, presenting research findings, and delivering papers at medical conferences in Africa and throughout the United States. After retirement, he worked for the South Carolina Board of Medical Examiners for nearly a decade; and</w:t>
      </w:r>
    </w:p>
    <w:p w:rsidR="00FC0A4D" w:rsidP="00FC0A4D" w:rsidRDefault="00FC0A4D" w14:paraId="1038FB41" w14:textId="77777777">
      <w:pPr>
        <w:pStyle w:val="scresolutionwhereas"/>
      </w:pPr>
    </w:p>
    <w:p w:rsidR="00FC0A4D" w:rsidP="00FC0A4D" w:rsidRDefault="00FC0A4D" w14:paraId="750BA182" w14:textId="77777777">
      <w:pPr>
        <w:pStyle w:val="scresolutionwhereas"/>
      </w:pPr>
      <w:bookmarkStart w:name="wa_ae1fc559b" w:id="7"/>
      <w:r>
        <w:t>W</w:t>
      </w:r>
      <w:bookmarkEnd w:id="7"/>
      <w:r>
        <w:t>hereas, in 2005, the USC School of Medicine established a scholarship in Dr. Dargan’s name to support the education of physicians committed to practicing in underserved communities. Also in 2005, he received the Order of the Palmetto, the State of South Carolina’s highest civilian honor. In 2021, he was named one of USC’s inaugural Luminary Leaders in Medicine and Science; and</w:t>
      </w:r>
    </w:p>
    <w:p w:rsidR="00FC0A4D" w:rsidP="00FC0A4D" w:rsidRDefault="00FC0A4D" w14:paraId="5A400192" w14:textId="77777777">
      <w:pPr>
        <w:pStyle w:val="scresolutionwhereas"/>
      </w:pPr>
    </w:p>
    <w:p w:rsidR="00FC0A4D" w:rsidP="00FC0A4D" w:rsidRDefault="00FC0A4D" w14:paraId="06569753" w14:textId="648915EE">
      <w:pPr>
        <w:pStyle w:val="scresolutionwhereas"/>
      </w:pPr>
      <w:bookmarkStart w:name="wa_53de1f698" w:id="8"/>
      <w:r>
        <w:t>W</w:t>
      </w:r>
      <w:bookmarkEnd w:id="8"/>
      <w:r>
        <w:t>hereas, Dr. Dargan leaves to cherish his memory his loving family and a host of patients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18302DC2">
      <w:pPr>
        <w:pStyle w:val="scresolutionbody"/>
      </w:pPr>
      <w:bookmarkStart w:name="up_36d1ee10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E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3C80E2">
      <w:pPr>
        <w:pStyle w:val="scresolutionmembers"/>
      </w:pPr>
      <w:bookmarkStart w:name="up_7463c84f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22EE2">
            <w:rPr>
              <w:rStyle w:val="scresolutionbody1"/>
            </w:rPr>
            <w:t>House of Representatives</w:t>
          </w:r>
        </w:sdtContent>
      </w:sdt>
      <w:r w:rsidRPr="00040E43">
        <w:t xml:space="preserve">, by this resolution, </w:t>
      </w:r>
      <w:r w:rsidR="00035FA3">
        <w:t xml:space="preserve">express their </w:t>
      </w:r>
      <w:r w:rsidRPr="00035FA3" w:rsidR="00035FA3">
        <w:t xml:space="preserve">profound sorrow upon the passing of South Carolina native Dr. Everett Lloyd Dargan and </w:t>
      </w:r>
      <w:r w:rsidR="00035FA3">
        <w:t xml:space="preserve">extend </w:t>
      </w:r>
      <w:r w:rsidRPr="00035FA3" w:rsidR="00035FA3">
        <w:t>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C4D4C21">
      <w:pPr>
        <w:pStyle w:val="scresolutionbody"/>
      </w:pPr>
      <w:bookmarkStart w:name="up_d1f54e9d6" w:id="11"/>
      <w:r w:rsidRPr="00040E43">
        <w:t>B</w:t>
      </w:r>
      <w:bookmarkEnd w:id="11"/>
      <w:r w:rsidRPr="00040E43">
        <w:t>e it further resolved that a copy of this resolution be presented to</w:t>
      </w:r>
      <w:r w:rsidRPr="00040E43" w:rsidR="00B9105E">
        <w:t xml:space="preserve"> </w:t>
      </w:r>
      <w:r w:rsidR="00035FA3">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57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4ECB9D9" w:rsidR="007003E1" w:rsidRDefault="006630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2EE2">
              <w:rPr>
                <w:noProof/>
              </w:rPr>
              <w:t>LC-0257HDB-RM26.docx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456"/>
    <w:rsid w:val="00007116"/>
    <w:rsid w:val="00011869"/>
    <w:rsid w:val="00015CD6"/>
    <w:rsid w:val="00032E86"/>
    <w:rsid w:val="000346CA"/>
    <w:rsid w:val="00035FA3"/>
    <w:rsid w:val="000401C0"/>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41E3"/>
    <w:rsid w:val="001A022F"/>
    <w:rsid w:val="001A2C0B"/>
    <w:rsid w:val="001A72A6"/>
    <w:rsid w:val="001C4F58"/>
    <w:rsid w:val="001D08F2"/>
    <w:rsid w:val="001D2A16"/>
    <w:rsid w:val="001D3A58"/>
    <w:rsid w:val="001D3A64"/>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51EE"/>
    <w:rsid w:val="002B451A"/>
    <w:rsid w:val="002B474E"/>
    <w:rsid w:val="002D55D2"/>
    <w:rsid w:val="002D58AB"/>
    <w:rsid w:val="002E5912"/>
    <w:rsid w:val="002F4473"/>
    <w:rsid w:val="00301B21"/>
    <w:rsid w:val="00325348"/>
    <w:rsid w:val="0032732C"/>
    <w:rsid w:val="003321E4"/>
    <w:rsid w:val="00336AD0"/>
    <w:rsid w:val="003510C7"/>
    <w:rsid w:val="0036008C"/>
    <w:rsid w:val="0037079A"/>
    <w:rsid w:val="0037578E"/>
    <w:rsid w:val="00385E1F"/>
    <w:rsid w:val="003A4798"/>
    <w:rsid w:val="003A4F41"/>
    <w:rsid w:val="003B044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3DDC"/>
    <w:rsid w:val="004E7D54"/>
    <w:rsid w:val="004F03D2"/>
    <w:rsid w:val="00511974"/>
    <w:rsid w:val="0051446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410"/>
    <w:rsid w:val="005D3F1F"/>
    <w:rsid w:val="005E2BC9"/>
    <w:rsid w:val="005E4568"/>
    <w:rsid w:val="00605102"/>
    <w:rsid w:val="006053F5"/>
    <w:rsid w:val="00611909"/>
    <w:rsid w:val="006215AA"/>
    <w:rsid w:val="00627DCA"/>
    <w:rsid w:val="00657C0C"/>
    <w:rsid w:val="006630A9"/>
    <w:rsid w:val="00666E48"/>
    <w:rsid w:val="00670F2F"/>
    <w:rsid w:val="006902ED"/>
    <w:rsid w:val="006913C9"/>
    <w:rsid w:val="0069470D"/>
    <w:rsid w:val="006B1590"/>
    <w:rsid w:val="006B609B"/>
    <w:rsid w:val="006D58AA"/>
    <w:rsid w:val="006E4451"/>
    <w:rsid w:val="006E655C"/>
    <w:rsid w:val="006E69E6"/>
    <w:rsid w:val="007003E1"/>
    <w:rsid w:val="007070AD"/>
    <w:rsid w:val="00725ECF"/>
    <w:rsid w:val="00733210"/>
    <w:rsid w:val="00734F00"/>
    <w:rsid w:val="007352A5"/>
    <w:rsid w:val="0073631E"/>
    <w:rsid w:val="00736959"/>
    <w:rsid w:val="00737133"/>
    <w:rsid w:val="00740B14"/>
    <w:rsid w:val="00742F37"/>
    <w:rsid w:val="0074375C"/>
    <w:rsid w:val="007452B6"/>
    <w:rsid w:val="00746A58"/>
    <w:rsid w:val="00754B9A"/>
    <w:rsid w:val="007720AC"/>
    <w:rsid w:val="00777503"/>
    <w:rsid w:val="00781DF8"/>
    <w:rsid w:val="007836CC"/>
    <w:rsid w:val="00785E4E"/>
    <w:rsid w:val="00787728"/>
    <w:rsid w:val="0079029C"/>
    <w:rsid w:val="007917CE"/>
    <w:rsid w:val="007959D3"/>
    <w:rsid w:val="007A70AE"/>
    <w:rsid w:val="007C0EE1"/>
    <w:rsid w:val="007C69B6"/>
    <w:rsid w:val="007C72ED"/>
    <w:rsid w:val="007E01B6"/>
    <w:rsid w:val="007F3C86"/>
    <w:rsid w:val="007F6D64"/>
    <w:rsid w:val="00810471"/>
    <w:rsid w:val="008362E8"/>
    <w:rsid w:val="008410D3"/>
    <w:rsid w:val="00843D27"/>
    <w:rsid w:val="00844F76"/>
    <w:rsid w:val="00846FE5"/>
    <w:rsid w:val="0085786E"/>
    <w:rsid w:val="00870570"/>
    <w:rsid w:val="008905D2"/>
    <w:rsid w:val="008A1768"/>
    <w:rsid w:val="008A489F"/>
    <w:rsid w:val="008A7625"/>
    <w:rsid w:val="008B4AC4"/>
    <w:rsid w:val="008C3A19"/>
    <w:rsid w:val="008D05D1"/>
    <w:rsid w:val="008D51EA"/>
    <w:rsid w:val="008E1DCA"/>
    <w:rsid w:val="008F0F33"/>
    <w:rsid w:val="008F4429"/>
    <w:rsid w:val="009059FF"/>
    <w:rsid w:val="0092634F"/>
    <w:rsid w:val="009270BA"/>
    <w:rsid w:val="0094021A"/>
    <w:rsid w:val="00953783"/>
    <w:rsid w:val="0096528D"/>
    <w:rsid w:val="00965B3F"/>
    <w:rsid w:val="00965CC4"/>
    <w:rsid w:val="009A0CFB"/>
    <w:rsid w:val="009B44AF"/>
    <w:rsid w:val="009C6A0B"/>
    <w:rsid w:val="009C7F19"/>
    <w:rsid w:val="009D026B"/>
    <w:rsid w:val="009E2BE4"/>
    <w:rsid w:val="009F0C77"/>
    <w:rsid w:val="009F4DD1"/>
    <w:rsid w:val="009F7B81"/>
    <w:rsid w:val="00A02543"/>
    <w:rsid w:val="00A02905"/>
    <w:rsid w:val="00A41684"/>
    <w:rsid w:val="00A64E80"/>
    <w:rsid w:val="00A66C6B"/>
    <w:rsid w:val="00A7261B"/>
    <w:rsid w:val="00A72BCD"/>
    <w:rsid w:val="00A74015"/>
    <w:rsid w:val="00A741D9"/>
    <w:rsid w:val="00A833AB"/>
    <w:rsid w:val="00A95560"/>
    <w:rsid w:val="00A96493"/>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5C29"/>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3DA8"/>
    <w:rsid w:val="00C158DF"/>
    <w:rsid w:val="00C21775"/>
    <w:rsid w:val="00C21ABE"/>
    <w:rsid w:val="00C31C95"/>
    <w:rsid w:val="00C3483A"/>
    <w:rsid w:val="00C41EB9"/>
    <w:rsid w:val="00C433D3"/>
    <w:rsid w:val="00C5469C"/>
    <w:rsid w:val="00C664FC"/>
    <w:rsid w:val="00C7322B"/>
    <w:rsid w:val="00C73AFC"/>
    <w:rsid w:val="00C74E9D"/>
    <w:rsid w:val="00C826DD"/>
    <w:rsid w:val="00C82FD3"/>
    <w:rsid w:val="00C92819"/>
    <w:rsid w:val="00C93C2C"/>
    <w:rsid w:val="00C95EA1"/>
    <w:rsid w:val="00CA3BCF"/>
    <w:rsid w:val="00CC6B7B"/>
    <w:rsid w:val="00CD11E5"/>
    <w:rsid w:val="00CD2089"/>
    <w:rsid w:val="00CE2CD1"/>
    <w:rsid w:val="00CE4EE6"/>
    <w:rsid w:val="00CF44FA"/>
    <w:rsid w:val="00D07D55"/>
    <w:rsid w:val="00D1567E"/>
    <w:rsid w:val="00D20CD3"/>
    <w:rsid w:val="00D31310"/>
    <w:rsid w:val="00D37AF8"/>
    <w:rsid w:val="00D55053"/>
    <w:rsid w:val="00D66B80"/>
    <w:rsid w:val="00D73A67"/>
    <w:rsid w:val="00D8028D"/>
    <w:rsid w:val="00D970A9"/>
    <w:rsid w:val="00DB052E"/>
    <w:rsid w:val="00DB1F5E"/>
    <w:rsid w:val="00DC47B1"/>
    <w:rsid w:val="00DC7FC4"/>
    <w:rsid w:val="00DC7FE2"/>
    <w:rsid w:val="00DE5369"/>
    <w:rsid w:val="00DF3845"/>
    <w:rsid w:val="00DF5B1F"/>
    <w:rsid w:val="00E071A0"/>
    <w:rsid w:val="00E2468C"/>
    <w:rsid w:val="00E32D96"/>
    <w:rsid w:val="00E41911"/>
    <w:rsid w:val="00E44B57"/>
    <w:rsid w:val="00E658FD"/>
    <w:rsid w:val="00E83C42"/>
    <w:rsid w:val="00E92EEF"/>
    <w:rsid w:val="00E955E3"/>
    <w:rsid w:val="00E95B4E"/>
    <w:rsid w:val="00E97AB4"/>
    <w:rsid w:val="00EA150E"/>
    <w:rsid w:val="00EB0F12"/>
    <w:rsid w:val="00EE4B05"/>
    <w:rsid w:val="00EF2368"/>
    <w:rsid w:val="00EF3015"/>
    <w:rsid w:val="00EF5F4D"/>
    <w:rsid w:val="00F02C5C"/>
    <w:rsid w:val="00F112B4"/>
    <w:rsid w:val="00F22EE2"/>
    <w:rsid w:val="00F23C26"/>
    <w:rsid w:val="00F24442"/>
    <w:rsid w:val="00F42BA9"/>
    <w:rsid w:val="00F477DA"/>
    <w:rsid w:val="00F50AE3"/>
    <w:rsid w:val="00F655B7"/>
    <w:rsid w:val="00F656BA"/>
    <w:rsid w:val="00F67CF1"/>
    <w:rsid w:val="00F7053B"/>
    <w:rsid w:val="00F728AA"/>
    <w:rsid w:val="00F840F0"/>
    <w:rsid w:val="00F91CAD"/>
    <w:rsid w:val="00F91CB4"/>
    <w:rsid w:val="00F935A0"/>
    <w:rsid w:val="00F93650"/>
    <w:rsid w:val="00FA0B1D"/>
    <w:rsid w:val="00FB0D0D"/>
    <w:rsid w:val="00FB43B4"/>
    <w:rsid w:val="00FB6B0B"/>
    <w:rsid w:val="00FB6FC2"/>
    <w:rsid w:val="00FC0A4D"/>
    <w:rsid w:val="00FC39D8"/>
    <w:rsid w:val="00FE52B6"/>
    <w:rsid w:val="00FF12FD"/>
    <w:rsid w:val="00FF2AE4"/>
    <w:rsid w:val="00FF2E3D"/>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C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65CC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CC4"/>
    <w:rPr>
      <w:rFonts w:eastAsia="Times New Roman" w:cs="Times New Roman"/>
      <w:b/>
      <w:sz w:val="30"/>
      <w:szCs w:val="20"/>
    </w:rPr>
  </w:style>
  <w:style w:type="paragraph" w:styleId="Header">
    <w:name w:val="header"/>
    <w:basedOn w:val="Normal"/>
    <w:link w:val="HeaderChar"/>
    <w:uiPriority w:val="99"/>
    <w:unhideWhenUsed/>
    <w:rsid w:val="00965CC4"/>
    <w:pPr>
      <w:tabs>
        <w:tab w:val="center" w:pos="4680"/>
        <w:tab w:val="right" w:pos="9360"/>
      </w:tabs>
    </w:pPr>
  </w:style>
  <w:style w:type="character" w:customStyle="1" w:styleId="HeaderChar">
    <w:name w:val="Header Char"/>
    <w:basedOn w:val="DefaultParagraphFont"/>
    <w:link w:val="Header"/>
    <w:uiPriority w:val="99"/>
    <w:rsid w:val="00965CC4"/>
    <w:rPr>
      <w:rFonts w:eastAsia="Times New Roman" w:cs="Times New Roman"/>
      <w:szCs w:val="20"/>
    </w:rPr>
  </w:style>
  <w:style w:type="paragraph" w:styleId="Footer">
    <w:name w:val="footer"/>
    <w:basedOn w:val="Normal"/>
    <w:link w:val="FooterChar"/>
    <w:uiPriority w:val="99"/>
    <w:unhideWhenUsed/>
    <w:rsid w:val="00965CC4"/>
    <w:pPr>
      <w:tabs>
        <w:tab w:val="center" w:pos="4680"/>
        <w:tab w:val="right" w:pos="9360"/>
      </w:tabs>
    </w:pPr>
  </w:style>
  <w:style w:type="character" w:customStyle="1" w:styleId="FooterChar">
    <w:name w:val="Footer Char"/>
    <w:basedOn w:val="DefaultParagraphFont"/>
    <w:link w:val="Footer"/>
    <w:uiPriority w:val="99"/>
    <w:rsid w:val="00965CC4"/>
    <w:rPr>
      <w:rFonts w:eastAsia="Times New Roman" w:cs="Times New Roman"/>
      <w:szCs w:val="20"/>
    </w:rPr>
  </w:style>
  <w:style w:type="character" w:styleId="PageNumber">
    <w:name w:val="page number"/>
    <w:basedOn w:val="DefaultParagraphFont"/>
    <w:uiPriority w:val="99"/>
    <w:semiHidden/>
    <w:unhideWhenUsed/>
    <w:rsid w:val="00965CC4"/>
  </w:style>
  <w:style w:type="character" w:styleId="LineNumber">
    <w:name w:val="line number"/>
    <w:basedOn w:val="DefaultParagraphFont"/>
    <w:uiPriority w:val="99"/>
    <w:semiHidden/>
    <w:unhideWhenUsed/>
    <w:rsid w:val="00965CC4"/>
  </w:style>
  <w:style w:type="paragraph" w:customStyle="1" w:styleId="BillDots">
    <w:name w:val="Bill Dots"/>
    <w:basedOn w:val="Normal"/>
    <w:qFormat/>
    <w:rsid w:val="00965C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65CC4"/>
    <w:pPr>
      <w:tabs>
        <w:tab w:val="right" w:pos="5904"/>
      </w:tabs>
    </w:pPr>
  </w:style>
  <w:style w:type="paragraph" w:styleId="BalloonText">
    <w:name w:val="Balloon Text"/>
    <w:basedOn w:val="Normal"/>
    <w:link w:val="BalloonTextChar"/>
    <w:uiPriority w:val="99"/>
    <w:semiHidden/>
    <w:unhideWhenUsed/>
    <w:rsid w:val="00965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CC4"/>
    <w:rPr>
      <w:rFonts w:ascii="Segoe UI" w:eastAsia="Times New Roman" w:hAnsi="Segoe UI" w:cs="Segoe UI"/>
      <w:sz w:val="18"/>
      <w:szCs w:val="18"/>
    </w:rPr>
  </w:style>
  <w:style w:type="paragraph" w:styleId="ListParagraph">
    <w:name w:val="List Paragraph"/>
    <w:basedOn w:val="Normal"/>
    <w:uiPriority w:val="34"/>
    <w:qFormat/>
    <w:rsid w:val="00965CC4"/>
    <w:pPr>
      <w:ind w:left="720"/>
      <w:contextualSpacing/>
    </w:pPr>
  </w:style>
  <w:style w:type="paragraph" w:customStyle="1" w:styleId="scbillheader">
    <w:name w:val="sc_bill_header"/>
    <w:qFormat/>
    <w:rsid w:val="00965CC4"/>
    <w:pPr>
      <w:widowControl w:val="0"/>
      <w:suppressAutoHyphens/>
      <w:spacing w:after="0" w:line="240" w:lineRule="auto"/>
      <w:jc w:val="center"/>
    </w:pPr>
    <w:rPr>
      <w:b/>
      <w:caps/>
      <w:sz w:val="30"/>
    </w:rPr>
  </w:style>
  <w:style w:type="paragraph" w:customStyle="1" w:styleId="schouseresolutionbythis">
    <w:name w:val="sc_house_resolution_by_this"/>
    <w:qFormat/>
    <w:rsid w:val="00965CC4"/>
    <w:pPr>
      <w:widowControl w:val="0"/>
      <w:suppressAutoHyphens/>
      <w:spacing w:after="0" w:line="240" w:lineRule="auto"/>
      <w:jc w:val="both"/>
    </w:pPr>
  </w:style>
  <w:style w:type="paragraph" w:customStyle="1" w:styleId="schouseresolutionclippageattorney">
    <w:name w:val="sc_house_resolution_clip_page_attorney"/>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65C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65C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65C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65CC4"/>
    <w:pPr>
      <w:widowControl w:val="0"/>
      <w:suppressAutoHyphens/>
      <w:spacing w:after="0" w:line="240" w:lineRule="auto"/>
      <w:jc w:val="both"/>
    </w:pPr>
    <w:rPr>
      <w:caps/>
    </w:rPr>
  </w:style>
  <w:style w:type="paragraph" w:customStyle="1" w:styleId="schouseresolutionemptyline">
    <w:name w:val="sc_house_resolution_empty_line"/>
    <w:qFormat/>
    <w:rsid w:val="00965CC4"/>
    <w:pPr>
      <w:widowControl w:val="0"/>
      <w:suppressAutoHyphens/>
      <w:spacing w:after="0" w:line="240" w:lineRule="auto"/>
      <w:jc w:val="both"/>
    </w:pPr>
  </w:style>
  <w:style w:type="paragraph" w:customStyle="1" w:styleId="schouseresolutionfurtherresolved">
    <w:name w:val="sc_house_resolution_further_resolved"/>
    <w:qFormat/>
    <w:rsid w:val="00965CC4"/>
    <w:pPr>
      <w:widowControl w:val="0"/>
      <w:suppressAutoHyphens/>
      <w:spacing w:after="0" w:line="240" w:lineRule="auto"/>
      <w:jc w:val="both"/>
    </w:pPr>
  </w:style>
  <w:style w:type="paragraph" w:customStyle="1" w:styleId="schouseresolutionheader">
    <w:name w:val="sc_house_resolution_header"/>
    <w:qFormat/>
    <w:rsid w:val="00965C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65C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65C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65CC4"/>
    <w:pPr>
      <w:widowControl w:val="0"/>
      <w:suppressLineNumbers/>
      <w:suppressAutoHyphens/>
      <w:jc w:val="left"/>
    </w:pPr>
    <w:rPr>
      <w:b/>
    </w:rPr>
  </w:style>
  <w:style w:type="paragraph" w:customStyle="1" w:styleId="schouseresolutionjackettitle">
    <w:name w:val="sc_house_resolution_jacket_title"/>
    <w:qFormat/>
    <w:rsid w:val="00965C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65CC4"/>
    <w:pPr>
      <w:widowControl w:val="0"/>
      <w:suppressAutoHyphens/>
      <w:spacing w:after="0" w:line="360" w:lineRule="auto"/>
      <w:jc w:val="both"/>
    </w:pPr>
  </w:style>
  <w:style w:type="paragraph" w:customStyle="1" w:styleId="scresolutionwhereas">
    <w:name w:val="sc_resolution_whereas"/>
    <w:qFormat/>
    <w:rsid w:val="00965CC4"/>
    <w:pPr>
      <w:widowControl w:val="0"/>
      <w:suppressAutoHyphens/>
      <w:spacing w:after="0" w:line="360" w:lineRule="auto"/>
      <w:jc w:val="both"/>
    </w:pPr>
  </w:style>
  <w:style w:type="paragraph" w:customStyle="1" w:styleId="schouseresolutionxx">
    <w:name w:val="sc_house_resolution_xx"/>
    <w:qFormat/>
    <w:rsid w:val="00965CC4"/>
    <w:pPr>
      <w:widowControl w:val="0"/>
      <w:suppressAutoHyphens/>
      <w:spacing w:after="0" w:line="240" w:lineRule="auto"/>
      <w:jc w:val="center"/>
    </w:pPr>
  </w:style>
  <w:style w:type="paragraph" w:customStyle="1" w:styleId="BillDots0">
    <w:name w:val="BillDots"/>
    <w:basedOn w:val="Normal"/>
    <w:autoRedefine/>
    <w:qFormat/>
    <w:rsid w:val="00965C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65CC4"/>
    <w:rPr>
      <w:color w:val="0000FF" w:themeColor="hyperlink"/>
      <w:u w:val="single"/>
    </w:rPr>
  </w:style>
  <w:style w:type="paragraph" w:customStyle="1" w:styleId="Numbers">
    <w:name w:val="Numbers"/>
    <w:basedOn w:val="BillDots0"/>
    <w:qFormat/>
    <w:rsid w:val="00965CC4"/>
    <w:pPr>
      <w:tabs>
        <w:tab w:val="right" w:pos="5904"/>
      </w:tabs>
    </w:pPr>
  </w:style>
  <w:style w:type="character" w:customStyle="1" w:styleId="scclippagepath">
    <w:name w:val="sc_clip_page_path"/>
    <w:uiPriority w:val="1"/>
    <w:qFormat/>
    <w:rsid w:val="00965CC4"/>
    <w:rPr>
      <w:rFonts w:ascii="Times New Roman" w:hAnsi="Times New Roman"/>
      <w:caps/>
      <w:smallCaps w:val="0"/>
      <w:sz w:val="22"/>
    </w:rPr>
  </w:style>
  <w:style w:type="paragraph" w:customStyle="1" w:styleId="scconresoattyda">
    <w:name w:val="sc_con_reso_atty_da"/>
    <w:qFormat/>
    <w:rsid w:val="00965C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65C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65C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65C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65CC4"/>
    <w:pPr>
      <w:widowControl w:val="0"/>
      <w:suppressAutoHyphens/>
      <w:spacing w:after="0" w:line="240" w:lineRule="auto"/>
      <w:jc w:val="both"/>
    </w:pPr>
  </w:style>
  <w:style w:type="paragraph" w:customStyle="1" w:styleId="scjrregattydadocno">
    <w:name w:val="sc_jrreg_atty_da_docno"/>
    <w:basedOn w:val="Normal"/>
    <w:qFormat/>
    <w:rsid w:val="00965C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65C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65C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65CC4"/>
    <w:rPr>
      <w:rFonts w:ascii="Times New Roman" w:hAnsi="Times New Roman"/>
      <w:b/>
      <w:caps/>
      <w:smallCaps w:val="0"/>
      <w:sz w:val="24"/>
    </w:rPr>
  </w:style>
  <w:style w:type="paragraph" w:customStyle="1" w:styleId="scjrregfooter">
    <w:name w:val="sc_jrreg_footer"/>
    <w:qFormat/>
    <w:rsid w:val="00965C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65C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65C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65C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65C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65C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65C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65C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65CC4"/>
    <w:pPr>
      <w:widowControl w:val="0"/>
      <w:suppressAutoHyphens/>
      <w:spacing w:after="0" w:line="360" w:lineRule="auto"/>
      <w:jc w:val="both"/>
    </w:pPr>
  </w:style>
  <w:style w:type="paragraph" w:customStyle="1" w:styleId="scresolutionbody">
    <w:name w:val="sc_resolution_body"/>
    <w:qFormat/>
    <w:rsid w:val="00965CC4"/>
    <w:pPr>
      <w:widowControl w:val="0"/>
      <w:suppressAutoHyphens/>
      <w:spacing w:after="0" w:line="360" w:lineRule="auto"/>
      <w:jc w:val="both"/>
    </w:pPr>
  </w:style>
  <w:style w:type="paragraph" w:customStyle="1" w:styleId="scresolutionclippagebottom">
    <w:name w:val="sc_resolution_clip_page_bottom"/>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65CC4"/>
    <w:pPr>
      <w:widowControl w:val="0"/>
      <w:suppressAutoHyphens/>
      <w:spacing w:after="0" w:line="240" w:lineRule="auto"/>
      <w:jc w:val="both"/>
    </w:pPr>
  </w:style>
  <w:style w:type="paragraph" w:customStyle="1" w:styleId="scresolutionfooter">
    <w:name w:val="sc_resolution_footer"/>
    <w:link w:val="scresolutionfooterChar"/>
    <w:qFormat/>
    <w:rsid w:val="00965C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65CC4"/>
    <w:rPr>
      <w:rFonts w:eastAsia="Times New Roman" w:cs="Times New Roman"/>
      <w:szCs w:val="20"/>
    </w:rPr>
  </w:style>
  <w:style w:type="paragraph" w:customStyle="1" w:styleId="scresolutionheader">
    <w:name w:val="sc_resolution_header"/>
    <w:qFormat/>
    <w:rsid w:val="00965CC4"/>
    <w:pPr>
      <w:widowControl w:val="0"/>
      <w:suppressAutoHyphens/>
      <w:spacing w:after="0" w:line="240" w:lineRule="auto"/>
      <w:jc w:val="center"/>
    </w:pPr>
    <w:rPr>
      <w:b/>
      <w:caps/>
      <w:sz w:val="30"/>
    </w:rPr>
  </w:style>
  <w:style w:type="paragraph" w:customStyle="1" w:styleId="scresolutiontitle">
    <w:name w:val="sc_resolution_title"/>
    <w:qFormat/>
    <w:rsid w:val="00965CC4"/>
    <w:pPr>
      <w:widowControl w:val="0"/>
      <w:suppressAutoHyphens/>
      <w:spacing w:after="0" w:line="240" w:lineRule="auto"/>
      <w:jc w:val="both"/>
    </w:pPr>
    <w:rPr>
      <w:caps/>
    </w:rPr>
  </w:style>
  <w:style w:type="paragraph" w:customStyle="1" w:styleId="scresolutionxx">
    <w:name w:val="sc_resolution_xx"/>
    <w:qFormat/>
    <w:rsid w:val="00965CC4"/>
    <w:pPr>
      <w:widowControl w:val="0"/>
      <w:suppressAutoHyphens/>
      <w:spacing w:after="0" w:line="240" w:lineRule="auto"/>
      <w:jc w:val="center"/>
    </w:pPr>
  </w:style>
  <w:style w:type="character" w:customStyle="1" w:styleId="scSECTIONS">
    <w:name w:val="sc_SECTIONS"/>
    <w:uiPriority w:val="1"/>
    <w:qFormat/>
    <w:rsid w:val="00965CC4"/>
    <w:rPr>
      <w:rFonts w:ascii="Times New Roman" w:hAnsi="Times New Roman"/>
      <w:b w:val="0"/>
      <w:i w:val="0"/>
      <w:caps/>
      <w:smallCaps w:val="0"/>
      <w:color w:val="auto"/>
      <w:sz w:val="22"/>
    </w:rPr>
  </w:style>
  <w:style w:type="character" w:customStyle="1" w:styleId="scsenateclippagepath">
    <w:name w:val="sc_senate_clip_page_path"/>
    <w:uiPriority w:val="1"/>
    <w:qFormat/>
    <w:rsid w:val="00965CC4"/>
    <w:rPr>
      <w:rFonts w:ascii="Times New Roman" w:hAnsi="Times New Roman"/>
      <w:caps/>
      <w:smallCaps w:val="0"/>
      <w:sz w:val="22"/>
    </w:rPr>
  </w:style>
  <w:style w:type="paragraph" w:customStyle="1" w:styleId="scsenateresolutionbody">
    <w:name w:val="sc_senate_resolution_body"/>
    <w:qFormat/>
    <w:rsid w:val="00965CC4"/>
    <w:pPr>
      <w:widowControl w:val="0"/>
      <w:suppressAutoHyphens/>
      <w:spacing w:after="0" w:line="360" w:lineRule="auto"/>
      <w:jc w:val="both"/>
    </w:pPr>
  </w:style>
  <w:style w:type="paragraph" w:customStyle="1" w:styleId="scsenateresolutionclippagebottom">
    <w:name w:val="sc_senate_resolution_clip_page_bottom"/>
    <w:qFormat/>
    <w:rsid w:val="00965C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65CC4"/>
    <w:pPr>
      <w:widowControl w:val="0"/>
      <w:suppressLineNumbers/>
      <w:suppressAutoHyphens/>
    </w:pPr>
  </w:style>
  <w:style w:type="paragraph" w:customStyle="1" w:styleId="scsenateresolutionclippagerepdocumentname">
    <w:name w:val="sc_senate_resolution_clip_page_rep_document_name"/>
    <w:qFormat/>
    <w:rsid w:val="00965C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65C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65C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65CC4"/>
    <w:rPr>
      <w:color w:val="808080"/>
    </w:rPr>
  </w:style>
  <w:style w:type="paragraph" w:customStyle="1" w:styleId="sctablecodifiedsection">
    <w:name w:val="sc_table_codified_section"/>
    <w:qFormat/>
    <w:rsid w:val="00965CC4"/>
    <w:pPr>
      <w:widowControl w:val="0"/>
      <w:suppressAutoHyphens/>
      <w:spacing w:after="0" w:line="360" w:lineRule="auto"/>
    </w:pPr>
  </w:style>
  <w:style w:type="paragraph" w:customStyle="1" w:styleId="sctableln">
    <w:name w:val="sc_table_ln"/>
    <w:qFormat/>
    <w:rsid w:val="00965CC4"/>
    <w:pPr>
      <w:widowControl w:val="0"/>
      <w:suppressAutoHyphens/>
      <w:spacing w:after="0" w:line="360" w:lineRule="auto"/>
      <w:jc w:val="right"/>
    </w:pPr>
  </w:style>
  <w:style w:type="paragraph" w:customStyle="1" w:styleId="sctablenoncodifiedsection">
    <w:name w:val="sc_table_non_codified_section"/>
    <w:qFormat/>
    <w:rsid w:val="00965CC4"/>
    <w:pPr>
      <w:widowControl w:val="0"/>
      <w:suppressAutoHyphens/>
      <w:spacing w:after="0" w:line="360" w:lineRule="auto"/>
    </w:pPr>
  </w:style>
  <w:style w:type="paragraph" w:customStyle="1" w:styleId="scresolutionmembers">
    <w:name w:val="sc_resolution_members"/>
    <w:qFormat/>
    <w:rsid w:val="00965CC4"/>
    <w:pPr>
      <w:widowControl w:val="0"/>
      <w:suppressAutoHyphens/>
      <w:spacing w:after="0" w:line="360" w:lineRule="auto"/>
      <w:jc w:val="both"/>
    </w:pPr>
  </w:style>
  <w:style w:type="paragraph" w:customStyle="1" w:styleId="scdraftheader">
    <w:name w:val="sc_draft_header"/>
    <w:qFormat/>
    <w:rsid w:val="00965CC4"/>
    <w:pPr>
      <w:widowControl w:val="0"/>
      <w:suppressAutoHyphens/>
      <w:spacing w:after="0" w:line="240" w:lineRule="auto"/>
    </w:pPr>
  </w:style>
  <w:style w:type="paragraph" w:customStyle="1" w:styleId="scemptyline">
    <w:name w:val="sc_empty_line"/>
    <w:qFormat/>
    <w:rsid w:val="00965CC4"/>
    <w:pPr>
      <w:widowControl w:val="0"/>
      <w:suppressAutoHyphens/>
      <w:spacing w:after="0" w:line="360" w:lineRule="auto"/>
      <w:jc w:val="both"/>
    </w:pPr>
  </w:style>
  <w:style w:type="paragraph" w:customStyle="1" w:styleId="scemptylineheader">
    <w:name w:val="sc_emptyline_header"/>
    <w:qFormat/>
    <w:rsid w:val="00965CC4"/>
    <w:pPr>
      <w:widowControl w:val="0"/>
      <w:suppressAutoHyphens/>
      <w:spacing w:after="0" w:line="240" w:lineRule="auto"/>
      <w:jc w:val="both"/>
    </w:pPr>
  </w:style>
  <w:style w:type="character" w:customStyle="1" w:styleId="scinsert">
    <w:name w:val="sc_insert"/>
    <w:uiPriority w:val="1"/>
    <w:qFormat/>
    <w:rsid w:val="00965CC4"/>
    <w:rPr>
      <w:caps w:val="0"/>
      <w:smallCaps w:val="0"/>
      <w:strike w:val="0"/>
      <w:dstrike w:val="0"/>
      <w:vanish w:val="0"/>
      <w:u w:val="single"/>
      <w:vertAlign w:val="baseline"/>
    </w:rPr>
  </w:style>
  <w:style w:type="character" w:customStyle="1" w:styleId="scinsertblue">
    <w:name w:val="sc_insert_blue"/>
    <w:uiPriority w:val="1"/>
    <w:qFormat/>
    <w:rsid w:val="00965C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65CC4"/>
    <w:rPr>
      <w:caps w:val="0"/>
      <w:smallCaps w:val="0"/>
      <w:strike w:val="0"/>
      <w:dstrike w:val="0"/>
      <w:vanish w:val="0"/>
      <w:color w:val="0070C0"/>
      <w:u w:val="none"/>
      <w:vertAlign w:val="baseline"/>
    </w:rPr>
  </w:style>
  <w:style w:type="character" w:customStyle="1" w:styleId="scinsertred">
    <w:name w:val="sc_insert_red"/>
    <w:uiPriority w:val="1"/>
    <w:qFormat/>
    <w:rsid w:val="00965C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65CC4"/>
    <w:rPr>
      <w:caps w:val="0"/>
      <w:smallCaps w:val="0"/>
      <w:strike w:val="0"/>
      <w:dstrike w:val="0"/>
      <w:vanish w:val="0"/>
      <w:color w:val="FF0000"/>
      <w:u w:val="none"/>
      <w:vertAlign w:val="baseline"/>
    </w:rPr>
  </w:style>
  <w:style w:type="character" w:customStyle="1" w:styleId="scstrike">
    <w:name w:val="sc_strike"/>
    <w:uiPriority w:val="1"/>
    <w:qFormat/>
    <w:rsid w:val="00965CC4"/>
    <w:rPr>
      <w:strike/>
      <w:dstrike w:val="0"/>
    </w:rPr>
  </w:style>
  <w:style w:type="character" w:customStyle="1" w:styleId="scstrikeblue">
    <w:name w:val="sc_strike_blue"/>
    <w:uiPriority w:val="1"/>
    <w:qFormat/>
    <w:rsid w:val="00965CC4"/>
    <w:rPr>
      <w:strike/>
      <w:dstrike w:val="0"/>
      <w:color w:val="0070C0"/>
    </w:rPr>
  </w:style>
  <w:style w:type="character" w:customStyle="1" w:styleId="scstrikered">
    <w:name w:val="sc_strike_red"/>
    <w:uiPriority w:val="1"/>
    <w:qFormat/>
    <w:rsid w:val="00965CC4"/>
    <w:rPr>
      <w:strike/>
      <w:dstrike w:val="0"/>
      <w:color w:val="FF0000"/>
    </w:rPr>
  </w:style>
  <w:style w:type="character" w:customStyle="1" w:styleId="scstrikebluenoncodified">
    <w:name w:val="sc_strike_blue_non_codified"/>
    <w:uiPriority w:val="1"/>
    <w:qFormat/>
    <w:rsid w:val="00965CC4"/>
    <w:rPr>
      <w:strike/>
      <w:dstrike w:val="0"/>
      <w:color w:val="0070C0"/>
      <w:lang w:val="en-US"/>
    </w:rPr>
  </w:style>
  <w:style w:type="character" w:customStyle="1" w:styleId="scstrikerednoncodified">
    <w:name w:val="sc_strike_red_non_codified"/>
    <w:uiPriority w:val="1"/>
    <w:qFormat/>
    <w:rsid w:val="00965CC4"/>
    <w:rPr>
      <w:strike/>
      <w:dstrike w:val="0"/>
      <w:color w:val="FF0000"/>
    </w:rPr>
  </w:style>
  <w:style w:type="paragraph" w:customStyle="1" w:styleId="scnowthereforebold">
    <w:name w:val="sc_now_therefore_bold"/>
    <w:uiPriority w:val="1"/>
    <w:qFormat/>
    <w:rsid w:val="00965CC4"/>
    <w:pPr>
      <w:widowControl w:val="0"/>
      <w:suppressAutoHyphens/>
      <w:spacing w:after="0" w:line="480" w:lineRule="auto"/>
    </w:pPr>
    <w:rPr>
      <w:rFonts w:eastAsia="Calibri" w:cs="Times New Roman"/>
    </w:rPr>
  </w:style>
  <w:style w:type="paragraph" w:customStyle="1" w:styleId="scbillsiglines">
    <w:name w:val="sc_bill_sig_lines"/>
    <w:qFormat/>
    <w:rsid w:val="00965C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65CC4"/>
  </w:style>
  <w:style w:type="paragraph" w:customStyle="1" w:styleId="scbillendxx">
    <w:name w:val="sc_bill_end_xx"/>
    <w:qFormat/>
    <w:rsid w:val="00965CC4"/>
    <w:pPr>
      <w:widowControl w:val="0"/>
      <w:suppressAutoHyphens/>
      <w:spacing w:after="0" w:line="240" w:lineRule="auto"/>
      <w:jc w:val="center"/>
    </w:pPr>
  </w:style>
  <w:style w:type="character" w:customStyle="1" w:styleId="scbillheader1">
    <w:name w:val="sc_bill_header1"/>
    <w:uiPriority w:val="1"/>
    <w:qFormat/>
    <w:rsid w:val="00965CC4"/>
  </w:style>
  <w:style w:type="character" w:customStyle="1" w:styleId="scresolutionbody1">
    <w:name w:val="sc_resolution_body1"/>
    <w:uiPriority w:val="1"/>
    <w:qFormat/>
    <w:rsid w:val="00965CC4"/>
  </w:style>
  <w:style w:type="character" w:styleId="Strong">
    <w:name w:val="Strong"/>
    <w:basedOn w:val="DefaultParagraphFont"/>
    <w:uiPriority w:val="22"/>
    <w:qFormat/>
    <w:rsid w:val="00965CC4"/>
    <w:rPr>
      <w:b/>
      <w:bCs/>
    </w:rPr>
  </w:style>
  <w:style w:type="character" w:customStyle="1" w:styleId="scamendhouse">
    <w:name w:val="sc_amend_house"/>
    <w:uiPriority w:val="1"/>
    <w:qFormat/>
    <w:rsid w:val="00965CC4"/>
    <w:rPr>
      <w:bdr w:val="none" w:sz="0" w:space="0" w:color="auto"/>
      <w:shd w:val="clear" w:color="auto" w:fill="FDE9D9" w:themeFill="accent6" w:themeFillTint="33"/>
    </w:rPr>
  </w:style>
  <w:style w:type="character" w:customStyle="1" w:styleId="scamendsenate">
    <w:name w:val="sc_amend_senate"/>
    <w:uiPriority w:val="1"/>
    <w:qFormat/>
    <w:rsid w:val="00965CC4"/>
    <w:rPr>
      <w:bdr w:val="none" w:sz="0" w:space="0" w:color="auto"/>
      <w:shd w:val="clear" w:color="auto" w:fill="E5DFEC" w:themeFill="accent4" w:themeFillTint="33"/>
    </w:rPr>
  </w:style>
  <w:style w:type="paragraph" w:styleId="Revision">
    <w:name w:val="Revision"/>
    <w:hidden/>
    <w:uiPriority w:val="99"/>
    <w:semiHidden/>
    <w:rsid w:val="00965C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65CC4"/>
    <w:pPr>
      <w:spacing w:after="0" w:line="240" w:lineRule="auto"/>
    </w:pPr>
    <w:rPr>
      <w:i/>
    </w:rPr>
  </w:style>
  <w:style w:type="paragraph" w:customStyle="1" w:styleId="sccoversheetsenate">
    <w:name w:val="sc_coversheet_senate"/>
    <w:qFormat/>
    <w:rsid w:val="00965CC4"/>
    <w:pPr>
      <w:spacing w:after="0" w:line="240" w:lineRule="auto"/>
    </w:pPr>
    <w:rPr>
      <w:b/>
    </w:rPr>
  </w:style>
  <w:style w:type="character" w:styleId="FollowedHyperlink">
    <w:name w:val="FollowedHyperlink"/>
    <w:basedOn w:val="DefaultParagraphFont"/>
    <w:uiPriority w:val="99"/>
    <w:semiHidden/>
    <w:unhideWhenUsed/>
    <w:rsid w:val="00E83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49&amp;session=126&amp;summary=B" TargetMode="External" Id="Rf85ea13fb3834494" /><Relationship Type="http://schemas.openxmlformats.org/officeDocument/2006/relationships/hyperlink" Target="https://www.scstatehouse.gov/sess126_2025-2026/prever/4849_20260114.docx" TargetMode="External" Id="R38eede68f0d144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D3A64"/>
    <w:rsid w:val="00212BEF"/>
    <w:rsid w:val="002A3D45"/>
    <w:rsid w:val="003510C7"/>
    <w:rsid w:val="00362988"/>
    <w:rsid w:val="00460640"/>
    <w:rsid w:val="004D1BF3"/>
    <w:rsid w:val="00573513"/>
    <w:rsid w:val="0072205F"/>
    <w:rsid w:val="00737133"/>
    <w:rsid w:val="00804B1A"/>
    <w:rsid w:val="008228BC"/>
    <w:rsid w:val="009A0CFB"/>
    <w:rsid w:val="00A22407"/>
    <w:rsid w:val="00AA6F82"/>
    <w:rsid w:val="00BE097C"/>
    <w:rsid w:val="00C95EA1"/>
    <w:rsid w:val="00DC7FC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2abe3679-b635-456b-93ac-1d210dbf7b3b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0223147b-f0cc-4ffb-a428-465f5c0e6c6c</T_BILL_REQUEST_REQUEST>
  <T_BILL_R_ORIGINALDRAFT>6a42f58c-6d16-47e6-9a7a-d0172aeeacf8</T_BILL_R_ORIGINALDRAFT>
  <T_BILL_SPONSOR_SPONSOR>a35ae629-53d8-4b6d-b141-5aabd04ba29a</T_BILL_SPONSOR_SPONSOR>
  <T_BILL_T_BILLNAME>[4849]</T_BILL_T_BILLNAME>
  <T_BILL_T_BILLNUMBER>4849</T_BILL_T_BILLNUMBER>
  <T_BILL_T_BILLTITLE>TO EXPRESS THE PROFOUND SORROW OF THE SOUTH CAROLINA HOUSE OF REPRESENTATIVES UPON THE PASSING OF SOUTH CAROLINA NATIVE DR. EVERETT LLOYD DARGAN AND TO EXTEND THE DEEPEST SYMPATHY TO HIS FAMILY AND MANY FRIENDS.</T_BILL_T_BILLTITLE>
  <T_BILL_T_CHAMBER>house</T_BILL_T_CHAMBER>
  <T_BILL_T_FILENAME> </T_BILL_T_FILENAME>
  <T_BILL_T_LEGTYPE>resolution</T_BILL_T_LEGTYPE>
  <T_BILL_T_RATNUMBERSTRING>HNone</T_BILL_T_RATNUMBERSTRING>
  <T_BILL_T_SUBJECT>Dr. Everett L. Dargan,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84C3AE1F-9774-4BA2-AB01-8400409C46F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3917</Characters>
  <Application>Microsoft Office Word</Application>
  <DocSecurity>0</DocSecurity>
  <Lines>75</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2025-09-04T18:58:00Z</cp:lastPrinted>
  <dcterms:created xsi:type="dcterms:W3CDTF">2026-01-06T17:31:00Z</dcterms:created>
  <dcterms:modified xsi:type="dcterms:W3CDTF">2026-01-06T17:31:00Z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